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168" w:type="dxa"/>
        <w:tblInd w:w="10" w:type="dxa"/>
        <w:tblCellMar>
          <w:top w:w="28" w:type="dxa"/>
          <w:left w:w="0" w:type="dxa"/>
          <w:bottom w:w="28" w:type="dxa"/>
        </w:tblCellMar>
        <w:tblLook w:val="04A0" w:firstRow="1" w:lastRow="0" w:firstColumn="1" w:lastColumn="0" w:noHBand="0" w:noVBand="1"/>
      </w:tblPr>
      <w:tblGrid>
        <w:gridCol w:w="3807"/>
        <w:gridCol w:w="11361"/>
      </w:tblGrid>
      <w:tr w:rsidR="007C67B0" w:rsidTr="007C67B0">
        <w:trPr>
          <w:trHeight w:val="246"/>
        </w:trPr>
        <w:tc>
          <w:tcPr>
            <w:tcW w:w="3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Тема учебного модуля</w:t>
            </w:r>
          </w:p>
        </w:tc>
        <w:tc>
          <w:tcPr>
            <w:tcW w:w="113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Английский язык</w:t>
            </w:r>
            <w:r w:rsidR="005B5FC0" w:rsidRPr="0044443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“</w:t>
            </w:r>
            <w:r w:rsidR="005B5FC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 w:bidi="hi-IN"/>
              </w:rPr>
              <w:t>Spotlight</w:t>
            </w:r>
            <w:r w:rsidR="005B5FC0" w:rsidRPr="0044443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”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. </w:t>
            </w: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Раздел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«Путешествие»</w:t>
            </w:r>
            <w:r w:rsidR="005B5FC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8 класс </w:t>
            </w:r>
          </w:p>
        </w:tc>
      </w:tr>
      <w:tr w:rsidR="007C67B0" w:rsidTr="007C67B0">
        <w:trPr>
          <w:trHeight w:val="246"/>
        </w:trPr>
        <w:tc>
          <w:tcPr>
            <w:tcW w:w="3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Тема урока</w:t>
            </w:r>
          </w:p>
        </w:tc>
        <w:tc>
          <w:tcPr>
            <w:tcW w:w="113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C67B0" w:rsidRPr="0083193C" w:rsidRDefault="0083193C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3193C">
              <w:rPr>
                <w:rFonts w:ascii="Times New Roman" w:eastAsia="Times New Roman" w:hAnsi="Times New Roman" w:cs="Times New Roman"/>
                <w:lang w:eastAsia="ru-RU"/>
              </w:rPr>
              <w:t>Добро пожаловать в</w:t>
            </w:r>
            <w:r w:rsidR="00646FD6" w:rsidRPr="00646FD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="00646FD6">
              <w:rPr>
                <w:rFonts w:ascii="Times New Roman" w:eastAsia="Times New Roman" w:hAnsi="Times New Roman" w:cs="Times New Roman"/>
                <w:lang w:eastAsia="ru-RU"/>
              </w:rPr>
              <w:t>Этнопарк</w:t>
            </w:r>
            <w:proofErr w:type="spellEnd"/>
            <w:r w:rsidR="00646FD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3193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3193C">
              <w:rPr>
                <w:rFonts w:ascii="Times New Roman" w:eastAsia="Times New Roman" w:hAnsi="Times New Roman" w:cs="Times New Roman"/>
                <w:lang w:eastAsia="ru-RU"/>
              </w:rPr>
              <w:t>Ыб</w:t>
            </w:r>
            <w:proofErr w:type="spellEnd"/>
            <w:proofErr w:type="gramEnd"/>
          </w:p>
        </w:tc>
      </w:tr>
      <w:tr w:rsidR="007C67B0" w:rsidRPr="00E2466B" w:rsidTr="007C67B0">
        <w:trPr>
          <w:trHeight w:val="246"/>
        </w:trPr>
        <w:tc>
          <w:tcPr>
            <w:tcW w:w="3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Опорные термины и понятия</w:t>
            </w:r>
          </w:p>
        </w:tc>
        <w:tc>
          <w:tcPr>
            <w:tcW w:w="113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Pr="005D0E53" w:rsidRDefault="005D0E53" w:rsidP="005D0E53">
            <w:pPr>
              <w:rPr>
                <w:rFonts w:ascii="Times New Roman" w:eastAsia="SimSun" w:hAnsi="Times New Roman" w:cs="Times New Roman"/>
                <w:i/>
                <w:color w:val="000000"/>
                <w:kern w:val="2"/>
                <w:sz w:val="24"/>
                <w:szCs w:val="24"/>
                <w:lang w:val="en-US" w:eastAsia="zh-CN" w:bidi="hi-IN"/>
              </w:rPr>
            </w:pPr>
            <w:r w:rsidRPr="005D0E53">
              <w:rPr>
                <w:rFonts w:ascii="Times New Roman" w:hAnsi="Times New Roman" w:cs="Times New Roman"/>
                <w:i/>
                <w:lang w:val="en-US"/>
              </w:rPr>
              <w:t xml:space="preserve">Provides  with, go on excursion, learn the history and the legends, can visit, prefer outdoor activities, will not be bored, </w:t>
            </w:r>
            <w:r w:rsidRPr="005D0E53">
              <w:rPr>
                <w:rStyle w:val="tlid-translation"/>
                <w:rFonts w:ascii="Times New Roman" w:hAnsi="Times New Roman" w:cs="Times New Roman"/>
                <w:i/>
                <w:lang w:val="en-US"/>
              </w:rPr>
              <w:t xml:space="preserve">can book a room in the hotel, </w:t>
            </w:r>
            <w:r w:rsidRPr="005D0E53">
              <w:rPr>
                <w:rFonts w:ascii="Times New Roman" w:hAnsi="Times New Roman" w:cs="Times New Roman"/>
                <w:i/>
                <w:lang w:val="en-US"/>
              </w:rPr>
              <w:t>can spend time, It offers, can pay  in cash or by credit card</w:t>
            </w:r>
          </w:p>
        </w:tc>
      </w:tr>
      <w:tr w:rsidR="007C67B0" w:rsidRPr="00E2466B" w:rsidTr="007C67B0">
        <w:trPr>
          <w:trHeight w:val="246"/>
        </w:trPr>
        <w:tc>
          <w:tcPr>
            <w:tcW w:w="3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Новые  термины</w:t>
            </w:r>
            <w:proofErr w:type="gramEnd"/>
            <w: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 xml:space="preserve"> и понятия</w:t>
            </w:r>
          </w:p>
        </w:tc>
        <w:tc>
          <w:tcPr>
            <w:tcW w:w="113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4435" w:rsidRPr="00444435" w:rsidRDefault="00444435" w:rsidP="00444435">
            <w:pPr>
              <w:pStyle w:val="a3"/>
              <w:rPr>
                <w:bCs/>
                <w:i/>
                <w:lang w:val="en-US"/>
              </w:rPr>
            </w:pPr>
            <w:r w:rsidRPr="00444435">
              <w:rPr>
                <w:i/>
                <w:lang w:val="en-US"/>
              </w:rPr>
              <w:t xml:space="preserve">Reflects, farmstead, venues, holy, hayloft, rag-dolls, bark, </w:t>
            </w:r>
            <w:r w:rsidRPr="005D0E53">
              <w:rPr>
                <w:rStyle w:val="tlid-translation"/>
                <w:i/>
                <w:lang w:val="en-US"/>
              </w:rPr>
              <w:t>arbor,</w:t>
            </w:r>
            <w:r w:rsidRPr="00444435">
              <w:rPr>
                <w:i/>
                <w:lang w:val="en-US"/>
              </w:rPr>
              <w:t xml:space="preserve"> cozy</w:t>
            </w:r>
          </w:p>
          <w:p w:rsidR="007C67B0" w:rsidRPr="00444435" w:rsidRDefault="007C67B0">
            <w:pP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val="en-US" w:eastAsia="zh-CN" w:bidi="hi-IN"/>
              </w:rPr>
            </w:pPr>
          </w:p>
        </w:tc>
      </w:tr>
      <w:tr w:rsidR="007C67B0" w:rsidTr="007C67B0">
        <w:trPr>
          <w:trHeight w:val="246"/>
        </w:trPr>
        <w:tc>
          <w:tcPr>
            <w:tcW w:w="3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Цель урока</w:t>
            </w:r>
          </w:p>
        </w:tc>
        <w:tc>
          <w:tcPr>
            <w:tcW w:w="113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Default="00671807" w:rsidP="00671807">
            <w:pPr>
              <w:widowControl w:val="0"/>
              <w:suppressLineNumbers/>
              <w:suppressAutoHyphens/>
              <w:spacing w:after="0" w:line="285" w:lineRule="atLeast"/>
              <w:jc w:val="both"/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 xml:space="preserve">Создание условий для разработки учащимися путеводителя по </w:t>
            </w:r>
            <w:proofErr w:type="spellStart"/>
            <w:r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>этнопарку</w:t>
            </w:r>
            <w:proofErr w:type="spellEnd"/>
            <w:r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 xml:space="preserve"> «</w:t>
            </w:r>
            <w:proofErr w:type="spellStart"/>
            <w:r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>Ыб</w:t>
            </w:r>
            <w:proofErr w:type="spellEnd"/>
            <w:r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>»</w:t>
            </w:r>
          </w:p>
        </w:tc>
      </w:tr>
      <w:tr w:rsidR="007C67B0" w:rsidTr="007C67B0">
        <w:trPr>
          <w:trHeight w:val="246"/>
        </w:trPr>
        <w:tc>
          <w:tcPr>
            <w:tcW w:w="3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rPr>
                <w:rFonts w:ascii="Times New Roman" w:eastAsia="SimSun" w:hAnsi="Times New Roman" w:cs="Mangal"/>
                <w:color w:val="FF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Задачи урока</w:t>
            </w:r>
          </w:p>
        </w:tc>
        <w:tc>
          <w:tcPr>
            <w:tcW w:w="113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0E53" w:rsidRPr="005D0E53" w:rsidRDefault="007C67B0">
            <w:pPr>
              <w:widowControl w:val="0"/>
              <w:suppressLineNumbers/>
              <w:suppressAutoHyphens/>
              <w:spacing w:after="0" w:line="285" w:lineRule="atLeast"/>
              <w:jc w:val="both"/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</w:pPr>
            <w:r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>Познакомиться с новой лексикой,</w:t>
            </w:r>
            <w:r w:rsidR="00646FD6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 xml:space="preserve"> </w:t>
            </w:r>
            <w:r w:rsidR="0083193C"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>прочитать текст, найти информацию,</w:t>
            </w:r>
            <w:r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 xml:space="preserve"> просл</w:t>
            </w:r>
            <w:r w:rsidR="00671807"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 xml:space="preserve">ушать диалоги, </w:t>
            </w:r>
          </w:p>
          <w:p w:rsidR="007C67B0" w:rsidRDefault="00671807">
            <w:pPr>
              <w:widowControl w:val="0"/>
              <w:suppressLineNumbers/>
              <w:suppressAutoHyphens/>
              <w:spacing w:after="0" w:line="285" w:lineRule="atLeast"/>
              <w:jc w:val="both"/>
              <w:rPr>
                <w:rFonts w:ascii="Times New Roman" w:eastAsia="SimSun" w:hAnsi="Times New Roman" w:cs="Mangal"/>
                <w:iCs/>
                <w:color w:val="000000"/>
                <w:kern w:val="2"/>
                <w:lang w:eastAsia="zh-CN" w:bidi="hi-IN"/>
              </w:rPr>
            </w:pPr>
            <w:r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>составить диалог</w:t>
            </w:r>
            <w:r w:rsidR="005D0E53"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 xml:space="preserve">, создать путеводитель по </w:t>
            </w:r>
            <w:proofErr w:type="spellStart"/>
            <w:r w:rsidR="005D0E53"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>этнопарку</w:t>
            </w:r>
            <w:proofErr w:type="spellEnd"/>
            <w:r w:rsidR="005D0E53"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 xml:space="preserve"> </w:t>
            </w:r>
            <w:proofErr w:type="spellStart"/>
            <w:r w:rsidR="005D0E53" w:rsidRPr="005D0E53">
              <w:rPr>
                <w:rFonts w:ascii="Times New Roman" w:eastAsia="SimSun" w:hAnsi="Times New Roman" w:cs="Mangal"/>
                <w:iCs/>
                <w:kern w:val="2"/>
                <w:lang w:eastAsia="zh-CN" w:bidi="hi-IN"/>
              </w:rPr>
              <w:t>Ыб</w:t>
            </w:r>
            <w:proofErr w:type="spellEnd"/>
          </w:p>
        </w:tc>
      </w:tr>
      <w:tr w:rsidR="007C67B0" w:rsidTr="007C67B0">
        <w:trPr>
          <w:trHeight w:val="1321"/>
        </w:trPr>
        <w:tc>
          <w:tcPr>
            <w:tcW w:w="380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Домашнее задание</w:t>
            </w:r>
          </w:p>
        </w:tc>
        <w:tc>
          <w:tcPr>
            <w:tcW w:w="1136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7C67B0" w:rsidRDefault="003923BD">
            <w:pPr>
              <w:widowControl w:val="0"/>
              <w:suppressLineNumbers/>
              <w:suppressAutoHyphens/>
              <w:spacing w:after="0" w:line="285" w:lineRule="atLeast"/>
              <w:jc w:val="both"/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>личное пись</w:t>
            </w:r>
            <w:r w:rsidR="00E2466B"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 xml:space="preserve">мо другу о посещении </w:t>
            </w:r>
            <w:proofErr w:type="spellStart"/>
            <w:r w:rsidR="00E2466B"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>этнопарка</w:t>
            </w:r>
            <w:proofErr w:type="spellEnd"/>
            <w:r w:rsidR="00E2466B"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  <w:t>Б</w:t>
            </w:r>
          </w:p>
        </w:tc>
      </w:tr>
      <w:tr w:rsidR="007C67B0" w:rsidTr="007C67B0">
        <w:trPr>
          <w:trHeight w:val="246"/>
        </w:trPr>
        <w:tc>
          <w:tcPr>
            <w:tcW w:w="151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jc w:val="center"/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7C67B0" w:rsidRDefault="007C67B0">
            <w:pPr>
              <w:widowControl w:val="0"/>
              <w:suppressLineNumbers/>
              <w:suppressAutoHyphens/>
              <w:spacing w:after="0" w:line="285" w:lineRule="atLeast"/>
              <w:jc w:val="center"/>
              <w:rPr>
                <w:rFonts w:ascii="Times New Roman" w:eastAsia="SimSun" w:hAnsi="Times New Roman" w:cs="Mangal"/>
                <w:color w:val="000000"/>
                <w:kern w:val="2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Технологическая карта</w:t>
            </w:r>
          </w:p>
        </w:tc>
      </w:tr>
    </w:tbl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88"/>
        <w:gridCol w:w="1450"/>
        <w:gridCol w:w="1276"/>
        <w:gridCol w:w="1417"/>
        <w:gridCol w:w="2410"/>
        <w:gridCol w:w="1985"/>
        <w:gridCol w:w="2219"/>
        <w:gridCol w:w="2175"/>
        <w:gridCol w:w="1239"/>
      </w:tblGrid>
      <w:tr w:rsidR="006819FB" w:rsidTr="00CD133D">
        <w:trPr>
          <w:trHeight w:val="256"/>
          <w:jc w:val="center"/>
        </w:trPr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№</w:t>
            </w:r>
          </w:p>
        </w:tc>
        <w:tc>
          <w:tcPr>
            <w:tcW w:w="1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Этап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Цель этапа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Универсальные учебные действия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Содержание деятельности</w:t>
            </w:r>
          </w:p>
        </w:tc>
        <w:tc>
          <w:tcPr>
            <w:tcW w:w="1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Методическое обеспечение урока</w:t>
            </w:r>
          </w:p>
        </w:tc>
      </w:tr>
      <w:tr w:rsidR="006819FB" w:rsidTr="00CD133D">
        <w:trPr>
          <w:trHeight w:val="156"/>
          <w:jc w:val="center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Личностные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Метапредметные</w:t>
            </w:r>
            <w:proofErr w:type="spellEnd"/>
          </w:p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регулятивны</w:t>
            </w:r>
            <w:proofErr w:type="spellEnd"/>
            <w:r>
              <w:rPr>
                <w:rFonts w:ascii="Times New Roman" w:hAnsi="Times New Roman"/>
                <w:lang w:eastAsia="ru-RU"/>
              </w:rPr>
              <w:t>, коммуникативные, познавательные)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предметные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Деятельность учителя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Деятельность ученика</w:t>
            </w:r>
          </w:p>
        </w:tc>
        <w:tc>
          <w:tcPr>
            <w:tcW w:w="1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6819FB" w:rsidTr="00CD133D">
        <w:trPr>
          <w:trHeight w:val="256"/>
          <w:jc w:val="center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Этап мотивации (самоопределения) к учебной деятельности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 xml:space="preserve">Выработка на личностно значимом уровне внутренней </w:t>
            </w:r>
            <w:r>
              <w:rPr>
                <w:rFonts w:ascii="Times New Roman" w:hAnsi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готовности выполнения нормативных требований учебной деятельности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Самоопределение (осознание личной ответственности, заинтересованности 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познании нового материала)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Р-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саморегуляция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деятельности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К-анализ полученной информации, формулирование ответа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Использование фоновых знаний, личного опыта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646FD6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Предлагает </w:t>
            </w:r>
            <w:proofErr w:type="gramStart"/>
            <w:r>
              <w:rPr>
                <w:rFonts w:ascii="Times New Roman" w:hAnsi="Times New Roman"/>
                <w:lang w:eastAsia="ru-RU"/>
              </w:rPr>
              <w:t xml:space="preserve">прочитать </w:t>
            </w:r>
            <w:r w:rsidR="007C67B0">
              <w:rPr>
                <w:rFonts w:ascii="Times New Roman" w:hAnsi="Times New Roman"/>
                <w:lang w:eastAsia="ru-RU"/>
              </w:rPr>
              <w:t xml:space="preserve"> письмо</w:t>
            </w:r>
            <w:proofErr w:type="gramEnd"/>
            <w:r w:rsidR="007C67B0">
              <w:rPr>
                <w:rFonts w:ascii="Times New Roman" w:hAnsi="Times New Roman"/>
                <w:lang w:eastAsia="ru-RU"/>
              </w:rPr>
              <w:t xml:space="preserve"> друга по </w:t>
            </w:r>
            <w:r w:rsidR="00671807">
              <w:rPr>
                <w:rFonts w:ascii="Times New Roman" w:hAnsi="Times New Roman"/>
                <w:lang w:eastAsia="ru-RU"/>
              </w:rPr>
              <w:t>переписке о предстоящем визите Республики К</w:t>
            </w:r>
            <w:r w:rsidR="007C67B0">
              <w:rPr>
                <w:rFonts w:ascii="Times New Roman" w:hAnsi="Times New Roman"/>
                <w:lang w:eastAsia="ru-RU"/>
              </w:rPr>
              <w:t xml:space="preserve">оми и просьбе </w:t>
            </w:r>
            <w:r>
              <w:rPr>
                <w:rFonts w:ascii="Times New Roman" w:hAnsi="Times New Roman"/>
                <w:lang w:eastAsia="ru-RU"/>
              </w:rPr>
              <w:t>помочь выполнить проект.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Просит ответить на </w:t>
            </w:r>
            <w:proofErr w:type="gramStart"/>
            <w:r>
              <w:rPr>
                <w:rFonts w:ascii="Times New Roman" w:hAnsi="Times New Roman"/>
                <w:lang w:eastAsia="ru-RU"/>
              </w:rPr>
              <w:lastRenderedPageBreak/>
              <w:t>вопрос :</w:t>
            </w:r>
            <w:proofErr w:type="gramEnd"/>
            <w:r w:rsidR="00671807">
              <w:rPr>
                <w:rFonts w:ascii="Times New Roman" w:hAnsi="Times New Roman"/>
                <w:lang w:eastAsia="ru-RU"/>
              </w:rPr>
              <w:t xml:space="preserve"> </w:t>
            </w:r>
            <w:r w:rsidR="00646FD6">
              <w:rPr>
                <w:rFonts w:ascii="Times New Roman" w:hAnsi="Times New Roman"/>
                <w:lang w:eastAsia="ru-RU"/>
              </w:rPr>
              <w:t xml:space="preserve">Где найти информацию об </w:t>
            </w:r>
            <w:proofErr w:type="spellStart"/>
            <w:r w:rsidR="00646FD6">
              <w:rPr>
                <w:rFonts w:ascii="Times New Roman" w:hAnsi="Times New Roman"/>
                <w:lang w:eastAsia="ru-RU"/>
              </w:rPr>
              <w:t>Этнопарке</w:t>
            </w:r>
            <w:proofErr w:type="spellEnd"/>
            <w:r w:rsidR="00646FD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646FD6">
              <w:rPr>
                <w:rFonts w:ascii="Times New Roman" w:hAnsi="Times New Roman"/>
                <w:lang w:eastAsia="ru-RU"/>
              </w:rPr>
              <w:t>Ыб</w:t>
            </w:r>
            <w:proofErr w:type="spellEnd"/>
            <w:r w:rsidR="00646FD6">
              <w:rPr>
                <w:rFonts w:ascii="Times New Roman" w:hAnsi="Times New Roman"/>
                <w:lang w:eastAsia="ru-RU"/>
              </w:rPr>
              <w:t>, Что там можно делать и стоит ли его посетить</w:t>
            </w:r>
            <w:r w:rsidR="00671807">
              <w:rPr>
                <w:rFonts w:ascii="Times New Roman" w:hAnsi="Times New Roman"/>
                <w:lang w:eastAsia="ru-RU"/>
              </w:rPr>
              <w:t>?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Просит ответить</w:t>
            </w:r>
            <w:r w:rsidR="00671807">
              <w:rPr>
                <w:rFonts w:ascii="Times New Roman" w:hAnsi="Times New Roman"/>
                <w:lang w:eastAsia="ru-RU"/>
              </w:rPr>
              <w:t xml:space="preserve"> на </w:t>
            </w:r>
            <w:proofErr w:type="gramStart"/>
            <w:r w:rsidR="00671807">
              <w:rPr>
                <w:rFonts w:ascii="Times New Roman" w:hAnsi="Times New Roman"/>
                <w:lang w:eastAsia="ru-RU"/>
              </w:rPr>
              <w:t>вопросы :</w:t>
            </w:r>
            <w:proofErr w:type="gramEnd"/>
            <w:r w:rsidR="00671807">
              <w:rPr>
                <w:rFonts w:ascii="Times New Roman" w:hAnsi="Times New Roman"/>
                <w:lang w:eastAsia="ru-RU"/>
              </w:rPr>
              <w:t xml:space="preserve"> Бывали ли в селе </w:t>
            </w:r>
            <w:proofErr w:type="spellStart"/>
            <w:r w:rsidR="00671807">
              <w:rPr>
                <w:rFonts w:ascii="Times New Roman" w:hAnsi="Times New Roman"/>
                <w:lang w:eastAsia="ru-RU"/>
              </w:rPr>
              <w:t>Ы</w:t>
            </w:r>
            <w:r>
              <w:rPr>
                <w:rFonts w:ascii="Times New Roman" w:hAnsi="Times New Roman"/>
                <w:lang w:eastAsia="ru-RU"/>
              </w:rPr>
              <w:t>б</w:t>
            </w:r>
            <w:proofErr w:type="spellEnd"/>
            <w:r>
              <w:rPr>
                <w:rFonts w:ascii="Times New Roman" w:hAnsi="Times New Roman"/>
                <w:lang w:eastAsia="ru-RU"/>
              </w:rPr>
              <w:t>?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Слышали ли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о развлечениях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предлагаемых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этнопарком</w:t>
            </w:r>
            <w:proofErr w:type="spellEnd"/>
            <w:r w:rsidR="00646FD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671807">
              <w:rPr>
                <w:rFonts w:ascii="Times New Roman" w:hAnsi="Times New Roman"/>
                <w:lang w:eastAsia="ru-RU"/>
              </w:rPr>
              <w:t>Ы</w:t>
            </w:r>
            <w:r>
              <w:rPr>
                <w:rFonts w:ascii="Times New Roman" w:hAnsi="Times New Roman"/>
                <w:lang w:eastAsia="ru-RU"/>
              </w:rPr>
              <w:t>б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туристам?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Задает вопрос о проблеме.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646FD6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Читают письмо</w:t>
            </w:r>
            <w:proofErr w:type="gramStart"/>
            <w:r w:rsidR="007C67B0">
              <w:rPr>
                <w:rFonts w:ascii="Times New Roman" w:hAnsi="Times New Roman"/>
                <w:lang w:eastAsia="ru-RU"/>
              </w:rPr>
              <w:t>, ,</w:t>
            </w:r>
            <w:proofErr w:type="gramEnd"/>
            <w:r w:rsidR="007C67B0">
              <w:rPr>
                <w:rFonts w:ascii="Times New Roman" w:hAnsi="Times New Roman"/>
                <w:lang w:eastAsia="ru-RU"/>
              </w:rPr>
              <w:t xml:space="preserve"> предлагают свои варианты посещения мест, предполагают о каком парке пойдет речь на уроке.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Отвечают на вопросы.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B7" w:rsidRDefault="00344AB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Письмо от друга </w:t>
            </w:r>
          </w:p>
          <w:p w:rsidR="007C67B0" w:rsidRPr="00646FD6" w:rsidRDefault="00344AB7" w:rsidP="00646FD6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46FD6">
              <w:rPr>
                <w:rFonts w:ascii="Times New Roman" w:hAnsi="Times New Roman"/>
                <w:lang w:eastAsia="ru-RU"/>
              </w:rPr>
              <w:t>Слайд 1</w:t>
            </w:r>
            <w:r w:rsidR="00646FD6">
              <w:rPr>
                <w:rFonts w:ascii="Times New Roman" w:hAnsi="Times New Roman"/>
                <w:lang w:eastAsia="ru-RU"/>
              </w:rPr>
              <w:t xml:space="preserve"> </w:t>
            </w:r>
            <w:r w:rsidRPr="00646FD6">
              <w:rPr>
                <w:rFonts w:ascii="Times New Roman" w:hAnsi="Times New Roman"/>
                <w:lang w:eastAsia="ru-RU"/>
              </w:rPr>
              <w:t xml:space="preserve">- Тема урока 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 w:rsidP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6819FB" w:rsidTr="00CD133D">
        <w:trPr>
          <w:trHeight w:val="280"/>
          <w:jc w:val="center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 xml:space="preserve">Этап актуализации знаний, формулирования темы урока, определения цели и планирования учебных действий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 xml:space="preserve">Подготовка учащихся к целеполаганию, планированию собственной деятельности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Возникновение познавательного интереса</w:t>
            </w:r>
            <w:r w:rsidR="00646F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Смыслообразование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– установление учащимися связи между целью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деятельности  и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ее мотивом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Р-целеполагание, планирование этапов деятельности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К-планирование сотрудничества с учителем и сверстниками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П-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Самостоятельное формулирование темы урока, </w:t>
            </w:r>
            <w:proofErr w:type="gramStart"/>
            <w:r>
              <w:rPr>
                <w:rFonts w:ascii="Times New Roman" w:hAnsi="Times New Roman"/>
                <w:lang w:eastAsia="ru-RU"/>
              </w:rPr>
              <w:t>самостоятельное  выделение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и формулирование познавательной цели, определение наиболее эффективных способов решения задач на уроке</w:t>
            </w:r>
          </w:p>
          <w:p w:rsidR="00CD133D" w:rsidRDefault="00CD133D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Формулирование </w:t>
            </w:r>
            <w:proofErr w:type="gramStart"/>
            <w:r>
              <w:rPr>
                <w:rFonts w:ascii="Times New Roman" w:hAnsi="Times New Roman"/>
                <w:lang w:eastAsia="ru-RU"/>
              </w:rPr>
              <w:t xml:space="preserve">тему  </w:t>
            </w:r>
            <w:r>
              <w:rPr>
                <w:rFonts w:ascii="Times New Roman" w:hAnsi="Times New Roman"/>
                <w:color w:val="000000"/>
                <w:lang w:eastAsia="ru-RU"/>
              </w:rPr>
              <w:t>урока</w:t>
            </w:r>
            <w:proofErr w:type="gramEnd"/>
            <w:r>
              <w:rPr>
                <w:rFonts w:ascii="Times New Roman" w:hAnsi="Times New Roman"/>
                <w:color w:val="000000"/>
                <w:lang w:eastAsia="ru-RU"/>
              </w:rPr>
              <w:t xml:space="preserve">  в опорном конспекте, определение цели задач урока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Учитель корректирует  тему урока, цель и задачи урока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Предлагают варианты темы урока</w:t>
            </w:r>
          </w:p>
          <w:p w:rsidR="007C67B0" w:rsidRDefault="007C67B0" w:rsidP="00671807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Объясняют смысл, формулируют цель урока, задачи урока, на основе которых составляю</w:t>
            </w:r>
            <w:r w:rsidR="006819FB">
              <w:rPr>
                <w:rFonts w:ascii="Times New Roman" w:hAnsi="Times New Roman"/>
                <w:lang w:eastAsia="ru-RU"/>
              </w:rPr>
              <w:t>т</w:t>
            </w:r>
            <w:r>
              <w:rPr>
                <w:rFonts w:ascii="Times New Roman" w:hAnsi="Times New Roman"/>
                <w:lang w:eastAsia="ru-RU"/>
              </w:rPr>
              <w:t xml:space="preserve"> план работы на уроке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344AB7" w:rsidP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Презентация (слайд 2</w:t>
            </w:r>
            <w:r w:rsidR="007C67B0">
              <w:rPr>
                <w:rFonts w:ascii="Times New Roman" w:hAnsi="Times New Roman"/>
                <w:lang w:eastAsia="ru-RU"/>
              </w:rPr>
              <w:t>), тема урока</w:t>
            </w:r>
            <w:r w:rsidR="00671807">
              <w:rPr>
                <w:rFonts w:ascii="Times New Roman" w:hAnsi="Times New Roman"/>
                <w:lang w:eastAsia="ru-RU"/>
              </w:rPr>
              <w:t>,</w:t>
            </w:r>
            <w:r w:rsidR="007C67B0">
              <w:rPr>
                <w:rFonts w:ascii="Times New Roman" w:hAnsi="Times New Roman"/>
                <w:lang w:eastAsia="ru-RU"/>
              </w:rPr>
              <w:t xml:space="preserve"> опорный конспект урока</w:t>
            </w:r>
          </w:p>
        </w:tc>
      </w:tr>
      <w:tr w:rsidR="00671807" w:rsidTr="00CD133D">
        <w:trPr>
          <w:trHeight w:val="280"/>
          <w:jc w:val="center"/>
        </w:trPr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Этап изучения нового материала: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Усвоение нового материала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Смыслообразование</w:t>
            </w:r>
            <w:proofErr w:type="spellEnd"/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Р-прогнозирование результатов работы, коррекция действий в работе с новой информацией, контроль в форме сличения результата своих действий с заданным эталоном</w:t>
            </w: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>
              <w:rPr>
                <w:rFonts w:ascii="Times New Roman" w:hAnsi="Times New Roman"/>
                <w:lang w:eastAsia="ru-RU"/>
              </w:rPr>
              <w:t>К-учебное сотрудничество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с учителями</w:t>
            </w: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П-поиск и выделение необходимой информации, структурирование знаний, смысловое чтение, классификация объектов информации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71807" w:rsidRDefault="00671807" w:rsidP="006819FB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введение новых лексических единиц, озна</w:t>
            </w:r>
            <w:r w:rsidR="00344AB7">
              <w:rPr>
                <w:rFonts w:ascii="Times New Roman" w:hAnsi="Times New Roman"/>
                <w:lang w:eastAsia="ru-RU"/>
              </w:rPr>
              <w:t xml:space="preserve">комительное информации о селе </w:t>
            </w:r>
            <w:proofErr w:type="spellStart"/>
            <w:proofErr w:type="gramStart"/>
            <w:r w:rsidR="00344AB7">
              <w:rPr>
                <w:rFonts w:ascii="Times New Roman" w:hAnsi="Times New Roman"/>
                <w:lang w:eastAsia="ru-RU"/>
              </w:rPr>
              <w:t>Ыб</w:t>
            </w:r>
            <w:proofErr w:type="spellEnd"/>
            <w:r w:rsidR="00344AB7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английском языке, заполнение таблицы в опорном конспекте</w:t>
            </w:r>
          </w:p>
        </w:tc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46FD6" w:rsidRDefault="00646FD6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Предлагает посмотреть рекламный ролик о парке.</w:t>
            </w:r>
          </w:p>
          <w:p w:rsidR="00646FD6" w:rsidRDefault="00646FD6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46FD6" w:rsidRDefault="00646FD6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Учитель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предлагает  прочесть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="00344AB7">
              <w:rPr>
                <w:rFonts w:ascii="Times New Roman" w:hAnsi="Times New Roman"/>
                <w:lang w:eastAsia="ru-RU"/>
              </w:rPr>
              <w:t xml:space="preserve">краткую информацию об </w:t>
            </w:r>
            <w:proofErr w:type="spellStart"/>
            <w:r w:rsidR="00344AB7">
              <w:rPr>
                <w:rFonts w:ascii="Times New Roman" w:hAnsi="Times New Roman"/>
                <w:lang w:eastAsia="ru-RU"/>
              </w:rPr>
              <w:t>этнопарке</w:t>
            </w:r>
            <w:proofErr w:type="spellEnd"/>
            <w:r w:rsidR="00344AB7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344AB7">
              <w:rPr>
                <w:rFonts w:ascii="Times New Roman" w:hAnsi="Times New Roman"/>
                <w:lang w:eastAsia="ru-RU"/>
              </w:rPr>
              <w:t>Ыб</w:t>
            </w:r>
            <w:proofErr w:type="spellEnd"/>
          </w:p>
          <w:p w:rsidR="00CD133D" w:rsidRPr="00344AB7" w:rsidRDefault="00CD133D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Предлагает ответить на вопрос о занятиях в парке.</w:t>
            </w:r>
          </w:p>
          <w:p w:rsidR="00CD133D" w:rsidRDefault="00CD133D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Показывает слайд с картинками. </w:t>
            </w:r>
          </w:p>
          <w:p w:rsidR="00671807" w:rsidRDefault="00CD133D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Предлагает работу в группах.</w:t>
            </w:r>
          </w:p>
        </w:tc>
        <w:tc>
          <w:tcPr>
            <w:tcW w:w="21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46FD6" w:rsidRDefault="00646FD6" w:rsidP="00646FD6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Смотрят видеоролик.</w:t>
            </w:r>
          </w:p>
          <w:p w:rsidR="00646FD6" w:rsidRDefault="00646FD6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46FD6" w:rsidRDefault="00646FD6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46FD6" w:rsidRDefault="00646FD6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46FD6" w:rsidRDefault="00646FD6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671807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Работают с новыми лексическими единицами, отвечают на вопрос о том, чем можно заняться в парке взрослым и детям, где можно пообедать, что можно посмотреть,</w:t>
            </w:r>
          </w:p>
          <w:p w:rsidR="00671807" w:rsidRDefault="00671807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читают те</w:t>
            </w:r>
            <w:r w:rsidR="00CD133D">
              <w:rPr>
                <w:rFonts w:ascii="Times New Roman" w:hAnsi="Times New Roman"/>
                <w:lang w:eastAsia="ru-RU"/>
              </w:rPr>
              <w:t>кст, соотносят заголовок текста и текст</w:t>
            </w:r>
            <w:r>
              <w:rPr>
                <w:rFonts w:ascii="Times New Roman" w:hAnsi="Times New Roman"/>
                <w:lang w:eastAsia="ru-RU"/>
              </w:rPr>
              <w:t>, находят необходимую информацию, заполняют таблицу,</w:t>
            </w:r>
          </w:p>
          <w:p w:rsidR="00671807" w:rsidRDefault="00671807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прослушивают диалоги, </w:t>
            </w:r>
            <w:r w:rsidR="00CD133D">
              <w:rPr>
                <w:rFonts w:ascii="Times New Roman" w:hAnsi="Times New Roman"/>
                <w:lang w:eastAsia="ru-RU"/>
              </w:rPr>
              <w:t xml:space="preserve">работают в </w:t>
            </w:r>
            <w:proofErr w:type="spellStart"/>
            <w:proofErr w:type="gramStart"/>
            <w:r w:rsidR="00CD133D">
              <w:rPr>
                <w:rFonts w:ascii="Times New Roman" w:hAnsi="Times New Roman"/>
                <w:lang w:eastAsia="ru-RU"/>
              </w:rPr>
              <w:t>группах,</w:t>
            </w:r>
            <w:r>
              <w:rPr>
                <w:rFonts w:ascii="Times New Roman" w:hAnsi="Times New Roman"/>
                <w:lang w:eastAsia="ru-RU"/>
              </w:rPr>
              <w:t>делают</w:t>
            </w:r>
            <w:proofErr w:type="spellEnd"/>
            <w:proofErr w:type="gramEnd"/>
            <w:r>
              <w:rPr>
                <w:rFonts w:ascii="Times New Roman" w:hAnsi="Times New Roman"/>
                <w:lang w:eastAsia="ru-RU"/>
              </w:rPr>
              <w:t xml:space="preserve"> вывод</w:t>
            </w:r>
          </w:p>
        </w:tc>
        <w:tc>
          <w:tcPr>
            <w:tcW w:w="12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46FD6" w:rsidRDefault="00646FD6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2) Показ видеоролика об </w:t>
            </w:r>
            <w:proofErr w:type="spellStart"/>
            <w:proofErr w:type="gramStart"/>
            <w:r>
              <w:rPr>
                <w:rFonts w:ascii="Times New Roman" w:hAnsi="Times New Roman"/>
                <w:lang w:eastAsia="ru-RU"/>
              </w:rPr>
              <w:t>этнопарке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Ыб</w:t>
            </w:r>
            <w:proofErr w:type="spellEnd"/>
            <w:proofErr w:type="gramEnd"/>
          </w:p>
          <w:p w:rsidR="00646FD6" w:rsidRDefault="00646FD6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46FD6" w:rsidRDefault="00646FD6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46FD6" w:rsidRDefault="00646FD6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671807" w:rsidRDefault="00344AB7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Текст, опорный конспект, слайд 4</w:t>
            </w:r>
            <w:r w:rsidR="00671807">
              <w:rPr>
                <w:rFonts w:ascii="Times New Roman" w:hAnsi="Times New Roman"/>
                <w:lang w:eastAsia="ru-RU"/>
              </w:rPr>
              <w:t>) аудиозапись диалогов</w:t>
            </w:r>
          </w:p>
        </w:tc>
      </w:tr>
      <w:tr w:rsidR="00671807" w:rsidTr="00CD133D">
        <w:trPr>
          <w:trHeight w:val="280"/>
          <w:jc w:val="center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Работа с текстом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807" w:rsidRDefault="0067180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807" w:rsidRDefault="00671807" w:rsidP="006819FB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807" w:rsidRDefault="00671807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1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807" w:rsidRDefault="00671807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807" w:rsidRDefault="00671807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6819FB" w:rsidTr="00CD133D">
        <w:trPr>
          <w:trHeight w:val="280"/>
          <w:jc w:val="center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CD133D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Работа с диалогом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 w:rsidP="006819FB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Учитель предлагает </w:t>
            </w:r>
            <w:r w:rsidR="006819FB">
              <w:rPr>
                <w:rFonts w:ascii="Times New Roman" w:hAnsi="Times New Roman"/>
                <w:lang w:eastAsia="ru-RU"/>
              </w:rPr>
              <w:t>прочитать диал</w:t>
            </w:r>
            <w:r w:rsidR="00344AB7">
              <w:rPr>
                <w:rFonts w:ascii="Times New Roman" w:hAnsi="Times New Roman"/>
                <w:lang w:eastAsia="ru-RU"/>
              </w:rPr>
              <w:t xml:space="preserve">ог «Как добраться до </w:t>
            </w:r>
            <w:proofErr w:type="spellStart"/>
            <w:r w:rsidR="00344AB7">
              <w:rPr>
                <w:rFonts w:ascii="Times New Roman" w:hAnsi="Times New Roman"/>
                <w:lang w:eastAsia="ru-RU"/>
              </w:rPr>
              <w:t>этнопарка</w:t>
            </w:r>
            <w:proofErr w:type="spellEnd"/>
            <w:r w:rsidR="00344AB7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344AB7">
              <w:rPr>
                <w:rFonts w:ascii="Times New Roman" w:hAnsi="Times New Roman"/>
                <w:lang w:eastAsia="ru-RU"/>
              </w:rPr>
              <w:t>Ыб</w:t>
            </w:r>
            <w:proofErr w:type="spellEnd"/>
            <w:r w:rsidR="00671807">
              <w:rPr>
                <w:rFonts w:ascii="Times New Roman" w:hAnsi="Times New Roman"/>
                <w:lang w:eastAsia="ru-RU"/>
              </w:rPr>
              <w:t>»</w:t>
            </w:r>
            <w:r w:rsidR="006819FB">
              <w:rPr>
                <w:rFonts w:ascii="Times New Roman" w:hAnsi="Times New Roman"/>
                <w:lang w:eastAsia="ru-RU"/>
              </w:rPr>
              <w:t>, выбрать варианты ответов, прослушать правильный вариант, прочитать диалог в парах</w:t>
            </w:r>
          </w:p>
          <w:p w:rsidR="00CD133D" w:rsidRDefault="00CD133D" w:rsidP="006819FB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CD133D" w:rsidRDefault="00CD133D" w:rsidP="006819FB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6819FB" w:rsidP="006819FB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Читают диалог, выбирают варианты ответов, прослушивают правильный вариант, сравнивают ответы, читают диалог в парах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344AB7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Аудиозапись д</w:t>
            </w:r>
            <w:r w:rsidR="006819FB">
              <w:rPr>
                <w:rFonts w:ascii="Times New Roman" w:hAnsi="Times New Roman"/>
                <w:lang w:eastAsia="ru-RU"/>
              </w:rPr>
              <w:t>иалог</w:t>
            </w:r>
            <w:r>
              <w:rPr>
                <w:rFonts w:ascii="Times New Roman" w:hAnsi="Times New Roman"/>
                <w:lang w:eastAsia="ru-RU"/>
              </w:rPr>
              <w:t>а</w:t>
            </w:r>
            <w:r w:rsidR="006819FB">
              <w:rPr>
                <w:rFonts w:ascii="Times New Roman" w:hAnsi="Times New Roman"/>
                <w:lang w:eastAsia="ru-RU"/>
              </w:rPr>
              <w:t xml:space="preserve"> «К</w:t>
            </w:r>
            <w:r>
              <w:rPr>
                <w:rFonts w:ascii="Times New Roman" w:hAnsi="Times New Roman"/>
                <w:lang w:eastAsia="ru-RU"/>
              </w:rPr>
              <w:t xml:space="preserve">ак добраться до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этнопарка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Ыб</w:t>
            </w:r>
            <w:proofErr w:type="spellEnd"/>
            <w:r w:rsidR="007C67B0">
              <w:rPr>
                <w:rFonts w:ascii="Times New Roman" w:hAnsi="Times New Roman"/>
                <w:lang w:eastAsia="ru-RU"/>
              </w:rPr>
              <w:t xml:space="preserve">, опорный </w:t>
            </w:r>
            <w:r w:rsidR="007C67B0">
              <w:rPr>
                <w:rFonts w:ascii="Times New Roman" w:hAnsi="Times New Roman"/>
                <w:lang w:eastAsia="ru-RU"/>
              </w:rPr>
              <w:lastRenderedPageBreak/>
              <w:t>конспект</w:t>
            </w:r>
          </w:p>
        </w:tc>
      </w:tr>
      <w:tr w:rsidR="006819FB" w:rsidTr="00CD133D">
        <w:trPr>
          <w:trHeight w:val="280"/>
          <w:jc w:val="center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Этап самостоятельной работы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6819FB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Составление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рекламнойброшюры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Смыслообразование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нравственно-этическая ориентация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Р-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саморегуляция</w:t>
            </w:r>
            <w:proofErr w:type="spellEnd"/>
            <w:r>
              <w:rPr>
                <w:rFonts w:ascii="Times New Roman" w:hAnsi="Times New Roman"/>
                <w:lang w:eastAsia="ru-RU"/>
              </w:rPr>
              <w:t>, прогнозирование результата деятельности и уровня его усвоения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К-планирование сотрудничества со сверстниками, управление поведением партнеров, разрешение конфликтов, умение выражать свои мысли в соответствии с задачами и условиями коммуникации, владение монологической и диалогической формами речи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П-смысловое чтение, понимание и оценка информации, сравнение, классификация объектов, установление причинно-следственных связей, построение логической цепи рассуждений, доказательства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6819FB" w:rsidP="00344AB7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Сбор и организация </w:t>
            </w:r>
            <w:r w:rsidR="00344AB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путеводителя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 w:rsidP="00344AB7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Учитель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предлагает  на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основе </w:t>
            </w:r>
            <w:r w:rsidR="006819FB">
              <w:rPr>
                <w:rFonts w:ascii="Times New Roman" w:hAnsi="Times New Roman"/>
                <w:lang w:eastAsia="ru-RU"/>
              </w:rPr>
              <w:t xml:space="preserve">полученной информации составить </w:t>
            </w:r>
            <w:r w:rsidR="00344AB7">
              <w:rPr>
                <w:rFonts w:ascii="Times New Roman" w:hAnsi="Times New Roman"/>
                <w:lang w:eastAsia="ru-RU"/>
              </w:rPr>
              <w:t xml:space="preserve">путеводитель </w:t>
            </w:r>
            <w:r w:rsidR="003923BD">
              <w:rPr>
                <w:rFonts w:ascii="Times New Roman" w:hAnsi="Times New Roman"/>
                <w:lang w:eastAsia="ru-RU"/>
              </w:rPr>
              <w:t xml:space="preserve">для туристов о посещении </w:t>
            </w:r>
            <w:proofErr w:type="spellStart"/>
            <w:r w:rsidR="003923BD">
              <w:rPr>
                <w:rFonts w:ascii="Times New Roman" w:hAnsi="Times New Roman"/>
                <w:lang w:eastAsia="ru-RU"/>
              </w:rPr>
              <w:t>этнопарка</w:t>
            </w:r>
            <w:proofErr w:type="spellEnd"/>
            <w:r w:rsidR="003923BD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344AB7">
              <w:rPr>
                <w:rFonts w:ascii="Times New Roman" w:hAnsi="Times New Roman"/>
                <w:lang w:eastAsia="ru-RU"/>
              </w:rPr>
              <w:t>Ыб</w:t>
            </w:r>
            <w:proofErr w:type="spellEnd"/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bookmarkStart w:id="0" w:name="_GoBack"/>
            <w:r>
              <w:rPr>
                <w:rFonts w:ascii="Times New Roman" w:hAnsi="Times New Roman"/>
                <w:lang w:eastAsia="ru-RU"/>
              </w:rPr>
              <w:t>Учащиеся работают в группах.</w:t>
            </w:r>
          </w:p>
          <w:p w:rsidR="007C67B0" w:rsidRDefault="00344AB7" w:rsidP="003923BD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Составляют  </w:t>
            </w:r>
            <w:r w:rsidR="00C27A93">
              <w:rPr>
                <w:rFonts w:ascii="Times New Roman" w:hAnsi="Times New Roman"/>
                <w:lang w:eastAsia="ru-RU"/>
              </w:rPr>
              <w:t xml:space="preserve">путеводитель по </w:t>
            </w:r>
            <w:proofErr w:type="spellStart"/>
            <w:r w:rsidR="00C27A93">
              <w:rPr>
                <w:rFonts w:ascii="Times New Roman" w:hAnsi="Times New Roman"/>
                <w:lang w:eastAsia="ru-RU"/>
              </w:rPr>
              <w:t>этнопарку</w:t>
            </w:r>
            <w:bookmarkEnd w:id="0"/>
            <w:proofErr w:type="spellEnd"/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 w:rsidP="003923BD">
            <w:pPr>
              <w:spacing w:line="240" w:lineRule="auto"/>
              <w:ind w:right="252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опорный конспект, Дополнительный материал с заданиями для работы в группах</w:t>
            </w:r>
          </w:p>
        </w:tc>
      </w:tr>
      <w:tr w:rsidR="006819FB" w:rsidTr="00CD133D">
        <w:trPr>
          <w:trHeight w:val="280"/>
          <w:jc w:val="center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Этап </w:t>
            </w:r>
            <w:r>
              <w:rPr>
                <w:rFonts w:ascii="Times New Roman" w:hAnsi="Times New Roman"/>
                <w:lang w:eastAsia="ru-RU"/>
              </w:rPr>
              <w:lastRenderedPageBreak/>
              <w:t>презентации итогов самостоятельной работы в группах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3923BD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lang w:eastAsia="ru-RU"/>
              </w:rPr>
              <w:lastRenderedPageBreak/>
              <w:t>Презентац</w:t>
            </w:r>
            <w:r>
              <w:rPr>
                <w:rFonts w:ascii="Times New Roman" w:hAnsi="Times New Roman"/>
                <w:iCs/>
                <w:color w:val="000000"/>
                <w:lang w:eastAsia="ru-RU"/>
              </w:rPr>
              <w:lastRenderedPageBreak/>
              <w:t xml:space="preserve">ия рекламной продукции – брошюра об </w:t>
            </w:r>
            <w:proofErr w:type="spellStart"/>
            <w:r>
              <w:rPr>
                <w:rFonts w:ascii="Times New Roman" w:hAnsi="Times New Roman"/>
                <w:iCs/>
                <w:color w:val="000000"/>
                <w:lang w:eastAsia="ru-RU"/>
              </w:rPr>
              <w:t>этнопарке</w:t>
            </w:r>
            <w:proofErr w:type="spellEnd"/>
            <w:r>
              <w:rPr>
                <w:rFonts w:ascii="Times New Roman" w:hAnsi="Times New Roman"/>
                <w:iCs/>
                <w:color w:val="000000"/>
                <w:lang w:eastAsia="ru-RU"/>
              </w:rPr>
              <w:t xml:space="preserve"> села ИБ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lastRenderedPageBreak/>
              <w:t>Смыслообра</w:t>
            </w:r>
            <w:r>
              <w:rPr>
                <w:rFonts w:ascii="Times New Roman" w:hAnsi="Times New Roman"/>
                <w:lang w:eastAsia="ru-RU"/>
              </w:rPr>
              <w:lastRenderedPageBreak/>
              <w:t>зование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нравственно-этическая ориентация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Р-оценка деятельности </w:t>
            </w:r>
            <w:r>
              <w:rPr>
                <w:rFonts w:ascii="Times New Roman" w:hAnsi="Times New Roman"/>
                <w:lang w:eastAsia="ru-RU"/>
              </w:rPr>
              <w:lastRenderedPageBreak/>
              <w:t>группы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К- умение выражать свои мысли в соответствии с задачами и условиями коммуникации, владение монологической и диалогической формами речи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П- установление причинно-следственных связей, построение логической цепи рассуждений, доказательства, контроль и оценка процесса и результатов деятельности группы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Формиро</w:t>
            </w:r>
            <w:r w:rsidR="00392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вание </w:t>
            </w:r>
            <w:r w:rsidR="00392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навыков монологической 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Учитель предлагает </w:t>
            </w:r>
            <w:r>
              <w:rPr>
                <w:rFonts w:ascii="Times New Roman" w:hAnsi="Times New Roman"/>
                <w:lang w:eastAsia="ru-RU"/>
              </w:rPr>
              <w:lastRenderedPageBreak/>
              <w:t>презентовать результаты деятельности группы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Представители </w:t>
            </w:r>
            <w:r>
              <w:rPr>
                <w:rFonts w:ascii="Times New Roman" w:hAnsi="Times New Roman"/>
                <w:lang w:eastAsia="ru-RU"/>
              </w:rPr>
              <w:lastRenderedPageBreak/>
              <w:t xml:space="preserve">каждой группы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презентует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результаты ее де</w:t>
            </w:r>
            <w:r w:rsidR="003923BD">
              <w:rPr>
                <w:rFonts w:ascii="Times New Roman" w:hAnsi="Times New Roman"/>
                <w:lang w:eastAsia="ru-RU"/>
              </w:rPr>
              <w:t>ятельности, представляют</w:t>
            </w:r>
            <w:r w:rsidR="00CD133D">
              <w:rPr>
                <w:rFonts w:ascii="Times New Roman" w:hAnsi="Times New Roman"/>
                <w:lang w:eastAsia="ru-RU"/>
              </w:rPr>
              <w:t xml:space="preserve"> </w:t>
            </w:r>
            <w:r w:rsidR="00344AB7">
              <w:rPr>
                <w:rFonts w:ascii="Times New Roman" w:hAnsi="Times New Roman"/>
                <w:lang w:eastAsia="ru-RU"/>
              </w:rPr>
              <w:t>путеводители</w:t>
            </w:r>
            <w:r w:rsidR="00CD133D">
              <w:rPr>
                <w:rFonts w:ascii="Times New Roman" w:hAnsi="Times New Roman"/>
                <w:lang w:eastAsia="ru-RU"/>
              </w:rPr>
              <w:t xml:space="preserve"> по </w:t>
            </w:r>
            <w:proofErr w:type="spellStart"/>
            <w:r w:rsidR="00CD133D">
              <w:rPr>
                <w:rFonts w:ascii="Times New Roman" w:hAnsi="Times New Roman"/>
                <w:lang w:eastAsia="ru-RU"/>
              </w:rPr>
              <w:t>Э</w:t>
            </w:r>
            <w:r w:rsidR="00344AB7">
              <w:rPr>
                <w:rFonts w:ascii="Times New Roman" w:hAnsi="Times New Roman"/>
                <w:lang w:eastAsia="ru-RU"/>
              </w:rPr>
              <w:t>тнопарку</w:t>
            </w:r>
            <w:proofErr w:type="spellEnd"/>
            <w:r w:rsidR="00344AB7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344AB7">
              <w:rPr>
                <w:rFonts w:ascii="Times New Roman" w:hAnsi="Times New Roman"/>
                <w:lang w:eastAsia="ru-RU"/>
              </w:rPr>
              <w:t>Ыб</w:t>
            </w:r>
            <w:proofErr w:type="spellEnd"/>
            <w:r w:rsidR="00344AB7">
              <w:rPr>
                <w:rFonts w:ascii="Times New Roman" w:hAnsi="Times New Roman"/>
                <w:lang w:eastAsia="ru-RU"/>
              </w:rPr>
              <w:t xml:space="preserve">. 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Pr="008C1D81" w:rsidRDefault="003923BD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C1D81">
              <w:rPr>
                <w:rFonts w:ascii="Times New Roman" w:hAnsi="Times New Roman"/>
                <w:lang w:eastAsia="ru-RU"/>
              </w:rPr>
              <w:t>Прослушивают друг друга</w:t>
            </w:r>
            <w:r w:rsidR="007C67B0" w:rsidRPr="008C1D81">
              <w:rPr>
                <w:rFonts w:ascii="Times New Roman" w:hAnsi="Times New Roman"/>
                <w:lang w:eastAsia="ru-RU"/>
              </w:rPr>
              <w:t>, сравнивают, анализируют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3923BD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Опорный </w:t>
            </w:r>
            <w:r>
              <w:rPr>
                <w:rFonts w:ascii="Times New Roman" w:hAnsi="Times New Roman"/>
                <w:lang w:eastAsia="ru-RU"/>
              </w:rPr>
              <w:lastRenderedPageBreak/>
              <w:t>конспект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6819FB" w:rsidTr="00CD133D">
        <w:trPr>
          <w:trHeight w:val="280"/>
          <w:jc w:val="center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Этап </w:t>
            </w:r>
            <w:r>
              <w:rPr>
                <w:rFonts w:ascii="Times New Roman" w:hAnsi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>рефлексии учебной деятельности на уроке и нового знания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 xml:space="preserve">Самооценка учащимися результатов своей учебной деятельности и учебного занятия в целом,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формирование у учащихся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навыков диалогической речи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lastRenderedPageBreak/>
              <w:t>Смыслообразование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нравственно-этическая ориентация, оце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softHyphen/>
              <w:t>нивание усваиваемого содержания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Р- оценка деятельности на уроке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К- умение выражать свои мысли в соответствии с задачами коммуникации</w:t>
            </w:r>
          </w:p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П- осознанное и произвольное построение речевого высказывания в письменной форме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Перенос на собственный опыт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 w:rsidP="00C27A93">
            <w:pPr>
              <w:spacing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Учитель предлагает ответить на</w:t>
            </w:r>
            <w:r w:rsidR="003923BD">
              <w:rPr>
                <w:rFonts w:ascii="Times New Roman" w:hAnsi="Times New Roman"/>
                <w:lang w:eastAsia="ru-RU"/>
              </w:rPr>
              <w:t xml:space="preserve"> вопрос</w:t>
            </w:r>
            <w:r w:rsidR="00C27A93">
              <w:rPr>
                <w:rFonts w:ascii="Times New Roman" w:hAnsi="Times New Roman"/>
                <w:lang w:eastAsia="ru-RU"/>
              </w:rPr>
              <w:t>:</w:t>
            </w:r>
            <w:r w:rsidR="00CD133D">
              <w:rPr>
                <w:rFonts w:ascii="Times New Roman" w:hAnsi="Times New Roman"/>
                <w:lang w:eastAsia="ru-RU"/>
              </w:rPr>
              <w:t xml:space="preserve"> </w:t>
            </w:r>
            <w:r w:rsidR="00C27A93">
              <w:rPr>
                <w:rFonts w:ascii="Times New Roman" w:hAnsi="Times New Roman"/>
                <w:lang w:eastAsia="ru-RU"/>
              </w:rPr>
              <w:t>появилось</w:t>
            </w:r>
            <w:r w:rsidR="003923BD">
              <w:rPr>
                <w:rFonts w:ascii="Times New Roman" w:hAnsi="Times New Roman"/>
                <w:lang w:eastAsia="ru-RU"/>
              </w:rPr>
              <w:t xml:space="preserve"> ли </w:t>
            </w:r>
            <w:r w:rsidR="00C27A93">
              <w:rPr>
                <w:rFonts w:ascii="Times New Roman" w:hAnsi="Times New Roman"/>
                <w:lang w:eastAsia="ru-RU"/>
              </w:rPr>
              <w:t xml:space="preserve">желание у </w:t>
            </w:r>
            <w:r w:rsidR="003923BD">
              <w:rPr>
                <w:rFonts w:ascii="Times New Roman" w:hAnsi="Times New Roman"/>
                <w:lang w:eastAsia="ru-RU"/>
              </w:rPr>
              <w:t>учащи</w:t>
            </w:r>
            <w:r w:rsidR="00C27A93">
              <w:rPr>
                <w:rFonts w:ascii="Times New Roman" w:hAnsi="Times New Roman"/>
                <w:lang w:eastAsia="ru-RU"/>
              </w:rPr>
              <w:t>х</w:t>
            </w:r>
            <w:r w:rsidR="00344AB7">
              <w:rPr>
                <w:rFonts w:ascii="Times New Roman" w:hAnsi="Times New Roman"/>
                <w:lang w:eastAsia="ru-RU"/>
              </w:rPr>
              <w:t xml:space="preserve">ся посетить </w:t>
            </w:r>
            <w:proofErr w:type="spellStart"/>
            <w:r w:rsidR="00344AB7">
              <w:rPr>
                <w:rFonts w:ascii="Times New Roman" w:hAnsi="Times New Roman"/>
                <w:lang w:eastAsia="ru-RU"/>
              </w:rPr>
              <w:t>этнопарк</w:t>
            </w:r>
            <w:proofErr w:type="spellEnd"/>
            <w:r w:rsidR="00344AB7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proofErr w:type="gramStart"/>
            <w:r w:rsidR="00344AB7">
              <w:rPr>
                <w:rFonts w:ascii="Times New Roman" w:hAnsi="Times New Roman"/>
                <w:lang w:eastAsia="ru-RU"/>
              </w:rPr>
              <w:t>Ыб</w:t>
            </w:r>
            <w:proofErr w:type="spellEnd"/>
            <w:r w:rsidR="00344AB7">
              <w:rPr>
                <w:rFonts w:ascii="Times New Roman" w:hAnsi="Times New Roman"/>
                <w:lang w:eastAsia="ru-RU"/>
              </w:rPr>
              <w:t xml:space="preserve"> </w:t>
            </w:r>
            <w:r w:rsidR="003923BD">
              <w:rPr>
                <w:rFonts w:ascii="Times New Roman" w:hAnsi="Times New Roman"/>
                <w:lang w:eastAsia="ru-RU"/>
              </w:rPr>
              <w:t>.</w:t>
            </w:r>
            <w:r>
              <w:rPr>
                <w:rFonts w:ascii="Times New Roman" w:hAnsi="Times New Roman"/>
                <w:lang w:eastAsia="ru-RU"/>
              </w:rPr>
              <w:t>Учитель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предлагает  заполнить лист самооценки и оценить свою работу на уроке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C27A93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Отвечают на вопрос</w:t>
            </w:r>
            <w:r w:rsidR="007C67B0">
              <w:rPr>
                <w:rFonts w:ascii="Times New Roman" w:hAnsi="Times New Roman"/>
                <w:lang w:eastAsia="ru-RU"/>
              </w:rPr>
              <w:t>.Учащиеся заполняют лист самооценки в опорном конспекте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B7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Опорный конспект, презентация </w:t>
            </w:r>
            <w:r w:rsidR="00344AB7">
              <w:rPr>
                <w:rFonts w:ascii="Times New Roman" w:hAnsi="Times New Roman"/>
                <w:lang w:eastAsia="ru-RU"/>
              </w:rPr>
              <w:t>– результаты самооценки</w:t>
            </w:r>
          </w:p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(слайд 5)</w:t>
            </w:r>
          </w:p>
        </w:tc>
      </w:tr>
      <w:tr w:rsidR="006819FB" w:rsidTr="00CD133D">
        <w:trPr>
          <w:trHeight w:val="280"/>
          <w:jc w:val="center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Домашнее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3923BD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Предлагает представит</w:t>
            </w:r>
            <w:r w:rsidR="00344AB7">
              <w:rPr>
                <w:rFonts w:ascii="Times New Roman" w:hAnsi="Times New Roman"/>
                <w:lang w:eastAsia="ru-RU"/>
              </w:rPr>
              <w:t xml:space="preserve">ь, что учащиеся посетили парк </w:t>
            </w:r>
            <w:proofErr w:type="spellStart"/>
            <w:r w:rsidR="00344AB7">
              <w:rPr>
                <w:rFonts w:ascii="Times New Roman" w:hAnsi="Times New Roman"/>
                <w:lang w:eastAsia="ru-RU"/>
              </w:rPr>
              <w:t>Ыб</w:t>
            </w:r>
            <w:proofErr w:type="spellEnd"/>
            <w:r w:rsidR="00344AB7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 и написать личное письмо другу.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3923BD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Записывают домашнее задание.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7B0" w:rsidRDefault="007C67B0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</w:p>
        </w:tc>
      </w:tr>
    </w:tbl>
    <w:p w:rsidR="007C67B0" w:rsidRDefault="007C67B0" w:rsidP="007C67B0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7C67B0" w:rsidRDefault="007C67B0" w:rsidP="007C67B0"/>
    <w:p w:rsidR="00E128EA" w:rsidRDefault="00E128EA"/>
    <w:sectPr w:rsidR="00E128EA" w:rsidSect="007C67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35159"/>
    <w:multiLevelType w:val="hybridMultilevel"/>
    <w:tmpl w:val="AF3CFC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19"/>
    <w:rsid w:val="000246C3"/>
    <w:rsid w:val="00025919"/>
    <w:rsid w:val="003020AC"/>
    <w:rsid w:val="00344AB7"/>
    <w:rsid w:val="003923BD"/>
    <w:rsid w:val="00444435"/>
    <w:rsid w:val="005B5FC0"/>
    <w:rsid w:val="005D0E53"/>
    <w:rsid w:val="00646FD6"/>
    <w:rsid w:val="00671807"/>
    <w:rsid w:val="006819FB"/>
    <w:rsid w:val="0073230B"/>
    <w:rsid w:val="007C67B0"/>
    <w:rsid w:val="0083193C"/>
    <w:rsid w:val="008C1D81"/>
    <w:rsid w:val="009F12F7"/>
    <w:rsid w:val="00C27A93"/>
    <w:rsid w:val="00CD133D"/>
    <w:rsid w:val="00CF23B8"/>
    <w:rsid w:val="00E128EA"/>
    <w:rsid w:val="00E246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7E1D2C-0F9E-4B28-A48A-7A2D1092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7B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7C67B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3">
    <w:name w:val="Normal (Web)"/>
    <w:basedOn w:val="a"/>
    <w:uiPriority w:val="99"/>
    <w:semiHidden/>
    <w:unhideWhenUsed/>
    <w:rsid w:val="00444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lid-translation">
    <w:name w:val="tlid-translation"/>
    <w:basedOn w:val="a0"/>
    <w:rsid w:val="00444435"/>
  </w:style>
  <w:style w:type="paragraph" w:styleId="a4">
    <w:name w:val="List Paragraph"/>
    <w:basedOn w:val="a"/>
    <w:uiPriority w:val="34"/>
    <w:qFormat/>
    <w:rsid w:val="00344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13</cp:revision>
  <dcterms:created xsi:type="dcterms:W3CDTF">2019-04-09T14:35:00Z</dcterms:created>
  <dcterms:modified xsi:type="dcterms:W3CDTF">2020-02-27T11:12:00Z</dcterms:modified>
</cp:coreProperties>
</file>