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7A3" w:rsidRDefault="000037A3" w:rsidP="002F0263">
      <w:pPr>
        <w:spacing w:after="0"/>
        <w:jc w:val="center"/>
        <w:rPr>
          <w:sz w:val="28"/>
          <w:szCs w:val="28"/>
        </w:rPr>
      </w:pPr>
      <w:r w:rsidRPr="000037A3">
        <w:rPr>
          <w:sz w:val="28"/>
          <w:szCs w:val="28"/>
        </w:rPr>
        <w:t xml:space="preserve">Муниципальное </w:t>
      </w:r>
      <w:r>
        <w:rPr>
          <w:sz w:val="28"/>
          <w:szCs w:val="28"/>
        </w:rPr>
        <w:t>автономное учреждение дополнительного образования г. Нижневартовска «Центр детского и юношеского технического творчества «Патриот»</w:t>
      </w:r>
    </w:p>
    <w:p w:rsidR="000037A3" w:rsidRDefault="000037A3" w:rsidP="002F0263">
      <w:pPr>
        <w:spacing w:after="0"/>
        <w:jc w:val="center"/>
        <w:rPr>
          <w:sz w:val="28"/>
          <w:szCs w:val="28"/>
        </w:rPr>
      </w:pPr>
    </w:p>
    <w:p w:rsidR="00002265" w:rsidRDefault="00002265" w:rsidP="002F0263">
      <w:pPr>
        <w:spacing w:after="0"/>
        <w:jc w:val="center"/>
        <w:rPr>
          <w:sz w:val="28"/>
          <w:szCs w:val="28"/>
        </w:rPr>
      </w:pPr>
    </w:p>
    <w:p w:rsidR="00002265" w:rsidRDefault="00002265" w:rsidP="002F0263">
      <w:pPr>
        <w:spacing w:after="0"/>
        <w:jc w:val="center"/>
        <w:rPr>
          <w:sz w:val="28"/>
          <w:szCs w:val="28"/>
        </w:rPr>
      </w:pPr>
    </w:p>
    <w:p w:rsidR="00002265" w:rsidRDefault="00002265" w:rsidP="002F0263">
      <w:pPr>
        <w:spacing w:after="0"/>
        <w:jc w:val="center"/>
        <w:rPr>
          <w:sz w:val="28"/>
          <w:szCs w:val="28"/>
        </w:rPr>
      </w:pPr>
    </w:p>
    <w:p w:rsidR="00002265" w:rsidRDefault="00002265" w:rsidP="002F0263">
      <w:pPr>
        <w:spacing w:after="0"/>
        <w:jc w:val="center"/>
        <w:rPr>
          <w:sz w:val="28"/>
          <w:szCs w:val="28"/>
        </w:rPr>
      </w:pPr>
    </w:p>
    <w:p w:rsidR="00002265" w:rsidRDefault="00002265" w:rsidP="002F0263">
      <w:pPr>
        <w:spacing w:after="0"/>
        <w:jc w:val="center"/>
        <w:rPr>
          <w:sz w:val="28"/>
          <w:szCs w:val="28"/>
        </w:rPr>
      </w:pPr>
    </w:p>
    <w:p w:rsidR="004334AD" w:rsidRDefault="004334AD" w:rsidP="002F0263">
      <w:pPr>
        <w:spacing w:after="0"/>
        <w:jc w:val="center"/>
        <w:rPr>
          <w:sz w:val="28"/>
          <w:szCs w:val="28"/>
        </w:rPr>
      </w:pPr>
    </w:p>
    <w:p w:rsidR="00002265" w:rsidRDefault="00002265" w:rsidP="002F0263">
      <w:pPr>
        <w:spacing w:after="0"/>
        <w:jc w:val="center"/>
        <w:rPr>
          <w:sz w:val="28"/>
          <w:szCs w:val="28"/>
        </w:rPr>
      </w:pPr>
    </w:p>
    <w:p w:rsidR="002A4D5F" w:rsidRDefault="000037A3" w:rsidP="002A4D5F">
      <w:pPr>
        <w:spacing w:after="0" w:line="240" w:lineRule="auto"/>
        <w:jc w:val="center"/>
        <w:rPr>
          <w:rFonts w:eastAsia="Times New Roman"/>
          <w:bCs/>
          <w:sz w:val="28"/>
          <w:szCs w:val="28"/>
          <w:lang w:eastAsia="ru-RU"/>
        </w:rPr>
      </w:pPr>
      <w:r w:rsidRPr="000037A3">
        <w:rPr>
          <w:rFonts w:eastAsia="Times New Roman"/>
          <w:b/>
          <w:bCs/>
          <w:sz w:val="28"/>
          <w:szCs w:val="28"/>
          <w:lang w:eastAsia="ru-RU"/>
        </w:rPr>
        <w:t>Авторская разработка</w:t>
      </w:r>
      <w:r w:rsidRPr="000037A3">
        <w:rPr>
          <w:rFonts w:eastAsia="Times New Roman"/>
          <w:b/>
          <w:bCs/>
          <w:sz w:val="28"/>
          <w:szCs w:val="28"/>
          <w:lang w:eastAsia="ru-RU"/>
        </w:rPr>
        <w:br/>
      </w:r>
    </w:p>
    <w:p w:rsidR="002A4D5F" w:rsidRPr="000037A3" w:rsidRDefault="002A4D5F" w:rsidP="002A4D5F">
      <w:pPr>
        <w:spacing w:after="0" w:line="240" w:lineRule="auto"/>
        <w:jc w:val="center"/>
        <w:rPr>
          <w:rFonts w:eastAsia="Times New Roman"/>
          <w:bCs/>
          <w:sz w:val="28"/>
          <w:szCs w:val="28"/>
          <w:lang w:eastAsia="ru-RU"/>
        </w:rPr>
      </w:pPr>
    </w:p>
    <w:p w:rsidR="000037A3" w:rsidRPr="000037A3" w:rsidRDefault="000037A3" w:rsidP="000037A3">
      <w:pPr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0037A3">
        <w:rPr>
          <w:rFonts w:eastAsia="Times New Roman"/>
          <w:bCs/>
          <w:sz w:val="28"/>
          <w:szCs w:val="28"/>
          <w:lang w:eastAsia="ru-RU"/>
        </w:rPr>
        <w:t xml:space="preserve">для </w:t>
      </w:r>
      <w:r w:rsidR="00002265">
        <w:rPr>
          <w:rFonts w:eastAsia="Times New Roman"/>
          <w:bCs/>
          <w:sz w:val="28"/>
          <w:szCs w:val="28"/>
          <w:lang w:eastAsia="ru-RU"/>
        </w:rPr>
        <w:t>учреждений дополнительного</w:t>
      </w:r>
      <w:r w:rsidR="008B659E">
        <w:rPr>
          <w:rFonts w:eastAsia="Times New Roman"/>
          <w:bCs/>
          <w:sz w:val="28"/>
          <w:szCs w:val="28"/>
          <w:lang w:eastAsia="ru-RU"/>
        </w:rPr>
        <w:t xml:space="preserve"> образования</w:t>
      </w:r>
    </w:p>
    <w:p w:rsidR="000037A3" w:rsidRPr="000037A3" w:rsidRDefault="000037A3" w:rsidP="000037A3">
      <w:pPr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ru-RU"/>
        </w:rPr>
      </w:pPr>
    </w:p>
    <w:p w:rsidR="002A4D5F" w:rsidRDefault="002A4D5F" w:rsidP="000037A3">
      <w:pPr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ru-RU"/>
        </w:rPr>
      </w:pPr>
    </w:p>
    <w:p w:rsidR="002A4D5F" w:rsidRDefault="002A4D5F" w:rsidP="000037A3">
      <w:pPr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ru-RU"/>
        </w:rPr>
      </w:pPr>
    </w:p>
    <w:p w:rsidR="000037A3" w:rsidRPr="000037A3" w:rsidRDefault="00002265" w:rsidP="000037A3">
      <w:pPr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К</w:t>
      </w:r>
      <w:r w:rsidRPr="00002265">
        <w:rPr>
          <w:rFonts w:eastAsia="Times New Roman"/>
          <w:b/>
          <w:bCs/>
          <w:sz w:val="28"/>
          <w:szCs w:val="28"/>
          <w:lang w:eastAsia="ru-RU"/>
        </w:rPr>
        <w:t>вест-игра «Дослужи до генерала!»</w:t>
      </w:r>
    </w:p>
    <w:p w:rsidR="000037A3" w:rsidRPr="000037A3" w:rsidRDefault="000037A3" w:rsidP="000037A3">
      <w:pPr>
        <w:spacing w:after="0" w:line="240" w:lineRule="auto"/>
        <w:jc w:val="center"/>
        <w:rPr>
          <w:rFonts w:eastAsia="Times New Roman"/>
          <w:bCs/>
          <w:lang w:eastAsia="ru-RU"/>
        </w:rPr>
      </w:pPr>
    </w:p>
    <w:p w:rsidR="000037A3" w:rsidRPr="000037A3" w:rsidRDefault="000037A3" w:rsidP="000037A3">
      <w:pPr>
        <w:spacing w:after="0" w:line="240" w:lineRule="auto"/>
        <w:jc w:val="center"/>
        <w:rPr>
          <w:rFonts w:eastAsia="Times New Roman"/>
          <w:bCs/>
          <w:lang w:eastAsia="ru-RU"/>
        </w:rPr>
      </w:pPr>
    </w:p>
    <w:p w:rsidR="000037A3" w:rsidRPr="000037A3" w:rsidRDefault="000037A3" w:rsidP="000037A3">
      <w:pPr>
        <w:spacing w:after="0" w:line="240" w:lineRule="auto"/>
        <w:jc w:val="center"/>
        <w:rPr>
          <w:rFonts w:eastAsia="Times New Roman"/>
          <w:bCs/>
          <w:lang w:eastAsia="ru-RU"/>
        </w:rPr>
      </w:pPr>
    </w:p>
    <w:p w:rsidR="00002265" w:rsidRDefault="00002265" w:rsidP="002F0263">
      <w:pPr>
        <w:spacing w:after="0"/>
        <w:jc w:val="center"/>
        <w:rPr>
          <w:sz w:val="28"/>
          <w:szCs w:val="28"/>
        </w:rPr>
      </w:pPr>
    </w:p>
    <w:p w:rsidR="00002265" w:rsidRDefault="00002265" w:rsidP="002F0263">
      <w:pPr>
        <w:spacing w:after="0"/>
        <w:jc w:val="center"/>
        <w:rPr>
          <w:sz w:val="28"/>
          <w:szCs w:val="28"/>
        </w:rPr>
      </w:pPr>
    </w:p>
    <w:p w:rsidR="00002265" w:rsidRDefault="00002265" w:rsidP="002F0263">
      <w:pPr>
        <w:spacing w:after="0"/>
        <w:jc w:val="center"/>
        <w:rPr>
          <w:sz w:val="28"/>
          <w:szCs w:val="28"/>
        </w:rPr>
      </w:pPr>
    </w:p>
    <w:tbl>
      <w:tblPr>
        <w:tblStyle w:val="10"/>
        <w:tblpPr w:leftFromText="180" w:rightFromText="180" w:vertAnchor="text" w:horzAnchor="margin" w:tblpXSpec="right" w:tblpY="15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09"/>
      </w:tblGrid>
      <w:tr w:rsidR="00002265" w:rsidRPr="000037A3" w:rsidTr="00002265">
        <w:tc>
          <w:tcPr>
            <w:tcW w:w="3509" w:type="dxa"/>
          </w:tcPr>
          <w:p w:rsidR="00002265" w:rsidRPr="000037A3" w:rsidRDefault="00002265" w:rsidP="000B4A7D">
            <w:pPr>
              <w:rPr>
                <w:bCs/>
                <w:sz w:val="28"/>
                <w:szCs w:val="28"/>
              </w:rPr>
            </w:pPr>
            <w:r w:rsidRPr="00002265">
              <w:rPr>
                <w:bCs/>
                <w:sz w:val="28"/>
                <w:szCs w:val="28"/>
              </w:rPr>
              <w:t xml:space="preserve">Рубцова </w:t>
            </w:r>
            <w:r>
              <w:rPr>
                <w:bCs/>
                <w:sz w:val="28"/>
                <w:szCs w:val="28"/>
              </w:rPr>
              <w:t>О</w:t>
            </w:r>
            <w:r w:rsidR="000B4A7D">
              <w:rPr>
                <w:bCs/>
                <w:sz w:val="28"/>
                <w:szCs w:val="28"/>
              </w:rPr>
              <w:t xml:space="preserve">льга </w:t>
            </w:r>
            <w:r>
              <w:rPr>
                <w:bCs/>
                <w:sz w:val="28"/>
                <w:szCs w:val="28"/>
              </w:rPr>
              <w:t>Н</w:t>
            </w:r>
            <w:r w:rsidR="000B4A7D">
              <w:rPr>
                <w:bCs/>
                <w:sz w:val="28"/>
                <w:szCs w:val="28"/>
              </w:rPr>
              <w:t>иколаевна</w:t>
            </w:r>
          </w:p>
        </w:tc>
      </w:tr>
    </w:tbl>
    <w:p w:rsidR="00002265" w:rsidRDefault="00002265" w:rsidP="002F0263">
      <w:pPr>
        <w:spacing w:after="0"/>
        <w:jc w:val="center"/>
        <w:rPr>
          <w:sz w:val="28"/>
          <w:szCs w:val="28"/>
        </w:rPr>
      </w:pPr>
    </w:p>
    <w:p w:rsidR="00002265" w:rsidRDefault="00002265" w:rsidP="002F0263">
      <w:pPr>
        <w:spacing w:after="0"/>
        <w:jc w:val="center"/>
        <w:rPr>
          <w:sz w:val="28"/>
          <w:szCs w:val="28"/>
        </w:rPr>
      </w:pPr>
    </w:p>
    <w:p w:rsidR="00002265" w:rsidRDefault="00002265" w:rsidP="002F0263">
      <w:pPr>
        <w:spacing w:after="0"/>
        <w:jc w:val="center"/>
        <w:rPr>
          <w:sz w:val="28"/>
          <w:szCs w:val="28"/>
        </w:rPr>
      </w:pPr>
    </w:p>
    <w:p w:rsidR="00002265" w:rsidRDefault="00002265" w:rsidP="002F0263">
      <w:pPr>
        <w:spacing w:after="0"/>
        <w:jc w:val="center"/>
        <w:rPr>
          <w:sz w:val="28"/>
          <w:szCs w:val="28"/>
        </w:rPr>
      </w:pPr>
    </w:p>
    <w:p w:rsidR="00002265" w:rsidRDefault="00002265" w:rsidP="002F0263">
      <w:pPr>
        <w:spacing w:after="0"/>
        <w:jc w:val="center"/>
        <w:rPr>
          <w:sz w:val="28"/>
          <w:szCs w:val="28"/>
        </w:rPr>
      </w:pPr>
    </w:p>
    <w:p w:rsidR="00002265" w:rsidRDefault="00002265" w:rsidP="002F0263">
      <w:pPr>
        <w:spacing w:after="0"/>
        <w:jc w:val="center"/>
        <w:rPr>
          <w:sz w:val="28"/>
          <w:szCs w:val="28"/>
        </w:rPr>
      </w:pPr>
    </w:p>
    <w:p w:rsidR="00002265" w:rsidRDefault="00002265" w:rsidP="002F0263">
      <w:pPr>
        <w:spacing w:after="0"/>
        <w:jc w:val="center"/>
        <w:rPr>
          <w:sz w:val="28"/>
          <w:szCs w:val="28"/>
        </w:rPr>
      </w:pPr>
    </w:p>
    <w:p w:rsidR="00002265" w:rsidRDefault="00002265" w:rsidP="002F0263">
      <w:pPr>
        <w:spacing w:after="0"/>
        <w:jc w:val="center"/>
        <w:rPr>
          <w:sz w:val="28"/>
          <w:szCs w:val="28"/>
        </w:rPr>
      </w:pPr>
    </w:p>
    <w:p w:rsidR="00002265" w:rsidRDefault="00002265" w:rsidP="002F0263">
      <w:pPr>
        <w:spacing w:after="0"/>
        <w:jc w:val="center"/>
        <w:rPr>
          <w:sz w:val="28"/>
          <w:szCs w:val="28"/>
        </w:rPr>
      </w:pPr>
    </w:p>
    <w:p w:rsidR="00002265" w:rsidRDefault="00002265" w:rsidP="002F0263">
      <w:pPr>
        <w:spacing w:after="0"/>
        <w:jc w:val="center"/>
        <w:rPr>
          <w:sz w:val="28"/>
          <w:szCs w:val="28"/>
        </w:rPr>
      </w:pPr>
    </w:p>
    <w:p w:rsidR="00002265" w:rsidRDefault="00002265" w:rsidP="002F0263">
      <w:pPr>
        <w:spacing w:after="0"/>
        <w:jc w:val="center"/>
        <w:rPr>
          <w:sz w:val="28"/>
          <w:szCs w:val="28"/>
        </w:rPr>
      </w:pPr>
    </w:p>
    <w:p w:rsidR="00002265" w:rsidRDefault="00002265" w:rsidP="002F0263">
      <w:pPr>
        <w:spacing w:after="0"/>
        <w:jc w:val="center"/>
        <w:rPr>
          <w:sz w:val="28"/>
          <w:szCs w:val="28"/>
        </w:rPr>
      </w:pPr>
    </w:p>
    <w:p w:rsidR="00002265" w:rsidRDefault="00002265" w:rsidP="002F0263">
      <w:pPr>
        <w:spacing w:after="0"/>
        <w:jc w:val="center"/>
        <w:rPr>
          <w:sz w:val="28"/>
          <w:szCs w:val="28"/>
        </w:rPr>
      </w:pPr>
    </w:p>
    <w:p w:rsidR="000037A3" w:rsidRPr="000037A3" w:rsidRDefault="00002265" w:rsidP="002F0263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Нижневартовск, 2020г.</w:t>
      </w:r>
    </w:p>
    <w:p w:rsidR="000037A3" w:rsidRDefault="000037A3" w:rsidP="002F0263">
      <w:pPr>
        <w:spacing w:after="0"/>
        <w:jc w:val="center"/>
        <w:rPr>
          <w:sz w:val="28"/>
          <w:szCs w:val="28"/>
          <w:u w:val="single"/>
        </w:rPr>
      </w:pPr>
    </w:p>
    <w:p w:rsidR="00002265" w:rsidRDefault="00002265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Аннотация</w:t>
      </w:r>
    </w:p>
    <w:p w:rsidR="008C6E14" w:rsidRDefault="008C6E1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8C6E14" w:rsidRDefault="008C6E14" w:rsidP="008C6E14">
      <w:pPr>
        <w:spacing w:after="0" w:line="240" w:lineRule="auto"/>
        <w:ind w:firstLine="709"/>
        <w:jc w:val="both"/>
        <w:rPr>
          <w:sz w:val="28"/>
          <w:szCs w:val="28"/>
        </w:rPr>
      </w:pPr>
      <w:r w:rsidRPr="008C6E14">
        <w:rPr>
          <w:sz w:val="28"/>
          <w:szCs w:val="28"/>
        </w:rPr>
        <w:t xml:space="preserve">Последние десятилетия в обществе наметился кризис в воспитании подрастающего поколения: разрушены социально-нравственные, традиционные ориентиры. В связи с </w:t>
      </w:r>
      <w:r w:rsidR="00304BE6">
        <w:rPr>
          <w:sz w:val="28"/>
          <w:szCs w:val="28"/>
        </w:rPr>
        <w:t xml:space="preserve">этим </w:t>
      </w:r>
      <w:r w:rsidRPr="008C6E14">
        <w:rPr>
          <w:sz w:val="28"/>
          <w:szCs w:val="28"/>
        </w:rPr>
        <w:t>следует возобновить поиск новых путей взаимодействия системы образования с различными социальными институтами, ответственными за воспитание детей и молодежи, в первую очередь – с семьей</w:t>
      </w:r>
      <w:r>
        <w:rPr>
          <w:sz w:val="28"/>
          <w:szCs w:val="28"/>
        </w:rPr>
        <w:t xml:space="preserve">. </w:t>
      </w:r>
      <w:r w:rsidRPr="008C6E14">
        <w:rPr>
          <w:sz w:val="28"/>
          <w:szCs w:val="28"/>
        </w:rPr>
        <w:t xml:space="preserve">Самой привлекательной формой совместной деятельности во все возрастные категории является </w:t>
      </w:r>
      <w:r w:rsidR="00F67FF3">
        <w:rPr>
          <w:sz w:val="28"/>
          <w:szCs w:val="28"/>
        </w:rPr>
        <w:t>игра</w:t>
      </w:r>
      <w:r w:rsidR="00304BE6">
        <w:rPr>
          <w:sz w:val="28"/>
          <w:szCs w:val="28"/>
        </w:rPr>
        <w:t>.</w:t>
      </w:r>
    </w:p>
    <w:p w:rsidR="008C6E14" w:rsidRPr="008C6E14" w:rsidRDefault="008C6E14" w:rsidP="008C6E14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Квест-игра «Дослужи до генерала!»</w:t>
      </w:r>
      <w:r w:rsidR="00002265" w:rsidRPr="008C6E14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посвящена</w:t>
      </w:r>
      <w:proofErr w:type="gramEnd"/>
      <w:r>
        <w:rPr>
          <w:sz w:val="28"/>
          <w:szCs w:val="28"/>
        </w:rPr>
        <w:t xml:space="preserve"> </w:t>
      </w:r>
      <w:r w:rsidRPr="008C6E14">
        <w:rPr>
          <w:sz w:val="28"/>
          <w:szCs w:val="28"/>
        </w:rPr>
        <w:t>установлени</w:t>
      </w:r>
      <w:r>
        <w:rPr>
          <w:sz w:val="28"/>
          <w:szCs w:val="28"/>
        </w:rPr>
        <w:t>ю</w:t>
      </w:r>
      <w:r w:rsidRPr="008C6E14">
        <w:rPr>
          <w:sz w:val="28"/>
          <w:szCs w:val="28"/>
        </w:rPr>
        <w:t xml:space="preserve"> партнерских отношений с семьей каждого </w:t>
      </w:r>
      <w:r>
        <w:rPr>
          <w:sz w:val="28"/>
          <w:szCs w:val="28"/>
        </w:rPr>
        <w:t>обучающегося</w:t>
      </w:r>
      <w:r w:rsidRPr="008C6E14">
        <w:rPr>
          <w:sz w:val="28"/>
          <w:szCs w:val="28"/>
        </w:rPr>
        <w:t>, создани</w:t>
      </w:r>
      <w:r>
        <w:rPr>
          <w:sz w:val="28"/>
          <w:szCs w:val="28"/>
        </w:rPr>
        <w:t>ю</w:t>
      </w:r>
      <w:r w:rsidRPr="008C6E14">
        <w:rPr>
          <w:sz w:val="28"/>
          <w:szCs w:val="28"/>
        </w:rPr>
        <w:t xml:space="preserve"> атмосферы взаимоподдержки и общности интересов.</w:t>
      </w:r>
    </w:p>
    <w:p w:rsidR="00002265" w:rsidRDefault="00002265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Default="005D5F64" w:rsidP="005D5F64">
      <w:pPr>
        <w:spacing w:after="0" w:line="24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 w:rsidR="004334AD" w:rsidRDefault="004334AD" w:rsidP="005D5F64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D5F64" w:rsidRPr="004334AD" w:rsidRDefault="005D5F64" w:rsidP="004334AD">
      <w:pPr>
        <w:pStyle w:val="a3"/>
        <w:numPr>
          <w:ilvl w:val="0"/>
          <w:numId w:val="28"/>
        </w:numPr>
        <w:spacing w:line="360" w:lineRule="auto"/>
        <w:ind w:hanging="578"/>
        <w:rPr>
          <w:sz w:val="28"/>
          <w:szCs w:val="28"/>
        </w:rPr>
      </w:pPr>
      <w:r w:rsidRPr="004334AD">
        <w:rPr>
          <w:sz w:val="28"/>
          <w:szCs w:val="28"/>
        </w:rPr>
        <w:t xml:space="preserve">Введение………………………………………………………. стр. </w:t>
      </w:r>
      <w:r w:rsidR="004334AD">
        <w:rPr>
          <w:sz w:val="28"/>
          <w:szCs w:val="28"/>
        </w:rPr>
        <w:t>4</w:t>
      </w:r>
    </w:p>
    <w:p w:rsidR="005D5F64" w:rsidRPr="004334AD" w:rsidRDefault="005D5F64" w:rsidP="004334AD">
      <w:pPr>
        <w:pStyle w:val="a3"/>
        <w:numPr>
          <w:ilvl w:val="0"/>
          <w:numId w:val="28"/>
        </w:numPr>
        <w:spacing w:line="360" w:lineRule="auto"/>
        <w:ind w:hanging="578"/>
        <w:jc w:val="both"/>
        <w:rPr>
          <w:bCs/>
          <w:sz w:val="28"/>
          <w:szCs w:val="28"/>
        </w:rPr>
      </w:pPr>
      <w:r w:rsidRPr="004334AD">
        <w:rPr>
          <w:bCs/>
          <w:sz w:val="28"/>
          <w:szCs w:val="28"/>
        </w:rPr>
        <w:t>Основная часть</w:t>
      </w:r>
      <w:proofErr w:type="gramStart"/>
      <w:r w:rsidR="004334AD" w:rsidRPr="004334AD">
        <w:rPr>
          <w:bCs/>
          <w:sz w:val="28"/>
          <w:szCs w:val="28"/>
        </w:rPr>
        <w:t>………………………………………………</w:t>
      </w:r>
      <w:r w:rsidR="004334AD">
        <w:rPr>
          <w:bCs/>
          <w:sz w:val="28"/>
          <w:szCs w:val="28"/>
        </w:rPr>
        <w:t>.</w:t>
      </w:r>
      <w:proofErr w:type="gramEnd"/>
      <w:r w:rsidR="004334AD" w:rsidRPr="004334AD">
        <w:rPr>
          <w:bCs/>
          <w:sz w:val="28"/>
          <w:szCs w:val="28"/>
        </w:rPr>
        <w:t>стр.</w:t>
      </w:r>
      <w:r w:rsidRPr="004334AD">
        <w:rPr>
          <w:bCs/>
          <w:sz w:val="28"/>
          <w:szCs w:val="28"/>
        </w:rPr>
        <w:t xml:space="preserve"> </w:t>
      </w:r>
      <w:r w:rsidR="004334AD">
        <w:rPr>
          <w:bCs/>
          <w:sz w:val="28"/>
          <w:szCs w:val="28"/>
        </w:rPr>
        <w:t>7</w:t>
      </w:r>
    </w:p>
    <w:p w:rsidR="005D5F64" w:rsidRPr="004334AD" w:rsidRDefault="004334AD" w:rsidP="004334AD">
      <w:pPr>
        <w:pStyle w:val="a3"/>
        <w:numPr>
          <w:ilvl w:val="0"/>
          <w:numId w:val="28"/>
        </w:numPr>
        <w:spacing w:line="360" w:lineRule="auto"/>
        <w:ind w:left="0" w:firstLine="851"/>
        <w:jc w:val="both"/>
        <w:rPr>
          <w:bCs/>
          <w:sz w:val="28"/>
          <w:szCs w:val="28"/>
        </w:rPr>
      </w:pPr>
      <w:r w:rsidRPr="004334AD">
        <w:rPr>
          <w:bCs/>
          <w:sz w:val="28"/>
          <w:szCs w:val="28"/>
        </w:rPr>
        <w:t>Заключение</w:t>
      </w:r>
      <w:proofErr w:type="gramStart"/>
      <w:r w:rsidRPr="004334AD">
        <w:rPr>
          <w:bCs/>
          <w:sz w:val="28"/>
          <w:szCs w:val="28"/>
        </w:rPr>
        <w:t>…………………………………………………</w:t>
      </w:r>
      <w:r>
        <w:rPr>
          <w:bCs/>
          <w:sz w:val="28"/>
          <w:szCs w:val="28"/>
        </w:rPr>
        <w:t>..</w:t>
      </w:r>
      <w:r w:rsidRPr="004334AD">
        <w:rPr>
          <w:bCs/>
          <w:sz w:val="28"/>
          <w:szCs w:val="28"/>
        </w:rPr>
        <w:t>..</w:t>
      </w:r>
      <w:proofErr w:type="gramEnd"/>
      <w:r w:rsidRPr="004334AD">
        <w:rPr>
          <w:bCs/>
          <w:sz w:val="28"/>
          <w:szCs w:val="28"/>
        </w:rPr>
        <w:t>стр.</w:t>
      </w:r>
      <w:r w:rsidR="005D5F64" w:rsidRPr="00433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8</w:t>
      </w:r>
    </w:p>
    <w:p w:rsidR="005D5F64" w:rsidRPr="004334AD" w:rsidRDefault="004334AD" w:rsidP="004334AD">
      <w:pPr>
        <w:pStyle w:val="a3"/>
        <w:numPr>
          <w:ilvl w:val="0"/>
          <w:numId w:val="28"/>
        </w:numPr>
        <w:spacing w:line="360" w:lineRule="auto"/>
        <w:ind w:hanging="578"/>
        <w:jc w:val="both"/>
        <w:rPr>
          <w:bCs/>
          <w:sz w:val="28"/>
          <w:szCs w:val="28"/>
        </w:rPr>
      </w:pPr>
      <w:r w:rsidRPr="004334AD">
        <w:rPr>
          <w:bCs/>
          <w:sz w:val="28"/>
          <w:szCs w:val="28"/>
        </w:rPr>
        <w:t>Приложени</w:t>
      </w:r>
      <w:r>
        <w:rPr>
          <w:bCs/>
          <w:sz w:val="28"/>
          <w:szCs w:val="28"/>
        </w:rPr>
        <w:t>я</w:t>
      </w:r>
      <w:proofErr w:type="gramStart"/>
      <w:r w:rsidRPr="004334AD">
        <w:rPr>
          <w:bCs/>
          <w:sz w:val="28"/>
          <w:szCs w:val="28"/>
        </w:rPr>
        <w:t>.</w:t>
      </w:r>
      <w:r w:rsidR="00F67FF3" w:rsidRPr="004334AD">
        <w:rPr>
          <w:bCs/>
          <w:sz w:val="28"/>
          <w:szCs w:val="28"/>
        </w:rPr>
        <w:t>…………………………………………………</w:t>
      </w:r>
      <w:r>
        <w:rPr>
          <w:bCs/>
          <w:sz w:val="28"/>
          <w:szCs w:val="28"/>
        </w:rPr>
        <w:t>.</w:t>
      </w:r>
      <w:proofErr w:type="gramEnd"/>
      <w:r w:rsidR="00F67FF3" w:rsidRPr="004334AD">
        <w:rPr>
          <w:bCs/>
          <w:sz w:val="28"/>
          <w:szCs w:val="28"/>
        </w:rPr>
        <w:t>стр.</w:t>
      </w:r>
      <w:r>
        <w:rPr>
          <w:bCs/>
          <w:sz w:val="28"/>
          <w:szCs w:val="28"/>
        </w:rPr>
        <w:t xml:space="preserve"> 9</w:t>
      </w:r>
    </w:p>
    <w:p w:rsidR="005D5F64" w:rsidRPr="005D5F64" w:rsidRDefault="005D5F64" w:rsidP="004334AD">
      <w:pPr>
        <w:pStyle w:val="a3"/>
        <w:spacing w:line="360" w:lineRule="auto"/>
        <w:ind w:left="851"/>
        <w:rPr>
          <w:sz w:val="28"/>
          <w:szCs w:val="28"/>
        </w:rPr>
      </w:pPr>
    </w:p>
    <w:p w:rsidR="005D5F64" w:rsidRPr="005D5F64" w:rsidRDefault="005D5F64" w:rsidP="005D5F64">
      <w:pPr>
        <w:rPr>
          <w:sz w:val="28"/>
          <w:szCs w:val="28"/>
        </w:rPr>
      </w:pPr>
    </w:p>
    <w:p w:rsidR="005D5F64" w:rsidRDefault="005D5F64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F67FF3" w:rsidRDefault="00F67FF3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F67FF3" w:rsidRDefault="00F67FF3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F67FF3" w:rsidRDefault="00F67FF3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F67FF3" w:rsidRDefault="00F67FF3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F67FF3" w:rsidRDefault="00F67FF3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F67FF3" w:rsidRDefault="00F67FF3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F67FF3" w:rsidRDefault="00F67FF3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F67FF3" w:rsidRDefault="00F67FF3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F67FF3" w:rsidRDefault="00F67FF3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F67FF3" w:rsidRDefault="00F67FF3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F67FF3" w:rsidRDefault="00F67FF3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F67FF3" w:rsidRDefault="00F67FF3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F67FF3" w:rsidRDefault="00F67FF3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F67FF3" w:rsidRDefault="00F67FF3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F67FF3" w:rsidRDefault="00F67FF3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F67FF3" w:rsidRDefault="00F67FF3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F67FF3" w:rsidRDefault="00F67FF3" w:rsidP="00C615EE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CA5B26" w:rsidRDefault="00CA5B26" w:rsidP="00CA5B26">
      <w:pPr>
        <w:spacing w:after="0" w:line="240" w:lineRule="auto"/>
        <w:ind w:firstLine="708"/>
        <w:jc w:val="center"/>
        <w:rPr>
          <w:b/>
          <w:bCs/>
          <w:sz w:val="28"/>
          <w:szCs w:val="28"/>
        </w:rPr>
      </w:pPr>
    </w:p>
    <w:p w:rsidR="004334AD" w:rsidRDefault="004334AD" w:rsidP="00CA5B26">
      <w:pPr>
        <w:spacing w:after="0" w:line="240" w:lineRule="auto"/>
        <w:ind w:firstLine="708"/>
        <w:jc w:val="center"/>
        <w:rPr>
          <w:b/>
          <w:bCs/>
          <w:sz w:val="28"/>
          <w:szCs w:val="28"/>
        </w:rPr>
      </w:pPr>
    </w:p>
    <w:p w:rsidR="004334AD" w:rsidRDefault="004334AD" w:rsidP="00CA5B26">
      <w:pPr>
        <w:spacing w:after="0" w:line="240" w:lineRule="auto"/>
        <w:ind w:firstLine="708"/>
        <w:jc w:val="center"/>
        <w:rPr>
          <w:b/>
          <w:bCs/>
          <w:sz w:val="28"/>
          <w:szCs w:val="28"/>
        </w:rPr>
      </w:pPr>
    </w:p>
    <w:p w:rsidR="004334AD" w:rsidRDefault="004334AD" w:rsidP="00CA5B26">
      <w:pPr>
        <w:spacing w:after="0" w:line="240" w:lineRule="auto"/>
        <w:ind w:firstLine="708"/>
        <w:jc w:val="center"/>
        <w:rPr>
          <w:b/>
          <w:bCs/>
          <w:sz w:val="28"/>
          <w:szCs w:val="28"/>
        </w:rPr>
      </w:pPr>
    </w:p>
    <w:p w:rsidR="004334AD" w:rsidRDefault="004334AD" w:rsidP="00CA5B26">
      <w:pPr>
        <w:spacing w:after="0" w:line="240" w:lineRule="auto"/>
        <w:ind w:firstLine="708"/>
        <w:jc w:val="center"/>
        <w:rPr>
          <w:b/>
          <w:bCs/>
          <w:sz w:val="28"/>
          <w:szCs w:val="28"/>
        </w:rPr>
      </w:pPr>
    </w:p>
    <w:p w:rsidR="004334AD" w:rsidRDefault="004334AD" w:rsidP="00CA5B26">
      <w:pPr>
        <w:spacing w:after="0" w:line="240" w:lineRule="auto"/>
        <w:ind w:firstLine="708"/>
        <w:jc w:val="center"/>
        <w:rPr>
          <w:b/>
          <w:bCs/>
          <w:sz w:val="28"/>
          <w:szCs w:val="28"/>
        </w:rPr>
      </w:pPr>
    </w:p>
    <w:p w:rsidR="004334AD" w:rsidRDefault="004334AD" w:rsidP="00CA5B26">
      <w:pPr>
        <w:spacing w:after="0" w:line="240" w:lineRule="auto"/>
        <w:ind w:firstLine="708"/>
        <w:jc w:val="center"/>
        <w:rPr>
          <w:b/>
          <w:bCs/>
          <w:sz w:val="28"/>
          <w:szCs w:val="28"/>
        </w:rPr>
      </w:pPr>
    </w:p>
    <w:p w:rsidR="004334AD" w:rsidRDefault="004334AD" w:rsidP="00CA5B26">
      <w:pPr>
        <w:spacing w:after="0" w:line="240" w:lineRule="auto"/>
        <w:ind w:firstLine="708"/>
        <w:jc w:val="center"/>
        <w:rPr>
          <w:b/>
          <w:bCs/>
          <w:sz w:val="28"/>
          <w:szCs w:val="28"/>
        </w:rPr>
      </w:pPr>
    </w:p>
    <w:p w:rsidR="004334AD" w:rsidRDefault="004334AD" w:rsidP="00CA5B26">
      <w:pPr>
        <w:spacing w:after="0" w:line="240" w:lineRule="auto"/>
        <w:ind w:firstLine="708"/>
        <w:jc w:val="center"/>
        <w:rPr>
          <w:b/>
          <w:bCs/>
          <w:sz w:val="28"/>
          <w:szCs w:val="28"/>
        </w:rPr>
      </w:pPr>
    </w:p>
    <w:p w:rsidR="004334AD" w:rsidRDefault="004334AD" w:rsidP="00CA5B26">
      <w:pPr>
        <w:spacing w:after="0" w:line="240" w:lineRule="auto"/>
        <w:ind w:firstLine="708"/>
        <w:jc w:val="center"/>
        <w:rPr>
          <w:b/>
          <w:bCs/>
          <w:sz w:val="28"/>
          <w:szCs w:val="28"/>
        </w:rPr>
      </w:pPr>
    </w:p>
    <w:p w:rsidR="004334AD" w:rsidRDefault="004334AD" w:rsidP="00CA5B26">
      <w:pPr>
        <w:spacing w:after="0" w:line="240" w:lineRule="auto"/>
        <w:ind w:firstLine="708"/>
        <w:jc w:val="center"/>
        <w:rPr>
          <w:b/>
          <w:bCs/>
          <w:sz w:val="28"/>
          <w:szCs w:val="28"/>
        </w:rPr>
      </w:pPr>
    </w:p>
    <w:p w:rsidR="004334AD" w:rsidRDefault="004334AD" w:rsidP="00CA5B26">
      <w:pPr>
        <w:spacing w:after="0" w:line="240" w:lineRule="auto"/>
        <w:ind w:firstLine="708"/>
        <w:jc w:val="center"/>
        <w:rPr>
          <w:b/>
          <w:bCs/>
          <w:sz w:val="28"/>
          <w:szCs w:val="28"/>
        </w:rPr>
      </w:pPr>
    </w:p>
    <w:p w:rsidR="004334AD" w:rsidRDefault="004334AD" w:rsidP="00CA5B26">
      <w:pPr>
        <w:spacing w:after="0" w:line="240" w:lineRule="auto"/>
        <w:ind w:firstLine="708"/>
        <w:jc w:val="center"/>
        <w:rPr>
          <w:b/>
          <w:bCs/>
          <w:sz w:val="28"/>
          <w:szCs w:val="28"/>
        </w:rPr>
      </w:pPr>
    </w:p>
    <w:p w:rsidR="004334AD" w:rsidRDefault="004334AD" w:rsidP="00CA5B26">
      <w:pPr>
        <w:spacing w:after="0" w:line="240" w:lineRule="auto"/>
        <w:ind w:firstLine="708"/>
        <w:jc w:val="center"/>
        <w:rPr>
          <w:b/>
          <w:bCs/>
          <w:sz w:val="28"/>
          <w:szCs w:val="28"/>
        </w:rPr>
      </w:pPr>
    </w:p>
    <w:p w:rsidR="00CA5B26" w:rsidRDefault="00CA5B26" w:rsidP="00CA5B26">
      <w:pPr>
        <w:spacing w:after="0" w:line="240" w:lineRule="auto"/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Введение</w:t>
      </w:r>
    </w:p>
    <w:p w:rsidR="00782E76" w:rsidRPr="006156E7" w:rsidRDefault="00782E76" w:rsidP="00CA5B26">
      <w:pPr>
        <w:spacing w:after="0" w:line="240" w:lineRule="auto"/>
        <w:ind w:firstLine="708"/>
        <w:jc w:val="both"/>
        <w:rPr>
          <w:rFonts w:eastAsia="Times New Roman" w:cs="Arial"/>
          <w:sz w:val="28"/>
          <w:szCs w:val="28"/>
          <w:lang w:eastAsia="ru-RU"/>
        </w:rPr>
      </w:pPr>
      <w:proofErr w:type="gramStart"/>
      <w:r w:rsidRPr="003248D4">
        <w:rPr>
          <w:rFonts w:eastAsia="Times New Roman" w:cs="Arial"/>
          <w:sz w:val="28"/>
          <w:szCs w:val="28"/>
          <w:lang w:eastAsia="ru-RU"/>
        </w:rPr>
        <w:t>В «Концепции развития дополнительного образова</w:t>
      </w:r>
      <w:r w:rsidR="005D5F64">
        <w:rPr>
          <w:rFonts w:eastAsia="Times New Roman" w:cs="Arial"/>
          <w:sz w:val="28"/>
          <w:szCs w:val="28"/>
          <w:lang w:eastAsia="ru-RU"/>
        </w:rPr>
        <w:t>ния детей на период до 2020 г. и на период до 2024г.</w:t>
      </w:r>
      <w:r w:rsidRPr="003248D4">
        <w:rPr>
          <w:rFonts w:eastAsia="Times New Roman" w:cs="Arial"/>
          <w:sz w:val="28"/>
          <w:szCs w:val="28"/>
          <w:lang w:eastAsia="ru-RU"/>
        </w:rPr>
        <w:t xml:space="preserve">» </w:t>
      </w:r>
      <w:r w:rsidR="00D31B1A">
        <w:rPr>
          <w:rFonts w:eastAsia="Times New Roman" w:cs="Arial"/>
          <w:sz w:val="28"/>
          <w:szCs w:val="28"/>
          <w:lang w:eastAsia="ru-RU"/>
        </w:rPr>
        <w:t>ключевая роль</w:t>
      </w:r>
      <w:r w:rsidRPr="003248D4">
        <w:rPr>
          <w:rFonts w:eastAsia="Times New Roman" w:cs="Arial"/>
          <w:sz w:val="28"/>
          <w:szCs w:val="28"/>
          <w:lang w:eastAsia="ru-RU"/>
        </w:rPr>
        <w:t xml:space="preserve"> </w:t>
      </w:r>
      <w:r w:rsidR="00D31B1A">
        <w:rPr>
          <w:rFonts w:eastAsia="Times New Roman" w:cs="Arial"/>
          <w:sz w:val="28"/>
          <w:szCs w:val="28"/>
          <w:lang w:eastAsia="ru-RU"/>
        </w:rPr>
        <w:t>в</w:t>
      </w:r>
      <w:r w:rsidRPr="003248D4">
        <w:rPr>
          <w:rFonts w:eastAsia="Times New Roman" w:cs="Arial"/>
          <w:sz w:val="28"/>
          <w:szCs w:val="28"/>
          <w:lang w:eastAsia="ru-RU"/>
        </w:rPr>
        <w:t xml:space="preserve"> развити</w:t>
      </w:r>
      <w:r w:rsidR="00D31B1A">
        <w:rPr>
          <w:rFonts w:eastAsia="Times New Roman" w:cs="Arial"/>
          <w:sz w:val="28"/>
          <w:szCs w:val="28"/>
          <w:lang w:eastAsia="ru-RU"/>
        </w:rPr>
        <w:t>и</w:t>
      </w:r>
      <w:r w:rsidRPr="003248D4">
        <w:rPr>
          <w:rFonts w:eastAsia="Times New Roman" w:cs="Arial"/>
          <w:sz w:val="28"/>
          <w:szCs w:val="28"/>
          <w:lang w:eastAsia="ru-RU"/>
        </w:rPr>
        <w:t xml:space="preserve"> познавательной активности личности</w:t>
      </w:r>
      <w:r w:rsidR="003248D4" w:rsidRPr="003248D4">
        <w:rPr>
          <w:rFonts w:eastAsia="Times New Roman" w:cs="Arial"/>
          <w:sz w:val="28"/>
          <w:szCs w:val="28"/>
          <w:lang w:eastAsia="ru-RU"/>
        </w:rPr>
        <w:t xml:space="preserve"> обучающихся, выходящая за рамки собственно образовательной среды в сферу самых разнообразных социальных практик, </w:t>
      </w:r>
      <w:r w:rsidR="00D31B1A">
        <w:rPr>
          <w:rFonts w:eastAsia="Times New Roman" w:cs="Arial"/>
          <w:sz w:val="28"/>
          <w:szCs w:val="28"/>
          <w:lang w:eastAsia="ru-RU"/>
        </w:rPr>
        <w:t xml:space="preserve">когда </w:t>
      </w:r>
      <w:r w:rsidR="003248D4" w:rsidRPr="003248D4">
        <w:rPr>
          <w:rFonts w:eastAsia="Times New Roman" w:cs="Arial"/>
          <w:sz w:val="28"/>
          <w:szCs w:val="28"/>
          <w:lang w:eastAsia="ru-RU"/>
        </w:rPr>
        <w:t xml:space="preserve">дети должны стать членами высоко мотивированных детско-взрослых образовательных сообществ, где дети и подростки получают </w:t>
      </w:r>
      <w:r w:rsidRPr="003248D4">
        <w:rPr>
          <w:rFonts w:eastAsia="Times New Roman" w:cs="Arial"/>
          <w:sz w:val="28"/>
          <w:szCs w:val="28"/>
          <w:lang w:eastAsia="ru-RU"/>
        </w:rPr>
        <w:t xml:space="preserve"> </w:t>
      </w:r>
      <w:r w:rsidR="003248D4" w:rsidRPr="003248D4">
        <w:rPr>
          <w:rFonts w:eastAsia="Times New Roman" w:cs="Arial"/>
          <w:sz w:val="28"/>
          <w:szCs w:val="28"/>
          <w:lang w:eastAsia="ru-RU"/>
        </w:rPr>
        <w:t>широкий социальный опыт конструктивного взаимодействия и продуктивной деятельности</w:t>
      </w:r>
      <w:r w:rsidR="00D31B1A">
        <w:rPr>
          <w:rFonts w:eastAsia="Times New Roman" w:cs="Arial"/>
          <w:sz w:val="28"/>
          <w:szCs w:val="28"/>
          <w:lang w:eastAsia="ru-RU"/>
        </w:rPr>
        <w:t xml:space="preserve"> отводится</w:t>
      </w:r>
      <w:proofErr w:type="gramEnd"/>
      <w:r w:rsidR="00D31B1A">
        <w:rPr>
          <w:rFonts w:eastAsia="Times New Roman" w:cs="Arial"/>
          <w:sz w:val="28"/>
          <w:szCs w:val="28"/>
          <w:lang w:eastAsia="ru-RU"/>
        </w:rPr>
        <w:t xml:space="preserve"> дополнительному образованию</w:t>
      </w:r>
      <w:r w:rsidR="003248D4" w:rsidRPr="003248D4">
        <w:rPr>
          <w:rFonts w:eastAsia="Times New Roman" w:cs="Arial"/>
          <w:sz w:val="28"/>
          <w:szCs w:val="28"/>
          <w:lang w:eastAsia="ru-RU"/>
        </w:rPr>
        <w:t xml:space="preserve">. Первым и </w:t>
      </w:r>
      <w:r w:rsidR="00D31B1A">
        <w:rPr>
          <w:rFonts w:eastAsia="Times New Roman" w:cs="Arial"/>
          <w:sz w:val="28"/>
          <w:szCs w:val="28"/>
          <w:lang w:eastAsia="ru-RU"/>
        </w:rPr>
        <w:t>важным</w:t>
      </w:r>
      <w:r w:rsidR="003248D4" w:rsidRPr="003248D4">
        <w:rPr>
          <w:rFonts w:eastAsia="Times New Roman" w:cs="Arial"/>
          <w:sz w:val="28"/>
          <w:szCs w:val="28"/>
          <w:lang w:eastAsia="ru-RU"/>
        </w:rPr>
        <w:t xml:space="preserve"> детско-взрослым </w:t>
      </w:r>
      <w:proofErr w:type="gramStart"/>
      <w:r w:rsidR="003248D4" w:rsidRPr="003248D4">
        <w:rPr>
          <w:rFonts w:eastAsia="Times New Roman" w:cs="Arial"/>
          <w:sz w:val="28"/>
          <w:szCs w:val="28"/>
          <w:lang w:eastAsia="ru-RU"/>
        </w:rPr>
        <w:t>сообществом</w:t>
      </w:r>
      <w:proofErr w:type="gramEnd"/>
      <w:r w:rsidR="003248D4" w:rsidRPr="003248D4">
        <w:rPr>
          <w:rFonts w:eastAsia="Times New Roman" w:cs="Arial"/>
          <w:sz w:val="28"/>
          <w:szCs w:val="28"/>
          <w:lang w:eastAsia="ru-RU"/>
        </w:rPr>
        <w:t xml:space="preserve"> безусловно является семья.</w:t>
      </w:r>
      <w:r w:rsidR="008C6E14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6156E7" w:rsidRPr="006156E7" w:rsidRDefault="006156E7" w:rsidP="00E33837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cs="Arial"/>
          <w:sz w:val="28"/>
          <w:szCs w:val="28"/>
        </w:rPr>
      </w:pPr>
      <w:r w:rsidRPr="003248D4">
        <w:rPr>
          <w:rFonts w:cs="Arial"/>
          <w:sz w:val="28"/>
          <w:szCs w:val="28"/>
        </w:rPr>
        <w:t xml:space="preserve">Последние десятилетия в обществе наметился кризис в воспитании подрастающего поколения: разрушены социально-нравственные, традиционные ориентиры. </w:t>
      </w:r>
      <w:r w:rsidRPr="006156E7">
        <w:rPr>
          <w:rFonts w:cs="Arial"/>
          <w:sz w:val="28"/>
          <w:szCs w:val="28"/>
        </w:rPr>
        <w:t xml:space="preserve">Старшее поколение зачастую </w:t>
      </w:r>
      <w:r w:rsidRPr="003248D4">
        <w:rPr>
          <w:rFonts w:cs="Arial"/>
          <w:sz w:val="28"/>
          <w:szCs w:val="28"/>
        </w:rPr>
        <w:t xml:space="preserve">не </w:t>
      </w:r>
      <w:r w:rsidRPr="006156E7">
        <w:rPr>
          <w:rFonts w:cs="Arial"/>
          <w:sz w:val="28"/>
          <w:szCs w:val="28"/>
        </w:rPr>
        <w:t xml:space="preserve">проявляет </w:t>
      </w:r>
      <w:r w:rsidRPr="003248D4">
        <w:rPr>
          <w:rFonts w:cs="Arial"/>
          <w:sz w:val="28"/>
          <w:szCs w:val="28"/>
        </w:rPr>
        <w:t>должного внимания вопросам воспитания</w:t>
      </w:r>
      <w:r w:rsidRPr="006156E7">
        <w:rPr>
          <w:rFonts w:cs="Arial"/>
          <w:sz w:val="28"/>
          <w:szCs w:val="28"/>
        </w:rPr>
        <w:t xml:space="preserve">. </w:t>
      </w:r>
      <w:r w:rsidRPr="003248D4">
        <w:rPr>
          <w:rFonts w:cs="Arial"/>
          <w:sz w:val="28"/>
          <w:szCs w:val="28"/>
        </w:rPr>
        <w:t>В</w:t>
      </w:r>
      <w:r w:rsidRPr="006156E7">
        <w:rPr>
          <w:rFonts w:cs="Arial"/>
          <w:sz w:val="28"/>
          <w:szCs w:val="28"/>
        </w:rPr>
        <w:t xml:space="preserve"> условиях, когда большинство семей озабочено решением проблем экономического, а порой и физического выживания, усилилась социальная тенденция самоустранения многих родителей от решения вопросов воспитания и личностного развития ребенка.</w:t>
      </w:r>
      <w:r w:rsidR="00463BFD">
        <w:rPr>
          <w:rFonts w:cs="Arial"/>
          <w:sz w:val="28"/>
          <w:szCs w:val="28"/>
        </w:rPr>
        <w:t xml:space="preserve"> Об этом свидетельствуют статистические данные </w:t>
      </w:r>
      <w:r w:rsidR="00E33837">
        <w:rPr>
          <w:rFonts w:cs="Arial"/>
          <w:sz w:val="28"/>
          <w:szCs w:val="28"/>
        </w:rPr>
        <w:t xml:space="preserve">социологического </w:t>
      </w:r>
      <w:r w:rsidR="00463BFD">
        <w:rPr>
          <w:rFonts w:cs="Arial"/>
          <w:sz w:val="28"/>
          <w:szCs w:val="28"/>
        </w:rPr>
        <w:t>опроса родительской общественности: о</w:t>
      </w:r>
      <w:r w:rsidR="00463BFD">
        <w:rPr>
          <w:rStyle w:val="c0"/>
          <w:color w:val="000000"/>
          <w:sz w:val="28"/>
          <w:szCs w:val="28"/>
        </w:rPr>
        <w:t xml:space="preserve">сновными причинами, которые </w:t>
      </w:r>
      <w:proofErr w:type="gramStart"/>
      <w:r w:rsidR="00463BFD">
        <w:rPr>
          <w:rStyle w:val="c0"/>
          <w:color w:val="000000"/>
          <w:sz w:val="28"/>
          <w:szCs w:val="28"/>
        </w:rPr>
        <w:t>мешают родителям общаться с ребенком являются</w:t>
      </w:r>
      <w:proofErr w:type="gramEnd"/>
      <w:r w:rsidR="00463BFD">
        <w:rPr>
          <w:rStyle w:val="c0"/>
          <w:color w:val="000000"/>
          <w:sz w:val="28"/>
          <w:szCs w:val="28"/>
        </w:rPr>
        <w:t>: - дефицит времени (66 %); - усталость  (10 %); - недостаточная компетентность в воспитании детей (24 %).</w:t>
      </w:r>
    </w:p>
    <w:p w:rsidR="006156E7" w:rsidRPr="006156E7" w:rsidRDefault="006156E7" w:rsidP="008F40CD">
      <w:pPr>
        <w:spacing w:after="0" w:line="240" w:lineRule="auto"/>
        <w:ind w:firstLine="708"/>
        <w:jc w:val="both"/>
        <w:rPr>
          <w:rFonts w:eastAsia="Times New Roman" w:cs="Arial"/>
          <w:sz w:val="28"/>
          <w:szCs w:val="28"/>
          <w:lang w:eastAsia="ru-RU"/>
        </w:rPr>
      </w:pPr>
      <w:r w:rsidRPr="006156E7">
        <w:rPr>
          <w:rFonts w:eastAsia="Times New Roman" w:cs="Arial"/>
          <w:sz w:val="28"/>
          <w:szCs w:val="28"/>
          <w:lang w:eastAsia="ru-RU"/>
        </w:rPr>
        <w:t>Родители, не владея в достаточной мере знанием возрастных и индивидуальных особенностей развития ребенка, порой осуществляют воспитание вслепую, интуитивно. Все это, как правило, не приносит позитивных результатов. В таких семьях нет прочных межличностных связей между родителями и детьми, и, как следствие, “авторитетом” становится внешнее, зачастую негативное окружение, что приводит к “выходу” ребенка из-под влияния семьи.</w:t>
      </w:r>
    </w:p>
    <w:p w:rsidR="006156E7" w:rsidRPr="003248D4" w:rsidRDefault="006156E7" w:rsidP="008F40CD">
      <w:pPr>
        <w:spacing w:after="0" w:line="240" w:lineRule="auto"/>
        <w:ind w:firstLine="708"/>
        <w:jc w:val="both"/>
        <w:rPr>
          <w:rFonts w:eastAsia="Times New Roman" w:cs="Arial"/>
          <w:sz w:val="28"/>
          <w:szCs w:val="28"/>
          <w:lang w:eastAsia="ru-RU"/>
        </w:rPr>
      </w:pPr>
      <w:r w:rsidRPr="006156E7">
        <w:rPr>
          <w:rFonts w:eastAsia="Times New Roman" w:cs="Arial"/>
          <w:sz w:val="28"/>
          <w:szCs w:val="28"/>
          <w:lang w:eastAsia="ru-RU"/>
        </w:rPr>
        <w:t>Создавшееся положение наряду с другими объективными и субъективными причинами способствует росту негативных влияний в детской, подростковой и молодежной среде.</w:t>
      </w:r>
    </w:p>
    <w:p w:rsidR="00E33837" w:rsidRDefault="00AD1851" w:rsidP="00E33837">
      <w:pPr>
        <w:spacing w:after="0" w:line="240" w:lineRule="auto"/>
        <w:ind w:firstLine="708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sz w:val="28"/>
          <w:szCs w:val="28"/>
          <w:lang w:eastAsia="ru-RU"/>
        </w:rPr>
        <w:t xml:space="preserve">Проблемы детско-родительских отношений всегда были в центре внимания учёных психолого-педагогического профилей в разные времена. В Отечественной  науке и практике детско-родительские взаимоотношения изучали </w:t>
      </w:r>
      <w:proofErr w:type="spellStart"/>
      <w:r>
        <w:rPr>
          <w:rFonts w:eastAsia="Times New Roman" w:cs="Arial"/>
          <w:sz w:val="28"/>
          <w:szCs w:val="28"/>
          <w:lang w:eastAsia="ru-RU"/>
        </w:rPr>
        <w:t>А.Я.Варга</w:t>
      </w:r>
      <w:proofErr w:type="spellEnd"/>
      <w:r>
        <w:rPr>
          <w:rFonts w:eastAsia="Times New Roman" w:cs="Arial"/>
          <w:sz w:val="28"/>
          <w:szCs w:val="28"/>
          <w:lang w:eastAsia="ru-RU"/>
        </w:rPr>
        <w:t xml:space="preserve">, </w:t>
      </w:r>
      <w:proofErr w:type="spellStart"/>
      <w:r>
        <w:rPr>
          <w:rFonts w:eastAsia="Times New Roman" w:cs="Arial"/>
          <w:sz w:val="28"/>
          <w:szCs w:val="28"/>
          <w:lang w:eastAsia="ru-RU"/>
        </w:rPr>
        <w:t>В.В.Столин</w:t>
      </w:r>
      <w:proofErr w:type="spellEnd"/>
      <w:r>
        <w:rPr>
          <w:rFonts w:eastAsia="Times New Roman" w:cs="Arial"/>
          <w:sz w:val="28"/>
          <w:szCs w:val="28"/>
          <w:lang w:eastAsia="ru-RU"/>
        </w:rPr>
        <w:t xml:space="preserve">, </w:t>
      </w:r>
      <w:proofErr w:type="spellStart"/>
      <w:r>
        <w:rPr>
          <w:rFonts w:eastAsia="Times New Roman" w:cs="Arial"/>
          <w:sz w:val="28"/>
          <w:szCs w:val="28"/>
          <w:lang w:eastAsia="ru-RU"/>
        </w:rPr>
        <w:t>А.С.Спиваковский</w:t>
      </w:r>
      <w:proofErr w:type="spellEnd"/>
      <w:r>
        <w:rPr>
          <w:rFonts w:eastAsia="Times New Roman" w:cs="Arial"/>
          <w:sz w:val="28"/>
          <w:szCs w:val="28"/>
          <w:lang w:eastAsia="ru-RU"/>
        </w:rPr>
        <w:t xml:space="preserve"> и другие.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Актуальны эти проблемы  остаются</w:t>
      </w:r>
      <w:proofErr w:type="gramEnd"/>
      <w:r>
        <w:rPr>
          <w:rFonts w:eastAsia="Times New Roman" w:cs="Arial"/>
          <w:sz w:val="28"/>
          <w:szCs w:val="28"/>
          <w:lang w:eastAsia="ru-RU"/>
        </w:rPr>
        <w:t xml:space="preserve">  и в современное время, когда роботы заменяют человека на производстве и в быту, когда гаджеты стали средством общения, лишив живого </w:t>
      </w:r>
      <w:proofErr w:type="spellStart"/>
      <w:r>
        <w:rPr>
          <w:rFonts w:eastAsia="Times New Roman" w:cs="Arial"/>
          <w:sz w:val="28"/>
          <w:szCs w:val="28"/>
          <w:lang w:eastAsia="ru-RU"/>
        </w:rPr>
        <w:t>контактирования</w:t>
      </w:r>
      <w:proofErr w:type="spellEnd"/>
      <w:r>
        <w:rPr>
          <w:rFonts w:eastAsia="Times New Roman" w:cs="Arial"/>
          <w:sz w:val="28"/>
          <w:szCs w:val="28"/>
          <w:lang w:eastAsia="ru-RU"/>
        </w:rPr>
        <w:t xml:space="preserve"> подрастающее поколение</w:t>
      </w:r>
      <w:r w:rsidR="00E33837">
        <w:rPr>
          <w:rFonts w:eastAsia="Times New Roman" w:cs="Arial"/>
          <w:sz w:val="28"/>
          <w:szCs w:val="28"/>
          <w:lang w:eastAsia="ru-RU"/>
        </w:rPr>
        <w:t xml:space="preserve">. </w:t>
      </w:r>
    </w:p>
    <w:p w:rsidR="006156E7" w:rsidRPr="006156E7" w:rsidRDefault="00E33837" w:rsidP="004F4115">
      <w:pPr>
        <w:spacing w:after="0" w:line="240" w:lineRule="auto"/>
        <w:ind w:firstLine="708"/>
        <w:jc w:val="both"/>
        <w:rPr>
          <w:rFonts w:eastAsia="Times New Roman" w:cs="Arial"/>
          <w:sz w:val="28"/>
          <w:szCs w:val="28"/>
          <w:lang w:eastAsia="ru-RU"/>
        </w:rPr>
      </w:pPr>
      <w:r w:rsidRPr="006156E7">
        <w:rPr>
          <w:rFonts w:eastAsia="Times New Roman" w:cs="Arial"/>
          <w:sz w:val="28"/>
          <w:szCs w:val="28"/>
          <w:lang w:eastAsia="ru-RU"/>
        </w:rPr>
        <w:t>В связи с вышеперечисленными причинами следует возобновить поиск новых путей взаимодействия системы образования с различными социальными институтами, ответственными за воспитание детей и молодежи, в первую очередь – с семьей.</w:t>
      </w:r>
      <w:r w:rsidRPr="003248D4">
        <w:rPr>
          <w:rFonts w:eastAsia="Times New Roman" w:cs="Arial"/>
          <w:sz w:val="28"/>
          <w:szCs w:val="28"/>
          <w:lang w:eastAsia="ru-RU"/>
        </w:rPr>
        <w:t xml:space="preserve"> Самой привлекательной формой совместной деятельности во все возрастные категории является </w:t>
      </w:r>
      <w:proofErr w:type="spellStart"/>
      <w:r>
        <w:rPr>
          <w:rFonts w:eastAsia="Times New Roman" w:cs="Arial"/>
          <w:sz w:val="28"/>
          <w:szCs w:val="28"/>
          <w:lang w:eastAsia="ru-RU"/>
        </w:rPr>
        <w:t>квест</w:t>
      </w:r>
      <w:proofErr w:type="spellEnd"/>
      <w:r>
        <w:rPr>
          <w:rFonts w:eastAsia="Times New Roman" w:cs="Arial"/>
          <w:sz w:val="28"/>
          <w:szCs w:val="28"/>
          <w:lang w:eastAsia="ru-RU"/>
        </w:rPr>
        <w:t>-игра</w:t>
      </w:r>
      <w:r w:rsidRPr="003248D4">
        <w:rPr>
          <w:rFonts w:eastAsia="Times New Roman" w:cs="Arial"/>
          <w:sz w:val="28"/>
          <w:szCs w:val="28"/>
          <w:lang w:eastAsia="ru-RU"/>
        </w:rPr>
        <w:t xml:space="preserve">. </w:t>
      </w:r>
    </w:p>
    <w:p w:rsidR="006156E7" w:rsidRDefault="006156E7" w:rsidP="008F40CD">
      <w:pPr>
        <w:spacing w:after="0" w:line="240" w:lineRule="auto"/>
        <w:ind w:firstLine="720"/>
        <w:jc w:val="both"/>
        <w:rPr>
          <w:rFonts w:eastAsia="Times New Roman" w:cs="Arial"/>
          <w:sz w:val="28"/>
          <w:szCs w:val="28"/>
          <w:lang w:eastAsia="ru-RU"/>
        </w:rPr>
      </w:pPr>
      <w:r w:rsidRPr="006156E7">
        <w:rPr>
          <w:rFonts w:eastAsia="Times New Roman" w:cs="Arial"/>
          <w:sz w:val="28"/>
          <w:szCs w:val="28"/>
          <w:lang w:eastAsia="ru-RU"/>
        </w:rPr>
        <w:lastRenderedPageBreak/>
        <w:t xml:space="preserve">Ведущая </w:t>
      </w:r>
      <w:r w:rsidR="003248D4" w:rsidRPr="003248D4">
        <w:rPr>
          <w:rFonts w:eastAsia="Times New Roman" w:cs="Arial"/>
          <w:sz w:val="28"/>
          <w:szCs w:val="28"/>
          <w:lang w:eastAsia="ru-RU"/>
        </w:rPr>
        <w:t xml:space="preserve">педагогическая </w:t>
      </w:r>
      <w:r w:rsidRPr="006156E7">
        <w:rPr>
          <w:rFonts w:eastAsia="Times New Roman" w:cs="Arial"/>
          <w:sz w:val="28"/>
          <w:szCs w:val="28"/>
          <w:lang w:eastAsia="ru-RU"/>
        </w:rPr>
        <w:t xml:space="preserve">идея </w:t>
      </w:r>
      <w:r w:rsidR="003248D4" w:rsidRPr="003248D4">
        <w:rPr>
          <w:rFonts w:eastAsia="Times New Roman" w:cs="Arial"/>
          <w:sz w:val="28"/>
          <w:szCs w:val="28"/>
          <w:lang w:eastAsia="ru-RU"/>
        </w:rPr>
        <w:t>данного мероприятия</w:t>
      </w:r>
      <w:r w:rsidRPr="006156E7">
        <w:rPr>
          <w:rFonts w:eastAsia="Times New Roman" w:cs="Arial"/>
          <w:sz w:val="28"/>
          <w:szCs w:val="28"/>
          <w:lang w:eastAsia="ru-RU"/>
        </w:rPr>
        <w:t xml:space="preserve"> - установление партнерских отношений с семьей каждого </w:t>
      </w:r>
      <w:r w:rsidR="008C6E14">
        <w:rPr>
          <w:rFonts w:eastAsia="Times New Roman" w:cs="Arial"/>
          <w:sz w:val="28"/>
          <w:szCs w:val="28"/>
          <w:lang w:eastAsia="ru-RU"/>
        </w:rPr>
        <w:t>обучающегося</w:t>
      </w:r>
      <w:r w:rsidRPr="006156E7">
        <w:rPr>
          <w:rFonts w:eastAsia="Times New Roman" w:cs="Arial"/>
          <w:sz w:val="28"/>
          <w:szCs w:val="28"/>
          <w:lang w:eastAsia="ru-RU"/>
        </w:rPr>
        <w:t>, создание атмосферы взаимоподдержки и общности интересов.</w:t>
      </w:r>
    </w:p>
    <w:p w:rsidR="00E33837" w:rsidRPr="00B10C09" w:rsidRDefault="00E33837" w:rsidP="00E33837">
      <w:pPr>
        <w:spacing w:after="0" w:line="240" w:lineRule="auto"/>
        <w:ind w:firstLine="709"/>
        <w:jc w:val="both"/>
        <w:rPr>
          <w:sz w:val="28"/>
          <w:szCs w:val="28"/>
        </w:rPr>
      </w:pPr>
      <w:r w:rsidRPr="00B10C09">
        <w:rPr>
          <w:b/>
          <w:sz w:val="28"/>
          <w:szCs w:val="28"/>
        </w:rPr>
        <w:t>Цель:</w:t>
      </w:r>
      <w:r w:rsidRPr="00B10C09">
        <w:rPr>
          <w:sz w:val="28"/>
          <w:szCs w:val="28"/>
        </w:rPr>
        <w:t xml:space="preserve"> </w:t>
      </w:r>
      <w:r>
        <w:rPr>
          <w:sz w:val="28"/>
          <w:szCs w:val="28"/>
        </w:rPr>
        <w:t>повышение роли института семьи в формировании духовно-нравственных качеств личности</w:t>
      </w:r>
      <w:r w:rsidRPr="00B10C09">
        <w:rPr>
          <w:sz w:val="28"/>
          <w:szCs w:val="28"/>
        </w:rPr>
        <w:t xml:space="preserve"> обучающихся</w:t>
      </w:r>
      <w:r>
        <w:rPr>
          <w:sz w:val="28"/>
          <w:szCs w:val="28"/>
        </w:rPr>
        <w:t xml:space="preserve">, привитие семейных ценностей, посредством совместного участия родительской общественности и обучающихся в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>-игре физкультурно-спортивной направленности.</w:t>
      </w:r>
    </w:p>
    <w:p w:rsidR="00E33837" w:rsidRDefault="00E33837" w:rsidP="00E33837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A02D9C">
        <w:rPr>
          <w:b/>
          <w:sz w:val="28"/>
          <w:szCs w:val="28"/>
        </w:rPr>
        <w:t>Задачи:</w:t>
      </w:r>
    </w:p>
    <w:p w:rsidR="00E33837" w:rsidRPr="00A02D9C" w:rsidRDefault="00E33837" w:rsidP="00E33837">
      <w:pPr>
        <w:spacing w:after="0" w:line="240" w:lineRule="auto"/>
        <w:ind w:firstLine="709"/>
        <w:jc w:val="both"/>
        <w:rPr>
          <w:sz w:val="28"/>
          <w:szCs w:val="28"/>
        </w:rPr>
      </w:pPr>
      <w:r w:rsidRPr="00A02D9C">
        <w:rPr>
          <w:sz w:val="28"/>
          <w:szCs w:val="28"/>
        </w:rPr>
        <w:t xml:space="preserve">1) Познакомить участников игры с историей происхождения и значимостью Дня </w:t>
      </w:r>
      <w:r>
        <w:rPr>
          <w:sz w:val="28"/>
          <w:szCs w:val="28"/>
        </w:rPr>
        <w:t>защитника Отечества, а также с историческим прошлым нашей страны;</w:t>
      </w:r>
      <w:r w:rsidRPr="00A02D9C">
        <w:rPr>
          <w:sz w:val="28"/>
          <w:szCs w:val="28"/>
        </w:rPr>
        <w:t xml:space="preserve"> </w:t>
      </w:r>
    </w:p>
    <w:p w:rsidR="00E33837" w:rsidRPr="00A02D9C" w:rsidRDefault="00E33837" w:rsidP="00E33837">
      <w:pPr>
        <w:spacing w:after="0" w:line="240" w:lineRule="auto"/>
        <w:ind w:firstLine="709"/>
        <w:jc w:val="both"/>
        <w:rPr>
          <w:sz w:val="28"/>
          <w:szCs w:val="28"/>
        </w:rPr>
      </w:pPr>
      <w:r w:rsidRPr="00A02D9C">
        <w:rPr>
          <w:sz w:val="28"/>
          <w:szCs w:val="28"/>
        </w:rPr>
        <w:t>2) Актуализировать знания</w:t>
      </w:r>
      <w:bookmarkStart w:id="0" w:name="_GoBack"/>
      <w:bookmarkEnd w:id="0"/>
      <w:r w:rsidRPr="00A02D9C">
        <w:rPr>
          <w:sz w:val="28"/>
          <w:szCs w:val="28"/>
        </w:rPr>
        <w:t xml:space="preserve"> взрослых и детей о </w:t>
      </w:r>
      <w:r>
        <w:rPr>
          <w:sz w:val="28"/>
          <w:szCs w:val="28"/>
        </w:rPr>
        <w:t>геральдике России, а также воинских званий, формировать чувство гордости и бережного отношения к государственной символике;</w:t>
      </w:r>
    </w:p>
    <w:p w:rsidR="00E33837" w:rsidRPr="00A02D9C" w:rsidRDefault="00E33837" w:rsidP="00E33837">
      <w:pPr>
        <w:spacing w:after="0" w:line="240" w:lineRule="auto"/>
        <w:ind w:firstLine="709"/>
        <w:jc w:val="both"/>
        <w:rPr>
          <w:sz w:val="28"/>
          <w:szCs w:val="28"/>
        </w:rPr>
      </w:pPr>
      <w:r w:rsidRPr="00A02D9C">
        <w:rPr>
          <w:sz w:val="28"/>
          <w:szCs w:val="28"/>
        </w:rPr>
        <w:t xml:space="preserve">3) Воспитывать </w:t>
      </w:r>
      <w:r w:rsidRPr="00A02D9C">
        <w:rPr>
          <w:sz w:val="28"/>
        </w:rPr>
        <w:t>уважительное отношение к членам своей семьи</w:t>
      </w:r>
      <w:r>
        <w:rPr>
          <w:sz w:val="28"/>
        </w:rPr>
        <w:t>,</w:t>
      </w:r>
      <w:r w:rsidRPr="00A02D9C">
        <w:rPr>
          <w:sz w:val="28"/>
          <w:szCs w:val="28"/>
        </w:rPr>
        <w:t xml:space="preserve"> </w:t>
      </w:r>
      <w:r>
        <w:rPr>
          <w:sz w:val="28"/>
          <w:szCs w:val="28"/>
        </w:rPr>
        <w:t>формировать чувство ответственности за членов своей семьи, взаимопомощи, учить сопереживать, способствовать формированию семейных традиций и обычаев;</w:t>
      </w:r>
    </w:p>
    <w:p w:rsidR="00E33837" w:rsidRPr="00A02D9C" w:rsidRDefault="00E33837" w:rsidP="00E33837">
      <w:pPr>
        <w:spacing w:after="0" w:line="240" w:lineRule="auto"/>
        <w:ind w:firstLine="709"/>
        <w:jc w:val="both"/>
        <w:rPr>
          <w:sz w:val="28"/>
          <w:szCs w:val="28"/>
        </w:rPr>
      </w:pPr>
      <w:r w:rsidRPr="00A02D9C">
        <w:rPr>
          <w:sz w:val="28"/>
          <w:szCs w:val="28"/>
        </w:rPr>
        <w:t xml:space="preserve">4) </w:t>
      </w:r>
      <w:r>
        <w:rPr>
          <w:sz w:val="28"/>
          <w:szCs w:val="28"/>
        </w:rPr>
        <w:t xml:space="preserve">Организовать интересную, познавательную деятельность для семей обучающихся; </w:t>
      </w:r>
    </w:p>
    <w:p w:rsidR="00E33837" w:rsidRDefault="00E33837" w:rsidP="00E33837">
      <w:pPr>
        <w:tabs>
          <w:tab w:val="left" w:pos="993"/>
        </w:tabs>
        <w:spacing w:after="0" w:line="240" w:lineRule="auto"/>
        <w:ind w:firstLine="709"/>
        <w:jc w:val="both"/>
        <w:rPr>
          <w:sz w:val="28"/>
        </w:rPr>
      </w:pPr>
      <w:r w:rsidRPr="00A02D9C">
        <w:rPr>
          <w:sz w:val="28"/>
          <w:szCs w:val="28"/>
        </w:rPr>
        <w:t xml:space="preserve">5) </w:t>
      </w:r>
      <w:r w:rsidRPr="00A02D9C">
        <w:rPr>
          <w:sz w:val="28"/>
        </w:rPr>
        <w:t xml:space="preserve">Формировать коммуникативную компетентность обучающихся в общении и сотрудничестве </w:t>
      </w:r>
      <w:proofErr w:type="gramStart"/>
      <w:r w:rsidRPr="00A02D9C">
        <w:rPr>
          <w:sz w:val="28"/>
        </w:rPr>
        <w:t>со</w:t>
      </w:r>
      <w:proofErr w:type="gramEnd"/>
      <w:r w:rsidRPr="00A02D9C">
        <w:rPr>
          <w:sz w:val="28"/>
        </w:rPr>
        <w:t xml:space="preserve"> взрослыми в процессе совместной игровой деятельности</w:t>
      </w:r>
      <w:r>
        <w:rPr>
          <w:sz w:val="28"/>
        </w:rPr>
        <w:t>;</w:t>
      </w:r>
    </w:p>
    <w:p w:rsidR="00E33837" w:rsidRPr="00A02D9C" w:rsidRDefault="00E33837" w:rsidP="00E33837">
      <w:pPr>
        <w:tabs>
          <w:tab w:val="left" w:pos="993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6) Содействовать сдаче нормативов ГТО.</w:t>
      </w:r>
      <w:r w:rsidRPr="00A02D9C">
        <w:rPr>
          <w:sz w:val="28"/>
        </w:rPr>
        <w:t xml:space="preserve"> </w:t>
      </w:r>
    </w:p>
    <w:p w:rsidR="009328AE" w:rsidRDefault="008F40CD" w:rsidP="009328AE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образовательном процессе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>-игра «Дослужи до генерала!» проводится</w:t>
      </w:r>
      <w:r w:rsidR="00F67FF3">
        <w:rPr>
          <w:sz w:val="28"/>
          <w:szCs w:val="28"/>
        </w:rPr>
        <w:t xml:space="preserve"> с 2015 года </w:t>
      </w:r>
      <w:r>
        <w:rPr>
          <w:sz w:val="28"/>
          <w:szCs w:val="28"/>
        </w:rPr>
        <w:t xml:space="preserve"> ежегодно</w:t>
      </w:r>
      <w:r w:rsidR="00F67FF3">
        <w:rPr>
          <w:sz w:val="28"/>
          <w:szCs w:val="28"/>
        </w:rPr>
        <w:t xml:space="preserve"> </w:t>
      </w:r>
      <w:r>
        <w:rPr>
          <w:sz w:val="28"/>
          <w:szCs w:val="28"/>
        </w:rPr>
        <w:t>на основании плана воспитательной работы М</w:t>
      </w:r>
      <w:r w:rsidR="004B70B1">
        <w:rPr>
          <w:sz w:val="28"/>
          <w:szCs w:val="28"/>
        </w:rPr>
        <w:t>АУДО г. Нижневартовска</w:t>
      </w:r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ЦДиЮТТ</w:t>
      </w:r>
      <w:proofErr w:type="spellEnd"/>
      <w:r>
        <w:rPr>
          <w:sz w:val="28"/>
          <w:szCs w:val="28"/>
        </w:rPr>
        <w:t xml:space="preserve"> «Патриот» с родителями и обучающимися первого года обучения,</w:t>
      </w:r>
      <w:r w:rsidRPr="005C168C">
        <w:rPr>
          <w:sz w:val="28"/>
          <w:szCs w:val="28"/>
        </w:rPr>
        <w:t xml:space="preserve"> в соответствии с пп.21, п.1, ст.34 Федерального закона «Об образовании в Российской Федерации» от 29.12.2012 № 273 – ФЗ</w:t>
      </w:r>
      <w:r w:rsidR="004431DA">
        <w:rPr>
          <w:sz w:val="28"/>
          <w:szCs w:val="28"/>
        </w:rPr>
        <w:t>.</w:t>
      </w:r>
      <w:r w:rsidR="009328AE">
        <w:rPr>
          <w:sz w:val="28"/>
          <w:szCs w:val="28"/>
        </w:rPr>
        <w:t xml:space="preserve"> Впервые игра была проведена и представлена в рамках конкурса профессионального мастерства.</w:t>
      </w:r>
    </w:p>
    <w:p w:rsidR="004431DA" w:rsidRDefault="004431DA" w:rsidP="008F40CD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Предварительная работа, предшествующая проведению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 xml:space="preserve">-игры, и сама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>-игра тесно связаны тематически с историей (</w:t>
      </w:r>
      <w:r>
        <w:rPr>
          <w:rStyle w:val="dash041e0431044b0447043d044b0439char1"/>
          <w:bCs/>
          <w:sz w:val="28"/>
          <w:szCs w:val="28"/>
        </w:rPr>
        <w:t>знание геральдики России, воинских званий России, выдающихся отечественных военачальников, исторических событий войны 1941-1945гг,</w:t>
      </w:r>
      <w:r w:rsidRPr="004431DA">
        <w:rPr>
          <w:rStyle w:val="dash041e0431044b0447043d044b0439char1"/>
          <w:bCs/>
          <w:sz w:val="28"/>
          <w:szCs w:val="28"/>
        </w:rPr>
        <w:t xml:space="preserve"> </w:t>
      </w:r>
      <w:r w:rsidRPr="00847342">
        <w:rPr>
          <w:rStyle w:val="dash041e0431044b0447043d044b0439char1"/>
          <w:bCs/>
          <w:sz w:val="28"/>
          <w:szCs w:val="28"/>
        </w:rPr>
        <w:t>основы духовно-нравственной культуры народов России</w:t>
      </w:r>
      <w:r>
        <w:rPr>
          <w:sz w:val="28"/>
          <w:szCs w:val="28"/>
        </w:rPr>
        <w:t>), ОБЖ (</w:t>
      </w:r>
      <w:r>
        <w:rPr>
          <w:rStyle w:val="dash041e0431044b0447043d044b0439char1"/>
          <w:bCs/>
          <w:sz w:val="28"/>
          <w:szCs w:val="28"/>
        </w:rPr>
        <w:t>знание основ воинского дела, соблюдение инструктажей по ТБ), физическая культура (сдача нормативов ГТО).</w:t>
      </w:r>
      <w:r>
        <w:rPr>
          <w:sz w:val="28"/>
          <w:szCs w:val="28"/>
        </w:rPr>
        <w:t xml:space="preserve"> </w:t>
      </w:r>
    </w:p>
    <w:p w:rsidR="009328AE" w:rsidRDefault="004431DA" w:rsidP="008F40CD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Представленные в разработке этапы ГТО не являются строго обязательными, их легко можно </w:t>
      </w:r>
      <w:proofErr w:type="gramStart"/>
      <w:r>
        <w:rPr>
          <w:sz w:val="28"/>
          <w:szCs w:val="28"/>
        </w:rPr>
        <w:t>заменить на другие</w:t>
      </w:r>
      <w:proofErr w:type="gramEnd"/>
      <w:r>
        <w:rPr>
          <w:sz w:val="28"/>
          <w:szCs w:val="28"/>
        </w:rPr>
        <w:t>, учитывая степень подготовки обучающихся, а также возрастные особенности детей.</w:t>
      </w:r>
      <w:r w:rsidR="009328AE">
        <w:rPr>
          <w:sz w:val="28"/>
          <w:szCs w:val="28"/>
        </w:rPr>
        <w:t xml:space="preserve"> На сегодняшний день данная разработка адаптирована для детей дошкольного возраста, младшего и среднего  школьного возрастов. Квест-игру «Дослужи до генерала!» могут использовать в своей работе воспитатели детских садов, </w:t>
      </w:r>
      <w:r w:rsidR="009328AE">
        <w:rPr>
          <w:sz w:val="28"/>
          <w:szCs w:val="28"/>
        </w:rPr>
        <w:lastRenderedPageBreak/>
        <w:t>классные руководители, педагоги-организаторы, педагоги дополнительного образования, тренеры-преподаватели.</w:t>
      </w:r>
    </w:p>
    <w:p w:rsidR="004431DA" w:rsidRDefault="004431DA" w:rsidP="008F40CD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Терминологический словарь:</w:t>
      </w:r>
    </w:p>
    <w:p w:rsidR="004431DA" w:rsidRDefault="004431DA" w:rsidP="008F40CD">
      <w:pPr>
        <w:spacing w:after="0" w:line="24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Квест-игра - </w:t>
      </w:r>
      <w:r w:rsidRPr="000B4A7D">
        <w:rPr>
          <w:b/>
          <w:bCs/>
          <w:color w:val="000000"/>
          <w:sz w:val="28"/>
          <w:szCs w:val="28"/>
          <w:shd w:val="clear" w:color="auto" w:fill="FFFFFF"/>
        </w:rPr>
        <w:t>Квест (англ. </w:t>
      </w:r>
      <w:proofErr w:type="spellStart"/>
      <w:r w:rsidRPr="000B4A7D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quest</w:t>
      </w:r>
      <w:proofErr w:type="spellEnd"/>
      <w:r w:rsidRPr="000B4A7D">
        <w:rPr>
          <w:b/>
          <w:bCs/>
          <w:color w:val="000000"/>
          <w:sz w:val="28"/>
          <w:szCs w:val="28"/>
          <w:shd w:val="clear" w:color="auto" w:fill="FFFFFF"/>
        </w:rPr>
        <w:t>),</w:t>
      </w:r>
      <w:r w:rsidRPr="000B4A7D">
        <w:rPr>
          <w:color w:val="000000"/>
          <w:sz w:val="28"/>
          <w:szCs w:val="28"/>
          <w:shd w:val="clear" w:color="auto" w:fill="FFFFFF"/>
        </w:rPr>
        <w:t> или приключенческая игра (англ. </w:t>
      </w:r>
      <w:proofErr w:type="spellStart"/>
      <w:r w:rsidRPr="000B4A7D">
        <w:rPr>
          <w:i/>
          <w:iCs/>
          <w:color w:val="000000"/>
          <w:sz w:val="28"/>
          <w:szCs w:val="28"/>
          <w:shd w:val="clear" w:color="auto" w:fill="FFFFFF"/>
        </w:rPr>
        <w:t>adventure</w:t>
      </w:r>
      <w:proofErr w:type="spellEnd"/>
      <w:r w:rsidRPr="000B4A7D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B4A7D">
        <w:rPr>
          <w:i/>
          <w:iCs/>
          <w:color w:val="000000"/>
          <w:sz w:val="28"/>
          <w:szCs w:val="28"/>
          <w:shd w:val="clear" w:color="auto" w:fill="FFFFFF"/>
        </w:rPr>
        <w:t>game</w:t>
      </w:r>
      <w:proofErr w:type="spellEnd"/>
      <w:r w:rsidRPr="000B4A7D">
        <w:rPr>
          <w:color w:val="000000"/>
          <w:sz w:val="28"/>
          <w:szCs w:val="28"/>
          <w:shd w:val="clear" w:color="auto" w:fill="FFFFFF"/>
        </w:rPr>
        <w:t xml:space="preserve">) — один из основных жанров компьютерных игр, представляющий собой интерактивную историю с главным героем, управляемым игроком. Важнейшими элементами игры в жанре </w:t>
      </w:r>
      <w:proofErr w:type="spellStart"/>
      <w:r w:rsidRPr="000B4A7D">
        <w:rPr>
          <w:color w:val="000000"/>
          <w:sz w:val="28"/>
          <w:szCs w:val="28"/>
          <w:shd w:val="clear" w:color="auto" w:fill="FFFFFF"/>
        </w:rPr>
        <w:t>квеста</w:t>
      </w:r>
      <w:proofErr w:type="spellEnd"/>
      <w:r w:rsidRPr="000B4A7D">
        <w:rPr>
          <w:color w:val="000000"/>
          <w:sz w:val="28"/>
          <w:szCs w:val="28"/>
          <w:shd w:val="clear" w:color="auto" w:fill="FFFFFF"/>
        </w:rPr>
        <w:t xml:space="preserve"> являются собственно повествование и обследование мира, а ключевую роль в игровом процессе играют решение головоломок и задач, требующих от игрока умственных усилий.</w:t>
      </w:r>
    </w:p>
    <w:p w:rsidR="000B4A7D" w:rsidRDefault="000B4A7D" w:rsidP="008F40CD">
      <w:pPr>
        <w:spacing w:after="0" w:line="24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Гаджет - </w:t>
      </w:r>
      <w:r w:rsidRPr="000B4A7D">
        <w:rPr>
          <w:sz w:val="28"/>
          <w:szCs w:val="28"/>
          <w:shd w:val="clear" w:color="auto" w:fill="FFFFFF"/>
        </w:rPr>
        <w:t>небольшое устройство, предназначенное для облегчения и усовершенствования жизни человека.</w:t>
      </w:r>
    </w:p>
    <w:p w:rsidR="000B4A7D" w:rsidRPr="000B4A7D" w:rsidRDefault="000B4A7D" w:rsidP="008F40CD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Геральдика -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 </w:t>
      </w:r>
      <w:r w:rsidRPr="000B4A7D">
        <w:rPr>
          <w:sz w:val="28"/>
          <w:szCs w:val="28"/>
          <w:shd w:val="clear" w:color="auto" w:fill="FFFFFF"/>
        </w:rPr>
        <w:t>(</w:t>
      </w:r>
      <w:r w:rsidRPr="000B4A7D">
        <w:rPr>
          <w:b/>
          <w:bCs/>
          <w:sz w:val="28"/>
          <w:szCs w:val="28"/>
          <w:shd w:val="clear" w:color="auto" w:fill="FFFFFF"/>
        </w:rPr>
        <w:t>гербоведение</w:t>
      </w:r>
      <w:r w:rsidRPr="000B4A7D">
        <w:rPr>
          <w:sz w:val="28"/>
          <w:szCs w:val="28"/>
          <w:shd w:val="clear" w:color="auto" w:fill="FFFFFF"/>
        </w:rPr>
        <w:t xml:space="preserve">; от лат. </w:t>
      </w:r>
      <w:proofErr w:type="spellStart"/>
      <w:r w:rsidRPr="000B4A7D">
        <w:rPr>
          <w:sz w:val="28"/>
          <w:szCs w:val="28"/>
          <w:shd w:val="clear" w:color="auto" w:fill="FFFFFF"/>
        </w:rPr>
        <w:t>heraldus</w:t>
      </w:r>
      <w:proofErr w:type="spellEnd"/>
      <w:r w:rsidRPr="000B4A7D">
        <w:rPr>
          <w:sz w:val="28"/>
          <w:szCs w:val="28"/>
          <w:shd w:val="clear" w:color="auto" w:fill="FFFFFF"/>
        </w:rPr>
        <w:t xml:space="preserve"> — глашатай) — специальная историческая дисциплина, занимающаяся изучением гербов, а также традиций и практики их использования.</w:t>
      </w:r>
    </w:p>
    <w:p w:rsidR="006156E7" w:rsidRPr="00007D23" w:rsidRDefault="009328AE" w:rsidP="00007D23">
      <w:pPr>
        <w:spacing w:after="0" w:line="240" w:lineRule="auto"/>
        <w:jc w:val="both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b/>
          <w:sz w:val="28"/>
          <w:szCs w:val="28"/>
          <w:lang w:eastAsia="ru-RU"/>
        </w:rPr>
        <w:t xml:space="preserve">ГТО </w:t>
      </w:r>
      <w:r w:rsidRPr="00007D23">
        <w:rPr>
          <w:rFonts w:eastAsia="Times New Roman"/>
          <w:b/>
          <w:sz w:val="28"/>
          <w:szCs w:val="28"/>
          <w:lang w:eastAsia="ru-RU"/>
        </w:rPr>
        <w:t>-</w:t>
      </w:r>
      <w:r w:rsidR="00007D23" w:rsidRPr="00007D23">
        <w:rPr>
          <w:b/>
          <w:bCs/>
          <w:sz w:val="28"/>
          <w:szCs w:val="28"/>
          <w:shd w:val="clear" w:color="auto" w:fill="FFFFFF"/>
        </w:rPr>
        <w:t xml:space="preserve"> Всероссийский физкультурно-спортивный комплекс «Готов к труду и обороне» (ГТО)</w:t>
      </w:r>
      <w:r w:rsidR="00007D23" w:rsidRPr="00007D23">
        <w:rPr>
          <w:sz w:val="28"/>
          <w:szCs w:val="28"/>
          <w:shd w:val="clear" w:color="auto" w:fill="FFFFFF"/>
        </w:rPr>
        <w:t> —</w:t>
      </w:r>
      <w:r w:rsidRPr="00007D23">
        <w:rPr>
          <w:rFonts w:eastAsia="Times New Roman"/>
          <w:b/>
          <w:sz w:val="28"/>
          <w:szCs w:val="28"/>
          <w:lang w:eastAsia="ru-RU"/>
        </w:rPr>
        <w:t xml:space="preserve"> </w:t>
      </w:r>
      <w:r w:rsidRPr="00007D23">
        <w:rPr>
          <w:sz w:val="28"/>
          <w:szCs w:val="28"/>
          <w:shd w:val="clear" w:color="auto" w:fill="FFFFFF"/>
        </w:rPr>
        <w:t>программная и нормативная основа системы физического воспитания населения, устанавливающая государственные требования к уровню его физической подготовленности и нацеленная на развитие массового спорта и оздоровление нации, гармоничном и всестороннем развитии личности, воспитании патриотизма и обеспечение преемственности в осуществлении физического воспитания населения.</w:t>
      </w:r>
    </w:p>
    <w:p w:rsidR="00007D23" w:rsidRDefault="00007D23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A26188" w:rsidRPr="005C168C" w:rsidRDefault="00A26188" w:rsidP="005C168C">
      <w:pPr>
        <w:tabs>
          <w:tab w:val="left" w:pos="0"/>
        </w:tabs>
        <w:spacing w:after="0" w:line="240" w:lineRule="auto"/>
        <w:ind w:firstLine="709"/>
        <w:jc w:val="center"/>
        <w:rPr>
          <w:b/>
          <w:sz w:val="28"/>
          <w:szCs w:val="28"/>
        </w:rPr>
      </w:pPr>
      <w:r w:rsidRPr="005C168C">
        <w:rPr>
          <w:b/>
          <w:sz w:val="28"/>
          <w:szCs w:val="28"/>
        </w:rPr>
        <w:lastRenderedPageBreak/>
        <w:t>Основная часть</w:t>
      </w:r>
    </w:p>
    <w:p w:rsidR="004431DA" w:rsidRDefault="00AA52BC" w:rsidP="004431DA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847342">
        <w:rPr>
          <w:sz w:val="28"/>
          <w:szCs w:val="28"/>
        </w:rPr>
        <w:t>вест-игра «</w:t>
      </w:r>
      <w:r w:rsidR="008F40CD">
        <w:rPr>
          <w:sz w:val="28"/>
          <w:szCs w:val="28"/>
        </w:rPr>
        <w:t>Дослужи до генерала!</w:t>
      </w:r>
      <w:r w:rsidRPr="00847342">
        <w:rPr>
          <w:sz w:val="28"/>
          <w:szCs w:val="28"/>
        </w:rPr>
        <w:t>»</w:t>
      </w:r>
      <w:r w:rsidR="004334AD">
        <w:rPr>
          <w:sz w:val="28"/>
          <w:szCs w:val="28"/>
        </w:rPr>
        <w:t xml:space="preserve"> (Приложение 1)</w:t>
      </w:r>
      <w:r w:rsidRPr="00847342">
        <w:rPr>
          <w:sz w:val="28"/>
          <w:szCs w:val="28"/>
        </w:rPr>
        <w:t xml:space="preserve"> проводится в преддверии Дня </w:t>
      </w:r>
      <w:r w:rsidR="008F40CD">
        <w:rPr>
          <w:sz w:val="28"/>
          <w:szCs w:val="28"/>
        </w:rPr>
        <w:t>защитника Отечества</w:t>
      </w:r>
      <w:r w:rsidRPr="00847342">
        <w:rPr>
          <w:sz w:val="28"/>
          <w:szCs w:val="28"/>
        </w:rPr>
        <w:t xml:space="preserve"> (</w:t>
      </w:r>
      <w:r w:rsidR="008F40CD">
        <w:rPr>
          <w:sz w:val="28"/>
          <w:szCs w:val="28"/>
        </w:rPr>
        <w:t>23 февраля</w:t>
      </w:r>
      <w:r w:rsidRPr="00847342">
        <w:rPr>
          <w:sz w:val="28"/>
          <w:szCs w:val="28"/>
        </w:rPr>
        <w:t xml:space="preserve">). </w:t>
      </w:r>
      <w:r w:rsidR="00E33837">
        <w:rPr>
          <w:sz w:val="28"/>
          <w:szCs w:val="28"/>
        </w:rPr>
        <w:t>Данному мероприятию пред</w:t>
      </w:r>
      <w:r w:rsidR="004431DA">
        <w:rPr>
          <w:sz w:val="28"/>
          <w:szCs w:val="28"/>
        </w:rPr>
        <w:t>шествует предварительная работа:</w:t>
      </w:r>
      <w:r w:rsidR="004431DA" w:rsidRPr="004431DA">
        <w:rPr>
          <w:color w:val="000000"/>
          <w:sz w:val="28"/>
          <w:szCs w:val="28"/>
        </w:rPr>
        <w:t xml:space="preserve"> </w:t>
      </w:r>
      <w:r w:rsidR="004431DA">
        <w:rPr>
          <w:color w:val="000000"/>
          <w:sz w:val="28"/>
          <w:szCs w:val="28"/>
        </w:rPr>
        <w:t>- э</w:t>
      </w:r>
      <w:r w:rsidR="004431DA">
        <w:rPr>
          <w:sz w:val="28"/>
          <w:szCs w:val="28"/>
        </w:rPr>
        <w:t>кскурсия в музейный комплекс МАУДО г. Нижневартовска «</w:t>
      </w:r>
      <w:proofErr w:type="spellStart"/>
      <w:r w:rsidR="004431DA">
        <w:rPr>
          <w:sz w:val="28"/>
          <w:szCs w:val="28"/>
        </w:rPr>
        <w:t>ЦДиЮТТ</w:t>
      </w:r>
      <w:proofErr w:type="spellEnd"/>
      <w:r w:rsidR="004431DA">
        <w:rPr>
          <w:sz w:val="28"/>
          <w:szCs w:val="28"/>
        </w:rPr>
        <w:t xml:space="preserve"> «Патриот»;</w:t>
      </w:r>
    </w:p>
    <w:p w:rsidR="004431DA" w:rsidRDefault="004431DA" w:rsidP="004431DA">
      <w:pPr>
        <w:pStyle w:val="ae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</w:t>
      </w:r>
      <w:r w:rsidRPr="00847342">
        <w:rPr>
          <w:color w:val="000000"/>
          <w:sz w:val="28"/>
          <w:szCs w:val="28"/>
        </w:rPr>
        <w:t xml:space="preserve">резентации </w:t>
      </w:r>
      <w:proofErr w:type="gramStart"/>
      <w:r>
        <w:rPr>
          <w:color w:val="000000"/>
          <w:sz w:val="28"/>
          <w:szCs w:val="28"/>
        </w:rPr>
        <w:t>об</w:t>
      </w:r>
      <w:r w:rsidRPr="00847342">
        <w:rPr>
          <w:color w:val="000000"/>
          <w:sz w:val="28"/>
          <w:szCs w:val="28"/>
        </w:rPr>
        <w:t>уча</w:t>
      </w:r>
      <w:r>
        <w:rPr>
          <w:color w:val="000000"/>
          <w:sz w:val="28"/>
          <w:szCs w:val="28"/>
        </w:rPr>
        <w:t>ю</w:t>
      </w:r>
      <w:r w:rsidRPr="00847342">
        <w:rPr>
          <w:color w:val="000000"/>
          <w:sz w:val="28"/>
          <w:szCs w:val="28"/>
        </w:rPr>
        <w:t>щихся</w:t>
      </w:r>
      <w:proofErr w:type="gramEnd"/>
      <w:r w:rsidRPr="00847342">
        <w:rPr>
          <w:color w:val="000000"/>
          <w:sz w:val="28"/>
          <w:szCs w:val="28"/>
        </w:rPr>
        <w:t xml:space="preserve"> по тем</w:t>
      </w:r>
      <w:r>
        <w:rPr>
          <w:color w:val="000000"/>
          <w:sz w:val="28"/>
          <w:szCs w:val="28"/>
        </w:rPr>
        <w:t>е «Я б в военные пошёл!»;</w:t>
      </w:r>
    </w:p>
    <w:p w:rsidR="004431DA" w:rsidRDefault="004431DA" w:rsidP="004431DA">
      <w:pPr>
        <w:pStyle w:val="ae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вручение пригласительных билетов для участия в </w:t>
      </w:r>
      <w:proofErr w:type="spellStart"/>
      <w:r>
        <w:rPr>
          <w:color w:val="000000"/>
          <w:sz w:val="28"/>
          <w:szCs w:val="28"/>
        </w:rPr>
        <w:t>квест</w:t>
      </w:r>
      <w:proofErr w:type="spellEnd"/>
      <w:r>
        <w:rPr>
          <w:color w:val="000000"/>
          <w:sz w:val="28"/>
          <w:szCs w:val="28"/>
        </w:rPr>
        <w:t>-игре;</w:t>
      </w:r>
    </w:p>
    <w:p w:rsidR="004431DA" w:rsidRDefault="004431DA" w:rsidP="004431DA">
      <w:pPr>
        <w:pStyle w:val="ae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проведение инструктажей по ТБ;</w:t>
      </w:r>
    </w:p>
    <w:p w:rsidR="004431DA" w:rsidRPr="00AA52BC" w:rsidRDefault="004431DA" w:rsidP="004431DA">
      <w:pPr>
        <w:pStyle w:val="ae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анкетирование родителей и обучающихся по методике «Дерево ожиданий» (каждый участник пишет на листочке желтого цвета ожидание от предстоящего мероприятия).</w:t>
      </w:r>
    </w:p>
    <w:p w:rsidR="00007D23" w:rsidRDefault="00096050" w:rsidP="006E0C96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</w:t>
      </w:r>
      <w:r w:rsidR="005467A4">
        <w:rPr>
          <w:sz w:val="28"/>
          <w:szCs w:val="28"/>
        </w:rPr>
        <w:t>и</w:t>
      </w:r>
      <w:r>
        <w:rPr>
          <w:sz w:val="28"/>
          <w:szCs w:val="28"/>
        </w:rPr>
        <w:t>заторами</w:t>
      </w:r>
      <w:r w:rsidR="00007D23">
        <w:rPr>
          <w:sz w:val="28"/>
          <w:szCs w:val="28"/>
        </w:rPr>
        <w:t xml:space="preserve"> мероприятия являются </w:t>
      </w:r>
      <w:r w:rsidR="00D12B52" w:rsidRPr="00D12B52">
        <w:rPr>
          <w:sz w:val="28"/>
          <w:szCs w:val="28"/>
        </w:rPr>
        <w:t>педагог</w:t>
      </w:r>
      <w:r w:rsidR="00D12B52">
        <w:rPr>
          <w:sz w:val="28"/>
          <w:szCs w:val="28"/>
        </w:rPr>
        <w:t>и</w:t>
      </w:r>
      <w:r w:rsidR="008F40CD">
        <w:rPr>
          <w:sz w:val="28"/>
          <w:szCs w:val="28"/>
        </w:rPr>
        <w:t>, тренеры-преподаватели спортивно-технического подразделения</w:t>
      </w:r>
      <w:r w:rsidR="00007D23">
        <w:rPr>
          <w:sz w:val="28"/>
          <w:szCs w:val="28"/>
        </w:rPr>
        <w:t xml:space="preserve"> Центра «Патриот», помощь в организации и проведении мероприятия оказали волонтеры учреждения. </w:t>
      </w:r>
      <w:r>
        <w:rPr>
          <w:sz w:val="28"/>
          <w:szCs w:val="28"/>
        </w:rPr>
        <w:t>Участниками мероприятия являются команды, состоящие из семейной пары: ребенок – родитель.</w:t>
      </w:r>
    </w:p>
    <w:p w:rsidR="00D12B52" w:rsidRDefault="00007D23" w:rsidP="006E0C96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подготовки к игре обучающиеся и родители знакомятся </w:t>
      </w:r>
      <w:r w:rsidR="00D12B52">
        <w:rPr>
          <w:sz w:val="28"/>
          <w:szCs w:val="28"/>
        </w:rPr>
        <w:t xml:space="preserve"> </w:t>
      </w:r>
      <w:r>
        <w:rPr>
          <w:sz w:val="28"/>
          <w:szCs w:val="28"/>
        </w:rPr>
        <w:t>с событиями Великой Отечественной войны, о героях тех страшных событий, о личностных качествах военных, которые «ковали» Великую Победу. Во время экскурсии в музей Центра «Патриот» в рассказе экскурсовода</w:t>
      </w:r>
      <w:r w:rsidR="00096050">
        <w:rPr>
          <w:sz w:val="28"/>
          <w:szCs w:val="28"/>
        </w:rPr>
        <w:t xml:space="preserve"> большой акцент уделяется фундаментальным составляющим личности героя: любовь к Родине, любовь к своим родным и близким, забота о них, вера, взаимопомощь, взаимовыручка, смелость, решительность, ответственность и др. </w:t>
      </w:r>
      <w:r>
        <w:rPr>
          <w:sz w:val="28"/>
          <w:szCs w:val="28"/>
        </w:rPr>
        <w:t>Кроме того, обучающиеся готовят проекты по теме «Я б в военные пошел!»</w:t>
      </w:r>
      <w:r w:rsidR="00096050">
        <w:rPr>
          <w:sz w:val="28"/>
          <w:szCs w:val="28"/>
        </w:rPr>
        <w:t xml:space="preserve">, в ходе представления своих </w:t>
      </w:r>
      <w:proofErr w:type="gramStart"/>
      <w:r w:rsidR="00096050">
        <w:rPr>
          <w:sz w:val="28"/>
          <w:szCs w:val="28"/>
        </w:rPr>
        <w:t>презентаций</w:t>
      </w:r>
      <w:proofErr w:type="gramEnd"/>
      <w:r w:rsidR="00096050">
        <w:rPr>
          <w:sz w:val="28"/>
          <w:szCs w:val="28"/>
        </w:rPr>
        <w:t xml:space="preserve"> обучающиеся должны ответить на главный вопрос: каким должен быть военный? Одним из важных качеств личности военного – это хорошая физическая подготовка. Родители и дети получают пригласительные билеты на участие в </w:t>
      </w:r>
      <w:proofErr w:type="spellStart"/>
      <w:r w:rsidR="00096050">
        <w:rPr>
          <w:sz w:val="28"/>
          <w:szCs w:val="28"/>
        </w:rPr>
        <w:t>квест</w:t>
      </w:r>
      <w:proofErr w:type="spellEnd"/>
      <w:r w:rsidR="00096050">
        <w:rPr>
          <w:sz w:val="28"/>
          <w:szCs w:val="28"/>
        </w:rPr>
        <w:t xml:space="preserve">-игре </w:t>
      </w:r>
      <w:r w:rsidR="008B437F">
        <w:rPr>
          <w:sz w:val="28"/>
          <w:szCs w:val="28"/>
        </w:rPr>
        <w:t>физкультурно</w:t>
      </w:r>
      <w:r w:rsidR="00096050">
        <w:rPr>
          <w:sz w:val="28"/>
          <w:szCs w:val="28"/>
        </w:rPr>
        <w:t xml:space="preserve">-спортивной </w:t>
      </w:r>
      <w:r w:rsidR="008B437F">
        <w:rPr>
          <w:sz w:val="28"/>
          <w:szCs w:val="28"/>
        </w:rPr>
        <w:t>направленности</w:t>
      </w:r>
      <w:r w:rsidR="00096050">
        <w:rPr>
          <w:sz w:val="28"/>
          <w:szCs w:val="28"/>
        </w:rPr>
        <w:t xml:space="preserve"> «Дослужи до генерала!»</w:t>
      </w:r>
      <w:r w:rsidR="005467A4">
        <w:rPr>
          <w:sz w:val="28"/>
          <w:szCs w:val="28"/>
        </w:rPr>
        <w:t xml:space="preserve">. В ходе участия в игре командам-участницам предстоит пройти ряд испытаний и «заработать» погоны генерала. </w:t>
      </w:r>
      <w:proofErr w:type="gramStart"/>
      <w:r w:rsidR="00CA5B26">
        <w:rPr>
          <w:sz w:val="28"/>
          <w:szCs w:val="28"/>
        </w:rPr>
        <w:t>Сама игра способствует сплочению, взаимовыручке, взаимопомощи, сближению, вниманию к ближнему и заботе о нем. Родителям помогает лучше узнать своего ребенка, понять его.</w:t>
      </w:r>
      <w:proofErr w:type="gramEnd"/>
      <w:r w:rsidR="00CA5B26">
        <w:rPr>
          <w:sz w:val="28"/>
          <w:szCs w:val="28"/>
        </w:rPr>
        <w:t xml:space="preserve"> И просто интересно провести совместный досуг.</w:t>
      </w:r>
    </w:p>
    <w:p w:rsidR="005467A4" w:rsidRDefault="005467A4" w:rsidP="006E0C9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4334AD" w:rsidRDefault="004334AD" w:rsidP="005467A4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467A4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467A4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467A4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467A4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467A4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467A4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467A4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4334AD" w:rsidRDefault="004334AD" w:rsidP="005467A4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5467A4" w:rsidRDefault="00CA5B26" w:rsidP="005467A4">
      <w:pPr>
        <w:spacing w:after="0" w:line="24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Заключение</w:t>
      </w:r>
    </w:p>
    <w:p w:rsidR="00CA5B26" w:rsidRDefault="00CA5B26" w:rsidP="00CA5B26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Сделать выводы по проведенному мероприятию помогает сделать анкета для педагога (Приложение</w:t>
      </w:r>
      <w:r w:rsidR="004334AD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). Поставленные цель и задачи достигнуты. Все участники были доброжелательны друг к другу, жюри отмечена очень высокая активность и заинтересованность. </w:t>
      </w:r>
    </w:p>
    <w:p w:rsidR="004F4115" w:rsidRDefault="004F4115" w:rsidP="004F4115">
      <w:pPr>
        <w:spacing w:after="0" w:line="240" w:lineRule="auto"/>
        <w:ind w:firstLine="708"/>
        <w:jc w:val="both"/>
        <w:rPr>
          <w:rFonts w:eastAsia="Times New Roman" w:cs="Arial"/>
          <w:sz w:val="28"/>
          <w:szCs w:val="28"/>
          <w:lang w:eastAsia="ru-RU"/>
        </w:rPr>
      </w:pPr>
      <w:r w:rsidRPr="003248D4">
        <w:rPr>
          <w:rFonts w:eastAsia="Times New Roman" w:cs="Arial"/>
          <w:sz w:val="28"/>
          <w:szCs w:val="28"/>
          <w:lang w:eastAsia="ru-RU"/>
        </w:rPr>
        <w:t xml:space="preserve">Такая форма </w:t>
      </w:r>
      <w:r>
        <w:rPr>
          <w:rFonts w:eastAsia="Times New Roman" w:cs="Arial"/>
          <w:sz w:val="28"/>
          <w:szCs w:val="28"/>
          <w:lang w:eastAsia="ru-RU"/>
        </w:rPr>
        <w:t xml:space="preserve">совместной деятельности, как </w:t>
      </w:r>
      <w:proofErr w:type="spellStart"/>
      <w:r>
        <w:rPr>
          <w:rFonts w:eastAsia="Times New Roman" w:cs="Arial"/>
          <w:sz w:val="28"/>
          <w:szCs w:val="28"/>
          <w:lang w:eastAsia="ru-RU"/>
        </w:rPr>
        <w:t>квест</w:t>
      </w:r>
      <w:proofErr w:type="spellEnd"/>
      <w:r>
        <w:rPr>
          <w:rFonts w:eastAsia="Times New Roman" w:cs="Arial"/>
          <w:sz w:val="28"/>
          <w:szCs w:val="28"/>
          <w:lang w:eastAsia="ru-RU"/>
        </w:rPr>
        <w:t xml:space="preserve">-игра, </w:t>
      </w:r>
      <w:r w:rsidRPr="003248D4">
        <w:rPr>
          <w:rFonts w:eastAsia="Times New Roman" w:cs="Arial"/>
          <w:sz w:val="28"/>
          <w:szCs w:val="28"/>
          <w:lang w:eastAsia="ru-RU"/>
        </w:rPr>
        <w:t>помогает</w:t>
      </w:r>
      <w:r w:rsidRPr="006156E7">
        <w:rPr>
          <w:rFonts w:eastAsia="Times New Roman" w:cs="Arial"/>
          <w:sz w:val="28"/>
          <w:szCs w:val="28"/>
          <w:lang w:eastAsia="ru-RU"/>
        </w:rPr>
        <w:t xml:space="preserve"> родителям и педагогам лучше узнать детей, изучить ребенка во всех типах отношений (семейных, </w:t>
      </w:r>
      <w:r w:rsidRPr="003248D4">
        <w:rPr>
          <w:rFonts w:eastAsia="Times New Roman" w:cs="Arial"/>
          <w:sz w:val="28"/>
          <w:szCs w:val="28"/>
          <w:lang w:eastAsia="ru-RU"/>
        </w:rPr>
        <w:t>школьных</w:t>
      </w:r>
      <w:r w:rsidRPr="006156E7">
        <w:rPr>
          <w:rFonts w:eastAsia="Times New Roman" w:cs="Arial"/>
          <w:sz w:val="28"/>
          <w:szCs w:val="28"/>
          <w:lang w:eastAsia="ru-RU"/>
        </w:rPr>
        <w:t>, межгрупповых)</w:t>
      </w:r>
      <w:r w:rsidRPr="003248D4">
        <w:rPr>
          <w:rFonts w:eastAsia="Times New Roman" w:cs="Arial"/>
          <w:sz w:val="28"/>
          <w:szCs w:val="28"/>
          <w:lang w:eastAsia="ru-RU"/>
        </w:rPr>
        <w:t xml:space="preserve"> в различных ситуациях (дома, </w:t>
      </w:r>
      <w:r w:rsidRPr="006156E7">
        <w:rPr>
          <w:rFonts w:eastAsia="Times New Roman" w:cs="Arial"/>
          <w:sz w:val="28"/>
          <w:szCs w:val="28"/>
          <w:lang w:eastAsia="ru-RU"/>
        </w:rPr>
        <w:t xml:space="preserve">в учреждениях социума, в общении </w:t>
      </w:r>
      <w:proofErr w:type="gramStart"/>
      <w:r w:rsidRPr="006156E7">
        <w:rPr>
          <w:rFonts w:eastAsia="Times New Roman" w:cs="Arial"/>
          <w:sz w:val="28"/>
          <w:szCs w:val="28"/>
          <w:lang w:eastAsia="ru-RU"/>
        </w:rPr>
        <w:t>со</w:t>
      </w:r>
      <w:proofErr w:type="gramEnd"/>
      <w:r w:rsidRPr="006156E7">
        <w:rPr>
          <w:rFonts w:eastAsia="Times New Roman" w:cs="Arial"/>
          <w:sz w:val="28"/>
          <w:szCs w:val="28"/>
          <w:lang w:eastAsia="ru-RU"/>
        </w:rPr>
        <w:t xml:space="preserve"> взрослыми и детьми) и, таким образом, помогает взрослым в понимании жизненных</w:t>
      </w:r>
      <w:r w:rsidRPr="003248D4">
        <w:rPr>
          <w:rFonts w:eastAsia="Times New Roman" w:cs="Arial"/>
          <w:sz w:val="28"/>
          <w:szCs w:val="28"/>
          <w:lang w:eastAsia="ru-RU"/>
        </w:rPr>
        <w:t xml:space="preserve"> </w:t>
      </w:r>
      <w:r w:rsidRPr="006156E7">
        <w:rPr>
          <w:rFonts w:eastAsia="Times New Roman" w:cs="Arial"/>
          <w:sz w:val="28"/>
          <w:szCs w:val="28"/>
          <w:lang w:eastAsia="ru-RU"/>
        </w:rPr>
        <w:t xml:space="preserve">приоритетов, профилактике </w:t>
      </w:r>
      <w:proofErr w:type="spellStart"/>
      <w:r w:rsidRPr="006156E7">
        <w:rPr>
          <w:rFonts w:eastAsia="Times New Roman" w:cs="Arial"/>
          <w:sz w:val="28"/>
          <w:szCs w:val="28"/>
          <w:lang w:eastAsia="ru-RU"/>
        </w:rPr>
        <w:t>девиантного</w:t>
      </w:r>
      <w:proofErr w:type="spellEnd"/>
      <w:r w:rsidRPr="006156E7">
        <w:rPr>
          <w:rFonts w:eastAsia="Times New Roman" w:cs="Arial"/>
          <w:sz w:val="28"/>
          <w:szCs w:val="28"/>
          <w:lang w:eastAsia="ru-RU"/>
        </w:rPr>
        <w:t xml:space="preserve"> поведения и правонарушений</w:t>
      </w:r>
      <w:r w:rsidRPr="00AD1851">
        <w:rPr>
          <w:rFonts w:eastAsia="Times New Roman" w:cs="Arial"/>
          <w:sz w:val="28"/>
          <w:szCs w:val="28"/>
          <w:lang w:eastAsia="ru-RU"/>
        </w:rPr>
        <w:t>.</w:t>
      </w:r>
    </w:p>
    <w:p w:rsidR="004F4115" w:rsidRDefault="004F4115" w:rsidP="004F4115">
      <w:pPr>
        <w:spacing w:after="0" w:line="240" w:lineRule="auto"/>
        <w:ind w:firstLine="708"/>
        <w:jc w:val="both"/>
        <w:rPr>
          <w:rFonts w:eastAsia="Times New Roman" w:cs="Arial"/>
          <w:sz w:val="28"/>
          <w:szCs w:val="28"/>
          <w:lang w:eastAsia="ru-RU"/>
        </w:rPr>
      </w:pPr>
      <w:r w:rsidRPr="003248D4">
        <w:rPr>
          <w:rFonts w:eastAsia="Times New Roman" w:cs="Arial"/>
          <w:sz w:val="28"/>
          <w:szCs w:val="28"/>
          <w:lang w:eastAsia="ru-RU"/>
        </w:rPr>
        <w:t>Квест-игра «Дослужи до генерала!»</w:t>
      </w:r>
      <w:r w:rsidRPr="006156E7">
        <w:rPr>
          <w:rFonts w:eastAsia="Times New Roman" w:cs="Arial"/>
          <w:sz w:val="28"/>
          <w:szCs w:val="28"/>
          <w:lang w:eastAsia="ru-RU"/>
        </w:rPr>
        <w:t xml:space="preserve"> способству</w:t>
      </w:r>
      <w:r w:rsidRPr="003248D4">
        <w:rPr>
          <w:rFonts w:eastAsia="Times New Roman" w:cs="Arial"/>
          <w:sz w:val="28"/>
          <w:szCs w:val="28"/>
          <w:lang w:eastAsia="ru-RU"/>
        </w:rPr>
        <w:t>ет</w:t>
      </w:r>
      <w:r w:rsidRPr="006156E7">
        <w:rPr>
          <w:rFonts w:eastAsia="Times New Roman" w:cs="Arial"/>
          <w:sz w:val="28"/>
          <w:szCs w:val="28"/>
          <w:lang w:eastAsia="ru-RU"/>
        </w:rPr>
        <w:t xml:space="preserve"> установлению партнерских взаимоотношений</w:t>
      </w:r>
      <w:r w:rsidRPr="003248D4">
        <w:rPr>
          <w:rFonts w:eastAsia="Times New Roman" w:cs="Arial"/>
          <w:sz w:val="28"/>
          <w:szCs w:val="28"/>
          <w:lang w:eastAsia="ru-RU"/>
        </w:rPr>
        <w:t>,</w:t>
      </w:r>
      <w:r w:rsidRPr="006156E7">
        <w:rPr>
          <w:rFonts w:eastAsia="Times New Roman" w:cs="Arial"/>
          <w:sz w:val="28"/>
          <w:szCs w:val="28"/>
          <w:lang w:eastAsia="ru-RU"/>
        </w:rPr>
        <w:t xml:space="preserve"> создает благоприятные условия для решения актуальных проблем воспитания обучающихся в союзе родителей и педагогов. </w:t>
      </w:r>
      <w:r>
        <w:rPr>
          <w:rFonts w:eastAsia="Times New Roman" w:cs="Arial"/>
          <w:sz w:val="28"/>
          <w:szCs w:val="28"/>
          <w:lang w:eastAsia="ru-RU"/>
        </w:rPr>
        <w:t>Данная</w:t>
      </w:r>
      <w:r w:rsidRPr="003248D4">
        <w:rPr>
          <w:rFonts w:eastAsia="Times New Roman" w:cs="Arial"/>
          <w:sz w:val="28"/>
          <w:szCs w:val="28"/>
          <w:lang w:eastAsia="ru-RU"/>
        </w:rPr>
        <w:t xml:space="preserve"> </w:t>
      </w:r>
      <w:r>
        <w:rPr>
          <w:rFonts w:eastAsia="Times New Roman" w:cs="Arial"/>
          <w:sz w:val="28"/>
          <w:szCs w:val="28"/>
          <w:lang w:eastAsia="ru-RU"/>
        </w:rPr>
        <w:t>игра</w:t>
      </w:r>
      <w:r w:rsidRPr="003248D4">
        <w:rPr>
          <w:rFonts w:eastAsia="Times New Roman" w:cs="Arial"/>
          <w:sz w:val="28"/>
          <w:szCs w:val="28"/>
          <w:lang w:eastAsia="ru-RU"/>
        </w:rPr>
        <w:t xml:space="preserve"> физкультурно-оздоровительной направленности, в основу которого положена сдача нормативов ГТО</w:t>
      </w:r>
      <w:r>
        <w:rPr>
          <w:rFonts w:eastAsia="Times New Roman" w:cs="Arial"/>
          <w:sz w:val="28"/>
          <w:szCs w:val="28"/>
          <w:lang w:eastAsia="ru-RU"/>
        </w:rPr>
        <w:t xml:space="preserve"> (утв. Постановлением Правительства РФ от 11.06.2014 г. №540)</w:t>
      </w:r>
      <w:r w:rsidRPr="003248D4">
        <w:rPr>
          <w:rFonts w:eastAsia="Times New Roman" w:cs="Arial"/>
          <w:sz w:val="28"/>
          <w:szCs w:val="28"/>
          <w:lang w:eastAsia="ru-RU"/>
        </w:rPr>
        <w:t>.</w:t>
      </w:r>
    </w:p>
    <w:p w:rsidR="004F4115" w:rsidRDefault="004F4115" w:rsidP="004F4115">
      <w:pPr>
        <w:spacing w:after="0" w:line="240" w:lineRule="auto"/>
        <w:ind w:firstLine="708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sz w:val="28"/>
          <w:szCs w:val="28"/>
          <w:lang w:eastAsia="ru-RU"/>
        </w:rPr>
        <w:t xml:space="preserve">Со стороны участников оценить эффективность данного мероприятия помогает «Дерево ожиданий», </w:t>
      </w:r>
      <w:r w:rsidR="00395968">
        <w:rPr>
          <w:rFonts w:eastAsia="Times New Roman" w:cs="Arial"/>
          <w:sz w:val="28"/>
          <w:szCs w:val="28"/>
          <w:lang w:eastAsia="ru-RU"/>
        </w:rPr>
        <w:t>а также анкета (Приложение</w:t>
      </w:r>
      <w:r w:rsidR="004334AD">
        <w:rPr>
          <w:rFonts w:eastAsia="Times New Roman" w:cs="Arial"/>
          <w:sz w:val="28"/>
          <w:szCs w:val="28"/>
          <w:lang w:eastAsia="ru-RU"/>
        </w:rPr>
        <w:t xml:space="preserve"> 3</w:t>
      </w:r>
      <w:r w:rsidR="00395968">
        <w:rPr>
          <w:rFonts w:eastAsia="Times New Roman" w:cs="Arial"/>
          <w:sz w:val="28"/>
          <w:szCs w:val="28"/>
          <w:lang w:eastAsia="ru-RU"/>
        </w:rPr>
        <w:t xml:space="preserve">), </w:t>
      </w:r>
      <w:r>
        <w:rPr>
          <w:rFonts w:eastAsia="Times New Roman" w:cs="Arial"/>
          <w:sz w:val="28"/>
          <w:szCs w:val="28"/>
          <w:lang w:eastAsia="ru-RU"/>
        </w:rPr>
        <w:t>котор</w:t>
      </w:r>
      <w:r w:rsidR="00395968">
        <w:rPr>
          <w:rFonts w:eastAsia="Times New Roman" w:cs="Arial"/>
          <w:sz w:val="28"/>
          <w:szCs w:val="28"/>
          <w:lang w:eastAsia="ru-RU"/>
        </w:rPr>
        <w:t>ые позволяю</w:t>
      </w:r>
      <w:r>
        <w:rPr>
          <w:rFonts w:eastAsia="Times New Roman" w:cs="Arial"/>
          <w:sz w:val="28"/>
          <w:szCs w:val="28"/>
          <w:lang w:eastAsia="ru-RU"/>
        </w:rPr>
        <w:t xml:space="preserve">т понять педагогу, что удалось, а над чем необходимо поработать, чтобы скорректировать ход </w:t>
      </w:r>
      <w:proofErr w:type="spellStart"/>
      <w:r>
        <w:rPr>
          <w:rFonts w:eastAsia="Times New Roman" w:cs="Arial"/>
          <w:sz w:val="28"/>
          <w:szCs w:val="28"/>
          <w:lang w:eastAsia="ru-RU"/>
        </w:rPr>
        <w:t>квест</w:t>
      </w:r>
      <w:proofErr w:type="spellEnd"/>
      <w:r>
        <w:rPr>
          <w:rFonts w:eastAsia="Times New Roman" w:cs="Arial"/>
          <w:sz w:val="28"/>
          <w:szCs w:val="28"/>
          <w:lang w:eastAsia="ru-RU"/>
        </w:rPr>
        <w:t>-игры.</w:t>
      </w:r>
    </w:p>
    <w:p w:rsidR="004F4115" w:rsidRPr="006156E7" w:rsidRDefault="004F4115" w:rsidP="004F4115">
      <w:pPr>
        <w:spacing w:after="0" w:line="240" w:lineRule="auto"/>
        <w:ind w:firstLine="708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sz w:val="28"/>
          <w:szCs w:val="28"/>
          <w:lang w:eastAsia="ru-RU"/>
        </w:rPr>
        <w:t>Данное мероприятие реализуется в детских садах города, а также в школах.</w:t>
      </w:r>
    </w:p>
    <w:p w:rsidR="004F4115" w:rsidRDefault="004F4115" w:rsidP="00CA5B2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4F4115" w:rsidRDefault="004F4115" w:rsidP="00CA5B2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4F4115" w:rsidRDefault="004F4115" w:rsidP="00CA5B2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4F4115" w:rsidRDefault="004F4115" w:rsidP="00CA5B2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4F4115" w:rsidRDefault="004F4115" w:rsidP="00CA5B2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4F4115" w:rsidRDefault="004F4115" w:rsidP="00CA5B2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4F4115" w:rsidRDefault="004F4115" w:rsidP="00CA5B2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4F4115" w:rsidRDefault="004F4115" w:rsidP="00CA5B2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4F4115" w:rsidRDefault="004F4115" w:rsidP="00CA5B2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4334AD" w:rsidRDefault="004334AD" w:rsidP="00395968">
      <w:pPr>
        <w:spacing w:after="0" w:line="240" w:lineRule="auto"/>
        <w:ind w:firstLine="709"/>
        <w:jc w:val="right"/>
        <w:rPr>
          <w:b/>
          <w:sz w:val="28"/>
          <w:szCs w:val="28"/>
        </w:rPr>
      </w:pPr>
    </w:p>
    <w:p w:rsidR="004334AD" w:rsidRDefault="004334AD" w:rsidP="00395968">
      <w:pPr>
        <w:spacing w:after="0" w:line="240" w:lineRule="auto"/>
        <w:ind w:firstLine="709"/>
        <w:jc w:val="right"/>
        <w:rPr>
          <w:b/>
          <w:sz w:val="28"/>
          <w:szCs w:val="28"/>
        </w:rPr>
      </w:pPr>
    </w:p>
    <w:p w:rsidR="004334AD" w:rsidRDefault="004334AD" w:rsidP="00395968">
      <w:pPr>
        <w:spacing w:after="0" w:line="240" w:lineRule="auto"/>
        <w:ind w:firstLine="709"/>
        <w:jc w:val="right"/>
        <w:rPr>
          <w:b/>
          <w:sz w:val="28"/>
          <w:szCs w:val="28"/>
        </w:rPr>
      </w:pPr>
    </w:p>
    <w:p w:rsidR="004334AD" w:rsidRDefault="004334AD" w:rsidP="00395968">
      <w:pPr>
        <w:spacing w:after="0" w:line="240" w:lineRule="auto"/>
        <w:ind w:firstLine="709"/>
        <w:jc w:val="right"/>
        <w:rPr>
          <w:b/>
          <w:sz w:val="28"/>
          <w:szCs w:val="28"/>
        </w:rPr>
      </w:pPr>
    </w:p>
    <w:p w:rsidR="004334AD" w:rsidRDefault="004334AD" w:rsidP="00395968">
      <w:pPr>
        <w:spacing w:after="0" w:line="240" w:lineRule="auto"/>
        <w:ind w:firstLine="709"/>
        <w:jc w:val="right"/>
        <w:rPr>
          <w:b/>
          <w:sz w:val="28"/>
          <w:szCs w:val="28"/>
        </w:rPr>
      </w:pPr>
    </w:p>
    <w:p w:rsidR="004334AD" w:rsidRDefault="004334AD" w:rsidP="00395968">
      <w:pPr>
        <w:spacing w:after="0" w:line="240" w:lineRule="auto"/>
        <w:ind w:firstLine="709"/>
        <w:jc w:val="right"/>
        <w:rPr>
          <w:b/>
          <w:sz w:val="28"/>
          <w:szCs w:val="28"/>
        </w:rPr>
      </w:pPr>
    </w:p>
    <w:p w:rsidR="004334AD" w:rsidRDefault="004334AD" w:rsidP="00395968">
      <w:pPr>
        <w:spacing w:after="0" w:line="240" w:lineRule="auto"/>
        <w:ind w:firstLine="709"/>
        <w:jc w:val="right"/>
        <w:rPr>
          <w:b/>
          <w:sz w:val="28"/>
          <w:szCs w:val="28"/>
        </w:rPr>
      </w:pPr>
    </w:p>
    <w:p w:rsidR="004334AD" w:rsidRDefault="004334AD" w:rsidP="00395968">
      <w:pPr>
        <w:spacing w:after="0" w:line="240" w:lineRule="auto"/>
        <w:ind w:firstLine="709"/>
        <w:jc w:val="right"/>
        <w:rPr>
          <w:b/>
          <w:sz w:val="28"/>
          <w:szCs w:val="28"/>
        </w:rPr>
      </w:pPr>
    </w:p>
    <w:p w:rsidR="004334AD" w:rsidRDefault="004334AD" w:rsidP="00395968">
      <w:pPr>
        <w:spacing w:after="0" w:line="240" w:lineRule="auto"/>
        <w:ind w:firstLine="709"/>
        <w:jc w:val="right"/>
        <w:rPr>
          <w:b/>
          <w:sz w:val="28"/>
          <w:szCs w:val="28"/>
        </w:rPr>
      </w:pPr>
    </w:p>
    <w:p w:rsidR="004334AD" w:rsidRDefault="004334AD" w:rsidP="00395968">
      <w:pPr>
        <w:spacing w:after="0" w:line="240" w:lineRule="auto"/>
        <w:ind w:firstLine="709"/>
        <w:jc w:val="right"/>
        <w:rPr>
          <w:b/>
          <w:sz w:val="28"/>
          <w:szCs w:val="28"/>
        </w:rPr>
      </w:pPr>
    </w:p>
    <w:p w:rsidR="004334AD" w:rsidRDefault="004334AD" w:rsidP="00395968">
      <w:pPr>
        <w:spacing w:after="0" w:line="240" w:lineRule="auto"/>
        <w:ind w:firstLine="709"/>
        <w:jc w:val="right"/>
        <w:rPr>
          <w:b/>
          <w:sz w:val="28"/>
          <w:szCs w:val="28"/>
        </w:rPr>
      </w:pPr>
    </w:p>
    <w:p w:rsidR="004334AD" w:rsidRDefault="004334AD" w:rsidP="00395968">
      <w:pPr>
        <w:spacing w:after="0" w:line="240" w:lineRule="auto"/>
        <w:ind w:firstLine="709"/>
        <w:jc w:val="right"/>
        <w:rPr>
          <w:b/>
          <w:sz w:val="28"/>
          <w:szCs w:val="28"/>
        </w:rPr>
      </w:pPr>
    </w:p>
    <w:p w:rsidR="004F4115" w:rsidRDefault="00395968" w:rsidP="00395968">
      <w:pPr>
        <w:spacing w:after="0" w:line="240" w:lineRule="auto"/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1</w:t>
      </w:r>
    </w:p>
    <w:p w:rsidR="00395968" w:rsidRDefault="00395968" w:rsidP="00395968">
      <w:pPr>
        <w:spacing w:after="0" w:line="24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Сценарий </w:t>
      </w:r>
      <w:proofErr w:type="spellStart"/>
      <w:r>
        <w:rPr>
          <w:b/>
          <w:sz w:val="28"/>
          <w:szCs w:val="28"/>
        </w:rPr>
        <w:t>квест</w:t>
      </w:r>
      <w:proofErr w:type="spellEnd"/>
      <w:r>
        <w:rPr>
          <w:b/>
          <w:sz w:val="28"/>
          <w:szCs w:val="28"/>
        </w:rPr>
        <w:t>-игры «Дослужи до генерала!»</w:t>
      </w:r>
    </w:p>
    <w:p w:rsidR="00395968" w:rsidRDefault="00395968" w:rsidP="0039596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847342">
        <w:rPr>
          <w:sz w:val="28"/>
          <w:szCs w:val="28"/>
        </w:rPr>
        <w:t>вест-игра «</w:t>
      </w:r>
      <w:r>
        <w:rPr>
          <w:sz w:val="28"/>
          <w:szCs w:val="28"/>
        </w:rPr>
        <w:t>Дослужи до генерала!</w:t>
      </w:r>
      <w:r w:rsidRPr="00847342">
        <w:rPr>
          <w:sz w:val="28"/>
          <w:szCs w:val="28"/>
        </w:rPr>
        <w:t xml:space="preserve">» проводится в преддверии Дня </w:t>
      </w:r>
      <w:r>
        <w:rPr>
          <w:sz w:val="28"/>
          <w:szCs w:val="28"/>
        </w:rPr>
        <w:t>защитника Отечества</w:t>
      </w:r>
      <w:r w:rsidRPr="00847342">
        <w:rPr>
          <w:sz w:val="28"/>
          <w:szCs w:val="28"/>
        </w:rPr>
        <w:t xml:space="preserve"> (</w:t>
      </w:r>
      <w:r>
        <w:rPr>
          <w:sz w:val="28"/>
          <w:szCs w:val="28"/>
        </w:rPr>
        <w:t>23 февраля</w:t>
      </w:r>
      <w:r w:rsidRPr="00847342">
        <w:rPr>
          <w:sz w:val="28"/>
          <w:szCs w:val="28"/>
        </w:rPr>
        <w:t xml:space="preserve">). </w:t>
      </w:r>
    </w:p>
    <w:p w:rsidR="00395968" w:rsidRPr="00B10C09" w:rsidRDefault="00395968" w:rsidP="00395968">
      <w:pPr>
        <w:spacing w:after="0" w:line="240" w:lineRule="auto"/>
        <w:ind w:firstLine="709"/>
        <w:jc w:val="both"/>
        <w:rPr>
          <w:sz w:val="28"/>
          <w:szCs w:val="28"/>
        </w:rPr>
      </w:pPr>
      <w:r w:rsidRPr="00B10C09">
        <w:rPr>
          <w:b/>
          <w:sz w:val="28"/>
          <w:szCs w:val="28"/>
        </w:rPr>
        <w:t>Цель:</w:t>
      </w:r>
      <w:r w:rsidRPr="00B10C09">
        <w:rPr>
          <w:sz w:val="28"/>
          <w:szCs w:val="28"/>
        </w:rPr>
        <w:t xml:space="preserve"> </w:t>
      </w:r>
      <w:r>
        <w:rPr>
          <w:sz w:val="28"/>
          <w:szCs w:val="28"/>
        </w:rPr>
        <w:t>повышение роли института семьи в формировании духовно-нравственных качеств личности</w:t>
      </w:r>
      <w:r w:rsidRPr="00B10C09">
        <w:rPr>
          <w:sz w:val="28"/>
          <w:szCs w:val="28"/>
        </w:rPr>
        <w:t xml:space="preserve"> обучающихся</w:t>
      </w:r>
      <w:r>
        <w:rPr>
          <w:sz w:val="28"/>
          <w:szCs w:val="28"/>
        </w:rPr>
        <w:t xml:space="preserve">, привитие семейных ценностей, посредством совместного участия родительской общественности и обучающихся в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>-игре физкультурно-спортивной направленности.</w:t>
      </w:r>
    </w:p>
    <w:p w:rsidR="00395968" w:rsidRDefault="00395968" w:rsidP="00395968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A02D9C">
        <w:rPr>
          <w:b/>
          <w:sz w:val="28"/>
          <w:szCs w:val="28"/>
        </w:rPr>
        <w:t>Задачи:</w:t>
      </w:r>
    </w:p>
    <w:p w:rsidR="00395968" w:rsidRPr="00A02D9C" w:rsidRDefault="00395968" w:rsidP="00395968">
      <w:pPr>
        <w:spacing w:after="0" w:line="240" w:lineRule="auto"/>
        <w:ind w:firstLine="709"/>
        <w:jc w:val="both"/>
        <w:rPr>
          <w:sz w:val="28"/>
          <w:szCs w:val="28"/>
        </w:rPr>
      </w:pPr>
      <w:r w:rsidRPr="00A02D9C">
        <w:rPr>
          <w:sz w:val="28"/>
          <w:szCs w:val="28"/>
        </w:rPr>
        <w:t xml:space="preserve">1) Познакомить участников игры с историей происхождения и значимостью Дня </w:t>
      </w:r>
      <w:r>
        <w:rPr>
          <w:sz w:val="28"/>
          <w:szCs w:val="28"/>
        </w:rPr>
        <w:t>защитника Отечества, а также с историческим прошлым нашей страны;</w:t>
      </w:r>
      <w:r w:rsidRPr="00A02D9C">
        <w:rPr>
          <w:sz w:val="28"/>
          <w:szCs w:val="28"/>
        </w:rPr>
        <w:t xml:space="preserve"> </w:t>
      </w:r>
    </w:p>
    <w:p w:rsidR="00395968" w:rsidRPr="00A02D9C" w:rsidRDefault="00395968" w:rsidP="00395968">
      <w:pPr>
        <w:spacing w:after="0" w:line="240" w:lineRule="auto"/>
        <w:ind w:firstLine="709"/>
        <w:jc w:val="both"/>
        <w:rPr>
          <w:sz w:val="28"/>
          <w:szCs w:val="28"/>
        </w:rPr>
      </w:pPr>
      <w:r w:rsidRPr="00A02D9C">
        <w:rPr>
          <w:sz w:val="28"/>
          <w:szCs w:val="28"/>
        </w:rPr>
        <w:t xml:space="preserve">2) Актуализировать знания взрослых и детей о </w:t>
      </w:r>
      <w:r>
        <w:rPr>
          <w:sz w:val="28"/>
          <w:szCs w:val="28"/>
        </w:rPr>
        <w:t>геральдике России, а также воинских званий, формировать чувство гордости и бережного отношения к государственной символике;</w:t>
      </w:r>
    </w:p>
    <w:p w:rsidR="00395968" w:rsidRPr="00A02D9C" w:rsidRDefault="00395968" w:rsidP="00395968">
      <w:pPr>
        <w:spacing w:after="0" w:line="240" w:lineRule="auto"/>
        <w:ind w:firstLine="709"/>
        <w:jc w:val="both"/>
        <w:rPr>
          <w:sz w:val="28"/>
          <w:szCs w:val="28"/>
        </w:rPr>
      </w:pPr>
      <w:r w:rsidRPr="00A02D9C">
        <w:rPr>
          <w:sz w:val="28"/>
          <w:szCs w:val="28"/>
        </w:rPr>
        <w:t xml:space="preserve">3) Воспитывать </w:t>
      </w:r>
      <w:r w:rsidRPr="00A02D9C">
        <w:rPr>
          <w:sz w:val="28"/>
        </w:rPr>
        <w:t>уважительное отношение к членам своей семьи</w:t>
      </w:r>
      <w:r>
        <w:rPr>
          <w:sz w:val="28"/>
        </w:rPr>
        <w:t xml:space="preserve">, </w:t>
      </w:r>
      <w:r w:rsidRPr="00A02D9C">
        <w:rPr>
          <w:sz w:val="28"/>
          <w:szCs w:val="28"/>
        </w:rPr>
        <w:t xml:space="preserve"> </w:t>
      </w:r>
      <w:r>
        <w:rPr>
          <w:sz w:val="28"/>
          <w:szCs w:val="28"/>
        </w:rPr>
        <w:t>формировать чувство ответственности за членов своей семьи, взаимопомощи, учить сопереживать, способствовать формированию семейных традиций и обычаев;</w:t>
      </w:r>
    </w:p>
    <w:p w:rsidR="00395968" w:rsidRPr="00A02D9C" w:rsidRDefault="00395968" w:rsidP="00395968">
      <w:pPr>
        <w:spacing w:after="0" w:line="240" w:lineRule="auto"/>
        <w:ind w:firstLine="709"/>
        <w:jc w:val="both"/>
        <w:rPr>
          <w:sz w:val="28"/>
          <w:szCs w:val="28"/>
        </w:rPr>
      </w:pPr>
      <w:r w:rsidRPr="00A02D9C">
        <w:rPr>
          <w:sz w:val="28"/>
          <w:szCs w:val="28"/>
        </w:rPr>
        <w:t xml:space="preserve">4) </w:t>
      </w:r>
      <w:r>
        <w:rPr>
          <w:sz w:val="28"/>
          <w:szCs w:val="28"/>
        </w:rPr>
        <w:t xml:space="preserve">Организовать интересную, познавательную деятельность для семей обучающихся; </w:t>
      </w:r>
    </w:p>
    <w:p w:rsidR="00395968" w:rsidRDefault="00395968" w:rsidP="00395968">
      <w:pPr>
        <w:tabs>
          <w:tab w:val="left" w:pos="993"/>
        </w:tabs>
        <w:spacing w:after="0" w:line="240" w:lineRule="auto"/>
        <w:ind w:firstLine="709"/>
        <w:jc w:val="both"/>
        <w:rPr>
          <w:sz w:val="28"/>
        </w:rPr>
      </w:pPr>
      <w:r w:rsidRPr="00A02D9C">
        <w:rPr>
          <w:sz w:val="28"/>
          <w:szCs w:val="28"/>
        </w:rPr>
        <w:t xml:space="preserve">5) </w:t>
      </w:r>
      <w:r w:rsidRPr="00A02D9C">
        <w:rPr>
          <w:sz w:val="28"/>
        </w:rPr>
        <w:t xml:space="preserve">Формировать коммуникативную компетентность обучающихся в общении и сотрудничестве </w:t>
      </w:r>
      <w:proofErr w:type="gramStart"/>
      <w:r w:rsidRPr="00A02D9C">
        <w:rPr>
          <w:sz w:val="28"/>
        </w:rPr>
        <w:t>со</w:t>
      </w:r>
      <w:proofErr w:type="gramEnd"/>
      <w:r w:rsidRPr="00A02D9C">
        <w:rPr>
          <w:sz w:val="28"/>
        </w:rPr>
        <w:t xml:space="preserve"> взрослыми в процессе совместной игровой деятельности</w:t>
      </w:r>
      <w:r>
        <w:rPr>
          <w:sz w:val="28"/>
        </w:rPr>
        <w:t>;</w:t>
      </w:r>
    </w:p>
    <w:p w:rsidR="00395968" w:rsidRPr="00A02D9C" w:rsidRDefault="00395968" w:rsidP="00395968">
      <w:pPr>
        <w:tabs>
          <w:tab w:val="left" w:pos="993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6) Содействовать сдаче нормативов ГТО.</w:t>
      </w:r>
      <w:r w:rsidRPr="00A02D9C">
        <w:rPr>
          <w:sz w:val="28"/>
        </w:rPr>
        <w:t xml:space="preserve"> </w:t>
      </w:r>
    </w:p>
    <w:p w:rsidR="00395968" w:rsidRDefault="00395968" w:rsidP="00395968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26551D">
        <w:rPr>
          <w:b/>
          <w:sz w:val="28"/>
          <w:szCs w:val="28"/>
        </w:rPr>
        <w:t>Жанр мероприятия:</w:t>
      </w:r>
      <w:r w:rsidRPr="0026551D">
        <w:rPr>
          <w:sz w:val="28"/>
          <w:szCs w:val="28"/>
        </w:rPr>
        <w:t xml:space="preserve"> </w:t>
      </w:r>
      <w:proofErr w:type="spellStart"/>
      <w:r w:rsidRPr="0026551D">
        <w:rPr>
          <w:sz w:val="28"/>
          <w:szCs w:val="28"/>
        </w:rPr>
        <w:t>квест</w:t>
      </w:r>
      <w:proofErr w:type="spellEnd"/>
      <w:r w:rsidRPr="0026551D">
        <w:rPr>
          <w:sz w:val="28"/>
          <w:szCs w:val="28"/>
        </w:rPr>
        <w:t>-игра</w:t>
      </w:r>
    </w:p>
    <w:p w:rsidR="00395968" w:rsidRDefault="00395968" w:rsidP="00395968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Организаторы мероприятия: </w:t>
      </w:r>
      <w:r w:rsidRPr="00D12B52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и, тренеры-преподаватели спортивно-технического подразделения. </w:t>
      </w:r>
    </w:p>
    <w:p w:rsidR="00395968" w:rsidRDefault="00395968" w:rsidP="00395968">
      <w:pPr>
        <w:spacing w:after="0" w:line="240" w:lineRule="auto"/>
        <w:ind w:firstLine="709"/>
        <w:jc w:val="both"/>
        <w:rPr>
          <w:sz w:val="28"/>
          <w:szCs w:val="28"/>
        </w:rPr>
      </w:pPr>
      <w:r w:rsidRPr="00E5146B">
        <w:rPr>
          <w:b/>
          <w:sz w:val="28"/>
          <w:szCs w:val="28"/>
        </w:rPr>
        <w:t>Участники</w:t>
      </w:r>
      <w:r>
        <w:rPr>
          <w:b/>
          <w:sz w:val="28"/>
          <w:szCs w:val="28"/>
        </w:rPr>
        <w:t xml:space="preserve"> мероприятия</w:t>
      </w:r>
      <w:r>
        <w:rPr>
          <w:sz w:val="28"/>
          <w:szCs w:val="28"/>
        </w:rPr>
        <w:t>: педагоги, родители (законные представители), обучающиеся первого года обучения</w:t>
      </w:r>
      <w:r w:rsidRPr="006E0C96">
        <w:rPr>
          <w:sz w:val="28"/>
          <w:szCs w:val="28"/>
        </w:rPr>
        <w:t xml:space="preserve">. </w:t>
      </w:r>
    </w:p>
    <w:p w:rsidR="00395968" w:rsidRPr="005C168C" w:rsidRDefault="00395968" w:rsidP="0039596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</w:t>
      </w:r>
      <w:r w:rsidRPr="005C168C">
        <w:rPr>
          <w:b/>
          <w:sz w:val="28"/>
          <w:szCs w:val="28"/>
        </w:rPr>
        <w:t xml:space="preserve">етоды и </w:t>
      </w:r>
      <w:r>
        <w:rPr>
          <w:b/>
          <w:sz w:val="28"/>
          <w:szCs w:val="28"/>
        </w:rPr>
        <w:t>приемы</w:t>
      </w:r>
      <w:r w:rsidRPr="005C168C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игровой, </w:t>
      </w:r>
      <w:r w:rsidRPr="005C168C">
        <w:rPr>
          <w:sz w:val="28"/>
          <w:szCs w:val="28"/>
        </w:rPr>
        <w:t>интерактивный</w:t>
      </w:r>
      <w:r>
        <w:rPr>
          <w:sz w:val="28"/>
          <w:szCs w:val="28"/>
        </w:rPr>
        <w:t xml:space="preserve">, </w:t>
      </w:r>
      <w:r w:rsidRPr="005C168C">
        <w:rPr>
          <w:sz w:val="28"/>
          <w:szCs w:val="28"/>
        </w:rPr>
        <w:t>словесно-наглядный</w:t>
      </w:r>
      <w:r>
        <w:rPr>
          <w:sz w:val="28"/>
          <w:szCs w:val="28"/>
        </w:rPr>
        <w:t>, соревнование.</w:t>
      </w:r>
    </w:p>
    <w:p w:rsidR="00395968" w:rsidRDefault="00395968" w:rsidP="0039596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</w:t>
      </w:r>
      <w:r w:rsidRPr="005C168C">
        <w:rPr>
          <w:b/>
          <w:sz w:val="28"/>
          <w:szCs w:val="28"/>
        </w:rPr>
        <w:t>орм</w:t>
      </w:r>
      <w:r>
        <w:rPr>
          <w:b/>
          <w:sz w:val="28"/>
          <w:szCs w:val="28"/>
        </w:rPr>
        <w:t>а работы</w:t>
      </w:r>
      <w:r w:rsidRPr="005C168C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командная (состав команды папа и ребенок одной семьи)</w:t>
      </w:r>
    </w:p>
    <w:p w:rsidR="00395968" w:rsidRDefault="00395968" w:rsidP="00395968">
      <w:pPr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 w:rsidRPr="00847342">
        <w:rPr>
          <w:b/>
          <w:sz w:val="28"/>
          <w:szCs w:val="28"/>
        </w:rPr>
        <w:t xml:space="preserve">Оборудование: </w:t>
      </w:r>
      <w:r w:rsidRPr="00847342">
        <w:rPr>
          <w:sz w:val="28"/>
          <w:szCs w:val="28"/>
        </w:rPr>
        <w:t>мультимедиа,</w:t>
      </w:r>
      <w:r>
        <w:rPr>
          <w:b/>
          <w:sz w:val="28"/>
          <w:szCs w:val="28"/>
        </w:rPr>
        <w:t xml:space="preserve"> </w:t>
      </w:r>
      <w:r w:rsidRPr="00847342">
        <w:rPr>
          <w:sz w:val="28"/>
          <w:szCs w:val="28"/>
        </w:rPr>
        <w:t>компьютер, фото</w:t>
      </w:r>
      <w:r>
        <w:rPr>
          <w:sz w:val="28"/>
          <w:szCs w:val="28"/>
        </w:rPr>
        <w:t>аппарат, гимнастические коврики, скакалки, рулетка, оборудованный тир, степ-доски, перекладина для подтягивания, протоколы для судей на этапах, маршрутные листы.</w:t>
      </w:r>
      <w:proofErr w:type="gramEnd"/>
    </w:p>
    <w:p w:rsidR="00395968" w:rsidRPr="00ED72D3" w:rsidRDefault="00395968" w:rsidP="00395968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Pr="00ED72D3">
        <w:rPr>
          <w:b/>
          <w:sz w:val="28"/>
          <w:szCs w:val="28"/>
        </w:rPr>
        <w:t>есурсы:</w:t>
      </w:r>
    </w:p>
    <w:p w:rsidR="00395968" w:rsidRDefault="00395968" w:rsidP="0039596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D4650">
        <w:rPr>
          <w:sz w:val="28"/>
          <w:szCs w:val="28"/>
          <w:u w:val="single"/>
        </w:rPr>
        <w:t>методические</w:t>
      </w:r>
      <w:r>
        <w:rPr>
          <w:sz w:val="28"/>
          <w:szCs w:val="28"/>
        </w:rPr>
        <w:t>: нормативно-правовые документы по ГТО; возрастная педагогика и психология;</w:t>
      </w:r>
    </w:p>
    <w:p w:rsidR="00395968" w:rsidRDefault="00395968" w:rsidP="0039596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D4650">
        <w:rPr>
          <w:sz w:val="28"/>
          <w:szCs w:val="28"/>
          <w:u w:val="single"/>
        </w:rPr>
        <w:t>кадровые</w:t>
      </w:r>
      <w:r>
        <w:rPr>
          <w:sz w:val="28"/>
          <w:szCs w:val="28"/>
        </w:rPr>
        <w:t>: судьи на этапах - педагоги, тренеры-преподаватели МБУДО «</w:t>
      </w:r>
      <w:proofErr w:type="spellStart"/>
      <w:r>
        <w:rPr>
          <w:sz w:val="28"/>
          <w:szCs w:val="28"/>
        </w:rPr>
        <w:t>ЦДиЮТТ</w:t>
      </w:r>
      <w:proofErr w:type="spellEnd"/>
      <w:r>
        <w:rPr>
          <w:sz w:val="28"/>
          <w:szCs w:val="28"/>
        </w:rPr>
        <w:t xml:space="preserve"> «Патриот»; сценарный ход – обучающиеся спортивно-технического подразделения 2-го и последующих годов обучения;</w:t>
      </w:r>
    </w:p>
    <w:p w:rsidR="00395968" w:rsidRDefault="00395968" w:rsidP="0039596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- </w:t>
      </w:r>
      <w:r w:rsidRPr="00ED4650">
        <w:rPr>
          <w:sz w:val="28"/>
          <w:szCs w:val="28"/>
          <w:u w:val="single"/>
        </w:rPr>
        <w:t>материально-технические</w:t>
      </w:r>
      <w:r>
        <w:rPr>
          <w:sz w:val="28"/>
          <w:szCs w:val="28"/>
        </w:rPr>
        <w:t>: всё необходимое оборудование и инвентарь принадлежит Центру;</w:t>
      </w:r>
    </w:p>
    <w:p w:rsidR="00395968" w:rsidRDefault="00395968" w:rsidP="0039596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D4650">
        <w:rPr>
          <w:sz w:val="28"/>
          <w:szCs w:val="28"/>
          <w:u w:val="single"/>
        </w:rPr>
        <w:t>информационные</w:t>
      </w:r>
      <w:r>
        <w:rPr>
          <w:sz w:val="28"/>
          <w:szCs w:val="28"/>
          <w:u w:val="single"/>
        </w:rPr>
        <w:t xml:space="preserve">: </w:t>
      </w:r>
      <w:r w:rsidRPr="00ED4650">
        <w:rPr>
          <w:sz w:val="28"/>
          <w:szCs w:val="28"/>
        </w:rPr>
        <w:t>освещение мероприятия в газете</w:t>
      </w:r>
      <w:r>
        <w:rPr>
          <w:sz w:val="28"/>
          <w:szCs w:val="28"/>
        </w:rPr>
        <w:t xml:space="preserve"> «Юный Патриот», на сайте образовательной организации;</w:t>
      </w:r>
    </w:p>
    <w:p w:rsidR="00395968" w:rsidRDefault="00395968" w:rsidP="0039596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D4650">
        <w:rPr>
          <w:sz w:val="28"/>
          <w:szCs w:val="28"/>
          <w:u w:val="single"/>
        </w:rPr>
        <w:t>финансовые</w:t>
      </w:r>
      <w:r>
        <w:rPr>
          <w:sz w:val="28"/>
          <w:szCs w:val="28"/>
        </w:rPr>
        <w:t xml:space="preserve">: наградные сертификаты </w:t>
      </w:r>
      <w:r w:rsidRPr="00ED4650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участникам, генеральские погоны распечатаны за счёт МБУДО «</w:t>
      </w:r>
      <w:proofErr w:type="spellStart"/>
      <w:r>
        <w:rPr>
          <w:sz w:val="28"/>
          <w:szCs w:val="28"/>
        </w:rPr>
        <w:t>ЦДиЮТТ</w:t>
      </w:r>
      <w:proofErr w:type="spellEnd"/>
      <w:r>
        <w:rPr>
          <w:sz w:val="28"/>
          <w:szCs w:val="28"/>
        </w:rPr>
        <w:t xml:space="preserve"> «Патриот»</w:t>
      </w:r>
    </w:p>
    <w:p w:rsidR="00395968" w:rsidRPr="004759DC" w:rsidRDefault="00395968" w:rsidP="00395968">
      <w:pPr>
        <w:pStyle w:val="dash041d043e0432044b0439"/>
        <w:spacing w:line="240" w:lineRule="auto"/>
        <w:ind w:firstLine="720"/>
        <w:rPr>
          <w:b/>
        </w:rPr>
      </w:pPr>
      <w:proofErr w:type="spellStart"/>
      <w:r w:rsidRPr="004759DC">
        <w:rPr>
          <w:b/>
        </w:rPr>
        <w:t>Межпредметные</w:t>
      </w:r>
      <w:proofErr w:type="spellEnd"/>
      <w:r w:rsidRPr="004759DC">
        <w:rPr>
          <w:b/>
        </w:rPr>
        <w:t xml:space="preserve"> связи:</w:t>
      </w:r>
    </w:p>
    <w:p w:rsidR="00395968" w:rsidRDefault="00395968" w:rsidP="00395968">
      <w:pPr>
        <w:pStyle w:val="dash041d043e0432044b0439"/>
        <w:spacing w:line="240" w:lineRule="auto"/>
        <w:ind w:firstLine="720"/>
        <w:rPr>
          <w:rStyle w:val="dash041e0431044b0447043d044b0439char1"/>
          <w:bCs/>
          <w:sz w:val="28"/>
          <w:szCs w:val="28"/>
        </w:rPr>
      </w:pPr>
      <w:r>
        <w:rPr>
          <w:rStyle w:val="dash041e0431044b0447043d044b0439char1"/>
          <w:bCs/>
          <w:sz w:val="28"/>
          <w:szCs w:val="28"/>
        </w:rPr>
        <w:t>- знание геральдики России, воинских званий России, выдающихся отечественных военачальников, исторических событий войны 1941-1945гг;</w:t>
      </w:r>
    </w:p>
    <w:p w:rsidR="00395968" w:rsidRDefault="00395968" w:rsidP="00395968">
      <w:pPr>
        <w:pStyle w:val="dash041d043e0432044b0439"/>
        <w:spacing w:line="240" w:lineRule="auto"/>
        <w:ind w:firstLine="709"/>
        <w:rPr>
          <w:rStyle w:val="dash041e0431044b0447043d044b0439char1"/>
          <w:bCs/>
          <w:sz w:val="28"/>
          <w:szCs w:val="28"/>
        </w:rPr>
      </w:pPr>
      <w:r w:rsidRPr="00847342">
        <w:rPr>
          <w:rStyle w:val="dash041e0431044b0447043d044b0439char1"/>
          <w:bCs/>
          <w:sz w:val="28"/>
          <w:szCs w:val="28"/>
        </w:rPr>
        <w:t>- основы духовно-нравственной культуры народов России (музей)</w:t>
      </w:r>
      <w:r>
        <w:rPr>
          <w:rStyle w:val="dash041e0431044b0447043d044b0439char1"/>
          <w:bCs/>
          <w:sz w:val="28"/>
          <w:szCs w:val="28"/>
        </w:rPr>
        <w:t>;</w:t>
      </w:r>
    </w:p>
    <w:p w:rsidR="00395968" w:rsidRPr="00847342" w:rsidRDefault="00395968" w:rsidP="00395968">
      <w:pPr>
        <w:pStyle w:val="dash041d043e0432044b0439"/>
        <w:spacing w:line="240" w:lineRule="auto"/>
        <w:ind w:firstLine="709"/>
        <w:rPr>
          <w:rStyle w:val="dash041e0431044b0447043d044b0439char1"/>
          <w:sz w:val="28"/>
          <w:szCs w:val="28"/>
        </w:rPr>
      </w:pPr>
      <w:r>
        <w:rPr>
          <w:rStyle w:val="dash041e0431044b0447043d044b0439char1"/>
          <w:bCs/>
          <w:sz w:val="28"/>
          <w:szCs w:val="28"/>
        </w:rPr>
        <w:t>- знание основ воинского дела, ОБЖ, физическое развитие.</w:t>
      </w:r>
    </w:p>
    <w:p w:rsidR="00395968" w:rsidRPr="00847342" w:rsidRDefault="00395968" w:rsidP="00395968">
      <w:pPr>
        <w:pStyle w:val="ae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28"/>
          <w:szCs w:val="28"/>
        </w:rPr>
      </w:pPr>
      <w:r w:rsidRPr="00847342">
        <w:rPr>
          <w:b/>
          <w:bCs/>
          <w:color w:val="000000"/>
          <w:sz w:val="28"/>
          <w:szCs w:val="28"/>
        </w:rPr>
        <w:t>Предварительная подготовка</w:t>
      </w:r>
      <w:r w:rsidRPr="0084734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обучающихся и родителей </w:t>
      </w:r>
      <w:r w:rsidRPr="00847342">
        <w:rPr>
          <w:b/>
          <w:sz w:val="28"/>
          <w:szCs w:val="28"/>
        </w:rPr>
        <w:t>к мероприятию</w:t>
      </w:r>
      <w:r>
        <w:rPr>
          <w:b/>
          <w:bCs/>
          <w:color w:val="000000"/>
          <w:sz w:val="28"/>
          <w:szCs w:val="28"/>
        </w:rPr>
        <w:t>:</w:t>
      </w:r>
    </w:p>
    <w:p w:rsidR="00395968" w:rsidRDefault="00395968" w:rsidP="00395968">
      <w:pPr>
        <w:pStyle w:val="ae"/>
        <w:spacing w:before="0" w:beforeAutospacing="0" w:after="0" w:afterAutospacing="0"/>
        <w:ind w:left="709"/>
        <w:rPr>
          <w:sz w:val="28"/>
          <w:szCs w:val="28"/>
        </w:rPr>
      </w:pPr>
      <w:r>
        <w:rPr>
          <w:color w:val="000000"/>
          <w:sz w:val="28"/>
          <w:szCs w:val="28"/>
        </w:rPr>
        <w:t>- э</w:t>
      </w:r>
      <w:r>
        <w:rPr>
          <w:sz w:val="28"/>
          <w:szCs w:val="28"/>
        </w:rPr>
        <w:t>кскурсия в музейный комплекс МБУДО «</w:t>
      </w:r>
      <w:proofErr w:type="spellStart"/>
      <w:r>
        <w:rPr>
          <w:sz w:val="28"/>
          <w:szCs w:val="28"/>
        </w:rPr>
        <w:t>ЦДиЮТТ</w:t>
      </w:r>
      <w:proofErr w:type="spellEnd"/>
      <w:r>
        <w:rPr>
          <w:sz w:val="28"/>
          <w:szCs w:val="28"/>
        </w:rPr>
        <w:t xml:space="preserve"> «Патриот»;</w:t>
      </w:r>
    </w:p>
    <w:p w:rsidR="00395968" w:rsidRDefault="00395968" w:rsidP="00395968">
      <w:pPr>
        <w:pStyle w:val="ae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</w:t>
      </w:r>
      <w:r w:rsidRPr="00847342">
        <w:rPr>
          <w:color w:val="000000"/>
          <w:sz w:val="28"/>
          <w:szCs w:val="28"/>
        </w:rPr>
        <w:t xml:space="preserve">резентации </w:t>
      </w:r>
      <w:proofErr w:type="gramStart"/>
      <w:r>
        <w:rPr>
          <w:color w:val="000000"/>
          <w:sz w:val="28"/>
          <w:szCs w:val="28"/>
        </w:rPr>
        <w:t>об</w:t>
      </w:r>
      <w:r w:rsidRPr="00847342">
        <w:rPr>
          <w:color w:val="000000"/>
          <w:sz w:val="28"/>
          <w:szCs w:val="28"/>
        </w:rPr>
        <w:t>уча</w:t>
      </w:r>
      <w:r>
        <w:rPr>
          <w:color w:val="000000"/>
          <w:sz w:val="28"/>
          <w:szCs w:val="28"/>
        </w:rPr>
        <w:t>ю</w:t>
      </w:r>
      <w:r w:rsidRPr="00847342">
        <w:rPr>
          <w:color w:val="000000"/>
          <w:sz w:val="28"/>
          <w:szCs w:val="28"/>
        </w:rPr>
        <w:t>щихся</w:t>
      </w:r>
      <w:proofErr w:type="gramEnd"/>
      <w:r w:rsidRPr="00847342">
        <w:rPr>
          <w:color w:val="000000"/>
          <w:sz w:val="28"/>
          <w:szCs w:val="28"/>
        </w:rPr>
        <w:t xml:space="preserve"> по тем</w:t>
      </w:r>
      <w:r>
        <w:rPr>
          <w:color w:val="000000"/>
          <w:sz w:val="28"/>
          <w:szCs w:val="28"/>
        </w:rPr>
        <w:t>е «Я б в военные пошёл!»;</w:t>
      </w:r>
    </w:p>
    <w:p w:rsidR="00395968" w:rsidRDefault="00395968" w:rsidP="00395968">
      <w:pPr>
        <w:pStyle w:val="ae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вручение пригласительных билетов для участия в </w:t>
      </w:r>
      <w:proofErr w:type="spellStart"/>
      <w:r>
        <w:rPr>
          <w:color w:val="000000"/>
          <w:sz w:val="28"/>
          <w:szCs w:val="28"/>
        </w:rPr>
        <w:t>квест</w:t>
      </w:r>
      <w:proofErr w:type="spellEnd"/>
      <w:r>
        <w:rPr>
          <w:color w:val="000000"/>
          <w:sz w:val="28"/>
          <w:szCs w:val="28"/>
        </w:rPr>
        <w:t>-игре;</w:t>
      </w:r>
    </w:p>
    <w:p w:rsidR="00395968" w:rsidRDefault="00395968" w:rsidP="00395968">
      <w:pPr>
        <w:pStyle w:val="ae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проведение инструктажей по ТБ;</w:t>
      </w:r>
    </w:p>
    <w:p w:rsidR="00395968" w:rsidRPr="00AA52BC" w:rsidRDefault="00395968" w:rsidP="00395968">
      <w:pPr>
        <w:pStyle w:val="ae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анкетирование родителей и обучающихся по методике «Дерево ожиданий» (каждый участник пишет на листочке желтого цвета ожидание от предстоящего мероприятия).</w:t>
      </w:r>
    </w:p>
    <w:p w:rsidR="00395968" w:rsidRDefault="00395968" w:rsidP="00395968">
      <w:pPr>
        <w:spacing w:after="0" w:line="240" w:lineRule="auto"/>
        <w:ind w:firstLine="709"/>
        <w:jc w:val="both"/>
        <w:rPr>
          <w:sz w:val="28"/>
          <w:szCs w:val="28"/>
        </w:rPr>
      </w:pPr>
      <w:r w:rsidRPr="00EB792C">
        <w:rPr>
          <w:b/>
          <w:sz w:val="28"/>
          <w:szCs w:val="28"/>
        </w:rPr>
        <w:t>Ход</w:t>
      </w:r>
      <w:r>
        <w:rPr>
          <w:b/>
          <w:sz w:val="28"/>
          <w:szCs w:val="28"/>
        </w:rPr>
        <w:t xml:space="preserve"> игры</w:t>
      </w:r>
      <w:r w:rsidRPr="00EB792C">
        <w:rPr>
          <w:b/>
          <w:sz w:val="28"/>
          <w:szCs w:val="28"/>
        </w:rPr>
        <w:t>:</w:t>
      </w:r>
    </w:p>
    <w:p w:rsidR="00395968" w:rsidRDefault="00395968" w:rsidP="0039596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6E0C96">
        <w:rPr>
          <w:sz w:val="28"/>
          <w:szCs w:val="28"/>
        </w:rPr>
        <w:t xml:space="preserve">вест-игра </w:t>
      </w:r>
      <w:r>
        <w:rPr>
          <w:sz w:val="28"/>
          <w:szCs w:val="28"/>
        </w:rPr>
        <w:t>«Дослужи до генерала!</w:t>
      </w:r>
      <w:r w:rsidRPr="00104FB0">
        <w:rPr>
          <w:sz w:val="28"/>
          <w:szCs w:val="28"/>
        </w:rPr>
        <w:t xml:space="preserve">» </w:t>
      </w:r>
      <w:r>
        <w:rPr>
          <w:sz w:val="28"/>
          <w:szCs w:val="28"/>
        </w:rPr>
        <w:t>проводится в преддверии праздника День защитника Отечества!</w:t>
      </w:r>
      <w:r w:rsidRPr="006E0C96">
        <w:rPr>
          <w:sz w:val="28"/>
          <w:szCs w:val="28"/>
        </w:rPr>
        <w:t xml:space="preserve"> </w:t>
      </w:r>
    </w:p>
    <w:p w:rsidR="00395968" w:rsidRPr="008A7FA3" w:rsidRDefault="00395968" w:rsidP="00395968">
      <w:pPr>
        <w:spacing w:after="0" w:line="240" w:lineRule="auto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 xml:space="preserve">Под музыкальную заставку </w:t>
      </w:r>
      <w:r>
        <w:rPr>
          <w:rFonts w:eastAsia="Calibri"/>
          <w:sz w:val="28"/>
          <w:szCs w:val="28"/>
        </w:rPr>
        <w:t>«Прощание Славянки» команды-участницы выстраиваются на сцене.</w:t>
      </w:r>
    </w:p>
    <w:p w:rsidR="00395968" w:rsidRPr="008A7FA3" w:rsidRDefault="00395968" w:rsidP="00395968">
      <w:pPr>
        <w:spacing w:after="0" w:line="240" w:lineRule="auto"/>
        <w:rPr>
          <w:rFonts w:eastAsia="Calibri"/>
          <w:sz w:val="28"/>
          <w:szCs w:val="28"/>
        </w:rPr>
      </w:pPr>
      <w:r w:rsidRPr="008A7FA3">
        <w:rPr>
          <w:rFonts w:eastAsia="Calibri"/>
          <w:b/>
          <w:sz w:val="28"/>
          <w:szCs w:val="28"/>
        </w:rPr>
        <w:t xml:space="preserve">1-я девочка: </w:t>
      </w:r>
      <w:r w:rsidRPr="008A7FA3">
        <w:rPr>
          <w:rFonts w:eastAsia="Calibri"/>
          <w:sz w:val="28"/>
          <w:szCs w:val="28"/>
        </w:rPr>
        <w:t>Тара-</w:t>
      </w:r>
      <w:proofErr w:type="spellStart"/>
      <w:r w:rsidRPr="008A7FA3">
        <w:rPr>
          <w:rFonts w:eastAsia="Calibri"/>
          <w:sz w:val="28"/>
          <w:szCs w:val="28"/>
        </w:rPr>
        <w:t>ра</w:t>
      </w:r>
      <w:proofErr w:type="spellEnd"/>
      <w:r w:rsidRPr="008A7FA3">
        <w:rPr>
          <w:rFonts w:eastAsia="Calibri"/>
          <w:sz w:val="28"/>
          <w:szCs w:val="28"/>
        </w:rPr>
        <w:t>, тара-</w:t>
      </w:r>
      <w:proofErr w:type="spellStart"/>
      <w:r w:rsidRPr="008A7FA3">
        <w:rPr>
          <w:rFonts w:eastAsia="Calibri"/>
          <w:sz w:val="28"/>
          <w:szCs w:val="28"/>
        </w:rPr>
        <w:t>ра</w:t>
      </w:r>
      <w:proofErr w:type="spellEnd"/>
      <w:r w:rsidRPr="008A7FA3">
        <w:rPr>
          <w:rFonts w:eastAsia="Calibri"/>
          <w:sz w:val="28"/>
          <w:szCs w:val="28"/>
        </w:rPr>
        <w:t>.</w:t>
      </w:r>
    </w:p>
    <w:p w:rsidR="00395968" w:rsidRPr="008A7FA3" w:rsidRDefault="00395968" w:rsidP="00395968">
      <w:pPr>
        <w:spacing w:after="0" w:line="240" w:lineRule="auto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ab/>
      </w:r>
      <w:r w:rsidRPr="008A7FA3">
        <w:rPr>
          <w:rFonts w:eastAsia="Calibri"/>
          <w:sz w:val="28"/>
          <w:szCs w:val="28"/>
        </w:rPr>
        <w:tab/>
        <w:t xml:space="preserve">   Труба зовёт и в путь пора!</w:t>
      </w:r>
    </w:p>
    <w:p w:rsidR="00395968" w:rsidRPr="008A7FA3" w:rsidRDefault="00395968" w:rsidP="00395968">
      <w:pPr>
        <w:spacing w:after="0" w:line="240" w:lineRule="auto"/>
        <w:rPr>
          <w:rFonts w:eastAsia="Calibri"/>
          <w:sz w:val="28"/>
          <w:szCs w:val="28"/>
        </w:rPr>
      </w:pPr>
      <w:r w:rsidRPr="008A7FA3">
        <w:rPr>
          <w:rFonts w:eastAsia="Calibri"/>
          <w:b/>
          <w:sz w:val="28"/>
          <w:szCs w:val="28"/>
        </w:rPr>
        <w:t>2-я девочка:</w:t>
      </w:r>
      <w:r w:rsidRPr="008A7FA3">
        <w:rPr>
          <w:rFonts w:eastAsia="Calibri"/>
          <w:sz w:val="28"/>
          <w:szCs w:val="28"/>
        </w:rPr>
        <w:t xml:space="preserve"> Вам предстоит практически</w:t>
      </w:r>
    </w:p>
    <w:p w:rsidR="00395968" w:rsidRPr="008A7FA3" w:rsidRDefault="00395968" w:rsidP="00395968">
      <w:pPr>
        <w:spacing w:after="0" w:line="240" w:lineRule="auto"/>
        <w:ind w:left="1701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Свой долг патриотический</w:t>
      </w:r>
    </w:p>
    <w:p w:rsidR="00395968" w:rsidRPr="008A7FA3" w:rsidRDefault="00395968" w:rsidP="00395968">
      <w:pPr>
        <w:spacing w:after="0" w:line="240" w:lineRule="auto"/>
        <w:ind w:left="1701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Перед Отчизной выполнять,</w:t>
      </w:r>
    </w:p>
    <w:p w:rsidR="00395968" w:rsidRPr="008A7FA3" w:rsidRDefault="00395968" w:rsidP="00395968">
      <w:pPr>
        <w:spacing w:after="0" w:line="240" w:lineRule="auto"/>
        <w:ind w:left="1701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12 месяцев в армии «пахать».</w:t>
      </w:r>
    </w:p>
    <w:p w:rsidR="00395968" w:rsidRPr="008A7FA3" w:rsidRDefault="00395968" w:rsidP="00395968">
      <w:pPr>
        <w:spacing w:after="0" w:line="240" w:lineRule="auto"/>
        <w:rPr>
          <w:rFonts w:eastAsia="Calibri"/>
          <w:sz w:val="28"/>
          <w:szCs w:val="28"/>
        </w:rPr>
      </w:pPr>
      <w:r w:rsidRPr="008A7FA3">
        <w:rPr>
          <w:rFonts w:eastAsia="Calibri"/>
          <w:b/>
          <w:sz w:val="28"/>
          <w:szCs w:val="28"/>
        </w:rPr>
        <w:t>3-я девочка:</w:t>
      </w:r>
      <w:r w:rsidRPr="008A7FA3">
        <w:rPr>
          <w:rFonts w:eastAsia="Calibri"/>
          <w:sz w:val="28"/>
          <w:szCs w:val="28"/>
        </w:rPr>
        <w:t xml:space="preserve"> Дружно в школу мы ходили.</w:t>
      </w:r>
    </w:p>
    <w:p w:rsidR="00395968" w:rsidRPr="008A7FA3" w:rsidRDefault="00395968" w:rsidP="00395968">
      <w:pPr>
        <w:spacing w:after="0" w:line="240" w:lineRule="auto"/>
        <w:ind w:left="1701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И дрались мы, и шутили.</w:t>
      </w:r>
    </w:p>
    <w:p w:rsidR="00395968" w:rsidRPr="008A7FA3" w:rsidRDefault="00395968" w:rsidP="00395968">
      <w:pPr>
        <w:spacing w:after="0" w:line="240" w:lineRule="auto"/>
        <w:ind w:left="1701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Вместе двойки получали</w:t>
      </w:r>
    </w:p>
    <w:p w:rsidR="00395968" w:rsidRPr="008A7FA3" w:rsidRDefault="00395968" w:rsidP="00395968">
      <w:pPr>
        <w:spacing w:after="0" w:line="240" w:lineRule="auto"/>
        <w:ind w:left="1701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И с уроков убегали.</w:t>
      </w:r>
    </w:p>
    <w:p w:rsidR="00395968" w:rsidRPr="008A7FA3" w:rsidRDefault="00395968" w:rsidP="00395968">
      <w:pPr>
        <w:spacing w:after="0" w:line="240" w:lineRule="auto"/>
        <w:rPr>
          <w:rFonts w:eastAsia="Calibri"/>
          <w:sz w:val="28"/>
          <w:szCs w:val="28"/>
        </w:rPr>
      </w:pPr>
      <w:r w:rsidRPr="008A7FA3">
        <w:rPr>
          <w:rFonts w:eastAsia="Calibri"/>
          <w:b/>
          <w:sz w:val="28"/>
          <w:szCs w:val="28"/>
        </w:rPr>
        <w:t>4-я девочка:</w:t>
      </w:r>
      <w:r w:rsidRPr="008A7FA3">
        <w:rPr>
          <w:rFonts w:eastAsia="Calibri"/>
          <w:sz w:val="28"/>
          <w:szCs w:val="28"/>
        </w:rPr>
        <w:t xml:space="preserve"> Первый в жизни раз влюблялись.</w:t>
      </w:r>
    </w:p>
    <w:p w:rsidR="00395968" w:rsidRPr="008A7FA3" w:rsidRDefault="00395968" w:rsidP="00395968">
      <w:pPr>
        <w:spacing w:after="0" w:line="240" w:lineRule="auto"/>
        <w:ind w:left="1701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Тайком в парке целовались.</w:t>
      </w:r>
    </w:p>
    <w:p w:rsidR="00395968" w:rsidRPr="008A7FA3" w:rsidRDefault="00395968" w:rsidP="00395968">
      <w:pPr>
        <w:spacing w:after="0" w:line="240" w:lineRule="auto"/>
        <w:ind w:left="1701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А теперь нас разлучают,</w:t>
      </w:r>
    </w:p>
    <w:p w:rsidR="00395968" w:rsidRPr="008A7FA3" w:rsidRDefault="00395968" w:rsidP="00395968">
      <w:pPr>
        <w:spacing w:after="0" w:line="240" w:lineRule="auto"/>
        <w:ind w:left="1701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Вас в солдаты забирают.</w:t>
      </w:r>
    </w:p>
    <w:p w:rsidR="00395968" w:rsidRPr="008A7FA3" w:rsidRDefault="00395968" w:rsidP="00395968">
      <w:pPr>
        <w:spacing w:after="0" w:line="240" w:lineRule="auto"/>
        <w:rPr>
          <w:rFonts w:eastAsia="Calibri"/>
          <w:sz w:val="28"/>
          <w:szCs w:val="28"/>
        </w:rPr>
      </w:pPr>
      <w:r w:rsidRPr="008A7FA3">
        <w:rPr>
          <w:rFonts w:eastAsia="Calibri"/>
          <w:b/>
          <w:sz w:val="28"/>
          <w:szCs w:val="28"/>
        </w:rPr>
        <w:t>5-я девочка:</w:t>
      </w:r>
      <w:r w:rsidRPr="008A7FA3">
        <w:rPr>
          <w:rFonts w:eastAsia="Calibri"/>
          <w:sz w:val="28"/>
          <w:szCs w:val="28"/>
        </w:rPr>
        <w:t xml:space="preserve"> Вы спокойно там служите.</w:t>
      </w:r>
    </w:p>
    <w:p w:rsidR="00395968" w:rsidRPr="008A7FA3" w:rsidRDefault="00395968" w:rsidP="00395968">
      <w:pPr>
        <w:spacing w:after="0" w:line="240" w:lineRule="auto"/>
        <w:ind w:left="1701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Письма чаще нам пишите.</w:t>
      </w:r>
    </w:p>
    <w:p w:rsidR="00395968" w:rsidRPr="008A7FA3" w:rsidRDefault="00395968" w:rsidP="00395968">
      <w:pPr>
        <w:spacing w:after="0" w:line="240" w:lineRule="auto"/>
        <w:ind w:left="1701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Ждать мы будем вас, любимых,</w:t>
      </w:r>
    </w:p>
    <w:p w:rsidR="00395968" w:rsidRPr="008A7FA3" w:rsidRDefault="00395968" w:rsidP="00395968">
      <w:pPr>
        <w:spacing w:after="0" w:line="240" w:lineRule="auto"/>
        <w:ind w:left="1701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Возвращайтесь все живыми!</w:t>
      </w:r>
    </w:p>
    <w:p w:rsidR="00395968" w:rsidRPr="008A7FA3" w:rsidRDefault="00395968" w:rsidP="00395968">
      <w:pPr>
        <w:spacing w:after="0" w:line="240" w:lineRule="auto"/>
        <w:jc w:val="both"/>
        <w:rPr>
          <w:rFonts w:eastAsia="Calibri"/>
          <w:i/>
          <w:sz w:val="28"/>
          <w:szCs w:val="28"/>
        </w:rPr>
      </w:pPr>
      <w:r w:rsidRPr="008A7FA3">
        <w:rPr>
          <w:rFonts w:eastAsia="Calibri"/>
          <w:i/>
          <w:sz w:val="28"/>
          <w:szCs w:val="28"/>
        </w:rPr>
        <w:lastRenderedPageBreak/>
        <w:t xml:space="preserve">Девочки машут платочками и уходят. Под </w:t>
      </w:r>
      <w:r w:rsidRPr="008A7FA3">
        <w:rPr>
          <w:rFonts w:eastAsia="Calibri"/>
          <w:i/>
          <w:sz w:val="28"/>
          <w:szCs w:val="28"/>
          <w:u w:val="single"/>
        </w:rPr>
        <w:t>патриотический марш</w:t>
      </w:r>
      <w:r w:rsidRPr="008A7FA3">
        <w:rPr>
          <w:rFonts w:eastAsia="Calibri"/>
          <w:i/>
          <w:sz w:val="28"/>
          <w:szCs w:val="28"/>
        </w:rPr>
        <w:t xml:space="preserve"> появляется «генерал».</w:t>
      </w:r>
    </w:p>
    <w:p w:rsidR="00395968" w:rsidRPr="008A7FA3" w:rsidRDefault="00395968" w:rsidP="00395968">
      <w:pPr>
        <w:spacing w:after="0" w:line="240" w:lineRule="auto"/>
        <w:rPr>
          <w:rFonts w:eastAsia="Calibri"/>
          <w:sz w:val="28"/>
          <w:szCs w:val="28"/>
        </w:rPr>
      </w:pPr>
      <w:r w:rsidRPr="008A7FA3">
        <w:rPr>
          <w:rFonts w:eastAsia="Calibri"/>
          <w:b/>
          <w:sz w:val="28"/>
          <w:szCs w:val="28"/>
        </w:rPr>
        <w:t xml:space="preserve">Генерал: </w:t>
      </w:r>
      <w:r w:rsidRPr="008A7FA3">
        <w:rPr>
          <w:rFonts w:eastAsia="Calibri"/>
          <w:sz w:val="28"/>
          <w:szCs w:val="28"/>
        </w:rPr>
        <w:t xml:space="preserve">У нас с вами цель такая, </w:t>
      </w:r>
    </w:p>
    <w:p w:rsidR="00395968" w:rsidRPr="008A7FA3" w:rsidRDefault="00395968" w:rsidP="00395968">
      <w:pPr>
        <w:spacing w:after="0" w:line="240" w:lineRule="auto"/>
        <w:ind w:left="1276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 xml:space="preserve">И </w:t>
      </w:r>
      <w:proofErr w:type="gramStart"/>
      <w:r w:rsidRPr="008A7FA3">
        <w:rPr>
          <w:rFonts w:eastAsia="Calibri"/>
          <w:sz w:val="28"/>
          <w:szCs w:val="28"/>
        </w:rPr>
        <w:t>ленивый</w:t>
      </w:r>
      <w:proofErr w:type="gramEnd"/>
      <w:r w:rsidRPr="008A7FA3">
        <w:rPr>
          <w:rFonts w:eastAsia="Calibri"/>
          <w:sz w:val="28"/>
          <w:szCs w:val="28"/>
        </w:rPr>
        <w:t xml:space="preserve"> даже знает:</w:t>
      </w:r>
    </w:p>
    <w:p w:rsidR="00395968" w:rsidRPr="008A7FA3" w:rsidRDefault="00395968" w:rsidP="00395968">
      <w:pPr>
        <w:spacing w:after="0" w:line="240" w:lineRule="auto"/>
        <w:ind w:left="1276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Плох солдат, кто не мечтает</w:t>
      </w:r>
    </w:p>
    <w:p w:rsidR="00395968" w:rsidRPr="008A7FA3" w:rsidRDefault="00395968" w:rsidP="00395968">
      <w:pPr>
        <w:spacing w:after="0" w:line="240" w:lineRule="auto"/>
        <w:ind w:left="1276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Дорасти до генерала!</w:t>
      </w:r>
    </w:p>
    <w:p w:rsidR="00395968" w:rsidRPr="008A7FA3" w:rsidRDefault="00395968" w:rsidP="00395968">
      <w:pPr>
        <w:spacing w:after="0" w:line="240" w:lineRule="auto"/>
        <w:ind w:left="1276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Скажем прямо, без запинки:</w:t>
      </w:r>
    </w:p>
    <w:p w:rsidR="00395968" w:rsidRPr="008A7FA3" w:rsidRDefault="00395968" w:rsidP="00395968">
      <w:pPr>
        <w:spacing w:after="0" w:line="240" w:lineRule="auto"/>
        <w:ind w:left="1276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К генералу есть тропинка!</w:t>
      </w:r>
    </w:p>
    <w:p w:rsidR="00395968" w:rsidRPr="008A7FA3" w:rsidRDefault="00395968" w:rsidP="00395968">
      <w:pPr>
        <w:spacing w:after="0" w:line="240" w:lineRule="auto"/>
        <w:ind w:left="1276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Тропа к генералу уж очень терниста.</w:t>
      </w:r>
    </w:p>
    <w:p w:rsidR="00395968" w:rsidRPr="008A7FA3" w:rsidRDefault="00395968" w:rsidP="00395968">
      <w:pPr>
        <w:spacing w:after="0" w:line="240" w:lineRule="auto"/>
        <w:ind w:left="1276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Ленивый туда доползет лет за триста.</w:t>
      </w:r>
    </w:p>
    <w:p w:rsidR="00395968" w:rsidRPr="008A7FA3" w:rsidRDefault="00395968" w:rsidP="00395968">
      <w:pPr>
        <w:spacing w:after="0" w:line="240" w:lineRule="auto"/>
        <w:ind w:left="1276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А я вам генеральское слово даю,</w:t>
      </w:r>
    </w:p>
    <w:p w:rsidR="00395968" w:rsidRPr="008A7FA3" w:rsidRDefault="00395968" w:rsidP="00395968">
      <w:pPr>
        <w:spacing w:after="0" w:line="240" w:lineRule="auto"/>
        <w:ind w:left="1276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Что к цели заветной за 12 месяцев доведу!</w:t>
      </w:r>
    </w:p>
    <w:p w:rsidR="00395968" w:rsidRPr="008A7FA3" w:rsidRDefault="00395968" w:rsidP="00395968">
      <w:pPr>
        <w:spacing w:after="0" w:line="240" w:lineRule="auto"/>
        <w:ind w:left="1276"/>
        <w:rPr>
          <w:rFonts w:eastAsia="Calibri"/>
          <w:sz w:val="28"/>
          <w:szCs w:val="28"/>
        </w:rPr>
      </w:pPr>
    </w:p>
    <w:p w:rsidR="00395968" w:rsidRPr="008A7FA3" w:rsidRDefault="00395968" w:rsidP="00395968">
      <w:pPr>
        <w:spacing w:after="0" w:line="240" w:lineRule="auto"/>
        <w:ind w:left="1276"/>
        <w:rPr>
          <w:rFonts w:eastAsia="Calibri"/>
          <w:i/>
          <w:sz w:val="28"/>
          <w:szCs w:val="28"/>
        </w:rPr>
      </w:pPr>
      <w:r w:rsidRPr="008A7FA3">
        <w:rPr>
          <w:rFonts w:eastAsia="Calibri"/>
          <w:sz w:val="28"/>
          <w:szCs w:val="28"/>
        </w:rPr>
        <w:t xml:space="preserve">Я раздаю вам зашифрованную тропу, сможете разгадать и пройти по ней, значит, сможете дослужить до генерала! </w:t>
      </w:r>
      <w:r w:rsidRPr="008A7FA3">
        <w:rPr>
          <w:rFonts w:eastAsia="Calibri"/>
          <w:i/>
          <w:sz w:val="28"/>
          <w:szCs w:val="28"/>
        </w:rPr>
        <w:t>(раздает маршрутные листы</w:t>
      </w:r>
      <w:r>
        <w:rPr>
          <w:rFonts w:eastAsia="Calibri"/>
          <w:i/>
          <w:sz w:val="28"/>
          <w:szCs w:val="28"/>
        </w:rPr>
        <w:t>, приложение</w:t>
      </w:r>
      <w:r w:rsidRPr="008A7FA3">
        <w:rPr>
          <w:rFonts w:eastAsia="Calibri"/>
          <w:i/>
          <w:sz w:val="28"/>
          <w:szCs w:val="28"/>
        </w:rPr>
        <w:t>)</w:t>
      </w:r>
    </w:p>
    <w:p w:rsidR="00395968" w:rsidRDefault="00395968" w:rsidP="0039596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игры участники согласно полученным маршрутным листам проходят этапы, в итоге прохождения каждого испытания получают погоны с определённым воинским званием, начиная с рядового.</w:t>
      </w:r>
    </w:p>
    <w:p w:rsidR="00395968" w:rsidRDefault="00395968" w:rsidP="00395968">
      <w:pPr>
        <w:spacing w:after="0" w:line="240" w:lineRule="auto"/>
        <w:jc w:val="both"/>
        <w:rPr>
          <w:rFonts w:eastAsia="Calibri"/>
          <w:b/>
          <w:sz w:val="28"/>
          <w:szCs w:val="28"/>
        </w:rPr>
      </w:pPr>
    </w:p>
    <w:p w:rsidR="00395968" w:rsidRDefault="00395968" w:rsidP="00395968">
      <w:pPr>
        <w:spacing w:after="0" w:line="240" w:lineRule="auto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b/>
          <w:sz w:val="28"/>
          <w:szCs w:val="28"/>
        </w:rPr>
        <w:t>Этап «прыжки в длину с места»</w:t>
      </w:r>
      <w:r>
        <w:rPr>
          <w:rFonts w:eastAsia="Calibri"/>
          <w:sz w:val="28"/>
          <w:szCs w:val="28"/>
        </w:rPr>
        <w:t xml:space="preserve">: участник выполняет три попытки, в маршрутный лист записывается </w:t>
      </w:r>
      <w:proofErr w:type="gramStart"/>
      <w:r>
        <w:rPr>
          <w:rFonts w:eastAsia="Calibri"/>
          <w:sz w:val="28"/>
          <w:szCs w:val="28"/>
        </w:rPr>
        <w:t>лучшая</w:t>
      </w:r>
      <w:proofErr w:type="gramEnd"/>
      <w:r>
        <w:rPr>
          <w:rFonts w:eastAsia="Calibri"/>
          <w:sz w:val="28"/>
          <w:szCs w:val="28"/>
        </w:rPr>
        <w:t xml:space="preserve">, определяется на какой значок согласно нормам ГТО выполнено задание. Нормы выполняют и </w:t>
      </w:r>
      <w:proofErr w:type="gramStart"/>
      <w:r>
        <w:rPr>
          <w:rFonts w:eastAsia="Calibri"/>
          <w:sz w:val="28"/>
          <w:szCs w:val="28"/>
        </w:rPr>
        <w:t>родители</w:t>
      </w:r>
      <w:proofErr w:type="gramEnd"/>
      <w:r>
        <w:rPr>
          <w:rFonts w:eastAsia="Calibri"/>
          <w:sz w:val="28"/>
          <w:szCs w:val="28"/>
        </w:rPr>
        <w:t xml:space="preserve"> и дети по своим возрастным категориям. Вручаются погоны.</w:t>
      </w:r>
    </w:p>
    <w:p w:rsidR="00395968" w:rsidRDefault="00395968" w:rsidP="00395968">
      <w:pPr>
        <w:spacing w:after="0" w:line="240" w:lineRule="auto"/>
        <w:jc w:val="both"/>
        <w:rPr>
          <w:rFonts w:eastAsia="Calibri"/>
          <w:b/>
          <w:sz w:val="28"/>
          <w:szCs w:val="28"/>
        </w:rPr>
      </w:pPr>
    </w:p>
    <w:p w:rsidR="00395968" w:rsidRDefault="00395968" w:rsidP="00395968">
      <w:pPr>
        <w:spacing w:after="0" w:line="240" w:lineRule="auto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b/>
          <w:sz w:val="28"/>
          <w:szCs w:val="28"/>
        </w:rPr>
        <w:t>Этап «подтягивание на перекладине»</w:t>
      </w:r>
      <w:r>
        <w:rPr>
          <w:rFonts w:eastAsia="Calibri"/>
          <w:sz w:val="28"/>
          <w:szCs w:val="28"/>
        </w:rPr>
        <w:t xml:space="preserve">: участник выполняет задание, определяется на какой значок согласно нормам ГТО выполнено задание. Нормы выполняют и </w:t>
      </w:r>
      <w:proofErr w:type="gramStart"/>
      <w:r>
        <w:rPr>
          <w:rFonts w:eastAsia="Calibri"/>
          <w:sz w:val="28"/>
          <w:szCs w:val="28"/>
        </w:rPr>
        <w:t>родители</w:t>
      </w:r>
      <w:proofErr w:type="gramEnd"/>
      <w:r>
        <w:rPr>
          <w:rFonts w:eastAsia="Calibri"/>
          <w:sz w:val="28"/>
          <w:szCs w:val="28"/>
        </w:rPr>
        <w:t xml:space="preserve"> и дети по своим возрастным категориям. Вручаются погоны.</w:t>
      </w:r>
    </w:p>
    <w:p w:rsidR="00395968" w:rsidRDefault="00395968" w:rsidP="00395968">
      <w:pPr>
        <w:spacing w:after="0" w:line="240" w:lineRule="auto"/>
        <w:jc w:val="both"/>
        <w:rPr>
          <w:rFonts w:eastAsia="Calibri"/>
          <w:b/>
          <w:sz w:val="28"/>
          <w:szCs w:val="28"/>
        </w:rPr>
      </w:pPr>
    </w:p>
    <w:p w:rsidR="00395968" w:rsidRDefault="00395968" w:rsidP="00395968">
      <w:pPr>
        <w:spacing w:after="0" w:line="24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Этап «поднимание туловища из </w:t>
      </w:r>
      <w:proofErr w:type="gramStart"/>
      <w:r>
        <w:rPr>
          <w:rFonts w:eastAsia="Calibri"/>
          <w:b/>
          <w:sz w:val="28"/>
          <w:szCs w:val="28"/>
        </w:rPr>
        <w:t>положения</w:t>
      </w:r>
      <w:proofErr w:type="gramEnd"/>
      <w:r>
        <w:rPr>
          <w:rFonts w:eastAsia="Calibri"/>
          <w:b/>
          <w:sz w:val="28"/>
          <w:szCs w:val="28"/>
        </w:rPr>
        <w:t xml:space="preserve"> лёжа»</w:t>
      </w:r>
      <w:r w:rsidRPr="00D31B1A">
        <w:rPr>
          <w:rFonts w:eastAsia="Calibri"/>
          <w:sz w:val="28"/>
          <w:szCs w:val="28"/>
        </w:rPr>
        <w:t>:</w:t>
      </w:r>
      <w:r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участник выполняет задание, определяется на какой значок согласно нормам ГТО выполнено задание. Нормы выполняют и </w:t>
      </w:r>
      <w:proofErr w:type="gramStart"/>
      <w:r>
        <w:rPr>
          <w:rFonts w:eastAsia="Calibri"/>
          <w:sz w:val="28"/>
          <w:szCs w:val="28"/>
        </w:rPr>
        <w:t>родители</w:t>
      </w:r>
      <w:proofErr w:type="gramEnd"/>
      <w:r>
        <w:rPr>
          <w:rFonts w:eastAsia="Calibri"/>
          <w:sz w:val="28"/>
          <w:szCs w:val="28"/>
        </w:rPr>
        <w:t xml:space="preserve"> и дети по своим возрастным категориям. Вручаются погоны.</w:t>
      </w:r>
    </w:p>
    <w:p w:rsidR="00395968" w:rsidRDefault="00395968" w:rsidP="00395968">
      <w:pPr>
        <w:spacing w:after="0" w:line="240" w:lineRule="auto"/>
        <w:jc w:val="both"/>
        <w:rPr>
          <w:rFonts w:eastAsia="Calibri"/>
          <w:b/>
          <w:sz w:val="28"/>
          <w:szCs w:val="28"/>
        </w:rPr>
      </w:pPr>
    </w:p>
    <w:p w:rsidR="00395968" w:rsidRPr="00D31B1A" w:rsidRDefault="00395968" w:rsidP="00395968">
      <w:pPr>
        <w:spacing w:after="0" w:line="240" w:lineRule="auto"/>
        <w:jc w:val="both"/>
        <w:rPr>
          <w:rFonts w:eastAsia="Calibri"/>
          <w:b/>
          <w:sz w:val="28"/>
          <w:szCs w:val="28"/>
        </w:rPr>
      </w:pPr>
    </w:p>
    <w:p w:rsidR="00395968" w:rsidRDefault="00395968" w:rsidP="00395968">
      <w:pPr>
        <w:spacing w:after="0" w:line="24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>Этап «стрельба»</w:t>
      </w:r>
      <w:r>
        <w:rPr>
          <w:rFonts w:eastAsia="Calibri"/>
          <w:sz w:val="28"/>
          <w:szCs w:val="28"/>
        </w:rPr>
        <w:t xml:space="preserve">: проходит в специально оборудованном тире, участник выполняет задание, определяется на какой значок согласно нормам ГТО выполнено задание. Нормы выполняют и </w:t>
      </w:r>
      <w:proofErr w:type="gramStart"/>
      <w:r>
        <w:rPr>
          <w:rFonts w:eastAsia="Calibri"/>
          <w:sz w:val="28"/>
          <w:szCs w:val="28"/>
        </w:rPr>
        <w:t>родители</w:t>
      </w:r>
      <w:proofErr w:type="gramEnd"/>
      <w:r>
        <w:rPr>
          <w:rFonts w:eastAsia="Calibri"/>
          <w:sz w:val="28"/>
          <w:szCs w:val="28"/>
        </w:rPr>
        <w:t xml:space="preserve"> и дети по своим возрастным категориям. Вручаются погоны.</w:t>
      </w:r>
    </w:p>
    <w:p w:rsidR="00395968" w:rsidRDefault="00395968" w:rsidP="00395968">
      <w:pPr>
        <w:spacing w:after="0" w:line="240" w:lineRule="auto"/>
        <w:jc w:val="both"/>
        <w:rPr>
          <w:rFonts w:eastAsia="Calibri"/>
          <w:sz w:val="28"/>
          <w:szCs w:val="28"/>
        </w:rPr>
      </w:pPr>
    </w:p>
    <w:p w:rsidR="00395968" w:rsidRDefault="00395968" w:rsidP="00395968">
      <w:pPr>
        <w:spacing w:after="0" w:line="24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>Этап «прыжки на скакалке»</w:t>
      </w:r>
      <w:r>
        <w:rPr>
          <w:rFonts w:eastAsia="Calibri"/>
          <w:sz w:val="28"/>
          <w:szCs w:val="28"/>
        </w:rPr>
        <w:t xml:space="preserve">: этот этап проходят на время. Результаты считают за минуту времени. </w:t>
      </w:r>
      <w:proofErr w:type="gramStart"/>
      <w:r>
        <w:rPr>
          <w:rFonts w:eastAsia="Calibri"/>
          <w:sz w:val="28"/>
          <w:szCs w:val="28"/>
        </w:rPr>
        <w:t>Определяется</w:t>
      </w:r>
      <w:proofErr w:type="gramEnd"/>
      <w:r>
        <w:rPr>
          <w:rFonts w:eastAsia="Calibri"/>
          <w:sz w:val="28"/>
          <w:szCs w:val="28"/>
        </w:rPr>
        <w:t xml:space="preserve"> на какой значок согласно нормам </w:t>
      </w:r>
      <w:r>
        <w:rPr>
          <w:rFonts w:eastAsia="Calibri"/>
          <w:sz w:val="28"/>
          <w:szCs w:val="28"/>
        </w:rPr>
        <w:lastRenderedPageBreak/>
        <w:t xml:space="preserve">ГТО выполнено задание. Нормы выполняют и </w:t>
      </w:r>
      <w:proofErr w:type="gramStart"/>
      <w:r>
        <w:rPr>
          <w:rFonts w:eastAsia="Calibri"/>
          <w:sz w:val="28"/>
          <w:szCs w:val="28"/>
        </w:rPr>
        <w:t>родители</w:t>
      </w:r>
      <w:proofErr w:type="gramEnd"/>
      <w:r>
        <w:rPr>
          <w:rFonts w:eastAsia="Calibri"/>
          <w:sz w:val="28"/>
          <w:szCs w:val="28"/>
        </w:rPr>
        <w:t xml:space="preserve"> и дети по своим возрастным категориям. Вручаются погоны.</w:t>
      </w:r>
    </w:p>
    <w:p w:rsidR="00395968" w:rsidRDefault="00395968" w:rsidP="00395968">
      <w:pPr>
        <w:spacing w:after="0" w:line="240" w:lineRule="auto"/>
        <w:jc w:val="both"/>
        <w:rPr>
          <w:rFonts w:eastAsia="Calibri"/>
          <w:sz w:val="28"/>
          <w:szCs w:val="28"/>
        </w:rPr>
      </w:pPr>
    </w:p>
    <w:p w:rsidR="00395968" w:rsidRDefault="00395968" w:rsidP="00395968">
      <w:pPr>
        <w:spacing w:after="0" w:line="240" w:lineRule="auto"/>
        <w:jc w:val="both"/>
        <w:rPr>
          <w:rFonts w:eastAsia="Calibri"/>
          <w:sz w:val="28"/>
          <w:szCs w:val="28"/>
        </w:rPr>
      </w:pPr>
      <w:r w:rsidRPr="00D31B1A">
        <w:rPr>
          <w:rFonts w:eastAsia="Calibri"/>
          <w:b/>
          <w:sz w:val="28"/>
          <w:szCs w:val="28"/>
        </w:rPr>
        <w:t>Этап «отжимание»</w:t>
      </w:r>
      <w:r>
        <w:rPr>
          <w:rFonts w:eastAsia="Calibri"/>
          <w:sz w:val="28"/>
          <w:szCs w:val="28"/>
        </w:rPr>
        <w:t xml:space="preserve">: участник выполняет задание, определяется на какой значок согласно нормам ГТО выполнено задание. Нормы выполняют и </w:t>
      </w:r>
      <w:proofErr w:type="gramStart"/>
      <w:r>
        <w:rPr>
          <w:rFonts w:eastAsia="Calibri"/>
          <w:sz w:val="28"/>
          <w:szCs w:val="28"/>
        </w:rPr>
        <w:t>родители</w:t>
      </w:r>
      <w:proofErr w:type="gramEnd"/>
      <w:r>
        <w:rPr>
          <w:rFonts w:eastAsia="Calibri"/>
          <w:sz w:val="28"/>
          <w:szCs w:val="28"/>
        </w:rPr>
        <w:t xml:space="preserve"> и дети по своим возрастным категориям. Вручаются погоны.</w:t>
      </w:r>
    </w:p>
    <w:p w:rsidR="00395968" w:rsidRDefault="00395968" w:rsidP="00395968">
      <w:pPr>
        <w:spacing w:after="0" w:line="240" w:lineRule="auto"/>
        <w:jc w:val="both"/>
        <w:rPr>
          <w:rFonts w:eastAsia="Calibri"/>
          <w:sz w:val="28"/>
          <w:szCs w:val="28"/>
        </w:rPr>
      </w:pPr>
    </w:p>
    <w:p w:rsidR="00395968" w:rsidRDefault="00395968" w:rsidP="00395968">
      <w:pPr>
        <w:spacing w:after="0" w:line="24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>Этап «наклон туловища вперед»</w:t>
      </w:r>
      <w:r>
        <w:rPr>
          <w:rFonts w:eastAsia="Calibri"/>
          <w:sz w:val="28"/>
          <w:szCs w:val="28"/>
        </w:rPr>
        <w:t xml:space="preserve">:  участник выполняет задание, определяется на какой значок согласно нормам ГТО выполнено задание. Нормы выполняют и </w:t>
      </w:r>
      <w:proofErr w:type="gramStart"/>
      <w:r>
        <w:rPr>
          <w:rFonts w:eastAsia="Calibri"/>
          <w:sz w:val="28"/>
          <w:szCs w:val="28"/>
        </w:rPr>
        <w:t>родители</w:t>
      </w:r>
      <w:proofErr w:type="gramEnd"/>
      <w:r>
        <w:rPr>
          <w:rFonts w:eastAsia="Calibri"/>
          <w:sz w:val="28"/>
          <w:szCs w:val="28"/>
        </w:rPr>
        <w:t xml:space="preserve"> и дети по своим возрастным категориям. Вручаются погоны.</w:t>
      </w:r>
    </w:p>
    <w:p w:rsidR="00395968" w:rsidRPr="008A7FA3" w:rsidRDefault="00395968" w:rsidP="00395968">
      <w:pPr>
        <w:spacing w:after="0" w:line="240" w:lineRule="auto"/>
        <w:jc w:val="both"/>
        <w:rPr>
          <w:rFonts w:eastAsia="Calibri"/>
          <w:sz w:val="28"/>
          <w:szCs w:val="28"/>
        </w:rPr>
      </w:pPr>
    </w:p>
    <w:p w:rsidR="00395968" w:rsidRDefault="00395968" w:rsidP="00395968">
      <w:pPr>
        <w:spacing w:after="0" w:line="240" w:lineRule="auto"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После того, как участники прошли все испытания, заработанные воинские погоны сдают судьям во главе с Генералом. </w:t>
      </w:r>
    </w:p>
    <w:p w:rsidR="00395968" w:rsidRPr="008A7FA3" w:rsidRDefault="00395968" w:rsidP="00395968">
      <w:pPr>
        <w:spacing w:after="0" w:line="24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Участники становятся в строй и под военный марш поднимаются на сцену.</w:t>
      </w:r>
    </w:p>
    <w:p w:rsidR="00395968" w:rsidRPr="008A7FA3" w:rsidRDefault="00395968" w:rsidP="00395968">
      <w:pPr>
        <w:spacing w:after="0" w:line="240" w:lineRule="auto"/>
        <w:jc w:val="both"/>
        <w:rPr>
          <w:rFonts w:eastAsia="Calibri"/>
          <w:i/>
          <w:sz w:val="28"/>
          <w:szCs w:val="28"/>
        </w:rPr>
      </w:pPr>
    </w:p>
    <w:p w:rsidR="00395968" w:rsidRPr="008A7FA3" w:rsidRDefault="00395968" w:rsidP="00395968">
      <w:pPr>
        <w:spacing w:after="0" w:line="240" w:lineRule="auto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b/>
          <w:sz w:val="28"/>
          <w:szCs w:val="28"/>
        </w:rPr>
        <w:t xml:space="preserve">Генерал: </w:t>
      </w:r>
      <w:r w:rsidRPr="008A7FA3">
        <w:rPr>
          <w:rFonts w:eastAsia="Calibri"/>
          <w:sz w:val="28"/>
          <w:szCs w:val="28"/>
        </w:rPr>
        <w:t>Пока на страже Родины стояли,</w:t>
      </w:r>
    </w:p>
    <w:p w:rsidR="00395968" w:rsidRPr="008A7FA3" w:rsidRDefault="00395968" w:rsidP="00395968">
      <w:pPr>
        <w:spacing w:after="0" w:line="240" w:lineRule="auto"/>
        <w:ind w:left="1276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Пока границы зорко охраняли,</w:t>
      </w:r>
    </w:p>
    <w:p w:rsidR="00395968" w:rsidRPr="008A7FA3" w:rsidRDefault="00395968" w:rsidP="00395968">
      <w:pPr>
        <w:spacing w:after="0" w:line="240" w:lineRule="auto"/>
        <w:ind w:left="1276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12 месяцев быстро пролетели,</w:t>
      </w:r>
    </w:p>
    <w:p w:rsidR="00395968" w:rsidRPr="008A7FA3" w:rsidRDefault="00395968" w:rsidP="00395968">
      <w:pPr>
        <w:spacing w:after="0" w:line="240" w:lineRule="auto"/>
        <w:ind w:left="1276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И вы про дембель радостно запели.</w:t>
      </w:r>
    </w:p>
    <w:p w:rsidR="00395968" w:rsidRPr="008A7FA3" w:rsidRDefault="00395968" w:rsidP="00395968">
      <w:pPr>
        <w:spacing w:after="0" w:line="240" w:lineRule="auto"/>
        <w:ind w:left="1276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 xml:space="preserve">Через все </w:t>
      </w:r>
      <w:proofErr w:type="gramStart"/>
      <w:r w:rsidRPr="008A7FA3">
        <w:rPr>
          <w:rFonts w:eastAsia="Calibri"/>
          <w:sz w:val="28"/>
          <w:szCs w:val="28"/>
        </w:rPr>
        <w:t>тернии</w:t>
      </w:r>
      <w:proofErr w:type="gramEnd"/>
      <w:r w:rsidRPr="008A7FA3">
        <w:rPr>
          <w:rFonts w:eastAsia="Calibri"/>
          <w:sz w:val="28"/>
          <w:szCs w:val="28"/>
        </w:rPr>
        <w:t xml:space="preserve"> вы прошли,</w:t>
      </w:r>
    </w:p>
    <w:p w:rsidR="00395968" w:rsidRPr="008A7FA3" w:rsidRDefault="00395968" w:rsidP="00395968">
      <w:pPr>
        <w:spacing w:after="0" w:line="240" w:lineRule="auto"/>
        <w:ind w:left="1276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Тропу генеральскую все же нашли!</w:t>
      </w:r>
    </w:p>
    <w:p w:rsidR="00395968" w:rsidRPr="008A7FA3" w:rsidRDefault="00395968" w:rsidP="00395968">
      <w:pPr>
        <w:spacing w:after="0" w:line="240" w:lineRule="auto"/>
        <w:jc w:val="both"/>
        <w:rPr>
          <w:rFonts w:eastAsia="Calibri"/>
          <w:sz w:val="28"/>
          <w:szCs w:val="28"/>
        </w:rPr>
      </w:pPr>
    </w:p>
    <w:p w:rsidR="00395968" w:rsidRPr="008A7FA3" w:rsidRDefault="00395968" w:rsidP="00395968">
      <w:pPr>
        <w:spacing w:after="0" w:line="240" w:lineRule="auto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 xml:space="preserve">Генерал поздравляет всех участников, вручает сертификаты и </w:t>
      </w:r>
      <w:r w:rsidRPr="00287BA3">
        <w:rPr>
          <w:rFonts w:eastAsia="Calibri"/>
          <w:sz w:val="28"/>
          <w:szCs w:val="28"/>
        </w:rPr>
        <w:t xml:space="preserve">генеральские погоны всем </w:t>
      </w:r>
      <w:r w:rsidRPr="008A7FA3">
        <w:rPr>
          <w:rFonts w:eastAsia="Calibri"/>
          <w:sz w:val="28"/>
          <w:szCs w:val="28"/>
        </w:rPr>
        <w:t xml:space="preserve"> участникам.</w:t>
      </w:r>
      <w:r>
        <w:rPr>
          <w:rFonts w:eastAsia="Calibri"/>
          <w:i/>
          <w:sz w:val="28"/>
          <w:szCs w:val="28"/>
        </w:rPr>
        <w:t xml:space="preserve"> </w:t>
      </w:r>
      <w:r w:rsidRPr="008A7FA3">
        <w:rPr>
          <w:rFonts w:eastAsia="Calibri"/>
          <w:sz w:val="28"/>
          <w:szCs w:val="28"/>
        </w:rPr>
        <w:t xml:space="preserve"> </w:t>
      </w:r>
      <w:r w:rsidRPr="00287BA3">
        <w:rPr>
          <w:rFonts w:eastAsia="Calibri"/>
          <w:sz w:val="28"/>
          <w:szCs w:val="28"/>
        </w:rPr>
        <w:t>Звучит музыка.</w:t>
      </w:r>
    </w:p>
    <w:p w:rsidR="00395968" w:rsidRPr="008A7FA3" w:rsidRDefault="00395968" w:rsidP="00395968">
      <w:pPr>
        <w:spacing w:after="0" w:line="240" w:lineRule="auto"/>
        <w:jc w:val="both"/>
        <w:rPr>
          <w:rFonts w:eastAsia="Calibri"/>
          <w:i/>
          <w:sz w:val="28"/>
          <w:szCs w:val="28"/>
        </w:rPr>
      </w:pPr>
    </w:p>
    <w:p w:rsidR="00395968" w:rsidRPr="008A7FA3" w:rsidRDefault="00395968" w:rsidP="00395968">
      <w:pPr>
        <w:spacing w:after="0" w:line="240" w:lineRule="auto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b/>
          <w:sz w:val="28"/>
          <w:szCs w:val="28"/>
        </w:rPr>
        <w:t xml:space="preserve">Генерал: </w:t>
      </w:r>
      <w:r w:rsidRPr="008A7FA3">
        <w:rPr>
          <w:rFonts w:eastAsia="Calibri"/>
          <w:sz w:val="28"/>
          <w:szCs w:val="28"/>
        </w:rPr>
        <w:t>Поглядите, что за диво:</w:t>
      </w:r>
    </w:p>
    <w:p w:rsidR="00395968" w:rsidRPr="008A7FA3" w:rsidRDefault="00395968" w:rsidP="00395968">
      <w:pPr>
        <w:spacing w:after="0" w:line="240" w:lineRule="auto"/>
        <w:ind w:left="1276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Все с иголочки, блестит!</w:t>
      </w:r>
    </w:p>
    <w:p w:rsidR="00395968" w:rsidRPr="008A7FA3" w:rsidRDefault="00395968" w:rsidP="00395968">
      <w:pPr>
        <w:spacing w:after="0" w:line="240" w:lineRule="auto"/>
        <w:ind w:left="1276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На фуражке молчаливо</w:t>
      </w:r>
    </w:p>
    <w:p w:rsidR="00395968" w:rsidRPr="008A7FA3" w:rsidRDefault="00395968" w:rsidP="00395968">
      <w:pPr>
        <w:spacing w:after="0" w:line="240" w:lineRule="auto"/>
        <w:ind w:left="1276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Птица гордая парит.</w:t>
      </w:r>
    </w:p>
    <w:p w:rsidR="00395968" w:rsidRPr="008A7FA3" w:rsidRDefault="00395968" w:rsidP="00395968">
      <w:pPr>
        <w:spacing w:after="0" w:line="240" w:lineRule="auto"/>
        <w:ind w:left="1276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Вышиты погоны гладью,</w:t>
      </w:r>
    </w:p>
    <w:p w:rsidR="00395968" w:rsidRPr="008A7FA3" w:rsidRDefault="00395968" w:rsidP="00395968">
      <w:pPr>
        <w:spacing w:after="0" w:line="240" w:lineRule="auto"/>
        <w:ind w:left="1276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 xml:space="preserve">Грудь </w:t>
      </w:r>
      <w:proofErr w:type="gramStart"/>
      <w:r w:rsidRPr="008A7FA3">
        <w:rPr>
          <w:rFonts w:eastAsia="Calibri"/>
          <w:sz w:val="28"/>
          <w:szCs w:val="28"/>
        </w:rPr>
        <w:t>полным-полна</w:t>
      </w:r>
      <w:proofErr w:type="gramEnd"/>
      <w:r w:rsidRPr="008A7FA3">
        <w:rPr>
          <w:rFonts w:eastAsia="Calibri"/>
          <w:sz w:val="28"/>
          <w:szCs w:val="28"/>
        </w:rPr>
        <w:t xml:space="preserve"> медалей.</w:t>
      </w:r>
    </w:p>
    <w:p w:rsidR="00395968" w:rsidRPr="008A7FA3" w:rsidRDefault="00395968" w:rsidP="00395968">
      <w:pPr>
        <w:spacing w:after="0" w:line="240" w:lineRule="auto"/>
        <w:ind w:left="1276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Вид ваш бодрый, боевой,</w:t>
      </w:r>
    </w:p>
    <w:p w:rsidR="00395968" w:rsidRPr="008A7FA3" w:rsidRDefault="00395968" w:rsidP="00395968">
      <w:pPr>
        <w:spacing w:after="0" w:line="240" w:lineRule="auto"/>
        <w:ind w:left="1276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Кто сказал, что рядовой?</w:t>
      </w:r>
    </w:p>
    <w:p w:rsidR="00395968" w:rsidRPr="008A7FA3" w:rsidRDefault="00395968" w:rsidP="00395968">
      <w:pPr>
        <w:spacing w:after="0" w:line="240" w:lineRule="auto"/>
        <w:ind w:left="1276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Вы не верьте, он соврал, перед вами генерал!</w:t>
      </w:r>
    </w:p>
    <w:p w:rsidR="00395968" w:rsidRPr="008A7FA3" w:rsidRDefault="00395968" w:rsidP="00395968">
      <w:pPr>
        <w:spacing w:after="0" w:line="240" w:lineRule="auto"/>
        <w:ind w:left="1276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В чемоданчике лежат</w:t>
      </w:r>
    </w:p>
    <w:p w:rsidR="00395968" w:rsidRPr="008A7FA3" w:rsidRDefault="00395968" w:rsidP="00395968">
      <w:pPr>
        <w:spacing w:after="0" w:line="240" w:lineRule="auto"/>
        <w:ind w:left="1276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Пачки писем от девчат,</w:t>
      </w:r>
    </w:p>
    <w:p w:rsidR="00395968" w:rsidRPr="008A7FA3" w:rsidRDefault="00395968" w:rsidP="00395968">
      <w:pPr>
        <w:spacing w:after="0" w:line="240" w:lineRule="auto"/>
        <w:ind w:left="1276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Адреса, фотоальбом.</w:t>
      </w:r>
    </w:p>
    <w:p w:rsidR="00395968" w:rsidRPr="008A7FA3" w:rsidRDefault="00395968" w:rsidP="00395968">
      <w:pPr>
        <w:spacing w:after="0" w:line="240" w:lineRule="auto"/>
        <w:ind w:left="1276"/>
        <w:jc w:val="both"/>
        <w:rPr>
          <w:rFonts w:eastAsia="Calibri"/>
          <w:sz w:val="28"/>
          <w:szCs w:val="28"/>
        </w:rPr>
      </w:pPr>
      <w:r w:rsidRPr="008A7FA3">
        <w:rPr>
          <w:rFonts w:eastAsia="Calibri"/>
          <w:sz w:val="28"/>
          <w:szCs w:val="28"/>
        </w:rPr>
        <w:t>Встречай нас, отчий дом!</w:t>
      </w:r>
    </w:p>
    <w:p w:rsidR="00395968" w:rsidRPr="008A7FA3" w:rsidRDefault="00395968" w:rsidP="00395968">
      <w:pPr>
        <w:spacing w:after="0" w:line="240" w:lineRule="auto"/>
        <w:ind w:left="1276"/>
        <w:jc w:val="both"/>
        <w:rPr>
          <w:rFonts w:eastAsia="Calibri"/>
          <w:sz w:val="28"/>
          <w:szCs w:val="28"/>
        </w:rPr>
      </w:pPr>
    </w:p>
    <w:p w:rsidR="00395968" w:rsidRDefault="00395968" w:rsidP="00395968">
      <w:pPr>
        <w:spacing w:after="0" w:line="240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Звучит музыка, зрители – болельщики встречают своих «генералов», делается общее фото на память. </w:t>
      </w:r>
    </w:p>
    <w:p w:rsidR="00395968" w:rsidRDefault="00395968" w:rsidP="00395968">
      <w:pPr>
        <w:spacing w:after="0" w:line="240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Рефлексия: </w:t>
      </w:r>
      <w:r>
        <w:rPr>
          <w:rFonts w:eastAsia="Calibri"/>
          <w:sz w:val="28"/>
          <w:szCs w:val="28"/>
        </w:rPr>
        <w:t xml:space="preserve">Проводится итоговое анкетирование на удовлетворенность проведенным мероприятием для родителей и обучающихся. Все участники </w:t>
      </w:r>
      <w:r>
        <w:rPr>
          <w:rFonts w:eastAsia="Calibri"/>
          <w:sz w:val="28"/>
          <w:szCs w:val="28"/>
        </w:rPr>
        <w:lastRenderedPageBreak/>
        <w:t>возвращаются к «Дереву ожиданий», подводят итоги - насколько оправданы были ожидания. Свое мнение пишут и клеят на дерево на листочках зелёного цвета.</w:t>
      </w:r>
    </w:p>
    <w:p w:rsidR="00395968" w:rsidRPr="008A7FA3" w:rsidRDefault="00395968" w:rsidP="00395968">
      <w:pPr>
        <w:spacing w:after="0" w:line="240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 итогам проведенного мероприятия проводится педагогическая аналитическая рефлексия. На этом этапе педагоги изучают «Дерево ожиданий», и отвечают на вопросы анкеты для педагогов.</w:t>
      </w:r>
    </w:p>
    <w:p w:rsidR="00395968" w:rsidRPr="00A26188" w:rsidRDefault="00395968" w:rsidP="00395968">
      <w:pPr>
        <w:tabs>
          <w:tab w:val="left" w:pos="0"/>
        </w:tabs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источников</w:t>
      </w:r>
    </w:p>
    <w:p w:rsidR="00395968" w:rsidRDefault="00395968" w:rsidP="00395968">
      <w:pPr>
        <w:pStyle w:val="a3"/>
        <w:numPr>
          <w:ilvl w:val="0"/>
          <w:numId w:val="11"/>
        </w:numPr>
        <w:tabs>
          <w:tab w:val="left" w:pos="142"/>
          <w:tab w:val="left" w:pos="710"/>
          <w:tab w:val="left" w:pos="851"/>
          <w:tab w:val="left" w:pos="993"/>
        </w:tabs>
        <w:ind w:left="0" w:firstLine="710"/>
        <w:jc w:val="both"/>
        <w:rPr>
          <w:sz w:val="28"/>
          <w:szCs w:val="28"/>
        </w:rPr>
      </w:pPr>
      <w:r w:rsidRPr="008A7CA1">
        <w:rPr>
          <w:sz w:val="28"/>
          <w:szCs w:val="28"/>
        </w:rPr>
        <w:t xml:space="preserve">Государственная программа ХМАО-Югры «Развитие образования </w:t>
      </w:r>
      <w:proofErr w:type="gramStart"/>
      <w:r w:rsidRPr="008A7CA1">
        <w:rPr>
          <w:sz w:val="28"/>
          <w:szCs w:val="28"/>
        </w:rPr>
        <w:t>в</w:t>
      </w:r>
      <w:proofErr w:type="gramEnd"/>
      <w:r w:rsidRPr="008A7CA1">
        <w:rPr>
          <w:sz w:val="28"/>
          <w:szCs w:val="28"/>
        </w:rPr>
        <w:t xml:space="preserve"> </w:t>
      </w:r>
      <w:proofErr w:type="gramStart"/>
      <w:r w:rsidRPr="008A7CA1">
        <w:rPr>
          <w:sz w:val="28"/>
          <w:szCs w:val="28"/>
        </w:rPr>
        <w:t>Ханты-Мансийском</w:t>
      </w:r>
      <w:proofErr w:type="gramEnd"/>
      <w:r w:rsidRPr="008A7CA1">
        <w:rPr>
          <w:sz w:val="28"/>
          <w:szCs w:val="28"/>
        </w:rPr>
        <w:t xml:space="preserve"> автономном округе – Югре на 2016-2020 годы</w:t>
      </w:r>
      <w:r>
        <w:rPr>
          <w:sz w:val="28"/>
          <w:szCs w:val="28"/>
        </w:rPr>
        <w:t xml:space="preserve">» </w:t>
      </w:r>
      <w:r w:rsidRPr="008A7CA1">
        <w:rPr>
          <w:sz w:val="28"/>
          <w:szCs w:val="28"/>
        </w:rPr>
        <w:t>от 13.11.2015</w:t>
      </w:r>
      <w:r>
        <w:rPr>
          <w:sz w:val="28"/>
          <w:szCs w:val="28"/>
        </w:rPr>
        <w:t xml:space="preserve"> №410-п.</w:t>
      </w:r>
    </w:p>
    <w:p w:rsidR="00395968" w:rsidRPr="008A7CA1" w:rsidRDefault="00395968" w:rsidP="00395968">
      <w:pPr>
        <w:pStyle w:val="a3"/>
        <w:numPr>
          <w:ilvl w:val="0"/>
          <w:numId w:val="11"/>
        </w:numPr>
        <w:tabs>
          <w:tab w:val="left" w:pos="142"/>
          <w:tab w:val="left" w:pos="710"/>
          <w:tab w:val="left" w:pos="851"/>
          <w:tab w:val="left" w:pos="993"/>
        </w:tabs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Концепция развития дополнительного образования детей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Ханты-Мансийском</w:t>
      </w:r>
      <w:proofErr w:type="gramEnd"/>
      <w:r>
        <w:rPr>
          <w:sz w:val="28"/>
          <w:szCs w:val="28"/>
        </w:rPr>
        <w:t xml:space="preserve"> автономном округе – Югре до 2020 года.</w:t>
      </w:r>
    </w:p>
    <w:p w:rsidR="00395968" w:rsidRDefault="00395968" w:rsidP="00395968">
      <w:pPr>
        <w:pStyle w:val="a3"/>
        <w:numPr>
          <w:ilvl w:val="0"/>
          <w:numId w:val="11"/>
        </w:numPr>
        <w:tabs>
          <w:tab w:val="left" w:pos="142"/>
          <w:tab w:val="left" w:pos="710"/>
          <w:tab w:val="left" w:pos="851"/>
          <w:tab w:val="left" w:pos="993"/>
        </w:tabs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Правительства Российской Федерации от </w:t>
      </w:r>
      <w:r>
        <w:rPr>
          <w:rFonts w:cs="Arial"/>
          <w:sz w:val="28"/>
          <w:szCs w:val="28"/>
        </w:rPr>
        <w:t>11.06.2014 г. №540 «Об утверждении Положения о сдаче нормативов ГТО».</w:t>
      </w:r>
    </w:p>
    <w:p w:rsidR="00395968" w:rsidRPr="00291B0A" w:rsidRDefault="00395968" w:rsidP="00395968">
      <w:pPr>
        <w:pStyle w:val="a3"/>
        <w:numPr>
          <w:ilvl w:val="0"/>
          <w:numId w:val="11"/>
        </w:numPr>
        <w:tabs>
          <w:tab w:val="left" w:pos="142"/>
          <w:tab w:val="left" w:pos="710"/>
          <w:tab w:val="left" w:pos="851"/>
          <w:tab w:val="left" w:pos="993"/>
        </w:tabs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Обухова М.А. «Возрастная психология», 1999 г.</w:t>
      </w:r>
    </w:p>
    <w:p w:rsidR="00395968" w:rsidRDefault="00395968" w:rsidP="00395968">
      <w:pPr>
        <w:spacing w:after="0"/>
        <w:ind w:firstLine="709"/>
        <w:rPr>
          <w:sz w:val="28"/>
        </w:rPr>
      </w:pPr>
      <w:r w:rsidRPr="00630D57">
        <w:rPr>
          <w:sz w:val="28"/>
        </w:rPr>
        <w:t>Информационные ресурсы:</w:t>
      </w:r>
    </w:p>
    <w:p w:rsidR="00395968" w:rsidRPr="00FE2780" w:rsidRDefault="00395968" w:rsidP="00395968">
      <w:pPr>
        <w:pStyle w:val="a3"/>
        <w:numPr>
          <w:ilvl w:val="0"/>
          <w:numId w:val="19"/>
        </w:numPr>
        <w:ind w:left="0" w:firstLine="709"/>
        <w:jc w:val="both"/>
        <w:rPr>
          <w:rStyle w:val="a6"/>
          <w:sz w:val="28"/>
        </w:rPr>
      </w:pPr>
      <w:r w:rsidRPr="00FE2780">
        <w:rPr>
          <w:sz w:val="28"/>
        </w:rPr>
        <w:t xml:space="preserve">Календарь знаменательных и памятных дат на 2017 год </w:t>
      </w:r>
      <w:hyperlink r:id="rId9" w:history="1">
        <w:r w:rsidRPr="00FE2780">
          <w:rPr>
            <w:rStyle w:val="a6"/>
            <w:sz w:val="28"/>
          </w:rPr>
          <w:t>http://ulyanovbib.blogspot.ru/2016/05/2017.html</w:t>
        </w:r>
      </w:hyperlink>
    </w:p>
    <w:p w:rsidR="00395968" w:rsidRDefault="00395968" w:rsidP="00395968">
      <w:pPr>
        <w:pStyle w:val="a3"/>
        <w:numPr>
          <w:ilvl w:val="0"/>
          <w:numId w:val="19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Российская геральдика и воинские звания</w:t>
      </w:r>
    </w:p>
    <w:p w:rsidR="00395968" w:rsidRPr="00EC029C" w:rsidRDefault="00681074" w:rsidP="00395968">
      <w:pPr>
        <w:spacing w:after="0"/>
        <w:jc w:val="both"/>
      </w:pPr>
      <w:hyperlink r:id="rId10" w:history="1">
        <w:proofErr w:type="gramStart"/>
        <w:r w:rsidR="00395968" w:rsidRPr="00EC029C">
          <w:rPr>
            <w:rStyle w:val="a6"/>
          </w:rPr>
          <w:t>https://ru.wikipedia.org/wiki/%D0%92%D0%BE%D0%B8%D0%BD%D1%81%D0%BA%D0%B8%D0%B5_%D0%B7%D0%B2%D0%B0%D0%BD%D0%B8%D1%8F_%D0%B2_%D0%92%D0%BE%D0%BE%D1%80%D1%83%D0%B6%D1%91%D0%BD%D0%BD%D1%8B%D1%85_%D0%A1%D0</w:t>
        </w:r>
        <w:proofErr w:type="gramEnd"/>
        <w:r w:rsidR="00395968" w:rsidRPr="00EC029C">
          <w:rPr>
            <w:rStyle w:val="a6"/>
          </w:rPr>
          <w:t>%B8%D0%BB%D0%B0%D1%85_%D0%A0%D0%BE%D1%81%D1%81%D0%B8%D0%B9%D1%81%D0%BA%D0%BE%D0%B9_%D0%A4%D0%B5%D0%B4%D0%B5%D1%80%D0%B0%D1%86%D0%B8%D0%B8</w:t>
        </w:r>
      </w:hyperlink>
    </w:p>
    <w:p w:rsidR="00395968" w:rsidRDefault="00395968" w:rsidP="00395968">
      <w:pPr>
        <w:pStyle w:val="a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Маршрутный лист</w:t>
      </w:r>
    </w:p>
    <w:p w:rsidR="00395968" w:rsidRDefault="00395968" w:rsidP="00395968">
      <w:pPr>
        <w:pStyle w:val="af"/>
        <w:jc w:val="center"/>
        <w:rPr>
          <w:b/>
          <w:sz w:val="28"/>
          <w:szCs w:val="28"/>
        </w:rPr>
      </w:pPr>
    </w:p>
    <w:p w:rsidR="00395968" w:rsidRPr="0028431D" w:rsidRDefault="00395968" w:rsidP="00395968">
      <w:pPr>
        <w:pStyle w:val="af"/>
        <w:rPr>
          <w:b/>
          <w:sz w:val="28"/>
          <w:szCs w:val="28"/>
        </w:rPr>
      </w:pPr>
      <w:r>
        <w:rPr>
          <w:b/>
          <w:sz w:val="28"/>
          <w:szCs w:val="28"/>
        </w:rPr>
        <w:t>Команда __________________________________________________________</w:t>
      </w:r>
    </w:p>
    <w:p w:rsidR="00395968" w:rsidRDefault="00395968" w:rsidP="00395968">
      <w:pPr>
        <w:pStyle w:val="af"/>
        <w:jc w:val="center"/>
        <w:rPr>
          <w:sz w:val="22"/>
          <w:szCs w:val="22"/>
        </w:rPr>
      </w:pPr>
      <w:r>
        <w:rPr>
          <w:sz w:val="22"/>
          <w:szCs w:val="22"/>
        </w:rPr>
        <w:t>Ф.И. участников</w:t>
      </w:r>
    </w:p>
    <w:p w:rsidR="00395968" w:rsidRDefault="00395968" w:rsidP="00395968">
      <w:pPr>
        <w:pStyle w:val="af"/>
        <w:jc w:val="center"/>
        <w:rPr>
          <w:sz w:val="22"/>
          <w:szCs w:val="22"/>
        </w:rPr>
      </w:pPr>
    </w:p>
    <w:p w:rsidR="00395968" w:rsidRDefault="00395968" w:rsidP="00395968">
      <w:pPr>
        <w:pStyle w:val="af"/>
        <w:rPr>
          <w:b/>
          <w:sz w:val="28"/>
          <w:szCs w:val="28"/>
        </w:rPr>
      </w:pPr>
      <w:r>
        <w:rPr>
          <w:b/>
          <w:sz w:val="28"/>
          <w:szCs w:val="28"/>
        </w:rPr>
        <w:t>Возрастная категория ______________________________________________</w:t>
      </w:r>
    </w:p>
    <w:p w:rsidR="00395968" w:rsidRPr="0028431D" w:rsidRDefault="00395968" w:rsidP="00395968">
      <w:pPr>
        <w:pStyle w:val="af"/>
        <w:rPr>
          <w:sz w:val="22"/>
          <w:szCs w:val="22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</w:t>
      </w:r>
      <w:r w:rsidRPr="0028431D">
        <w:rPr>
          <w:sz w:val="22"/>
          <w:szCs w:val="22"/>
        </w:rPr>
        <w:t>Полных лет отца, ребенка</w:t>
      </w:r>
    </w:p>
    <w:p w:rsidR="00395968" w:rsidRDefault="00395968" w:rsidP="00395968">
      <w:pPr>
        <w:pStyle w:val="af"/>
        <w:jc w:val="center"/>
        <w:rPr>
          <w:sz w:val="22"/>
          <w:szCs w:val="22"/>
        </w:rPr>
      </w:pPr>
    </w:p>
    <w:p w:rsidR="00395968" w:rsidRPr="0028431D" w:rsidRDefault="00395968" w:rsidP="00395968">
      <w:pPr>
        <w:pStyle w:val="af"/>
        <w:jc w:val="center"/>
        <w:rPr>
          <w:sz w:val="22"/>
          <w:szCs w:val="22"/>
        </w:rPr>
      </w:pPr>
    </w:p>
    <w:tbl>
      <w:tblPr>
        <w:tblStyle w:val="ac"/>
        <w:tblW w:w="10915" w:type="dxa"/>
        <w:tblInd w:w="-1026" w:type="dxa"/>
        <w:tblLook w:val="04A0" w:firstRow="1" w:lastRow="0" w:firstColumn="1" w:lastColumn="0" w:noHBand="0" w:noVBand="1"/>
      </w:tblPr>
      <w:tblGrid>
        <w:gridCol w:w="738"/>
        <w:gridCol w:w="683"/>
        <w:gridCol w:w="730"/>
        <w:gridCol w:w="692"/>
        <w:gridCol w:w="730"/>
        <w:gridCol w:w="683"/>
        <w:gridCol w:w="730"/>
        <w:gridCol w:w="668"/>
        <w:gridCol w:w="730"/>
        <w:gridCol w:w="666"/>
        <w:gridCol w:w="730"/>
        <w:gridCol w:w="667"/>
        <w:gridCol w:w="730"/>
        <w:gridCol w:w="666"/>
        <w:gridCol w:w="1072"/>
      </w:tblGrid>
      <w:tr w:rsidR="00395968" w:rsidTr="00CB5ACA">
        <w:tc>
          <w:tcPr>
            <w:tcW w:w="1475" w:type="dxa"/>
            <w:gridSpan w:val="2"/>
          </w:tcPr>
          <w:p w:rsidR="00395968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Этап</w:t>
            </w:r>
          </w:p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«_____»</w:t>
            </w:r>
          </w:p>
        </w:tc>
        <w:tc>
          <w:tcPr>
            <w:tcW w:w="1480" w:type="dxa"/>
            <w:gridSpan w:val="2"/>
          </w:tcPr>
          <w:p w:rsidR="00395968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Этап</w:t>
            </w:r>
          </w:p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«_____»</w:t>
            </w:r>
          </w:p>
        </w:tc>
        <w:tc>
          <w:tcPr>
            <w:tcW w:w="1449" w:type="dxa"/>
            <w:gridSpan w:val="2"/>
          </w:tcPr>
          <w:p w:rsidR="00395968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Этап</w:t>
            </w:r>
          </w:p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«_____»</w:t>
            </w:r>
          </w:p>
        </w:tc>
        <w:tc>
          <w:tcPr>
            <w:tcW w:w="1403" w:type="dxa"/>
            <w:gridSpan w:val="2"/>
          </w:tcPr>
          <w:p w:rsidR="00395968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Этап</w:t>
            </w:r>
          </w:p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«_____»</w:t>
            </w:r>
          </w:p>
        </w:tc>
        <w:tc>
          <w:tcPr>
            <w:tcW w:w="1396" w:type="dxa"/>
            <w:gridSpan w:val="2"/>
          </w:tcPr>
          <w:p w:rsidR="00395968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Этап</w:t>
            </w:r>
          </w:p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«_____»</w:t>
            </w:r>
          </w:p>
        </w:tc>
        <w:tc>
          <w:tcPr>
            <w:tcW w:w="1400" w:type="dxa"/>
            <w:gridSpan w:val="2"/>
          </w:tcPr>
          <w:p w:rsidR="00395968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Этап</w:t>
            </w:r>
          </w:p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«_____»</w:t>
            </w:r>
          </w:p>
        </w:tc>
        <w:tc>
          <w:tcPr>
            <w:tcW w:w="1396" w:type="dxa"/>
            <w:gridSpan w:val="2"/>
          </w:tcPr>
          <w:p w:rsidR="00395968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Этап</w:t>
            </w:r>
          </w:p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«_____»</w:t>
            </w:r>
          </w:p>
        </w:tc>
        <w:tc>
          <w:tcPr>
            <w:tcW w:w="916" w:type="dxa"/>
          </w:tcPr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</w:t>
            </w:r>
          </w:p>
        </w:tc>
      </w:tr>
      <w:tr w:rsidR="00395968" w:rsidTr="00CB5ACA">
        <w:tc>
          <w:tcPr>
            <w:tcW w:w="754" w:type="dxa"/>
            <w:vAlign w:val="center"/>
          </w:tcPr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Отец</w:t>
            </w:r>
          </w:p>
        </w:tc>
        <w:tc>
          <w:tcPr>
            <w:tcW w:w="721" w:type="dxa"/>
            <w:vAlign w:val="center"/>
          </w:tcPr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730" w:type="dxa"/>
            <w:vAlign w:val="center"/>
          </w:tcPr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Отец</w:t>
            </w:r>
          </w:p>
        </w:tc>
        <w:tc>
          <w:tcPr>
            <w:tcW w:w="750" w:type="dxa"/>
            <w:vAlign w:val="center"/>
          </w:tcPr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730" w:type="dxa"/>
            <w:vAlign w:val="center"/>
          </w:tcPr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Отец</w:t>
            </w:r>
          </w:p>
        </w:tc>
        <w:tc>
          <w:tcPr>
            <w:tcW w:w="719" w:type="dxa"/>
            <w:vAlign w:val="center"/>
          </w:tcPr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730" w:type="dxa"/>
            <w:vAlign w:val="center"/>
          </w:tcPr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Отец</w:t>
            </w:r>
          </w:p>
        </w:tc>
        <w:tc>
          <w:tcPr>
            <w:tcW w:w="673" w:type="dxa"/>
            <w:vAlign w:val="center"/>
          </w:tcPr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730" w:type="dxa"/>
            <w:vAlign w:val="center"/>
          </w:tcPr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Отец</w:t>
            </w:r>
          </w:p>
        </w:tc>
        <w:tc>
          <w:tcPr>
            <w:tcW w:w="666" w:type="dxa"/>
            <w:vAlign w:val="center"/>
          </w:tcPr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730" w:type="dxa"/>
            <w:vAlign w:val="center"/>
          </w:tcPr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Отец</w:t>
            </w:r>
          </w:p>
        </w:tc>
        <w:tc>
          <w:tcPr>
            <w:tcW w:w="670" w:type="dxa"/>
            <w:vAlign w:val="center"/>
          </w:tcPr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730" w:type="dxa"/>
            <w:vAlign w:val="center"/>
          </w:tcPr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Отец</w:t>
            </w:r>
          </w:p>
        </w:tc>
        <w:tc>
          <w:tcPr>
            <w:tcW w:w="666" w:type="dxa"/>
            <w:vAlign w:val="center"/>
          </w:tcPr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916" w:type="dxa"/>
          </w:tcPr>
          <w:p w:rsidR="00395968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Золото</w:t>
            </w:r>
          </w:p>
          <w:p w:rsidR="00395968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5968" w:rsidTr="00CB5ACA">
        <w:trPr>
          <w:trHeight w:val="919"/>
        </w:trPr>
        <w:tc>
          <w:tcPr>
            <w:tcW w:w="754" w:type="dxa"/>
          </w:tcPr>
          <w:p w:rsidR="00395968" w:rsidRDefault="00395968" w:rsidP="00CB5ACA">
            <w:pPr>
              <w:pStyle w:val="af"/>
              <w:jc w:val="center"/>
            </w:pPr>
          </w:p>
          <w:p w:rsidR="00395968" w:rsidRDefault="00395968" w:rsidP="00CB5ACA">
            <w:pPr>
              <w:pStyle w:val="af"/>
              <w:jc w:val="center"/>
            </w:pPr>
          </w:p>
          <w:p w:rsidR="00395968" w:rsidRPr="006244F4" w:rsidRDefault="00395968" w:rsidP="00CB5ACA">
            <w:pPr>
              <w:pStyle w:val="af"/>
              <w:jc w:val="center"/>
            </w:pPr>
          </w:p>
        </w:tc>
        <w:tc>
          <w:tcPr>
            <w:tcW w:w="721" w:type="dxa"/>
          </w:tcPr>
          <w:p w:rsidR="00395968" w:rsidRPr="006244F4" w:rsidRDefault="00395968" w:rsidP="00CB5ACA">
            <w:pPr>
              <w:pStyle w:val="af"/>
              <w:jc w:val="center"/>
            </w:pPr>
          </w:p>
        </w:tc>
        <w:tc>
          <w:tcPr>
            <w:tcW w:w="730" w:type="dxa"/>
          </w:tcPr>
          <w:p w:rsidR="00395968" w:rsidRPr="006244F4" w:rsidRDefault="00395968" w:rsidP="00CB5ACA">
            <w:pPr>
              <w:pStyle w:val="af"/>
              <w:jc w:val="center"/>
            </w:pPr>
          </w:p>
        </w:tc>
        <w:tc>
          <w:tcPr>
            <w:tcW w:w="750" w:type="dxa"/>
          </w:tcPr>
          <w:p w:rsidR="00395968" w:rsidRPr="006244F4" w:rsidRDefault="00395968" w:rsidP="00CB5ACA">
            <w:pPr>
              <w:pStyle w:val="af"/>
              <w:jc w:val="center"/>
            </w:pPr>
          </w:p>
        </w:tc>
        <w:tc>
          <w:tcPr>
            <w:tcW w:w="730" w:type="dxa"/>
          </w:tcPr>
          <w:p w:rsidR="00395968" w:rsidRPr="006244F4" w:rsidRDefault="00395968" w:rsidP="00CB5ACA">
            <w:pPr>
              <w:pStyle w:val="af"/>
              <w:jc w:val="center"/>
            </w:pPr>
          </w:p>
        </w:tc>
        <w:tc>
          <w:tcPr>
            <w:tcW w:w="719" w:type="dxa"/>
          </w:tcPr>
          <w:p w:rsidR="00395968" w:rsidRPr="006244F4" w:rsidRDefault="00395968" w:rsidP="00CB5ACA">
            <w:pPr>
              <w:pStyle w:val="af"/>
              <w:jc w:val="center"/>
            </w:pPr>
          </w:p>
        </w:tc>
        <w:tc>
          <w:tcPr>
            <w:tcW w:w="730" w:type="dxa"/>
          </w:tcPr>
          <w:p w:rsidR="00395968" w:rsidRPr="006244F4" w:rsidRDefault="00395968" w:rsidP="00CB5ACA">
            <w:pPr>
              <w:pStyle w:val="af"/>
              <w:jc w:val="center"/>
            </w:pPr>
          </w:p>
        </w:tc>
        <w:tc>
          <w:tcPr>
            <w:tcW w:w="673" w:type="dxa"/>
          </w:tcPr>
          <w:p w:rsidR="00395968" w:rsidRPr="006244F4" w:rsidRDefault="00395968" w:rsidP="00CB5ACA">
            <w:pPr>
              <w:pStyle w:val="af"/>
              <w:jc w:val="center"/>
            </w:pPr>
          </w:p>
        </w:tc>
        <w:tc>
          <w:tcPr>
            <w:tcW w:w="730" w:type="dxa"/>
          </w:tcPr>
          <w:p w:rsidR="00395968" w:rsidRPr="006244F4" w:rsidRDefault="00395968" w:rsidP="00CB5ACA">
            <w:pPr>
              <w:pStyle w:val="af"/>
              <w:jc w:val="center"/>
            </w:pPr>
          </w:p>
        </w:tc>
        <w:tc>
          <w:tcPr>
            <w:tcW w:w="666" w:type="dxa"/>
          </w:tcPr>
          <w:p w:rsidR="00395968" w:rsidRPr="006244F4" w:rsidRDefault="00395968" w:rsidP="00CB5ACA">
            <w:pPr>
              <w:pStyle w:val="af"/>
              <w:jc w:val="center"/>
            </w:pPr>
          </w:p>
        </w:tc>
        <w:tc>
          <w:tcPr>
            <w:tcW w:w="730" w:type="dxa"/>
          </w:tcPr>
          <w:p w:rsidR="00395968" w:rsidRPr="006244F4" w:rsidRDefault="00395968" w:rsidP="00CB5ACA">
            <w:pPr>
              <w:pStyle w:val="af"/>
              <w:jc w:val="center"/>
            </w:pPr>
          </w:p>
        </w:tc>
        <w:tc>
          <w:tcPr>
            <w:tcW w:w="670" w:type="dxa"/>
          </w:tcPr>
          <w:p w:rsidR="00395968" w:rsidRPr="006244F4" w:rsidRDefault="00395968" w:rsidP="00CB5ACA">
            <w:pPr>
              <w:pStyle w:val="af"/>
              <w:jc w:val="center"/>
            </w:pPr>
          </w:p>
        </w:tc>
        <w:tc>
          <w:tcPr>
            <w:tcW w:w="730" w:type="dxa"/>
          </w:tcPr>
          <w:p w:rsidR="00395968" w:rsidRPr="006244F4" w:rsidRDefault="00395968" w:rsidP="00CB5ACA">
            <w:pPr>
              <w:pStyle w:val="af"/>
              <w:jc w:val="center"/>
            </w:pPr>
          </w:p>
        </w:tc>
        <w:tc>
          <w:tcPr>
            <w:tcW w:w="666" w:type="dxa"/>
          </w:tcPr>
          <w:p w:rsidR="00395968" w:rsidRPr="006244F4" w:rsidRDefault="00395968" w:rsidP="00CB5ACA">
            <w:pPr>
              <w:pStyle w:val="af"/>
              <w:jc w:val="center"/>
            </w:pPr>
          </w:p>
        </w:tc>
        <w:tc>
          <w:tcPr>
            <w:tcW w:w="916" w:type="dxa"/>
          </w:tcPr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Серебро</w:t>
            </w:r>
          </w:p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4F4">
              <w:rPr>
                <w:rFonts w:ascii="Times New Roman" w:hAnsi="Times New Roman"/>
                <w:sz w:val="24"/>
                <w:szCs w:val="24"/>
              </w:rPr>
              <w:t>_____</w:t>
            </w:r>
          </w:p>
        </w:tc>
      </w:tr>
      <w:tr w:rsidR="00395968" w:rsidTr="00CB5ACA">
        <w:tc>
          <w:tcPr>
            <w:tcW w:w="9999" w:type="dxa"/>
            <w:gridSpan w:val="14"/>
          </w:tcPr>
          <w:p w:rsidR="00395968" w:rsidRPr="006244F4" w:rsidRDefault="00395968" w:rsidP="00CB5ACA">
            <w:pPr>
              <w:pStyle w:val="af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244F4">
              <w:rPr>
                <w:rFonts w:ascii="Times New Roman" w:hAnsi="Times New Roman"/>
                <w:b/>
                <w:sz w:val="24"/>
                <w:szCs w:val="24"/>
              </w:rPr>
              <w:t>Примечание</w:t>
            </w:r>
            <w:r w:rsidRPr="006244F4">
              <w:rPr>
                <w:rFonts w:ascii="Times New Roman" w:hAnsi="Times New Roman"/>
                <w:sz w:val="24"/>
                <w:szCs w:val="24"/>
              </w:rPr>
              <w:t>: в столб</w:t>
            </w:r>
            <w:r>
              <w:rPr>
                <w:rFonts w:ascii="Times New Roman" w:hAnsi="Times New Roman"/>
                <w:sz w:val="24"/>
                <w:szCs w:val="24"/>
              </w:rPr>
              <w:t>ц</w:t>
            </w:r>
            <w:r w:rsidRPr="006244F4">
              <w:rPr>
                <w:rFonts w:ascii="Times New Roman" w:hAnsi="Times New Roman"/>
                <w:sz w:val="24"/>
                <w:szCs w:val="24"/>
              </w:rPr>
              <w:t xml:space="preserve">е каждого участника проставляется буква, соответствующая тому нормативу, на который сдали. </w:t>
            </w:r>
            <w:proofErr w:type="gramStart"/>
            <w:r w:rsidRPr="006244F4">
              <w:rPr>
                <w:rFonts w:ascii="Times New Roman" w:hAnsi="Times New Roman"/>
                <w:sz w:val="24"/>
                <w:szCs w:val="24"/>
              </w:rPr>
              <w:t>Если сдали на золотой значок, то ставится буква «З», если на серебряный, то «С», если бронзовый, то «Б»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столбце итог подсчитываем количество в общем зачете у каждой команды значков каждого достоинства.</w:t>
            </w:r>
          </w:p>
        </w:tc>
        <w:tc>
          <w:tcPr>
            <w:tcW w:w="916" w:type="dxa"/>
          </w:tcPr>
          <w:p w:rsidR="00395968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Бронза</w:t>
            </w:r>
          </w:p>
          <w:p w:rsidR="00395968" w:rsidRPr="006244F4" w:rsidRDefault="00395968" w:rsidP="00CB5ACA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</w:t>
            </w:r>
          </w:p>
        </w:tc>
      </w:tr>
    </w:tbl>
    <w:p w:rsidR="00395968" w:rsidRPr="00395968" w:rsidRDefault="00395968" w:rsidP="00395968">
      <w:pPr>
        <w:pStyle w:val="af"/>
        <w:jc w:val="right"/>
        <w:rPr>
          <w:b/>
          <w:sz w:val="28"/>
          <w:szCs w:val="28"/>
        </w:rPr>
      </w:pPr>
      <w:r w:rsidRPr="00395968">
        <w:rPr>
          <w:b/>
          <w:sz w:val="28"/>
          <w:szCs w:val="28"/>
        </w:rPr>
        <w:lastRenderedPageBreak/>
        <w:t>Приложение 2</w:t>
      </w:r>
    </w:p>
    <w:p w:rsidR="00395968" w:rsidRDefault="00395968" w:rsidP="00395968">
      <w:pPr>
        <w:pStyle w:val="a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Анкета для педагогов</w:t>
      </w:r>
    </w:p>
    <w:p w:rsidR="00395968" w:rsidRPr="00B10C09" w:rsidRDefault="00395968" w:rsidP="00395968">
      <w:pPr>
        <w:pStyle w:val="af"/>
        <w:numPr>
          <w:ilvl w:val="0"/>
          <w:numId w:val="25"/>
        </w:numPr>
        <w:rPr>
          <w:b/>
          <w:sz w:val="28"/>
          <w:szCs w:val="28"/>
        </w:rPr>
      </w:pPr>
      <w:r>
        <w:rPr>
          <w:sz w:val="28"/>
          <w:szCs w:val="28"/>
        </w:rPr>
        <w:t>Достигнута ли цель,  решены ли задачи?___________________________</w:t>
      </w:r>
    </w:p>
    <w:p w:rsidR="00395968" w:rsidRDefault="00395968" w:rsidP="00395968">
      <w:pPr>
        <w:pStyle w:val="af"/>
        <w:ind w:left="72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</w:t>
      </w:r>
    </w:p>
    <w:p w:rsidR="00395968" w:rsidRDefault="00395968" w:rsidP="00395968">
      <w:pPr>
        <w:pStyle w:val="af"/>
        <w:numPr>
          <w:ilvl w:val="0"/>
          <w:numId w:val="25"/>
        </w:numPr>
        <w:rPr>
          <w:sz w:val="28"/>
          <w:szCs w:val="28"/>
        </w:rPr>
      </w:pPr>
      <w:r w:rsidRPr="00B10C09">
        <w:rPr>
          <w:sz w:val="28"/>
          <w:szCs w:val="28"/>
        </w:rPr>
        <w:t>Отметьте активность участников_____________________________</w:t>
      </w:r>
      <w:r>
        <w:rPr>
          <w:sz w:val="28"/>
          <w:szCs w:val="28"/>
        </w:rPr>
        <w:t>____</w:t>
      </w:r>
    </w:p>
    <w:p w:rsidR="00395968" w:rsidRDefault="00395968" w:rsidP="00395968">
      <w:pPr>
        <w:pStyle w:val="af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>Уровень взаимоотношений между участниками мероприятия_________</w:t>
      </w:r>
    </w:p>
    <w:p w:rsidR="00395968" w:rsidRDefault="00395968" w:rsidP="00395968">
      <w:pPr>
        <w:pStyle w:val="af"/>
        <w:ind w:left="72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</w:t>
      </w:r>
    </w:p>
    <w:p w:rsidR="00395968" w:rsidRDefault="00395968" w:rsidP="00395968">
      <w:pPr>
        <w:pStyle w:val="af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>Уровень эмоциональности и заинтересованности участников_________</w:t>
      </w:r>
    </w:p>
    <w:p w:rsidR="00395968" w:rsidRDefault="00395968" w:rsidP="00395968">
      <w:pPr>
        <w:pStyle w:val="af"/>
        <w:ind w:left="72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</w:t>
      </w:r>
    </w:p>
    <w:p w:rsidR="00395968" w:rsidRPr="00B10C09" w:rsidRDefault="00395968" w:rsidP="00395968">
      <w:pPr>
        <w:pStyle w:val="af"/>
        <w:numPr>
          <w:ilvl w:val="0"/>
          <w:numId w:val="25"/>
        </w:numPr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С</w:t>
      </w:r>
      <w:r w:rsidRPr="00B10C09">
        <w:rPr>
          <w:color w:val="000000"/>
          <w:sz w:val="28"/>
          <w:szCs w:val="28"/>
          <w:shd w:val="clear" w:color="auto" w:fill="FFFFFF"/>
        </w:rPr>
        <w:t>тепень обучающего и развивающего значения данного мероприятия</w:t>
      </w:r>
      <w:r>
        <w:rPr>
          <w:color w:val="000000"/>
          <w:sz w:val="28"/>
          <w:szCs w:val="28"/>
          <w:shd w:val="clear" w:color="auto" w:fill="FFFFFF"/>
        </w:rPr>
        <w:t>__</w:t>
      </w:r>
    </w:p>
    <w:p w:rsidR="00395968" w:rsidRDefault="00395968" w:rsidP="00395968">
      <w:pPr>
        <w:pStyle w:val="af"/>
        <w:ind w:left="72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__________________________________________________________________________________________________________________________</w:t>
      </w:r>
    </w:p>
    <w:p w:rsidR="00395968" w:rsidRPr="00B10C09" w:rsidRDefault="00395968" w:rsidP="00395968">
      <w:pPr>
        <w:pStyle w:val="af"/>
        <w:numPr>
          <w:ilvl w:val="0"/>
          <w:numId w:val="25"/>
        </w:numPr>
        <w:jc w:val="both"/>
        <w:rPr>
          <w:sz w:val="28"/>
          <w:szCs w:val="28"/>
        </w:rPr>
      </w:pPr>
      <w:proofErr w:type="gramStart"/>
      <w:r w:rsidRPr="00B10C09">
        <w:rPr>
          <w:sz w:val="28"/>
          <w:szCs w:val="28"/>
        </w:rPr>
        <w:t xml:space="preserve">Как сказалось проведенное мероприятие на формирование общественного мнения коллектива и отдельных </w:t>
      </w:r>
      <w:r>
        <w:rPr>
          <w:sz w:val="28"/>
          <w:szCs w:val="28"/>
        </w:rPr>
        <w:t>об</w:t>
      </w:r>
      <w:r w:rsidRPr="00B10C09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Pr="00B10C09">
        <w:rPr>
          <w:sz w:val="28"/>
          <w:szCs w:val="28"/>
        </w:rPr>
        <w:t>щихся, на их взаимоотношениях</w:t>
      </w:r>
      <w:r>
        <w:rPr>
          <w:sz w:val="28"/>
          <w:szCs w:val="28"/>
        </w:rPr>
        <w:t xml:space="preserve"> между собой, а также между детьми и родителями</w:t>
      </w:r>
      <w:r w:rsidRPr="00B10C09">
        <w:rPr>
          <w:sz w:val="28"/>
          <w:szCs w:val="28"/>
        </w:rPr>
        <w:t xml:space="preserve">? </w:t>
      </w:r>
      <w:r>
        <w:rPr>
          <w:sz w:val="28"/>
          <w:szCs w:val="28"/>
        </w:rPr>
        <w:br/>
        <w:t>______________________________________________________________________________________________________________________________________________________________________________________</w:t>
      </w:r>
      <w:proofErr w:type="gramEnd"/>
    </w:p>
    <w:p w:rsidR="00395968" w:rsidRPr="00B10C09" w:rsidRDefault="00395968" w:rsidP="00395968">
      <w:pPr>
        <w:pStyle w:val="af"/>
        <w:jc w:val="center"/>
        <w:rPr>
          <w:sz w:val="28"/>
          <w:szCs w:val="28"/>
        </w:rPr>
      </w:pPr>
    </w:p>
    <w:p w:rsidR="00395968" w:rsidRDefault="00395968" w:rsidP="00395968">
      <w:pPr>
        <w:pStyle w:val="af"/>
        <w:rPr>
          <w:sz w:val="28"/>
          <w:szCs w:val="28"/>
        </w:rPr>
      </w:pPr>
    </w:p>
    <w:p w:rsidR="00395968" w:rsidRDefault="00395968" w:rsidP="00395968">
      <w:pPr>
        <w:pStyle w:val="af"/>
        <w:jc w:val="center"/>
        <w:rPr>
          <w:b/>
          <w:sz w:val="28"/>
          <w:szCs w:val="28"/>
        </w:rPr>
      </w:pPr>
    </w:p>
    <w:p w:rsidR="00395968" w:rsidRDefault="00395968" w:rsidP="00395968">
      <w:pPr>
        <w:pStyle w:val="af"/>
        <w:jc w:val="center"/>
        <w:rPr>
          <w:b/>
          <w:sz w:val="28"/>
          <w:szCs w:val="28"/>
        </w:rPr>
      </w:pPr>
    </w:p>
    <w:p w:rsidR="00395968" w:rsidRDefault="00395968" w:rsidP="00395968">
      <w:pPr>
        <w:pStyle w:val="af"/>
        <w:jc w:val="center"/>
        <w:rPr>
          <w:b/>
          <w:sz w:val="28"/>
          <w:szCs w:val="28"/>
        </w:rPr>
      </w:pPr>
    </w:p>
    <w:p w:rsidR="00395968" w:rsidRDefault="00395968" w:rsidP="00395968">
      <w:pPr>
        <w:pStyle w:val="af"/>
        <w:jc w:val="center"/>
        <w:rPr>
          <w:b/>
          <w:sz w:val="28"/>
          <w:szCs w:val="28"/>
        </w:rPr>
      </w:pPr>
    </w:p>
    <w:p w:rsidR="00395968" w:rsidRDefault="00395968" w:rsidP="00395968">
      <w:pPr>
        <w:pStyle w:val="af"/>
        <w:jc w:val="center"/>
        <w:rPr>
          <w:b/>
          <w:sz w:val="28"/>
          <w:szCs w:val="28"/>
        </w:rPr>
      </w:pPr>
    </w:p>
    <w:p w:rsidR="00395968" w:rsidRDefault="00395968" w:rsidP="00395968">
      <w:pPr>
        <w:pStyle w:val="af"/>
        <w:jc w:val="center"/>
        <w:rPr>
          <w:b/>
          <w:sz w:val="28"/>
          <w:szCs w:val="28"/>
        </w:rPr>
      </w:pPr>
    </w:p>
    <w:p w:rsidR="00395968" w:rsidRDefault="00395968" w:rsidP="00395968">
      <w:pPr>
        <w:pStyle w:val="af"/>
        <w:jc w:val="center"/>
        <w:rPr>
          <w:b/>
          <w:sz w:val="28"/>
          <w:szCs w:val="28"/>
        </w:rPr>
      </w:pPr>
    </w:p>
    <w:p w:rsidR="00395968" w:rsidRDefault="00395968" w:rsidP="00395968">
      <w:pPr>
        <w:pStyle w:val="af"/>
        <w:jc w:val="center"/>
        <w:rPr>
          <w:b/>
          <w:sz w:val="28"/>
          <w:szCs w:val="28"/>
        </w:rPr>
      </w:pPr>
    </w:p>
    <w:p w:rsidR="00395968" w:rsidRDefault="00395968" w:rsidP="00395968">
      <w:pPr>
        <w:pStyle w:val="af"/>
        <w:jc w:val="center"/>
        <w:rPr>
          <w:b/>
          <w:sz w:val="28"/>
          <w:szCs w:val="28"/>
        </w:rPr>
      </w:pPr>
    </w:p>
    <w:p w:rsidR="00395968" w:rsidRDefault="00395968" w:rsidP="00395968">
      <w:pPr>
        <w:pStyle w:val="af"/>
        <w:jc w:val="center"/>
        <w:rPr>
          <w:b/>
          <w:sz w:val="28"/>
          <w:szCs w:val="28"/>
        </w:rPr>
      </w:pPr>
    </w:p>
    <w:p w:rsidR="00395968" w:rsidRDefault="00395968" w:rsidP="00395968">
      <w:pPr>
        <w:pStyle w:val="af"/>
        <w:jc w:val="center"/>
        <w:rPr>
          <w:b/>
          <w:sz w:val="28"/>
          <w:szCs w:val="28"/>
        </w:rPr>
      </w:pPr>
    </w:p>
    <w:p w:rsidR="00395968" w:rsidRDefault="00395968" w:rsidP="00395968">
      <w:pPr>
        <w:pStyle w:val="af"/>
        <w:jc w:val="center"/>
        <w:rPr>
          <w:b/>
          <w:sz w:val="28"/>
          <w:szCs w:val="28"/>
        </w:rPr>
      </w:pPr>
    </w:p>
    <w:p w:rsidR="00395968" w:rsidRDefault="00395968" w:rsidP="00395968">
      <w:pPr>
        <w:pStyle w:val="af"/>
        <w:jc w:val="center"/>
        <w:rPr>
          <w:b/>
          <w:sz w:val="28"/>
          <w:szCs w:val="28"/>
        </w:rPr>
      </w:pPr>
    </w:p>
    <w:p w:rsidR="00395968" w:rsidRDefault="00395968" w:rsidP="00395968">
      <w:pPr>
        <w:pStyle w:val="af"/>
        <w:jc w:val="center"/>
        <w:rPr>
          <w:b/>
          <w:sz w:val="28"/>
          <w:szCs w:val="28"/>
        </w:rPr>
      </w:pPr>
    </w:p>
    <w:p w:rsidR="00395968" w:rsidRDefault="00395968" w:rsidP="00395968">
      <w:pPr>
        <w:pStyle w:val="af"/>
        <w:jc w:val="center"/>
        <w:rPr>
          <w:b/>
          <w:sz w:val="28"/>
          <w:szCs w:val="28"/>
        </w:rPr>
      </w:pPr>
    </w:p>
    <w:p w:rsidR="00395968" w:rsidRDefault="00395968" w:rsidP="00395968">
      <w:pPr>
        <w:pStyle w:val="af"/>
        <w:jc w:val="center"/>
        <w:rPr>
          <w:b/>
          <w:sz w:val="28"/>
          <w:szCs w:val="28"/>
        </w:rPr>
      </w:pPr>
    </w:p>
    <w:p w:rsidR="00395968" w:rsidRDefault="00395968" w:rsidP="00395968">
      <w:pPr>
        <w:pStyle w:val="af"/>
        <w:jc w:val="center"/>
        <w:rPr>
          <w:b/>
          <w:sz w:val="28"/>
          <w:szCs w:val="28"/>
        </w:rPr>
      </w:pPr>
    </w:p>
    <w:p w:rsidR="004334AD" w:rsidRDefault="004334AD" w:rsidP="00395968">
      <w:pPr>
        <w:pStyle w:val="af"/>
        <w:jc w:val="right"/>
        <w:rPr>
          <w:b/>
          <w:sz w:val="28"/>
          <w:szCs w:val="28"/>
        </w:rPr>
      </w:pPr>
    </w:p>
    <w:p w:rsidR="004334AD" w:rsidRDefault="004334AD" w:rsidP="00395968">
      <w:pPr>
        <w:pStyle w:val="af"/>
        <w:jc w:val="right"/>
        <w:rPr>
          <w:b/>
          <w:sz w:val="28"/>
          <w:szCs w:val="28"/>
        </w:rPr>
      </w:pPr>
    </w:p>
    <w:p w:rsidR="004334AD" w:rsidRDefault="004334AD" w:rsidP="00395968">
      <w:pPr>
        <w:pStyle w:val="af"/>
        <w:jc w:val="right"/>
        <w:rPr>
          <w:b/>
          <w:sz w:val="28"/>
          <w:szCs w:val="28"/>
        </w:rPr>
      </w:pPr>
    </w:p>
    <w:p w:rsidR="004334AD" w:rsidRDefault="004334AD" w:rsidP="00395968">
      <w:pPr>
        <w:pStyle w:val="af"/>
        <w:jc w:val="right"/>
        <w:rPr>
          <w:b/>
          <w:sz w:val="28"/>
          <w:szCs w:val="28"/>
        </w:rPr>
      </w:pPr>
    </w:p>
    <w:p w:rsidR="00395968" w:rsidRDefault="00395968" w:rsidP="00395968">
      <w:pPr>
        <w:pStyle w:val="af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3</w:t>
      </w:r>
    </w:p>
    <w:p w:rsidR="00395968" w:rsidRDefault="00395968" w:rsidP="00395968">
      <w:pPr>
        <w:pStyle w:val="a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Анкета для обучающихся и родителей</w:t>
      </w:r>
    </w:p>
    <w:p w:rsidR="00395968" w:rsidRPr="00610F77" w:rsidRDefault="00395968" w:rsidP="00395968">
      <w:pPr>
        <w:pStyle w:val="af"/>
        <w:jc w:val="center"/>
        <w:rPr>
          <w:b/>
          <w:sz w:val="28"/>
          <w:szCs w:val="28"/>
        </w:rPr>
      </w:pPr>
    </w:p>
    <w:p w:rsidR="00395968" w:rsidRPr="00610F77" w:rsidRDefault="00395968" w:rsidP="00395968">
      <w:pPr>
        <w:pStyle w:val="af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10F77">
        <w:rPr>
          <w:sz w:val="28"/>
          <w:szCs w:val="28"/>
        </w:rPr>
        <w:t>Понравилось ли Вам посещенное мероприятие?</w:t>
      </w:r>
    </w:p>
    <w:p w:rsidR="00395968" w:rsidRPr="00610F77" w:rsidRDefault="00395968" w:rsidP="00395968">
      <w:pPr>
        <w:pStyle w:val="af"/>
        <w:rPr>
          <w:sz w:val="28"/>
          <w:szCs w:val="28"/>
        </w:rPr>
      </w:pPr>
      <w:r w:rsidRPr="00610F77">
        <w:rPr>
          <w:sz w:val="28"/>
          <w:szCs w:val="28"/>
        </w:rPr>
        <w:t>- да; - нет; - частично; - затрудняюсь ответить.</w:t>
      </w:r>
    </w:p>
    <w:p w:rsidR="00395968" w:rsidRPr="00610F77" w:rsidRDefault="00395968" w:rsidP="00395968">
      <w:pPr>
        <w:pStyle w:val="af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610F77">
        <w:rPr>
          <w:sz w:val="28"/>
          <w:szCs w:val="28"/>
        </w:rPr>
        <w:t>Расширили ли Вы свой кругозор благодаря проведенному мероприятию?</w:t>
      </w:r>
    </w:p>
    <w:p w:rsidR="00395968" w:rsidRPr="00610F77" w:rsidRDefault="00395968" w:rsidP="00395968">
      <w:pPr>
        <w:pStyle w:val="af"/>
        <w:rPr>
          <w:sz w:val="28"/>
          <w:szCs w:val="28"/>
        </w:rPr>
      </w:pPr>
      <w:r w:rsidRPr="00610F77">
        <w:rPr>
          <w:sz w:val="28"/>
          <w:szCs w:val="28"/>
        </w:rPr>
        <w:t>- да; - нет; - затрудняюсь ответить.</w:t>
      </w:r>
    </w:p>
    <w:p w:rsidR="00395968" w:rsidRPr="00610F77" w:rsidRDefault="00395968" w:rsidP="00395968">
      <w:pPr>
        <w:pStyle w:val="af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610F77">
        <w:rPr>
          <w:sz w:val="28"/>
          <w:szCs w:val="28"/>
        </w:rPr>
        <w:t>Проведенное мероприятие было:</w:t>
      </w:r>
    </w:p>
    <w:p w:rsidR="00395968" w:rsidRPr="00610F77" w:rsidRDefault="00395968" w:rsidP="00395968">
      <w:pPr>
        <w:pStyle w:val="af"/>
        <w:rPr>
          <w:sz w:val="28"/>
          <w:szCs w:val="28"/>
        </w:rPr>
      </w:pPr>
      <w:r w:rsidRPr="00610F77">
        <w:rPr>
          <w:sz w:val="28"/>
          <w:szCs w:val="28"/>
        </w:rPr>
        <w:t>- интересным; - не интересным; - скучным;</w:t>
      </w:r>
    </w:p>
    <w:p w:rsidR="00395968" w:rsidRPr="00610F77" w:rsidRDefault="00395968" w:rsidP="00395968">
      <w:pPr>
        <w:pStyle w:val="af"/>
        <w:rPr>
          <w:sz w:val="28"/>
          <w:szCs w:val="28"/>
        </w:rPr>
      </w:pPr>
      <w:r w:rsidRPr="00610F77">
        <w:rPr>
          <w:sz w:val="28"/>
          <w:szCs w:val="28"/>
        </w:rPr>
        <w:t>- полезным; - поднимающим настроение.</w:t>
      </w:r>
    </w:p>
    <w:p w:rsidR="00395968" w:rsidRPr="00610F77" w:rsidRDefault="00395968" w:rsidP="00395968">
      <w:pPr>
        <w:pStyle w:val="af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610F77">
        <w:rPr>
          <w:sz w:val="28"/>
          <w:szCs w:val="28"/>
        </w:rPr>
        <w:t>Нужно ли, с Вашей точки зрения, проводить подобные мероприятия в вашем образовательном учреждении?</w:t>
      </w:r>
    </w:p>
    <w:p w:rsidR="00395968" w:rsidRPr="00610F77" w:rsidRDefault="00395968" w:rsidP="00395968">
      <w:pPr>
        <w:pStyle w:val="af"/>
        <w:rPr>
          <w:sz w:val="28"/>
          <w:szCs w:val="28"/>
        </w:rPr>
      </w:pPr>
      <w:r w:rsidRPr="00610F77">
        <w:rPr>
          <w:sz w:val="28"/>
          <w:szCs w:val="28"/>
        </w:rPr>
        <w:t>- да, чаще; - да, реже; - проводить изредка;</w:t>
      </w:r>
    </w:p>
    <w:p w:rsidR="00395968" w:rsidRPr="00610F77" w:rsidRDefault="00395968" w:rsidP="00395968">
      <w:pPr>
        <w:pStyle w:val="af"/>
        <w:rPr>
          <w:sz w:val="28"/>
          <w:szCs w:val="28"/>
        </w:rPr>
      </w:pPr>
      <w:r w:rsidRPr="00610F77">
        <w:rPr>
          <w:sz w:val="28"/>
          <w:szCs w:val="28"/>
        </w:rPr>
        <w:t>- не проводить совсем; - затрудняюсь ответить.</w:t>
      </w:r>
    </w:p>
    <w:p w:rsidR="00395968" w:rsidRPr="00610F77" w:rsidRDefault="00395968" w:rsidP="00395968">
      <w:pPr>
        <w:pStyle w:val="af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610F77">
        <w:rPr>
          <w:sz w:val="28"/>
          <w:szCs w:val="28"/>
        </w:rPr>
        <w:t xml:space="preserve">Что Вам </w:t>
      </w:r>
      <w:proofErr w:type="gramStart"/>
      <w:r w:rsidRPr="00610F77">
        <w:rPr>
          <w:sz w:val="28"/>
          <w:szCs w:val="28"/>
        </w:rPr>
        <w:t>понравилось</w:t>
      </w:r>
      <w:proofErr w:type="gramEnd"/>
      <w:r w:rsidRPr="00610F77">
        <w:rPr>
          <w:sz w:val="28"/>
          <w:szCs w:val="28"/>
        </w:rPr>
        <w:t xml:space="preserve"> / не понравилось на прошедшем мероприятии? Почему?</w:t>
      </w: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</w:t>
      </w:r>
    </w:p>
    <w:p w:rsidR="00395968" w:rsidRPr="00610F77" w:rsidRDefault="00395968" w:rsidP="00395968">
      <w:pPr>
        <w:pStyle w:val="af"/>
        <w:rPr>
          <w:sz w:val="28"/>
          <w:szCs w:val="28"/>
        </w:rPr>
      </w:pPr>
    </w:p>
    <w:p w:rsidR="00395968" w:rsidRPr="00610F77" w:rsidRDefault="00395968" w:rsidP="00395968">
      <w:pPr>
        <w:pStyle w:val="af"/>
        <w:rPr>
          <w:sz w:val="28"/>
          <w:szCs w:val="28"/>
        </w:rPr>
      </w:pPr>
      <w:r>
        <w:rPr>
          <w:sz w:val="28"/>
          <w:szCs w:val="28"/>
        </w:rPr>
        <w:t>6.</w:t>
      </w:r>
      <w:r w:rsidRPr="00610F77">
        <w:rPr>
          <w:sz w:val="28"/>
          <w:szCs w:val="28"/>
        </w:rPr>
        <w:t>Ваши замечания и пожелания организаторам (по содержанию, по форме и т.п.)</w:t>
      </w:r>
      <w:r>
        <w:rPr>
          <w:sz w:val="28"/>
          <w:szCs w:val="28"/>
        </w:rPr>
        <w:t>_________________________________________________________________________________________________________________________________</w:t>
      </w:r>
    </w:p>
    <w:p w:rsidR="00395968" w:rsidRPr="00610F77" w:rsidRDefault="00395968" w:rsidP="00395968">
      <w:pPr>
        <w:pStyle w:val="af"/>
        <w:rPr>
          <w:sz w:val="28"/>
          <w:szCs w:val="28"/>
        </w:rPr>
      </w:pPr>
    </w:p>
    <w:p w:rsidR="00395968" w:rsidRPr="00610F77" w:rsidRDefault="00395968" w:rsidP="00395968">
      <w:pPr>
        <w:pStyle w:val="af"/>
        <w:jc w:val="center"/>
        <w:rPr>
          <w:sz w:val="28"/>
          <w:szCs w:val="28"/>
        </w:rPr>
      </w:pPr>
      <w:r w:rsidRPr="00610F77">
        <w:rPr>
          <w:sz w:val="28"/>
          <w:szCs w:val="28"/>
        </w:rPr>
        <w:t>Спасибо за сотрудничество и откровенные ответы!</w:t>
      </w:r>
    </w:p>
    <w:p w:rsidR="00395968" w:rsidRPr="00610F77" w:rsidRDefault="00395968" w:rsidP="00395968">
      <w:pPr>
        <w:pStyle w:val="af"/>
        <w:rPr>
          <w:sz w:val="28"/>
          <w:szCs w:val="28"/>
        </w:rPr>
      </w:pPr>
    </w:p>
    <w:p w:rsidR="00395968" w:rsidRDefault="00395968" w:rsidP="00395968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395968" w:rsidRPr="004F4115" w:rsidRDefault="00395968" w:rsidP="004F4115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sectPr w:rsidR="00395968" w:rsidRPr="004F4115" w:rsidSect="00B81FAA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074" w:rsidRDefault="00681074" w:rsidP="00C159B2">
      <w:pPr>
        <w:spacing w:after="0" w:line="240" w:lineRule="auto"/>
      </w:pPr>
      <w:r>
        <w:separator/>
      </w:r>
    </w:p>
  </w:endnote>
  <w:endnote w:type="continuationSeparator" w:id="0">
    <w:p w:rsidR="00681074" w:rsidRDefault="00681074" w:rsidP="00C15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4009367"/>
      <w:docPartObj>
        <w:docPartGallery w:val="Page Numbers (Bottom of Page)"/>
        <w:docPartUnique/>
      </w:docPartObj>
    </w:sdtPr>
    <w:sdtEndPr/>
    <w:sdtContent>
      <w:p w:rsidR="004334AD" w:rsidRDefault="004334AD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659E">
          <w:rPr>
            <w:noProof/>
          </w:rPr>
          <w:t>15</w:t>
        </w:r>
        <w:r>
          <w:fldChar w:fldCharType="end"/>
        </w:r>
      </w:p>
    </w:sdtContent>
  </w:sdt>
  <w:p w:rsidR="004334AD" w:rsidRDefault="004334AD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074" w:rsidRDefault="00681074" w:rsidP="00C159B2">
      <w:pPr>
        <w:spacing w:after="0" w:line="240" w:lineRule="auto"/>
      </w:pPr>
      <w:r>
        <w:separator/>
      </w:r>
    </w:p>
  </w:footnote>
  <w:footnote w:type="continuationSeparator" w:id="0">
    <w:p w:rsidR="00681074" w:rsidRDefault="00681074" w:rsidP="00C159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j0115844"/>
      </v:shape>
    </w:pict>
  </w:numPicBullet>
  <w:abstractNum w:abstractNumId="0">
    <w:nsid w:val="00000001"/>
    <w:multiLevelType w:val="hybridMultilevel"/>
    <w:tmpl w:val="5BD062C2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2C30F0C"/>
    <w:multiLevelType w:val="hybridMultilevel"/>
    <w:tmpl w:val="9BCEA0BE"/>
    <w:lvl w:ilvl="0" w:tplc="78A260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4C79DF"/>
    <w:multiLevelType w:val="hybridMultilevel"/>
    <w:tmpl w:val="165AD73A"/>
    <w:lvl w:ilvl="0" w:tplc="B45E2190">
      <w:start w:val="1"/>
      <w:numFmt w:val="decimal"/>
      <w:lvlText w:val="%1."/>
      <w:lvlJc w:val="left"/>
      <w:pPr>
        <w:ind w:left="1189" w:hanging="480"/>
      </w:pPr>
      <w:rPr>
        <w:rFonts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45432FA"/>
    <w:multiLevelType w:val="hybridMultilevel"/>
    <w:tmpl w:val="20DAC7CE"/>
    <w:lvl w:ilvl="0" w:tplc="0B088A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5140EF9"/>
    <w:multiLevelType w:val="hybridMultilevel"/>
    <w:tmpl w:val="A1EECC4C"/>
    <w:lvl w:ilvl="0" w:tplc="9DD43B5C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>
    <w:nsid w:val="0A8D79FD"/>
    <w:multiLevelType w:val="hybridMultilevel"/>
    <w:tmpl w:val="32B60114"/>
    <w:lvl w:ilvl="0" w:tplc="C93C9344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D53543E"/>
    <w:multiLevelType w:val="hybridMultilevel"/>
    <w:tmpl w:val="E3B2B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8A7E0C"/>
    <w:multiLevelType w:val="hybridMultilevel"/>
    <w:tmpl w:val="9ED86B38"/>
    <w:lvl w:ilvl="0" w:tplc="83E44D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0194CED"/>
    <w:multiLevelType w:val="hybridMultilevel"/>
    <w:tmpl w:val="8030413E"/>
    <w:lvl w:ilvl="0" w:tplc="6824AAC6">
      <w:start w:val="1"/>
      <w:numFmt w:val="decimal"/>
      <w:lvlText w:val="%1."/>
      <w:lvlJc w:val="left"/>
      <w:pPr>
        <w:ind w:left="447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9">
    <w:nsid w:val="119A7A5D"/>
    <w:multiLevelType w:val="hybridMultilevel"/>
    <w:tmpl w:val="00701D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BB48E0"/>
    <w:multiLevelType w:val="multilevel"/>
    <w:tmpl w:val="E8CC5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6FA2417"/>
    <w:multiLevelType w:val="hybridMultilevel"/>
    <w:tmpl w:val="EC4CA3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B43025E"/>
    <w:multiLevelType w:val="hybridMultilevel"/>
    <w:tmpl w:val="5E766720"/>
    <w:lvl w:ilvl="0" w:tplc="51940A8E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>
    <w:nsid w:val="27B76088"/>
    <w:multiLevelType w:val="hybridMultilevel"/>
    <w:tmpl w:val="DA9293AC"/>
    <w:lvl w:ilvl="0" w:tplc="A288CDB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88C48FE"/>
    <w:multiLevelType w:val="hybridMultilevel"/>
    <w:tmpl w:val="EE3293D2"/>
    <w:lvl w:ilvl="0" w:tplc="E124D9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68797B"/>
    <w:multiLevelType w:val="hybridMultilevel"/>
    <w:tmpl w:val="C73246D4"/>
    <w:lvl w:ilvl="0" w:tplc="9BAC8D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D9715A"/>
    <w:multiLevelType w:val="hybridMultilevel"/>
    <w:tmpl w:val="8B0E28D0"/>
    <w:lvl w:ilvl="0" w:tplc="14184B68">
      <w:start w:val="1"/>
      <w:numFmt w:val="decimal"/>
      <w:lvlText w:val="%1."/>
      <w:lvlJc w:val="left"/>
      <w:pPr>
        <w:ind w:left="23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85E2A13"/>
    <w:multiLevelType w:val="hybridMultilevel"/>
    <w:tmpl w:val="8B40A63C"/>
    <w:lvl w:ilvl="0" w:tplc="4E66221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>
    <w:nsid w:val="40356D6B"/>
    <w:multiLevelType w:val="hybridMultilevel"/>
    <w:tmpl w:val="60B4581C"/>
    <w:lvl w:ilvl="0" w:tplc="341C85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B7760E1"/>
    <w:multiLevelType w:val="multilevel"/>
    <w:tmpl w:val="CC509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D7A12A5"/>
    <w:multiLevelType w:val="multilevel"/>
    <w:tmpl w:val="D30C1F3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1">
    <w:nsid w:val="504F22F7"/>
    <w:multiLevelType w:val="hybridMultilevel"/>
    <w:tmpl w:val="225EC2F6"/>
    <w:lvl w:ilvl="0" w:tplc="E912E56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3D61E6"/>
    <w:multiLevelType w:val="hybridMultilevel"/>
    <w:tmpl w:val="F162F6D8"/>
    <w:lvl w:ilvl="0" w:tplc="4718E9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3B46EA2"/>
    <w:multiLevelType w:val="hybridMultilevel"/>
    <w:tmpl w:val="0116F7BC"/>
    <w:lvl w:ilvl="0" w:tplc="4ACA80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9E27A17"/>
    <w:multiLevelType w:val="hybridMultilevel"/>
    <w:tmpl w:val="2264C4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7C219E"/>
    <w:multiLevelType w:val="hybridMultilevel"/>
    <w:tmpl w:val="AFA01774"/>
    <w:lvl w:ilvl="0" w:tplc="10D88A44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>
    <w:nsid w:val="605E3BE4"/>
    <w:multiLevelType w:val="hybridMultilevel"/>
    <w:tmpl w:val="A1523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3C2014"/>
    <w:multiLevelType w:val="multilevel"/>
    <w:tmpl w:val="BCE2BD2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8">
    <w:nsid w:val="73AD726C"/>
    <w:multiLevelType w:val="multilevel"/>
    <w:tmpl w:val="3E5E282C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0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09" w:hanging="2160"/>
      </w:pPr>
      <w:rPr>
        <w:rFonts w:hint="default"/>
      </w:rPr>
    </w:lvl>
  </w:abstractNum>
  <w:abstractNum w:abstractNumId="29">
    <w:nsid w:val="7FBC2E89"/>
    <w:multiLevelType w:val="hybridMultilevel"/>
    <w:tmpl w:val="71E6DE78"/>
    <w:lvl w:ilvl="0" w:tplc="42DEA6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26"/>
  </w:num>
  <w:num w:numId="3">
    <w:abstractNumId w:val="14"/>
  </w:num>
  <w:num w:numId="4">
    <w:abstractNumId w:val="17"/>
  </w:num>
  <w:num w:numId="5">
    <w:abstractNumId w:val="5"/>
  </w:num>
  <w:num w:numId="6">
    <w:abstractNumId w:val="21"/>
  </w:num>
  <w:num w:numId="7">
    <w:abstractNumId w:val="13"/>
  </w:num>
  <w:num w:numId="8">
    <w:abstractNumId w:val="18"/>
  </w:num>
  <w:num w:numId="9">
    <w:abstractNumId w:val="22"/>
  </w:num>
  <w:num w:numId="10">
    <w:abstractNumId w:val="3"/>
  </w:num>
  <w:num w:numId="11">
    <w:abstractNumId w:val="25"/>
  </w:num>
  <w:num w:numId="12">
    <w:abstractNumId w:val="8"/>
  </w:num>
  <w:num w:numId="13">
    <w:abstractNumId w:val="24"/>
  </w:num>
  <w:num w:numId="14">
    <w:abstractNumId w:val="9"/>
  </w:num>
  <w:num w:numId="15">
    <w:abstractNumId w:val="12"/>
  </w:num>
  <w:num w:numId="16">
    <w:abstractNumId w:val="4"/>
  </w:num>
  <w:num w:numId="17">
    <w:abstractNumId w:val="29"/>
  </w:num>
  <w:num w:numId="18">
    <w:abstractNumId w:val="11"/>
  </w:num>
  <w:num w:numId="19">
    <w:abstractNumId w:val="2"/>
  </w:num>
  <w:num w:numId="20">
    <w:abstractNumId w:val="23"/>
  </w:num>
  <w:num w:numId="21">
    <w:abstractNumId w:val="19"/>
  </w:num>
  <w:num w:numId="22">
    <w:abstractNumId w:val="10"/>
  </w:num>
  <w:num w:numId="23">
    <w:abstractNumId w:val="0"/>
  </w:num>
  <w:num w:numId="24">
    <w:abstractNumId w:val="6"/>
  </w:num>
  <w:num w:numId="25">
    <w:abstractNumId w:val="15"/>
  </w:num>
  <w:num w:numId="26">
    <w:abstractNumId w:val="1"/>
  </w:num>
  <w:num w:numId="27">
    <w:abstractNumId w:val="7"/>
  </w:num>
  <w:num w:numId="28">
    <w:abstractNumId w:val="28"/>
  </w:num>
  <w:num w:numId="29">
    <w:abstractNumId w:val="27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47E2"/>
    <w:rsid w:val="00002265"/>
    <w:rsid w:val="000037A3"/>
    <w:rsid w:val="00005F49"/>
    <w:rsid w:val="00007D23"/>
    <w:rsid w:val="00017AC4"/>
    <w:rsid w:val="00025EB9"/>
    <w:rsid w:val="00030E9B"/>
    <w:rsid w:val="00044B59"/>
    <w:rsid w:val="00050723"/>
    <w:rsid w:val="00070AFE"/>
    <w:rsid w:val="0009140F"/>
    <w:rsid w:val="00096050"/>
    <w:rsid w:val="000A7631"/>
    <w:rsid w:val="000B112F"/>
    <w:rsid w:val="000B4A7D"/>
    <w:rsid w:val="000D3B96"/>
    <w:rsid w:val="000F3D71"/>
    <w:rsid w:val="000F4285"/>
    <w:rsid w:val="00104FB0"/>
    <w:rsid w:val="00114767"/>
    <w:rsid w:val="00122015"/>
    <w:rsid w:val="00147FAA"/>
    <w:rsid w:val="00162032"/>
    <w:rsid w:val="00187C3C"/>
    <w:rsid w:val="001A2C1A"/>
    <w:rsid w:val="001B7ACB"/>
    <w:rsid w:val="001C3686"/>
    <w:rsid w:val="001D4BAA"/>
    <w:rsid w:val="001D7C7A"/>
    <w:rsid w:val="002023C8"/>
    <w:rsid w:val="0021432D"/>
    <w:rsid w:val="002170F7"/>
    <w:rsid w:val="002273F6"/>
    <w:rsid w:val="00254902"/>
    <w:rsid w:val="00254EB7"/>
    <w:rsid w:val="002575FC"/>
    <w:rsid w:val="0026551D"/>
    <w:rsid w:val="0028431D"/>
    <w:rsid w:val="00287BA3"/>
    <w:rsid w:val="00291B0A"/>
    <w:rsid w:val="002963F9"/>
    <w:rsid w:val="002A4D5F"/>
    <w:rsid w:val="002D087D"/>
    <w:rsid w:val="002E02D6"/>
    <w:rsid w:val="002F0263"/>
    <w:rsid w:val="002F0752"/>
    <w:rsid w:val="00304BE6"/>
    <w:rsid w:val="0030762C"/>
    <w:rsid w:val="00313C4A"/>
    <w:rsid w:val="003248D4"/>
    <w:rsid w:val="003444E5"/>
    <w:rsid w:val="00346483"/>
    <w:rsid w:val="00377F7E"/>
    <w:rsid w:val="003836D9"/>
    <w:rsid w:val="00395968"/>
    <w:rsid w:val="003D1175"/>
    <w:rsid w:val="003E00FF"/>
    <w:rsid w:val="00407983"/>
    <w:rsid w:val="00407F4F"/>
    <w:rsid w:val="00412A8C"/>
    <w:rsid w:val="00412D2C"/>
    <w:rsid w:val="004334AD"/>
    <w:rsid w:val="00437104"/>
    <w:rsid w:val="004431DA"/>
    <w:rsid w:val="004525FD"/>
    <w:rsid w:val="00463BFD"/>
    <w:rsid w:val="004759DC"/>
    <w:rsid w:val="00483A97"/>
    <w:rsid w:val="00484AB5"/>
    <w:rsid w:val="00486B59"/>
    <w:rsid w:val="004A3500"/>
    <w:rsid w:val="004B271E"/>
    <w:rsid w:val="004B70B1"/>
    <w:rsid w:val="004C04EA"/>
    <w:rsid w:val="004D74CE"/>
    <w:rsid w:val="004F4115"/>
    <w:rsid w:val="004F696D"/>
    <w:rsid w:val="005036DF"/>
    <w:rsid w:val="00504B88"/>
    <w:rsid w:val="00507A83"/>
    <w:rsid w:val="0052513F"/>
    <w:rsid w:val="00527F00"/>
    <w:rsid w:val="00536951"/>
    <w:rsid w:val="005467A4"/>
    <w:rsid w:val="00580DE9"/>
    <w:rsid w:val="00582165"/>
    <w:rsid w:val="005C168C"/>
    <w:rsid w:val="005C60C7"/>
    <w:rsid w:val="005C6EC3"/>
    <w:rsid w:val="005D5F64"/>
    <w:rsid w:val="005E7A94"/>
    <w:rsid w:val="005F2FC3"/>
    <w:rsid w:val="005F63D8"/>
    <w:rsid w:val="005F6C37"/>
    <w:rsid w:val="00610F77"/>
    <w:rsid w:val="00613FD2"/>
    <w:rsid w:val="006156E7"/>
    <w:rsid w:val="006244F4"/>
    <w:rsid w:val="0062498E"/>
    <w:rsid w:val="00630D57"/>
    <w:rsid w:val="00632E98"/>
    <w:rsid w:val="00634283"/>
    <w:rsid w:val="00641600"/>
    <w:rsid w:val="00642194"/>
    <w:rsid w:val="006614AC"/>
    <w:rsid w:val="006761F4"/>
    <w:rsid w:val="00681074"/>
    <w:rsid w:val="0068333D"/>
    <w:rsid w:val="00685E11"/>
    <w:rsid w:val="006B0EBD"/>
    <w:rsid w:val="006E0C96"/>
    <w:rsid w:val="006E7EC5"/>
    <w:rsid w:val="006F0BB5"/>
    <w:rsid w:val="00700D47"/>
    <w:rsid w:val="0070436F"/>
    <w:rsid w:val="00716B97"/>
    <w:rsid w:val="00720437"/>
    <w:rsid w:val="00741B66"/>
    <w:rsid w:val="00754F59"/>
    <w:rsid w:val="007750DF"/>
    <w:rsid w:val="00775E79"/>
    <w:rsid w:val="00782E76"/>
    <w:rsid w:val="007F29D6"/>
    <w:rsid w:val="007F76EE"/>
    <w:rsid w:val="00814660"/>
    <w:rsid w:val="00816935"/>
    <w:rsid w:val="008224FC"/>
    <w:rsid w:val="00833169"/>
    <w:rsid w:val="00847342"/>
    <w:rsid w:val="008536AE"/>
    <w:rsid w:val="008A5745"/>
    <w:rsid w:val="008A7CA1"/>
    <w:rsid w:val="008A7FA3"/>
    <w:rsid w:val="008B437F"/>
    <w:rsid w:val="008B659E"/>
    <w:rsid w:val="008C6E14"/>
    <w:rsid w:val="008D4903"/>
    <w:rsid w:val="008E14D5"/>
    <w:rsid w:val="008F40CD"/>
    <w:rsid w:val="009245F0"/>
    <w:rsid w:val="00926D9C"/>
    <w:rsid w:val="009328AE"/>
    <w:rsid w:val="009577C0"/>
    <w:rsid w:val="00965270"/>
    <w:rsid w:val="00976542"/>
    <w:rsid w:val="00980FBC"/>
    <w:rsid w:val="009A3AD9"/>
    <w:rsid w:val="009B2343"/>
    <w:rsid w:val="009B4AE5"/>
    <w:rsid w:val="009C0161"/>
    <w:rsid w:val="009D5CE1"/>
    <w:rsid w:val="00A02D9C"/>
    <w:rsid w:val="00A2499A"/>
    <w:rsid w:val="00A26188"/>
    <w:rsid w:val="00A32157"/>
    <w:rsid w:val="00A45FB4"/>
    <w:rsid w:val="00A66055"/>
    <w:rsid w:val="00A67742"/>
    <w:rsid w:val="00A70783"/>
    <w:rsid w:val="00A74218"/>
    <w:rsid w:val="00A77480"/>
    <w:rsid w:val="00A82760"/>
    <w:rsid w:val="00A92486"/>
    <w:rsid w:val="00AA52BC"/>
    <w:rsid w:val="00AA5A99"/>
    <w:rsid w:val="00AC1664"/>
    <w:rsid w:val="00AD0E52"/>
    <w:rsid w:val="00AD1851"/>
    <w:rsid w:val="00AE0FFD"/>
    <w:rsid w:val="00AF6455"/>
    <w:rsid w:val="00B10C09"/>
    <w:rsid w:val="00B11AB8"/>
    <w:rsid w:val="00B34605"/>
    <w:rsid w:val="00B44558"/>
    <w:rsid w:val="00B568B1"/>
    <w:rsid w:val="00B775A5"/>
    <w:rsid w:val="00B81FAA"/>
    <w:rsid w:val="00BA0426"/>
    <w:rsid w:val="00BB365F"/>
    <w:rsid w:val="00BD3190"/>
    <w:rsid w:val="00BD56C5"/>
    <w:rsid w:val="00BF1C8C"/>
    <w:rsid w:val="00BF1D5E"/>
    <w:rsid w:val="00BF79F7"/>
    <w:rsid w:val="00C043EC"/>
    <w:rsid w:val="00C159B2"/>
    <w:rsid w:val="00C3222D"/>
    <w:rsid w:val="00C43D6E"/>
    <w:rsid w:val="00C5725F"/>
    <w:rsid w:val="00C60E82"/>
    <w:rsid w:val="00C615EE"/>
    <w:rsid w:val="00CA2049"/>
    <w:rsid w:val="00CA5B26"/>
    <w:rsid w:val="00CB0CC3"/>
    <w:rsid w:val="00CB1008"/>
    <w:rsid w:val="00CD6B90"/>
    <w:rsid w:val="00CE7504"/>
    <w:rsid w:val="00CF47E2"/>
    <w:rsid w:val="00CF5391"/>
    <w:rsid w:val="00D01B8A"/>
    <w:rsid w:val="00D12B52"/>
    <w:rsid w:val="00D27073"/>
    <w:rsid w:val="00D3032D"/>
    <w:rsid w:val="00D31B1A"/>
    <w:rsid w:val="00D34839"/>
    <w:rsid w:val="00D35720"/>
    <w:rsid w:val="00D52BA3"/>
    <w:rsid w:val="00D7614F"/>
    <w:rsid w:val="00D861F9"/>
    <w:rsid w:val="00D86849"/>
    <w:rsid w:val="00DB2EA3"/>
    <w:rsid w:val="00DC3F25"/>
    <w:rsid w:val="00DD47C8"/>
    <w:rsid w:val="00DF74F5"/>
    <w:rsid w:val="00E00F80"/>
    <w:rsid w:val="00E17783"/>
    <w:rsid w:val="00E33837"/>
    <w:rsid w:val="00E51234"/>
    <w:rsid w:val="00E5146B"/>
    <w:rsid w:val="00E51D3A"/>
    <w:rsid w:val="00E6029A"/>
    <w:rsid w:val="00E768CC"/>
    <w:rsid w:val="00EA5904"/>
    <w:rsid w:val="00EB792C"/>
    <w:rsid w:val="00EC029C"/>
    <w:rsid w:val="00EC250A"/>
    <w:rsid w:val="00EC520C"/>
    <w:rsid w:val="00ED4650"/>
    <w:rsid w:val="00ED72D3"/>
    <w:rsid w:val="00EE55E0"/>
    <w:rsid w:val="00F373A3"/>
    <w:rsid w:val="00F67061"/>
    <w:rsid w:val="00F67FF3"/>
    <w:rsid w:val="00F72034"/>
    <w:rsid w:val="00F722C5"/>
    <w:rsid w:val="00FC1D17"/>
    <w:rsid w:val="00FC37AC"/>
    <w:rsid w:val="00FD7E09"/>
    <w:rsid w:val="00FE1469"/>
    <w:rsid w:val="00FE2663"/>
    <w:rsid w:val="00FE2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F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uiPriority w:val="99"/>
    <w:rsid w:val="00CF47E2"/>
    <w:rPr>
      <w:rFonts w:ascii="Times New Roman" w:hAnsi="Times New Roman" w:cs="Times New Roman"/>
      <w:sz w:val="26"/>
      <w:szCs w:val="26"/>
      <w:u w:val="none"/>
    </w:rPr>
  </w:style>
  <w:style w:type="paragraph" w:styleId="a3">
    <w:name w:val="List Paragraph"/>
    <w:basedOn w:val="a"/>
    <w:qFormat/>
    <w:rsid w:val="00CF47E2"/>
    <w:pPr>
      <w:spacing w:after="0" w:line="240" w:lineRule="auto"/>
      <w:ind w:left="708"/>
    </w:pPr>
    <w:rPr>
      <w:rFonts w:eastAsia="Times New Roman"/>
      <w:sz w:val="20"/>
      <w:szCs w:val="20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5C60C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sh041e005f0431005f044b005f0447005f043d005f044b005f04391005f005fchar1char1">
    <w:name w:val="dash041e_005f0431_005f044b_005f0447_005f043d_005f044b_005f04391_005f_005fchar1__char1"/>
    <w:rsid w:val="005C60C7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5C60C7"/>
    <w:pPr>
      <w:spacing w:after="0" w:line="240" w:lineRule="auto"/>
    </w:pPr>
    <w:rPr>
      <w:rFonts w:eastAsia="Times New Roman"/>
      <w:lang w:eastAsia="ru-RU"/>
    </w:rPr>
  </w:style>
  <w:style w:type="character" w:customStyle="1" w:styleId="dash041e0431044b0447043d044b0439char1">
    <w:name w:val="dash041e_0431_044b_0447_043d_044b_0439__char1"/>
    <w:rsid w:val="004759DC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e0431044b0447043d044b0439">
    <w:name w:val="dash041e_0431_044b_0447_043d_044b_0439"/>
    <w:basedOn w:val="a"/>
    <w:rsid w:val="004759DC"/>
    <w:pPr>
      <w:spacing w:after="0" w:line="240" w:lineRule="auto"/>
    </w:pPr>
    <w:rPr>
      <w:rFonts w:eastAsia="Times New Roman"/>
      <w:lang w:eastAsia="ru-RU"/>
    </w:rPr>
  </w:style>
  <w:style w:type="character" w:customStyle="1" w:styleId="dash041e0441043d043e0432043d043e0439002004420435043a04410442002004410020043e0442044104420443043f043e043cchar1">
    <w:name w:val="dash041e_0441_043d_043e_0432_043d_043e_0439_0020_0442_0435_043a_0441_0442_0020_0441_0020_043e_0442_0441_0442_0443_043f_043e_043c__char1"/>
    <w:rsid w:val="004759DC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e0441043d043e0432043d043e0439002004420435043a04410442002004410020043e0442044104420443043f043e043c">
    <w:name w:val="dash041e_0441_043d_043e_0432_043d_043e_0439_0020_0442_0435_043a_0441_0442_0020_0441_0020_043e_0442_0441_0442_0443_043f_043e_043c"/>
    <w:basedOn w:val="a"/>
    <w:rsid w:val="004759DC"/>
    <w:pPr>
      <w:spacing w:after="120" w:line="240" w:lineRule="auto"/>
      <w:ind w:left="280"/>
    </w:pPr>
    <w:rPr>
      <w:rFonts w:eastAsia="Times New Roman"/>
      <w:lang w:eastAsia="ru-RU"/>
    </w:rPr>
  </w:style>
  <w:style w:type="character" w:customStyle="1" w:styleId="dash041d043e0432044b0439char1">
    <w:name w:val="dash041d_043e_0432_044b_0439__char1"/>
    <w:rsid w:val="004759DC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customStyle="1" w:styleId="dash041d043e0432044b0439">
    <w:name w:val="dash041d_043e_0432_044b_0439"/>
    <w:basedOn w:val="a"/>
    <w:rsid w:val="004759DC"/>
    <w:pPr>
      <w:spacing w:after="0" w:line="360" w:lineRule="atLeast"/>
      <w:ind w:firstLine="440"/>
      <w:jc w:val="both"/>
    </w:pPr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E17783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paragraph" w:styleId="a4">
    <w:name w:val="Balloon Text"/>
    <w:basedOn w:val="a"/>
    <w:link w:val="a5"/>
    <w:uiPriority w:val="99"/>
    <w:semiHidden/>
    <w:unhideWhenUsed/>
    <w:rsid w:val="00217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70F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30D57"/>
    <w:rPr>
      <w:color w:val="0000FF" w:themeColor="hyperlink"/>
      <w:u w:val="single"/>
    </w:rPr>
  </w:style>
  <w:style w:type="paragraph" w:customStyle="1" w:styleId="a7">
    <w:name w:val="Текст абзаца"/>
    <w:basedOn w:val="a"/>
    <w:link w:val="a8"/>
    <w:qFormat/>
    <w:rsid w:val="00C159B2"/>
    <w:pPr>
      <w:spacing w:after="0" w:line="240" w:lineRule="auto"/>
      <w:ind w:firstLine="709"/>
      <w:jc w:val="both"/>
    </w:pPr>
    <w:rPr>
      <w:rFonts w:eastAsia="Times New Roman"/>
      <w:lang w:eastAsia="ru-RU"/>
    </w:rPr>
  </w:style>
  <w:style w:type="character" w:customStyle="1" w:styleId="a8">
    <w:name w:val="Текст абзаца Знак"/>
    <w:basedOn w:val="a0"/>
    <w:link w:val="a7"/>
    <w:rsid w:val="00C159B2"/>
    <w:rPr>
      <w:rFonts w:eastAsia="Times New Roman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C159B2"/>
    <w:pPr>
      <w:spacing w:after="0" w:line="240" w:lineRule="auto"/>
    </w:pPr>
    <w:rPr>
      <w:rFonts w:ascii="Calibri" w:eastAsia="Calibri" w:hAnsi="Calibri"/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C159B2"/>
    <w:rPr>
      <w:rFonts w:ascii="Calibri" w:eastAsia="Calibri" w:hAnsi="Calibri"/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C159B2"/>
    <w:rPr>
      <w:vertAlign w:val="superscript"/>
    </w:rPr>
  </w:style>
  <w:style w:type="table" w:styleId="ac">
    <w:name w:val="Table Grid"/>
    <w:basedOn w:val="a1"/>
    <w:uiPriority w:val="59"/>
    <w:rsid w:val="00C159B2"/>
    <w:pPr>
      <w:spacing w:after="0" w:line="240" w:lineRule="auto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FollowedHyperlink"/>
    <w:basedOn w:val="a0"/>
    <w:uiPriority w:val="99"/>
    <w:semiHidden/>
    <w:unhideWhenUsed/>
    <w:rsid w:val="001A2C1A"/>
    <w:rPr>
      <w:color w:val="800080" w:themeColor="followedHyperlink"/>
      <w:u w:val="single"/>
    </w:rPr>
  </w:style>
  <w:style w:type="paragraph" w:styleId="ae">
    <w:name w:val="Normal (Web)"/>
    <w:basedOn w:val="a"/>
    <w:uiPriority w:val="99"/>
    <w:semiHidden/>
    <w:unhideWhenUsed/>
    <w:rsid w:val="00847342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apple-converted-space">
    <w:name w:val="apple-converted-space"/>
    <w:basedOn w:val="a0"/>
    <w:rsid w:val="00782E76"/>
  </w:style>
  <w:style w:type="paragraph" w:styleId="af">
    <w:name w:val="No Spacing"/>
    <w:uiPriority w:val="1"/>
    <w:qFormat/>
    <w:rsid w:val="0028431D"/>
    <w:pPr>
      <w:spacing w:after="0" w:line="240" w:lineRule="auto"/>
    </w:pPr>
  </w:style>
  <w:style w:type="table" w:customStyle="1" w:styleId="10">
    <w:name w:val="Сетка таблицы1"/>
    <w:basedOn w:val="a1"/>
    <w:next w:val="ac"/>
    <w:uiPriority w:val="59"/>
    <w:rsid w:val="000037A3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463BFD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c0">
    <w:name w:val="c0"/>
    <w:basedOn w:val="a0"/>
    <w:rsid w:val="00463BFD"/>
  </w:style>
  <w:style w:type="paragraph" w:styleId="af0">
    <w:name w:val="header"/>
    <w:basedOn w:val="a"/>
    <w:link w:val="af1"/>
    <w:uiPriority w:val="99"/>
    <w:unhideWhenUsed/>
    <w:rsid w:val="004334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4334AD"/>
  </w:style>
  <w:style w:type="paragraph" w:styleId="af2">
    <w:name w:val="footer"/>
    <w:basedOn w:val="a"/>
    <w:link w:val="af3"/>
    <w:uiPriority w:val="99"/>
    <w:unhideWhenUsed/>
    <w:rsid w:val="004334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4334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8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05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73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144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775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835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7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94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25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53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89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481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95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737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339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8478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864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5834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9956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7756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081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2835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6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ru.wikipedia.org/wiki/%D0%92%D0%BE%D0%B8%D0%BD%D1%81%D0%BA%D0%B8%D0%B5_%D0%B7%D0%B2%D0%B0%D0%BD%D0%B8%D1%8F_%D0%B2_%D0%92%D0%BE%D0%BE%D1%80%D1%83%D0%B6%D1%91%D0%BD%D0%BD%D1%8B%D1%85_%D0%A1%D0%B8%D0%BB%D0%B0%D1%85_%D0%A0%D0%BE%D1%81%D1%81%D0%B8%D0%B9%D1%81%D0%BA%D0%BE%D0%B9_%D0%A4%D0%B5%D0%B4%D0%B5%D1%80%D0%B0%D1%86%D0%B8%D0%B8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ulyanovbib.blogspot.ru/2016/05/2017.html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8A58D-0937-4793-B757-4C4F97B44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1434</TotalTime>
  <Pages>15</Pages>
  <Words>3437</Words>
  <Characters>19595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GroshevaTA</dc:creator>
  <cp:lastModifiedBy>Пользователь</cp:lastModifiedBy>
  <cp:revision>134</cp:revision>
  <cp:lastPrinted>2014-09-05T02:46:00Z</cp:lastPrinted>
  <dcterms:created xsi:type="dcterms:W3CDTF">2014-09-05T02:31:00Z</dcterms:created>
  <dcterms:modified xsi:type="dcterms:W3CDTF">2021-06-07T11:08:00Z</dcterms:modified>
</cp:coreProperties>
</file>