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854F9" w:rsidRDefault="008854F9">
      <w:r>
        <w:rPr>
          <w:noProof/>
          <w:lang w:eastAsia="ru-RU"/>
        </w:rPr>
        <w:drawing>
          <wp:inline distT="0" distB="0" distL="0" distR="0">
            <wp:extent cx="3306282" cy="4962525"/>
            <wp:effectExtent l="19050" t="0" r="8418" b="0"/>
            <wp:docPr id="1" name="Рисунок 1" descr="C:\Users\1\AppData\Local\Microsoft\Windows\Temporary Internet Files\Content.Word\20200723_181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AppData\Local\Microsoft\Windows\Temporary Internet Files\Content.Word\20200723_181102.jpg"/>
                    <pic:cNvPicPr>
                      <a:picLocks noChangeAspect="1" noChangeArrowheads="1"/>
                    </pic:cNvPicPr>
                  </pic:nvPicPr>
                  <pic:blipFill>
                    <a:blip r:embed="rId4" cstate="print"/>
                    <a:srcRect/>
                    <a:stretch>
                      <a:fillRect/>
                    </a:stretch>
                  </pic:blipFill>
                  <pic:spPr bwMode="auto">
                    <a:xfrm>
                      <a:off x="0" y="0"/>
                      <a:ext cx="3314808" cy="4975323"/>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3619500" cy="5514709"/>
            <wp:effectExtent l="19050" t="0" r="0" b="0"/>
            <wp:docPr id="5" name="Рисунок 5" descr="C:\Users\1\AppData\Local\Microsoft\Windows\Temporary Internet Files\Content.Word\20191129_145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AppData\Local\Microsoft\Windows\Temporary Internet Files\Content.Word\20191129_145402.jpg"/>
                    <pic:cNvPicPr>
                      <a:picLocks noChangeAspect="1" noChangeArrowheads="1"/>
                    </pic:cNvPicPr>
                  </pic:nvPicPr>
                  <pic:blipFill>
                    <a:blip r:embed="rId5" cstate="print"/>
                    <a:srcRect/>
                    <a:stretch>
                      <a:fillRect/>
                    </a:stretch>
                  </pic:blipFill>
                  <pic:spPr bwMode="auto">
                    <a:xfrm>
                      <a:off x="0" y="0"/>
                      <a:ext cx="3626168" cy="5524868"/>
                    </a:xfrm>
                    <a:prstGeom prst="rect">
                      <a:avLst/>
                    </a:prstGeom>
                    <a:noFill/>
                    <a:ln w="9525">
                      <a:noFill/>
                      <a:miter lim="800000"/>
                      <a:headEnd/>
                      <a:tailEnd/>
                    </a:ln>
                  </pic:spPr>
                </pic:pic>
              </a:graphicData>
            </a:graphic>
          </wp:inline>
        </w:drawing>
      </w:r>
    </w:p>
    <w:p w:rsidR="00442460" w:rsidRDefault="00442460"/>
    <w:p w:rsidR="00253ED4" w:rsidRPr="00442460" w:rsidRDefault="008854F9" w:rsidP="00253ED4">
      <w:pPr>
        <w:pStyle w:val="a5"/>
        <w:tabs>
          <w:tab w:val="left" w:pos="426"/>
        </w:tabs>
        <w:spacing w:line="240" w:lineRule="auto"/>
        <w:ind w:left="57" w:right="57" w:firstLine="0"/>
      </w:pPr>
      <w:r>
        <w:t xml:space="preserve">Казунина Наталья Николаевна, 28 </w:t>
      </w:r>
      <w:r w:rsidR="00253ED4">
        <w:t xml:space="preserve">лет, педагогический стаж 7 лет, высшая квалификационная категория, среднее профессиональное образование. Работает </w:t>
      </w:r>
      <w:r w:rsidR="00253ED4" w:rsidRPr="00253ED4">
        <w:t xml:space="preserve">в </w:t>
      </w:r>
      <w:r w:rsidR="00253ED4" w:rsidRPr="00253ED4">
        <w:rPr>
          <w:color w:val="000000" w:themeColor="text1"/>
        </w:rPr>
        <w:t>детском саду «Улыбка» - филиал МБДОУ – Боровихинский д/с    о/в  «Солнышко»</w:t>
      </w:r>
      <w:r w:rsidR="00253ED4">
        <w:rPr>
          <w:color w:val="000000" w:themeColor="text1"/>
        </w:rPr>
        <w:t xml:space="preserve"> в старшей возрастной группе. </w:t>
      </w:r>
      <w:r w:rsidR="00253ED4" w:rsidRPr="00253ED4">
        <w:t>18 марта 2020г.</w:t>
      </w:r>
      <w:r w:rsidR="00253ED4">
        <w:rPr>
          <w:color w:val="000000" w:themeColor="text1"/>
        </w:rPr>
        <w:t xml:space="preserve"> – </w:t>
      </w:r>
      <w:r w:rsidR="00253ED4" w:rsidRPr="00253ED4">
        <w:t xml:space="preserve">Диплом </w:t>
      </w:r>
      <w:r w:rsidR="00253ED4">
        <w:t>о профессиональной переподготовки</w:t>
      </w:r>
      <w:r w:rsidR="00253ED4" w:rsidRPr="00253ED4">
        <w:t xml:space="preserve"> по программе «Организация воспитательного процесса детей дошкольного возра</w:t>
      </w:r>
      <w:r w:rsidR="00253ED4">
        <w:t>ста с учетом реализации ФГОС ДО</w:t>
      </w:r>
      <w:r w:rsidR="00253ED4" w:rsidRPr="00253ED4">
        <w:t>»</w:t>
      </w:r>
      <w:r w:rsidR="00253ED4">
        <w:t xml:space="preserve">. Имеет свою педагогическую страницу воспитателя </w:t>
      </w:r>
      <w:hyperlink r:id="rId6" w:history="1">
        <w:r w:rsidR="00253ED4" w:rsidRPr="001A211E">
          <w:rPr>
            <w:rStyle w:val="a6"/>
            <w:sz w:val="24"/>
            <w:szCs w:val="24"/>
            <w:lang w:val="en-US"/>
          </w:rPr>
          <w:t>https</w:t>
        </w:r>
        <w:r w:rsidR="00253ED4" w:rsidRPr="001A211E">
          <w:rPr>
            <w:rStyle w:val="a6"/>
            <w:sz w:val="24"/>
            <w:szCs w:val="24"/>
          </w:rPr>
          <w:t>://</w:t>
        </w:r>
        <w:r w:rsidR="00253ED4" w:rsidRPr="001A211E">
          <w:rPr>
            <w:rStyle w:val="a6"/>
            <w:sz w:val="24"/>
            <w:szCs w:val="24"/>
            <w:lang w:val="en-US"/>
          </w:rPr>
          <w:t>infourok</w:t>
        </w:r>
        <w:r w:rsidR="00253ED4" w:rsidRPr="001A211E">
          <w:rPr>
            <w:rStyle w:val="a6"/>
            <w:sz w:val="24"/>
            <w:szCs w:val="24"/>
          </w:rPr>
          <w:t>.</w:t>
        </w:r>
        <w:r w:rsidR="00253ED4" w:rsidRPr="001A211E">
          <w:rPr>
            <w:rStyle w:val="a6"/>
            <w:sz w:val="24"/>
            <w:szCs w:val="24"/>
            <w:lang w:val="en-US"/>
          </w:rPr>
          <w:t>ru</w:t>
        </w:r>
        <w:r w:rsidR="00253ED4" w:rsidRPr="001A211E">
          <w:rPr>
            <w:rStyle w:val="a6"/>
            <w:sz w:val="24"/>
            <w:szCs w:val="24"/>
          </w:rPr>
          <w:t>/</w:t>
        </w:r>
        <w:r w:rsidR="00253ED4" w:rsidRPr="001A211E">
          <w:rPr>
            <w:rStyle w:val="a6"/>
            <w:sz w:val="24"/>
            <w:szCs w:val="24"/>
            <w:lang w:val="en-US"/>
          </w:rPr>
          <w:t>user</w:t>
        </w:r>
        <w:r w:rsidR="00253ED4" w:rsidRPr="001A211E">
          <w:rPr>
            <w:rStyle w:val="a6"/>
            <w:sz w:val="24"/>
            <w:szCs w:val="24"/>
          </w:rPr>
          <w:t>/</w:t>
        </w:r>
        <w:r w:rsidR="00253ED4" w:rsidRPr="001A211E">
          <w:rPr>
            <w:rStyle w:val="a6"/>
            <w:sz w:val="24"/>
            <w:szCs w:val="24"/>
            <w:lang w:val="en-US"/>
          </w:rPr>
          <w:t>kazunina</w:t>
        </w:r>
        <w:r w:rsidR="00253ED4" w:rsidRPr="001A211E">
          <w:rPr>
            <w:rStyle w:val="a6"/>
            <w:sz w:val="24"/>
            <w:szCs w:val="24"/>
          </w:rPr>
          <w:t>-</w:t>
        </w:r>
        <w:r w:rsidR="00253ED4" w:rsidRPr="001A211E">
          <w:rPr>
            <w:rStyle w:val="a6"/>
            <w:sz w:val="24"/>
            <w:szCs w:val="24"/>
            <w:lang w:val="en-US"/>
          </w:rPr>
          <w:t>natalya</w:t>
        </w:r>
        <w:r w:rsidR="00253ED4" w:rsidRPr="001A211E">
          <w:rPr>
            <w:rStyle w:val="a6"/>
            <w:sz w:val="24"/>
            <w:szCs w:val="24"/>
          </w:rPr>
          <w:t>-</w:t>
        </w:r>
        <w:r w:rsidR="00253ED4" w:rsidRPr="001A211E">
          <w:rPr>
            <w:rStyle w:val="a6"/>
            <w:sz w:val="24"/>
            <w:szCs w:val="24"/>
            <w:lang w:val="en-US"/>
          </w:rPr>
          <w:t>nikolaevna</w:t>
        </w:r>
      </w:hyperlink>
      <w:r w:rsidR="00253ED4">
        <w:t xml:space="preserve">. </w:t>
      </w:r>
      <w:r w:rsidR="00442460">
        <w:t xml:space="preserve">Имеет заслуженные грамоты и награды. </w:t>
      </w:r>
      <w:r w:rsidR="00442460" w:rsidRPr="00442460">
        <w:t>Наталья Николаевна – целеустремленный, ответственный, уважаемый коллегами и родителями воспитатель. Коммуникабельна, постоянно совершенствуется как педагог и всегда добивается поставленных целей.</w:t>
      </w:r>
    </w:p>
    <w:p w:rsidR="00442460" w:rsidRDefault="00442460" w:rsidP="00253ED4">
      <w:pPr>
        <w:pStyle w:val="a5"/>
        <w:tabs>
          <w:tab w:val="left" w:pos="426"/>
        </w:tabs>
        <w:spacing w:line="240" w:lineRule="auto"/>
        <w:ind w:left="57" w:right="57" w:firstLine="0"/>
        <w:rPr>
          <w:sz w:val="24"/>
          <w:szCs w:val="24"/>
        </w:rPr>
      </w:pPr>
    </w:p>
    <w:p w:rsidR="00442460" w:rsidRDefault="00442460" w:rsidP="00253ED4">
      <w:pPr>
        <w:pStyle w:val="a5"/>
        <w:tabs>
          <w:tab w:val="left" w:pos="426"/>
        </w:tabs>
        <w:spacing w:line="240" w:lineRule="auto"/>
        <w:ind w:left="57" w:right="57" w:firstLine="0"/>
      </w:pPr>
      <w:r w:rsidRPr="00442460">
        <w:rPr>
          <w:b/>
          <w:u w:val="single"/>
        </w:rPr>
        <w:t xml:space="preserve">Мое педагогическое кредо: </w:t>
      </w:r>
      <w:r w:rsidRPr="00442460">
        <w:t>«Любить, Понимать, помогать, верить..»</w:t>
      </w:r>
    </w:p>
    <w:p w:rsidR="00442460" w:rsidRPr="00442460" w:rsidRDefault="00442460" w:rsidP="00253ED4">
      <w:pPr>
        <w:pStyle w:val="a5"/>
        <w:tabs>
          <w:tab w:val="left" w:pos="426"/>
        </w:tabs>
        <w:spacing w:line="240" w:lineRule="auto"/>
        <w:ind w:left="57" w:right="57" w:firstLine="0"/>
      </w:pPr>
    </w:p>
    <w:p w:rsidR="008854F9" w:rsidRDefault="00442460">
      <w:pPr>
        <w:rPr>
          <w:rFonts w:ascii="Times New Roman" w:hAnsi="Times New Roman" w:cs="Times New Roman"/>
          <w:sz w:val="28"/>
          <w:szCs w:val="28"/>
        </w:rPr>
      </w:pPr>
      <w:r w:rsidRPr="00442460">
        <w:rPr>
          <w:rFonts w:ascii="Times New Roman" w:hAnsi="Times New Roman" w:cs="Times New Roman"/>
          <w:sz w:val="28"/>
          <w:szCs w:val="28"/>
        </w:rPr>
        <w:t xml:space="preserve">Работу воспитателя в детском саду можно сравнить с ручейком, который всегда находится в движении, и остановить его невозможно. Так и я – целенаправленно двигаюсь вперед в познании нового и неизведанного. Потому что, детский сад – это мир жизни, который всегда полон новизной, и возможностью влиять на саму жизнь. </w:t>
      </w:r>
      <w:r w:rsidRPr="00442460">
        <w:rPr>
          <w:rFonts w:ascii="Times New Roman" w:hAnsi="Times New Roman" w:cs="Times New Roman"/>
          <w:sz w:val="28"/>
          <w:szCs w:val="28"/>
        </w:rPr>
        <w:lastRenderedPageBreak/>
        <w:t>Мир, где происходит взрыв положительных эмоций, идей, непредсказуемых мыслей, очаг теплоты и сердечности.</w:t>
      </w:r>
    </w:p>
    <w:p w:rsidR="00442460" w:rsidRDefault="00442460">
      <w:pPr>
        <w:rPr>
          <w:rFonts w:ascii="Times New Roman" w:hAnsi="Times New Roman" w:cs="Times New Roman"/>
          <w:sz w:val="28"/>
          <w:szCs w:val="28"/>
        </w:rPr>
      </w:pPr>
      <w:r w:rsidRPr="00442460">
        <w:rPr>
          <w:rFonts w:ascii="Times New Roman" w:hAnsi="Times New Roman" w:cs="Times New Roman"/>
          <w:sz w:val="28"/>
          <w:szCs w:val="28"/>
        </w:rPr>
        <w:t>Мне присуще следующие ценности: творческий подход к своему делу, использование современных образовательных технологий на занятиях для повышения интереса воспитанников, саморазвитие. Принимать ребенка таким, каков он есть. Увлеченность педагогической деятельностью. Не повторяться, иметь свой «почерк», смело уходить от шаблонов. Ответственность, эмоциональный настрой и постоянная рефлексия – слагаемые педагогического успеха. Умение ценить жизнь и радоваться каждому дню, уважать мнение другого человека, тем более ребенка, ценить его и прислушиваться к нему.</w:t>
      </w:r>
    </w:p>
    <w:p w:rsidR="00442460" w:rsidRPr="00442460" w:rsidRDefault="00442460">
      <w:pPr>
        <w:rPr>
          <w:rFonts w:ascii="Times New Roman" w:hAnsi="Times New Roman" w:cs="Times New Roman"/>
          <w:sz w:val="28"/>
          <w:szCs w:val="28"/>
        </w:rPr>
      </w:pPr>
      <w:r w:rsidRPr="00442460">
        <w:rPr>
          <w:rFonts w:ascii="Times New Roman" w:hAnsi="Times New Roman" w:cs="Times New Roman"/>
          <w:sz w:val="28"/>
          <w:szCs w:val="28"/>
        </w:rPr>
        <w:t>Восточная мудрость гласит, что воспитатель подобен гончару, в руках которого мягкая, податливая глина превращается в изящный сосуд. Но самое главное, чем этот сосуд будет наполнен. Миссия воспитателя – заполнить этот сосуд добром, милосердием, творчеством, обогатить  опытом дружбы, взаимопомощи, сотрудничества и сотворчества, - всем тем, что поможет ребенку в будущем.</w:t>
      </w:r>
    </w:p>
    <w:sectPr w:rsidR="00442460" w:rsidRPr="00442460" w:rsidSect="008854F9">
      <w:pgSz w:w="11906" w:h="16838"/>
      <w:pgMar w:top="284" w:right="14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CC"/>
    <w:family w:val="roman"/>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4F9"/>
    <w:rsid w:val="00253ED4"/>
    <w:rsid w:val="0028639F"/>
    <w:rsid w:val="00405605"/>
    <w:rsid w:val="00442460"/>
    <w:rsid w:val="004A7F0C"/>
    <w:rsid w:val="008854F9"/>
    <w:rsid w:val="00BE1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BFD7B-D14C-EE45-A521-42F690799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63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54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54F9"/>
    <w:rPr>
      <w:rFonts w:ascii="Tahoma" w:hAnsi="Tahoma" w:cs="Tahoma"/>
      <w:sz w:val="16"/>
      <w:szCs w:val="16"/>
    </w:rPr>
  </w:style>
  <w:style w:type="paragraph" w:customStyle="1" w:styleId="a5">
    <w:name w:val="МОН"/>
    <w:rsid w:val="00253ED4"/>
    <w:pPr>
      <w:widowControl w:val="0"/>
      <w:suppressAutoHyphens/>
      <w:spacing w:after="0" w:line="360" w:lineRule="auto"/>
      <w:ind w:firstLine="709"/>
      <w:jc w:val="both"/>
    </w:pPr>
    <w:rPr>
      <w:rFonts w:ascii="Times New Roman" w:eastAsia="Times New Roman" w:hAnsi="Times New Roman" w:cs="Times New Roman"/>
      <w:kern w:val="1"/>
      <w:sz w:val="28"/>
      <w:szCs w:val="28"/>
      <w:lang w:eastAsia="ar-SA"/>
    </w:rPr>
  </w:style>
  <w:style w:type="character" w:styleId="a6">
    <w:name w:val="Hyperlink"/>
    <w:basedOn w:val="a0"/>
    <w:uiPriority w:val="99"/>
    <w:unhideWhenUsed/>
    <w:rsid w:val="00253E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infourok.ru/user/kazunina-natalya-nikolaevna" TargetMode="External" /><Relationship Id="rId5" Type="http://schemas.openxmlformats.org/officeDocument/2006/relationships/image" Target="media/image2.jpeg" /><Relationship Id="rId4" Type="http://schemas.openxmlformats.org/officeDocument/2006/relationships/image" Target="media/image1.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77natasha717@mail.ru</cp:lastModifiedBy>
  <cp:revision>3</cp:revision>
  <dcterms:created xsi:type="dcterms:W3CDTF">2021-01-03T13:00:00Z</dcterms:created>
  <dcterms:modified xsi:type="dcterms:W3CDTF">2021-01-03T13:01:00Z</dcterms:modified>
</cp:coreProperties>
</file>