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BE4" w:rsidRDefault="005E3FE3" w:rsidP="005E3FE3">
      <w:pPr>
        <w:jc w:val="center"/>
      </w:pPr>
      <w:r>
        <w:t>Аннотация</w:t>
      </w:r>
    </w:p>
    <w:p w:rsidR="005E3FE3" w:rsidRDefault="005E3FE3" w:rsidP="005E3FE3">
      <w:pPr>
        <w:jc w:val="center"/>
      </w:pPr>
    </w:p>
    <w:p w:rsidR="005E3FE3" w:rsidRDefault="00EA7FA4" w:rsidP="00EA7FA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A7FA4">
        <w:rPr>
          <w:rFonts w:ascii="Times New Roman" w:hAnsi="Times New Roman" w:cs="Times New Roman"/>
          <w:sz w:val="24"/>
          <w:szCs w:val="24"/>
        </w:rPr>
        <w:t xml:space="preserve">Сайт учителя русского языка и литературы </w:t>
      </w:r>
      <w:proofErr w:type="spellStart"/>
      <w:r w:rsidRPr="00EA7FA4">
        <w:rPr>
          <w:rFonts w:ascii="Times New Roman" w:hAnsi="Times New Roman" w:cs="Times New Roman"/>
          <w:sz w:val="24"/>
          <w:szCs w:val="24"/>
        </w:rPr>
        <w:t>Душеевой</w:t>
      </w:r>
      <w:proofErr w:type="spellEnd"/>
      <w:r w:rsidRPr="00EA7F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7FA4">
        <w:rPr>
          <w:rFonts w:ascii="Times New Roman" w:hAnsi="Times New Roman" w:cs="Times New Roman"/>
          <w:sz w:val="24"/>
          <w:szCs w:val="24"/>
        </w:rPr>
        <w:t>Мадины</w:t>
      </w:r>
      <w:proofErr w:type="spellEnd"/>
      <w:r w:rsidRPr="00EA7F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7FA4">
        <w:rPr>
          <w:rFonts w:ascii="Times New Roman" w:hAnsi="Times New Roman" w:cs="Times New Roman"/>
          <w:sz w:val="24"/>
          <w:szCs w:val="24"/>
        </w:rPr>
        <w:t>Абдылхаметовны</w:t>
      </w:r>
      <w:proofErr w:type="spellEnd"/>
      <w:r w:rsidRPr="00EA7FA4">
        <w:rPr>
          <w:rFonts w:ascii="Times New Roman" w:hAnsi="Times New Roman" w:cs="Times New Roman"/>
          <w:sz w:val="24"/>
          <w:szCs w:val="24"/>
        </w:rPr>
        <w:t xml:space="preserve"> создан </w:t>
      </w:r>
      <w:r w:rsidRPr="00EA7FA4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для размещения и хранения собственных материалов: </w:t>
      </w:r>
      <w:r w:rsidRPr="00EA7FA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рабочие программы, планы-конспекты уроков, полезные статьи и ссылки, списки учебной и методической лит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ературы. </w:t>
      </w:r>
      <w:r w:rsidRPr="00EA7FA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 этом хранить данные можно в любых форматах – текстовые, фото, видео, презентации.</w:t>
      </w:r>
      <w:r>
        <w:rPr>
          <w:rFonts w:ascii="Times New Roman" w:hAnsi="Times New Roman" w:cs="Times New Roman"/>
          <w:sz w:val="24"/>
          <w:szCs w:val="24"/>
        </w:rPr>
        <w:t xml:space="preserve"> Также хотелось бы поделиться материалами с коллегами. В будущем учебном году, кроме других платформ,  планирую использовать для дистанционной работы с </w:t>
      </w:r>
      <w:proofErr w:type="gramStart"/>
      <w:r>
        <w:rPr>
          <w:rFonts w:ascii="Times New Roman" w:hAnsi="Times New Roman" w:cs="Times New Roman"/>
          <w:sz w:val="24"/>
          <w:szCs w:val="24"/>
        </w:rPr>
        <w:t>одаренными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слабыми обучающимися.</w:t>
      </w:r>
    </w:p>
    <w:p w:rsidR="00EA7FA4" w:rsidRPr="00EA7FA4" w:rsidRDefault="00EA7FA4" w:rsidP="00EA7FA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ССЫЛКА на сайт </w:t>
      </w:r>
      <w:r w:rsidRPr="00EA7FA4">
        <w:rPr>
          <w:rFonts w:ascii="Times New Roman" w:hAnsi="Times New Roman" w:cs="Times New Roman"/>
          <w:sz w:val="24"/>
          <w:szCs w:val="24"/>
        </w:rPr>
        <w:t>https://infourok.ru/user/dusheeva-madina-abdilhametovna/material</w:t>
      </w:r>
    </w:p>
    <w:sectPr w:rsidR="00EA7FA4" w:rsidRPr="00EA7FA4" w:rsidSect="00970B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3FE3"/>
    <w:rsid w:val="005E3FE3"/>
    <w:rsid w:val="00970BE4"/>
    <w:rsid w:val="00EA7FA4"/>
    <w:rsid w:val="00FA42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B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2021-06-04T02:16:00Z</dcterms:created>
  <dcterms:modified xsi:type="dcterms:W3CDTF">2021-06-04T04:41:00Z</dcterms:modified>
</cp:coreProperties>
</file>