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E0A" w:rsidRDefault="00F27EDD" w:rsidP="00F27EDD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27EDD">
        <w:rPr>
          <w:rFonts w:ascii="Times New Roman" w:hAnsi="Times New Roman" w:cs="Times New Roman"/>
          <w:sz w:val="28"/>
          <w:szCs w:val="28"/>
          <w:lang w:val="ru-RU"/>
        </w:rPr>
        <w:t>Аннотация</w:t>
      </w:r>
    </w:p>
    <w:p w:rsidR="00F27EDD" w:rsidRDefault="00F27EDD" w:rsidP="00F27EDD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Данная методическая разработка является частью дипломной работы по профилактике заражения ВИЧ-инфекцией. Эта тема очень важна, так как из года в год растет заболеваемость этим социально-значимым заболеваем в России и Новосибирской области, а исследования показывают, что школьники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ru-RU"/>
        </w:rPr>
        <w:t xml:space="preserve"> недостаточно осведомлены по данной проблеме.  </w:t>
      </w:r>
    </w:p>
    <w:p w:rsidR="00F27EDD" w:rsidRDefault="00F27EDD" w:rsidP="00F27EDD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Ссылка на материалы: </w:t>
      </w:r>
      <w:hyperlink r:id="rId4" w:history="1">
        <w:r w:rsidR="0036765C" w:rsidRPr="005C516C">
          <w:rPr>
            <w:rStyle w:val="a3"/>
          </w:rPr>
          <w:t>https://disk.yandex.ru/d/TKgPV-o_ECRgBA</w:t>
        </w:r>
      </w:hyperlink>
      <w:r w:rsidR="0036765C">
        <w:t xml:space="preserve"> </w:t>
      </w:r>
    </w:p>
    <w:p w:rsidR="00F27EDD" w:rsidRPr="00F27EDD" w:rsidRDefault="00F27EDD" w:rsidP="00F27EDD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F27EDD" w:rsidRPr="00F27EDD" w:rsidSect="00440F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E026E"/>
    <w:rsid w:val="002E026E"/>
    <w:rsid w:val="0036765C"/>
    <w:rsid w:val="00440F5D"/>
    <w:rsid w:val="00ED1E0A"/>
    <w:rsid w:val="00F27E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F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7EDD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TKgPV-o_ECRgB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GMR</cp:lastModifiedBy>
  <cp:revision>5</cp:revision>
  <dcterms:created xsi:type="dcterms:W3CDTF">2021-06-03T09:31:00Z</dcterms:created>
  <dcterms:modified xsi:type="dcterms:W3CDTF">2021-06-04T23:02:00Z</dcterms:modified>
</cp:coreProperties>
</file>