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C45" w:rsidRPr="00651678" w:rsidRDefault="00A27C45" w:rsidP="00252E13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Управление образования администрации Анжеро-Судженского городского округа</w:t>
      </w:r>
    </w:p>
    <w:p w:rsidR="00A27C45" w:rsidRPr="00651678" w:rsidRDefault="00A27C45" w:rsidP="00252E13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Муниципальное казённое общеобразовательное учреждение</w:t>
      </w:r>
    </w:p>
    <w:p w:rsidR="00A27C45" w:rsidRPr="00651678" w:rsidRDefault="00A27C45" w:rsidP="00252E13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Анжеро-Судженского городского округа</w:t>
      </w:r>
    </w:p>
    <w:p w:rsidR="00A27C45" w:rsidRPr="00651678" w:rsidRDefault="00A27C45" w:rsidP="00252E13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«Школа - интернат № 18»</w:t>
      </w: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27C45" w:rsidRPr="00651678" w:rsidRDefault="007941CA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2.15pt;margin-top:8.4pt;width:226.95pt;height:1in;z-index:251663360" strokecolor="white [3212]">
            <v:textbox>
              <w:txbxContent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Принято</w:t>
                  </w:r>
                </w:p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педагогическим  советом</w:t>
                  </w:r>
                </w:p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протокол  от «______» 20____   г.  № __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202" style="position:absolute;left:0;text-align:left;margin-left:256.2pt;margin-top:8.4pt;width:213.75pt;height:1in;z-index:251664384" strokecolor="white [3212]">
            <v:textbox>
              <w:txbxContent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Утверждено </w:t>
                  </w:r>
                </w:p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приказом  МКОУ« Ш-И № 18» </w:t>
                  </w:r>
                </w:p>
                <w:p w:rsidR="00934168" w:rsidRPr="009C2B58" w:rsidRDefault="00934168" w:rsidP="00A27C4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2B5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от «_______»20_____г.  № ___    </w:t>
                  </w:r>
                </w:p>
              </w:txbxContent>
            </v:textbox>
          </v:shape>
        </w:pict>
      </w:r>
      <w:r w:rsidR="00A27C4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252E13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1678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4F0BE7">
        <w:rPr>
          <w:rFonts w:ascii="Times New Roman" w:hAnsi="Times New Roman" w:cs="Times New Roman"/>
          <w:sz w:val="28"/>
          <w:szCs w:val="28"/>
        </w:rPr>
        <w:t xml:space="preserve"> общеобразовательная </w:t>
      </w:r>
      <w:r w:rsidRPr="00651678">
        <w:rPr>
          <w:rFonts w:ascii="Times New Roman" w:hAnsi="Times New Roman" w:cs="Times New Roman"/>
          <w:sz w:val="28"/>
          <w:szCs w:val="28"/>
        </w:rPr>
        <w:t>общеразвивающая</w:t>
      </w:r>
    </w:p>
    <w:p w:rsidR="00A27C45" w:rsidRPr="00651678" w:rsidRDefault="00A27C45" w:rsidP="00252E13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1678">
        <w:rPr>
          <w:rFonts w:ascii="Times New Roman" w:hAnsi="Times New Roman" w:cs="Times New Roman"/>
          <w:sz w:val="28"/>
          <w:szCs w:val="28"/>
        </w:rPr>
        <w:t>программа  художественного направления</w:t>
      </w:r>
    </w:p>
    <w:p w:rsidR="00A27C45" w:rsidRPr="00651678" w:rsidRDefault="00A27C45" w:rsidP="00252E13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678">
        <w:rPr>
          <w:rFonts w:ascii="Times New Roman" w:hAnsi="Times New Roman" w:cs="Times New Roman"/>
          <w:b/>
          <w:sz w:val="28"/>
          <w:szCs w:val="28"/>
        </w:rPr>
        <w:t>«</w:t>
      </w:r>
      <w:r w:rsidR="00AF6356">
        <w:rPr>
          <w:rFonts w:ascii="Times New Roman" w:hAnsi="Times New Roman" w:cs="Times New Roman"/>
          <w:b/>
          <w:sz w:val="28"/>
          <w:szCs w:val="28"/>
        </w:rPr>
        <w:t>Творчество без границ</w:t>
      </w:r>
      <w:r w:rsidRPr="00651678">
        <w:rPr>
          <w:rFonts w:ascii="Times New Roman" w:hAnsi="Times New Roman" w:cs="Times New Roman"/>
          <w:b/>
          <w:sz w:val="28"/>
          <w:szCs w:val="28"/>
        </w:rPr>
        <w:t>»</w:t>
      </w:r>
    </w:p>
    <w:p w:rsidR="00A27C45" w:rsidRPr="00651678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Возраст учащихся: </w:t>
      </w:r>
      <w:r w:rsidR="009D685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-16 </w:t>
      </w:r>
      <w:r w:rsidRPr="00651678">
        <w:rPr>
          <w:rFonts w:ascii="Times New Roman" w:hAnsi="Times New Roman" w:cs="Times New Roman"/>
          <w:sz w:val="24"/>
          <w:szCs w:val="24"/>
        </w:rPr>
        <w:t>лет</w:t>
      </w: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Срок реализации: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51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месяц</w:t>
      </w: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Автор-составитель:</w:t>
      </w: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Боброва Ольга Владимировна,</w:t>
      </w:r>
    </w:p>
    <w:p w:rsidR="00A27C45" w:rsidRPr="00651678" w:rsidRDefault="00A27C45" w:rsidP="00A27C4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учитель изобразительного искусства</w:t>
      </w: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9D68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D435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9D6852" w:rsidP="00D43535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Анжеро-Судженск</w:t>
      </w:r>
    </w:p>
    <w:p w:rsidR="00A27C45" w:rsidRPr="00651678" w:rsidRDefault="00A27C45" w:rsidP="00D43535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</w:p>
    <w:p w:rsidR="00A27C45" w:rsidRPr="00651678" w:rsidRDefault="00A27C45" w:rsidP="00252E13">
      <w:pPr>
        <w:tabs>
          <w:tab w:val="left" w:pos="3630"/>
        </w:tabs>
        <w:spacing w:after="0" w:line="240" w:lineRule="auto"/>
        <w:ind w:left="-1134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252E13">
      <w:pPr>
        <w:tabs>
          <w:tab w:val="left" w:pos="3630"/>
        </w:tabs>
        <w:spacing w:after="0" w:line="240" w:lineRule="auto"/>
        <w:ind w:left="-113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67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A27C45" w:rsidRPr="00651678" w:rsidRDefault="00A27C45" w:rsidP="00252E13">
      <w:pPr>
        <w:tabs>
          <w:tab w:val="left" w:pos="3630"/>
        </w:tabs>
        <w:spacing w:after="0" w:line="240" w:lineRule="auto"/>
        <w:ind w:left="-113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C45" w:rsidRPr="00651678" w:rsidRDefault="00A27C45" w:rsidP="00252E13">
      <w:pPr>
        <w:tabs>
          <w:tab w:val="left" w:pos="3630"/>
        </w:tabs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E4558">
      <w:pPr>
        <w:tabs>
          <w:tab w:val="right" w:leader="dot" w:pos="8505"/>
        </w:tabs>
        <w:spacing w:after="0" w:line="240" w:lineRule="auto"/>
        <w:ind w:left="-851" w:firstLine="709"/>
        <w:rPr>
          <w:rFonts w:ascii="Times New Roman" w:hAnsi="Times New Roman" w:cs="Times New Roman"/>
          <w:b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Раздел № 1 «Комплекс основных характеристик программы»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b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Пояснительная записка </w:t>
      </w:r>
      <w:r>
        <w:rPr>
          <w:rFonts w:ascii="Times New Roman" w:hAnsi="Times New Roman" w:cs="Times New Roman"/>
          <w:sz w:val="24"/>
          <w:szCs w:val="24"/>
        </w:rPr>
        <w:tab/>
      </w:r>
      <w:r w:rsidRPr="00651678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Цель и задачи программы</w:t>
      </w:r>
      <w:r>
        <w:rPr>
          <w:rFonts w:ascii="Times New Roman" w:hAnsi="Times New Roman" w:cs="Times New Roman"/>
          <w:sz w:val="24"/>
          <w:szCs w:val="24"/>
        </w:rPr>
        <w:tab/>
      </w:r>
      <w:r w:rsidR="008C0D72">
        <w:rPr>
          <w:rFonts w:ascii="Times New Roman" w:hAnsi="Times New Roman" w:cs="Times New Roman"/>
          <w:sz w:val="24"/>
          <w:szCs w:val="24"/>
        </w:rPr>
        <w:t>5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Default="008C0D72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:rsidR="00A27C45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Учебный</w:t>
      </w:r>
      <w:r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Содержание учебного плана</w:t>
      </w:r>
      <w:r>
        <w:rPr>
          <w:rFonts w:ascii="Times New Roman" w:hAnsi="Times New Roman" w:cs="Times New Roman"/>
          <w:sz w:val="24"/>
          <w:szCs w:val="24"/>
        </w:rPr>
        <w:tab/>
      </w:r>
      <w:r w:rsidR="008C0D72">
        <w:rPr>
          <w:rFonts w:ascii="Times New Roman" w:hAnsi="Times New Roman" w:cs="Times New Roman"/>
          <w:sz w:val="24"/>
          <w:szCs w:val="24"/>
        </w:rPr>
        <w:t>7</w:t>
      </w:r>
    </w:p>
    <w:p w:rsidR="00A27C45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Календарный учебный график</w:t>
      </w:r>
      <w:r>
        <w:rPr>
          <w:rFonts w:ascii="Times New Roman" w:hAnsi="Times New Roman" w:cs="Times New Roman"/>
          <w:sz w:val="24"/>
          <w:szCs w:val="24"/>
        </w:rPr>
        <w:tab/>
      </w:r>
      <w:r w:rsidR="008C0D72">
        <w:rPr>
          <w:rFonts w:ascii="Times New Roman" w:hAnsi="Times New Roman" w:cs="Times New Roman"/>
          <w:sz w:val="24"/>
          <w:szCs w:val="24"/>
        </w:rPr>
        <w:t>9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8505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E4558">
      <w:pPr>
        <w:tabs>
          <w:tab w:val="right" w:leader="dot" w:pos="8505"/>
        </w:tabs>
        <w:spacing w:after="0" w:line="240" w:lineRule="auto"/>
        <w:ind w:left="-851" w:firstLine="709"/>
        <w:rPr>
          <w:rFonts w:ascii="Times New Roman" w:hAnsi="Times New Roman" w:cs="Times New Roman"/>
          <w:b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Раздел № 2 «Комплекс организационно-педагогических условий»</w:t>
      </w:r>
    </w:p>
    <w:p w:rsidR="00A27C45" w:rsidRPr="00651678" w:rsidRDefault="00A27C45" w:rsidP="00AE4558">
      <w:pPr>
        <w:tabs>
          <w:tab w:val="right" w:leader="dot" w:pos="8505"/>
        </w:tabs>
        <w:spacing w:after="0" w:line="240" w:lineRule="auto"/>
        <w:ind w:left="-851" w:firstLine="709"/>
        <w:rPr>
          <w:rFonts w:ascii="Times New Roman" w:hAnsi="Times New Roman" w:cs="Times New Roman"/>
          <w:b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Формы контроля</w:t>
      </w:r>
      <w:r>
        <w:rPr>
          <w:rFonts w:ascii="Times New Roman" w:hAnsi="Times New Roman" w:cs="Times New Roman"/>
          <w:sz w:val="24"/>
          <w:szCs w:val="24"/>
        </w:rPr>
        <w:tab/>
      </w:r>
      <w:r w:rsidR="008C0D72">
        <w:rPr>
          <w:rFonts w:ascii="Times New Roman" w:hAnsi="Times New Roman" w:cs="Times New Roman"/>
          <w:sz w:val="24"/>
          <w:szCs w:val="24"/>
        </w:rPr>
        <w:t>10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Оценочные мате</w:t>
      </w:r>
      <w:r>
        <w:rPr>
          <w:rFonts w:ascii="Times New Roman" w:hAnsi="Times New Roman" w:cs="Times New Roman"/>
          <w:sz w:val="24"/>
          <w:szCs w:val="24"/>
        </w:rPr>
        <w:t>риалы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C0D72">
        <w:rPr>
          <w:rFonts w:ascii="Times New Roman" w:hAnsi="Times New Roman" w:cs="Times New Roman"/>
          <w:sz w:val="24"/>
          <w:szCs w:val="24"/>
        </w:rPr>
        <w:t>10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Условия реализации программы</w:t>
      </w:r>
      <w:r>
        <w:rPr>
          <w:rFonts w:ascii="Times New Roman" w:hAnsi="Times New Roman" w:cs="Times New Roman"/>
          <w:sz w:val="24"/>
          <w:szCs w:val="24"/>
        </w:rPr>
        <w:tab/>
        <w:t>1</w:t>
      </w:r>
      <w:r w:rsidR="008C0D72">
        <w:rPr>
          <w:rFonts w:ascii="Times New Roman" w:hAnsi="Times New Roman" w:cs="Times New Roman"/>
          <w:sz w:val="24"/>
          <w:szCs w:val="24"/>
        </w:rPr>
        <w:t>2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бразовательные и учебные форматы</w:t>
      </w:r>
      <w:r>
        <w:rPr>
          <w:rFonts w:ascii="Times New Roman" w:hAnsi="Times New Roman" w:cs="Times New Roman"/>
          <w:sz w:val="24"/>
          <w:szCs w:val="24"/>
        </w:rPr>
        <w:tab/>
        <w:t>1</w:t>
      </w:r>
      <w:r w:rsidR="008C0D72">
        <w:rPr>
          <w:rFonts w:ascii="Times New Roman" w:hAnsi="Times New Roman" w:cs="Times New Roman"/>
          <w:sz w:val="24"/>
          <w:szCs w:val="24"/>
        </w:rPr>
        <w:t>3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Материально-техническое обеспечение</w:t>
      </w:r>
      <w:r>
        <w:rPr>
          <w:rFonts w:ascii="Times New Roman" w:hAnsi="Times New Roman" w:cs="Times New Roman"/>
          <w:sz w:val="24"/>
          <w:szCs w:val="24"/>
        </w:rPr>
        <w:tab/>
        <w:t>1</w:t>
      </w:r>
      <w:r w:rsidR="008C0D72">
        <w:rPr>
          <w:rFonts w:ascii="Times New Roman" w:hAnsi="Times New Roman" w:cs="Times New Roman"/>
          <w:sz w:val="24"/>
          <w:szCs w:val="24"/>
        </w:rPr>
        <w:t>4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Методическое обеспечение программы</w:t>
      </w:r>
      <w:r>
        <w:rPr>
          <w:rFonts w:ascii="Times New Roman" w:hAnsi="Times New Roman" w:cs="Times New Roman"/>
          <w:sz w:val="24"/>
          <w:szCs w:val="24"/>
        </w:rPr>
        <w:tab/>
      </w:r>
      <w:r w:rsidR="00AE4558">
        <w:rPr>
          <w:rFonts w:ascii="Times New Roman" w:hAnsi="Times New Roman" w:cs="Times New Roman"/>
          <w:sz w:val="24"/>
          <w:szCs w:val="24"/>
        </w:rPr>
        <w:t>15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 для педагогов</w:t>
      </w:r>
      <w:r>
        <w:rPr>
          <w:rFonts w:ascii="Times New Roman" w:hAnsi="Times New Roman" w:cs="Times New Roman"/>
          <w:sz w:val="24"/>
          <w:szCs w:val="24"/>
        </w:rPr>
        <w:tab/>
      </w:r>
      <w:r w:rsidR="008C0D72">
        <w:rPr>
          <w:rFonts w:ascii="Times New Roman" w:hAnsi="Times New Roman" w:cs="Times New Roman"/>
          <w:sz w:val="24"/>
          <w:szCs w:val="24"/>
        </w:rPr>
        <w:t>16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51678">
        <w:rPr>
          <w:rFonts w:ascii="Times New Roman" w:hAnsi="Times New Roman" w:cs="Times New Roman"/>
          <w:sz w:val="24"/>
          <w:szCs w:val="24"/>
        </w:rPr>
        <w:t xml:space="preserve"> 1  </w:t>
      </w:r>
      <w:r>
        <w:rPr>
          <w:rFonts w:ascii="Times New Roman" w:hAnsi="Times New Roman" w:cs="Times New Roman"/>
          <w:sz w:val="24"/>
          <w:szCs w:val="24"/>
        </w:rPr>
        <w:t>Материал для входного  контроля</w:t>
      </w:r>
      <w:r w:rsidRPr="00651678">
        <w:rPr>
          <w:rFonts w:ascii="Times New Roman" w:hAnsi="Times New Roman" w:cs="Times New Roman"/>
          <w:sz w:val="24"/>
          <w:szCs w:val="24"/>
        </w:rPr>
        <w:t>. Диагностическая карта</w:t>
      </w:r>
      <w:r>
        <w:rPr>
          <w:rFonts w:ascii="Times New Roman" w:hAnsi="Times New Roman" w:cs="Times New Roman"/>
          <w:sz w:val="24"/>
          <w:szCs w:val="24"/>
        </w:rPr>
        <w:tab/>
      </w:r>
      <w:r w:rsidR="007E6B03">
        <w:rPr>
          <w:rFonts w:ascii="Times New Roman" w:hAnsi="Times New Roman" w:cs="Times New Roman"/>
          <w:sz w:val="24"/>
          <w:szCs w:val="24"/>
        </w:rPr>
        <w:t>17</w:t>
      </w: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E4558">
      <w:pPr>
        <w:tabs>
          <w:tab w:val="right" w:leader="dot" w:pos="9356"/>
        </w:tabs>
        <w:spacing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51678">
        <w:rPr>
          <w:rFonts w:ascii="Times New Roman" w:hAnsi="Times New Roman" w:cs="Times New Roman"/>
          <w:sz w:val="24"/>
          <w:szCs w:val="24"/>
        </w:rPr>
        <w:t xml:space="preserve"> 2 </w:t>
      </w:r>
      <w:r w:rsidR="003D0659" w:rsidRPr="00651678">
        <w:rPr>
          <w:rFonts w:ascii="Times New Roman" w:hAnsi="Times New Roman" w:cs="Times New Roman"/>
          <w:sz w:val="24"/>
          <w:szCs w:val="24"/>
        </w:rPr>
        <w:t>Материал для итогового контроля</w:t>
      </w:r>
      <w:r>
        <w:rPr>
          <w:rFonts w:ascii="Times New Roman" w:hAnsi="Times New Roman" w:cs="Times New Roman"/>
          <w:sz w:val="24"/>
          <w:szCs w:val="24"/>
        </w:rPr>
        <w:tab/>
      </w:r>
      <w:r w:rsidR="007E6B03">
        <w:rPr>
          <w:rFonts w:ascii="Times New Roman" w:hAnsi="Times New Roman" w:cs="Times New Roman"/>
          <w:sz w:val="24"/>
          <w:szCs w:val="24"/>
        </w:rPr>
        <w:t>19</w:t>
      </w:r>
    </w:p>
    <w:p w:rsidR="00A27C45" w:rsidRPr="00651678" w:rsidRDefault="00A27C45" w:rsidP="003D0659">
      <w:pPr>
        <w:tabs>
          <w:tab w:val="right" w:leader="dot" w:pos="9356"/>
        </w:tabs>
        <w:spacing w:after="0" w:line="240" w:lineRule="auto"/>
        <w:ind w:left="-1134" w:firstLine="709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252E13">
      <w:pPr>
        <w:tabs>
          <w:tab w:val="left" w:pos="3630"/>
        </w:tabs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6852" w:rsidRPr="00651678" w:rsidRDefault="009D6852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6FDD" w:rsidRDefault="000A6FDD" w:rsidP="00A27C45">
      <w:pPr>
        <w:tabs>
          <w:tab w:val="left" w:pos="36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A6FDD" w:rsidSect="000A6FDD">
          <w:footerReference w:type="default" r:id="rId8"/>
          <w:footerReference w:type="first" r:id="rId9"/>
          <w:pgSz w:w="11906" w:h="16838"/>
          <w:pgMar w:top="1134" w:right="850" w:bottom="1134" w:left="1701" w:header="709" w:footer="709" w:gutter="0"/>
          <w:pgNumType w:start="0"/>
          <w:cols w:space="708"/>
          <w:titlePg/>
          <w:docGrid w:linePitch="360"/>
        </w:sectPr>
      </w:pPr>
    </w:p>
    <w:p w:rsidR="00A27C45" w:rsidRPr="00566010" w:rsidRDefault="00A27C45" w:rsidP="000B2376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01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27C45" w:rsidRPr="00651678" w:rsidRDefault="00A27C45" w:rsidP="000B2376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82B93">
        <w:rPr>
          <w:rFonts w:ascii="Times New Roman" w:hAnsi="Times New Roman" w:cs="Times New Roman"/>
          <w:sz w:val="24"/>
          <w:szCs w:val="24"/>
        </w:rPr>
        <w:t xml:space="preserve">Дополнительная </w:t>
      </w:r>
      <w:r w:rsidR="00EC23A3">
        <w:rPr>
          <w:rFonts w:ascii="Times New Roman" w:hAnsi="Times New Roman" w:cs="Times New Roman"/>
          <w:sz w:val="24"/>
          <w:szCs w:val="24"/>
        </w:rPr>
        <w:t xml:space="preserve"> общеобразовательная </w:t>
      </w:r>
      <w:r w:rsidRPr="00182B93">
        <w:rPr>
          <w:rFonts w:ascii="Times New Roman" w:hAnsi="Times New Roman" w:cs="Times New Roman"/>
          <w:sz w:val="24"/>
          <w:szCs w:val="24"/>
        </w:rPr>
        <w:t xml:space="preserve">общеразвивающая  программа  </w:t>
      </w:r>
      <w:r w:rsidR="00AF6356" w:rsidRPr="00AF6356">
        <w:rPr>
          <w:rFonts w:ascii="Times New Roman" w:hAnsi="Times New Roman" w:cs="Times New Roman"/>
          <w:b/>
          <w:sz w:val="24"/>
          <w:szCs w:val="24"/>
        </w:rPr>
        <w:t>«Творчество без границ»</w:t>
      </w:r>
      <w:r w:rsidR="00AF6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4168">
        <w:rPr>
          <w:rFonts w:ascii="Times New Roman" w:hAnsi="Times New Roman" w:cs="Times New Roman"/>
          <w:sz w:val="24"/>
          <w:szCs w:val="24"/>
        </w:rPr>
        <w:t>относит</w:t>
      </w:r>
      <w:r w:rsidRPr="00182B93">
        <w:rPr>
          <w:rFonts w:ascii="Times New Roman" w:hAnsi="Times New Roman" w:cs="Times New Roman"/>
          <w:sz w:val="24"/>
          <w:szCs w:val="24"/>
        </w:rPr>
        <w:t xml:space="preserve">ся к программам  </w:t>
      </w:r>
      <w:r w:rsidRPr="00182B93">
        <w:rPr>
          <w:rFonts w:ascii="Times New Roman" w:hAnsi="Times New Roman" w:cs="Times New Roman"/>
          <w:sz w:val="24"/>
          <w:szCs w:val="24"/>
          <w:shd w:val="clear" w:color="auto" w:fill="FFFFFF"/>
        </w:rPr>
        <w:t>художественной направленности, предполагает уровень освоения знаний и практических навыков</w:t>
      </w:r>
      <w:r w:rsidR="005A7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r w:rsidR="00290B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A72D0">
        <w:rPr>
          <w:rFonts w:ascii="Times New Roman" w:hAnsi="Times New Roman" w:cs="Times New Roman"/>
          <w:sz w:val="24"/>
          <w:szCs w:val="24"/>
          <w:shd w:val="clear" w:color="auto" w:fill="FFFFFF"/>
        </w:rPr>
        <w:t>художественной деятельности</w:t>
      </w:r>
      <w:r w:rsidR="009D685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27C45" w:rsidRPr="00651678" w:rsidRDefault="002538D7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38D7">
        <w:rPr>
          <w:rFonts w:ascii="Times New Roman" w:hAnsi="Times New Roman" w:cs="Times New Roman"/>
          <w:sz w:val="24"/>
          <w:szCs w:val="24"/>
        </w:rPr>
        <w:t xml:space="preserve">Специфика занятий </w:t>
      </w:r>
      <w:r w:rsidR="005E1066">
        <w:rPr>
          <w:rFonts w:ascii="Times New Roman" w:hAnsi="Times New Roman" w:cs="Times New Roman"/>
          <w:sz w:val="24"/>
          <w:szCs w:val="24"/>
        </w:rPr>
        <w:t xml:space="preserve">художественным </w:t>
      </w:r>
      <w:r w:rsidRPr="002538D7">
        <w:rPr>
          <w:rFonts w:ascii="Times New Roman" w:hAnsi="Times New Roman" w:cs="Times New Roman"/>
          <w:sz w:val="24"/>
          <w:szCs w:val="24"/>
        </w:rPr>
        <w:t xml:space="preserve"> творчеством дает широкие возможности для познания прекрасного, для развития у детей эмоционально-эстетического отношения к действительности.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Данная программа разработана в соответствие с: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•  Федеральным законом Российской Федерации от 29.12.2012 г.№273-ФЗ  «Об образовании в Российской Федерации»;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•  Концепцией развития дополнительного образования детей в Российской Федерации до 2020года;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•  Приказом Минпросвещения России от 09.11.2018 №196 «Об утверждении Порядка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>организации  и  осуществления  образовательной  деятельности  по  дополнительным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>общеобразовательным  программам»;</w:t>
      </w:r>
    </w:p>
    <w:p w:rsidR="00A27C45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•  Письмом Минобрнауки России от 18.11.2015 г. № 09-3242«Методические рекомендации по проектированию дополнительных общеразвивающих программ (включая разноуровневые программы)»</w:t>
      </w:r>
      <w:r w:rsidRPr="00D37D22">
        <w:rPr>
          <w:rFonts w:ascii="Times New Roman" w:hAnsi="Times New Roman" w:cs="Times New Roman"/>
          <w:sz w:val="24"/>
          <w:szCs w:val="24"/>
        </w:rPr>
        <w:t>;</w:t>
      </w:r>
    </w:p>
    <w:p w:rsidR="00A27C45" w:rsidRPr="00960926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3535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санитарного </w:t>
      </w:r>
      <w:r w:rsidR="00D43535" w:rsidRPr="00D43535">
        <w:rPr>
          <w:rFonts w:ascii="Times New Roman" w:hAnsi="Times New Roman" w:cs="Times New Roman"/>
          <w:sz w:val="24"/>
          <w:szCs w:val="24"/>
        </w:rPr>
        <w:t>врача Российской Федерации от 28.09.2020 г. № 28 «</w:t>
      </w:r>
      <w:r w:rsidR="00D43535" w:rsidRPr="00D43535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санитарных правил СП</w:t>
      </w:r>
      <w:r w:rsidRPr="00D435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3535" w:rsidRPr="00D435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2.4.3648-20 «Санитарно-эпидемиологические требования к организациям воспитания и обучения, отдыха и оздоровления детей и молодежи»</w:t>
      </w:r>
    </w:p>
    <w:p w:rsidR="00A27C45" w:rsidRPr="00D37D22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D22">
        <w:rPr>
          <w:rFonts w:ascii="Times New Roman" w:hAnsi="Times New Roman" w:cs="Times New Roman"/>
          <w:sz w:val="24"/>
          <w:szCs w:val="24"/>
        </w:rPr>
        <w:t>•  Уставом  и  Положением  о  дополнител</w:t>
      </w:r>
      <w:r w:rsidR="009D6852">
        <w:rPr>
          <w:rFonts w:ascii="Times New Roman" w:hAnsi="Times New Roman" w:cs="Times New Roman"/>
          <w:sz w:val="24"/>
          <w:szCs w:val="24"/>
        </w:rPr>
        <w:t>ьной  общеразвивающей  программе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960926">
        <w:rPr>
          <w:rFonts w:ascii="Times New Roman" w:hAnsi="Times New Roman" w:cs="Times New Roman"/>
          <w:sz w:val="24"/>
          <w:szCs w:val="24"/>
        </w:rPr>
        <w:t>униципально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60926">
        <w:rPr>
          <w:rFonts w:ascii="Times New Roman" w:hAnsi="Times New Roman" w:cs="Times New Roman"/>
          <w:sz w:val="24"/>
          <w:szCs w:val="24"/>
        </w:rPr>
        <w:t xml:space="preserve"> казённо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60926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960926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960926">
        <w:rPr>
          <w:rFonts w:ascii="Times New Roman" w:hAnsi="Times New Roman" w:cs="Times New Roman"/>
          <w:sz w:val="24"/>
          <w:szCs w:val="24"/>
        </w:rPr>
        <w:t>Анжеро-Судженского городского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926">
        <w:rPr>
          <w:rFonts w:ascii="Times New Roman" w:hAnsi="Times New Roman" w:cs="Times New Roman"/>
          <w:sz w:val="24"/>
          <w:szCs w:val="24"/>
        </w:rPr>
        <w:t>«Школ</w:t>
      </w:r>
      <w:r w:rsidR="009D6852">
        <w:rPr>
          <w:rFonts w:ascii="Times New Roman" w:hAnsi="Times New Roman" w:cs="Times New Roman"/>
          <w:sz w:val="24"/>
          <w:szCs w:val="24"/>
        </w:rPr>
        <w:t>а</w:t>
      </w:r>
      <w:r w:rsidRPr="00960926">
        <w:rPr>
          <w:rFonts w:ascii="Times New Roman" w:hAnsi="Times New Roman" w:cs="Times New Roman"/>
          <w:sz w:val="24"/>
          <w:szCs w:val="24"/>
        </w:rPr>
        <w:t xml:space="preserve"> - интернат № 18»</w:t>
      </w:r>
      <w:r w:rsidRPr="00D37D22">
        <w:rPr>
          <w:rFonts w:ascii="Times New Roman" w:hAnsi="Times New Roman" w:cs="Times New Roman"/>
          <w:sz w:val="24"/>
          <w:szCs w:val="24"/>
        </w:rPr>
        <w:t>.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38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38D7" w:rsidRPr="002538D7">
        <w:rPr>
          <w:rFonts w:ascii="Times New Roman" w:hAnsi="Times New Roman" w:cs="Times New Roman"/>
          <w:b/>
          <w:i/>
          <w:sz w:val="24"/>
          <w:szCs w:val="24"/>
        </w:rPr>
        <w:t>Актуальность программы</w:t>
      </w:r>
      <w:r w:rsidR="002538D7" w:rsidRPr="002538D7">
        <w:rPr>
          <w:rFonts w:ascii="Times New Roman" w:hAnsi="Times New Roman" w:cs="Times New Roman"/>
          <w:sz w:val="24"/>
          <w:szCs w:val="24"/>
        </w:rPr>
        <w:t xml:space="preserve"> в том, что она увлекает несложными и результативными зан</w:t>
      </w:r>
      <w:r w:rsidR="00DD5CF6">
        <w:rPr>
          <w:rFonts w:ascii="Times New Roman" w:hAnsi="Times New Roman" w:cs="Times New Roman"/>
          <w:sz w:val="24"/>
          <w:szCs w:val="24"/>
        </w:rPr>
        <w:t xml:space="preserve">ятиями, которые </w:t>
      </w:r>
      <w:r w:rsidR="00617E2D">
        <w:rPr>
          <w:rFonts w:ascii="Times New Roman" w:hAnsi="Times New Roman" w:cs="Times New Roman"/>
          <w:sz w:val="24"/>
          <w:szCs w:val="24"/>
        </w:rPr>
        <w:t>интересую</w:t>
      </w:r>
      <w:r w:rsidR="00197B71">
        <w:rPr>
          <w:rFonts w:ascii="Times New Roman" w:hAnsi="Times New Roman" w:cs="Times New Roman"/>
          <w:sz w:val="24"/>
          <w:szCs w:val="24"/>
        </w:rPr>
        <w:t>т</w:t>
      </w:r>
      <w:r w:rsidR="00DD5CF6">
        <w:rPr>
          <w:rFonts w:ascii="Times New Roman" w:hAnsi="Times New Roman" w:cs="Times New Roman"/>
          <w:sz w:val="24"/>
          <w:szCs w:val="24"/>
        </w:rPr>
        <w:t xml:space="preserve"> </w:t>
      </w:r>
      <w:r w:rsidR="002538D7" w:rsidRPr="002538D7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="00DD5CF6">
        <w:rPr>
          <w:rFonts w:ascii="Times New Roman" w:hAnsi="Times New Roman" w:cs="Times New Roman"/>
          <w:sz w:val="24"/>
          <w:szCs w:val="24"/>
        </w:rPr>
        <w:t xml:space="preserve">с нарушением слуха </w:t>
      </w:r>
      <w:r w:rsidR="002538D7" w:rsidRPr="002538D7">
        <w:rPr>
          <w:rFonts w:ascii="Times New Roman" w:hAnsi="Times New Roman" w:cs="Times New Roman"/>
          <w:sz w:val="24"/>
          <w:szCs w:val="24"/>
        </w:rPr>
        <w:t>и способствуют возникновению и закреплению интереса к художественной деятельности.</w:t>
      </w:r>
    </w:p>
    <w:p w:rsidR="009F6A01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F6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Новизна программы</w:t>
      </w:r>
      <w:r w:rsidR="009F6A01" w:rsidRPr="009F6A0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AF6356" w:rsidRPr="00AF6356">
        <w:rPr>
          <w:rFonts w:ascii="Times New Roman" w:hAnsi="Times New Roman" w:cs="Times New Roman"/>
          <w:b/>
          <w:sz w:val="24"/>
          <w:szCs w:val="24"/>
        </w:rPr>
        <w:t>«Творчество без границ»</w:t>
      </w:r>
      <w:r w:rsidR="00AF6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A01" w:rsidRPr="009F6A01">
        <w:rPr>
          <w:color w:val="000000"/>
          <w:shd w:val="clear" w:color="auto" w:fill="FFFFFF"/>
        </w:rPr>
        <w:t xml:space="preserve"> </w:t>
      </w:r>
      <w:r w:rsidR="00617E2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F6A01" w:rsidRPr="009F6A01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617E2D">
        <w:rPr>
          <w:rFonts w:ascii="Times New Roman" w:hAnsi="Times New Roman" w:cs="Times New Roman"/>
          <w:bCs/>
          <w:iCs/>
          <w:sz w:val="24"/>
          <w:szCs w:val="24"/>
        </w:rPr>
        <w:t xml:space="preserve"> в </w:t>
      </w:r>
      <w:r w:rsidR="009F6A01" w:rsidRPr="009F6A01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="00617E2D">
        <w:rPr>
          <w:rFonts w:ascii="Times New Roman" w:hAnsi="Times New Roman" w:cs="Times New Roman"/>
          <w:bCs/>
          <w:iCs/>
          <w:sz w:val="24"/>
          <w:szCs w:val="24"/>
        </w:rPr>
        <w:t>ом</w:t>
      </w:r>
      <w:r w:rsidR="009F6A01" w:rsidRPr="009F6A01">
        <w:rPr>
          <w:rFonts w:ascii="Times New Roman" w:hAnsi="Times New Roman" w:cs="Times New Roman"/>
          <w:bCs/>
          <w:iCs/>
          <w:sz w:val="24"/>
          <w:szCs w:val="24"/>
        </w:rPr>
        <w:t>, что</w:t>
      </w:r>
      <w:r w:rsidR="00A028AB">
        <w:rPr>
          <w:rFonts w:ascii="Times New Roman" w:hAnsi="Times New Roman" w:cs="Times New Roman"/>
          <w:bCs/>
          <w:iCs/>
          <w:sz w:val="24"/>
          <w:szCs w:val="24"/>
        </w:rPr>
        <w:t xml:space="preserve"> за</w:t>
      </w:r>
      <w:r w:rsidR="00DD5CF6">
        <w:rPr>
          <w:rFonts w:ascii="Times New Roman" w:hAnsi="Times New Roman" w:cs="Times New Roman"/>
          <w:bCs/>
          <w:iCs/>
          <w:sz w:val="24"/>
          <w:szCs w:val="24"/>
        </w:rPr>
        <w:t xml:space="preserve"> малый промежуток времени </w:t>
      </w:r>
      <w:r w:rsidR="00A028AB">
        <w:rPr>
          <w:rFonts w:ascii="Times New Roman" w:hAnsi="Times New Roman" w:cs="Times New Roman"/>
          <w:bCs/>
          <w:iCs/>
          <w:sz w:val="24"/>
          <w:szCs w:val="24"/>
        </w:rPr>
        <w:t xml:space="preserve"> дети </w:t>
      </w:r>
      <w:r w:rsidR="00DD5CF6">
        <w:rPr>
          <w:rFonts w:ascii="Times New Roman" w:hAnsi="Times New Roman" w:cs="Times New Roman"/>
          <w:bCs/>
          <w:iCs/>
          <w:sz w:val="24"/>
          <w:szCs w:val="24"/>
        </w:rPr>
        <w:t xml:space="preserve">с нарушением слуха </w:t>
      </w:r>
      <w:r w:rsidR="003260A6">
        <w:rPr>
          <w:rFonts w:ascii="Times New Roman" w:hAnsi="Times New Roman" w:cs="Times New Roman"/>
          <w:bCs/>
          <w:iCs/>
          <w:sz w:val="24"/>
          <w:szCs w:val="24"/>
        </w:rPr>
        <w:t xml:space="preserve">смогут расширить познания о  художественной разноплановой </w:t>
      </w:r>
      <w:r w:rsidR="00617E2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17E2D" w:rsidRPr="00617E2D">
        <w:rPr>
          <w:rFonts w:ascii="Times New Roman" w:hAnsi="Times New Roman" w:cs="Times New Roman"/>
          <w:bCs/>
          <w:iCs/>
          <w:sz w:val="24"/>
          <w:szCs w:val="24"/>
        </w:rPr>
        <w:t>деятельност</w:t>
      </w:r>
      <w:r w:rsidR="003260A6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="00617E2D" w:rsidRPr="00617E2D">
        <w:rPr>
          <w:rFonts w:ascii="Times New Roman" w:hAnsi="Times New Roman" w:cs="Times New Roman"/>
          <w:bCs/>
          <w:iCs/>
          <w:sz w:val="24"/>
          <w:szCs w:val="24"/>
        </w:rPr>
        <w:t>, объединяющую различные</w:t>
      </w:r>
      <w:r w:rsidR="003260A6">
        <w:rPr>
          <w:rFonts w:ascii="Times New Roman" w:hAnsi="Times New Roman" w:cs="Times New Roman"/>
          <w:bCs/>
          <w:iCs/>
          <w:sz w:val="24"/>
          <w:szCs w:val="24"/>
        </w:rPr>
        <w:t xml:space="preserve"> творческие </w:t>
      </w:r>
      <w:r w:rsidR="00617E2D" w:rsidRPr="00617E2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260A6">
        <w:rPr>
          <w:rFonts w:ascii="Times New Roman" w:hAnsi="Times New Roman" w:cs="Times New Roman"/>
          <w:bCs/>
          <w:iCs/>
          <w:sz w:val="24"/>
          <w:szCs w:val="24"/>
        </w:rPr>
        <w:t xml:space="preserve">направления. </w:t>
      </w:r>
    </w:p>
    <w:p w:rsidR="00A27C45" w:rsidRPr="005E1066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1066">
        <w:rPr>
          <w:rStyle w:val="c7"/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Педагогическая целесообразность</w:t>
      </w:r>
      <w:r w:rsidRPr="005E1066">
        <w:rPr>
          <w:rStyle w:val="c14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программы</w:t>
      </w:r>
      <w:r w:rsidR="005E1066">
        <w:rPr>
          <w:rStyle w:val="c14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- </w:t>
      </w:r>
      <w:r w:rsidRPr="005E1066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обязательное формирование у детей положительной мотивации к творческой деятельности;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получение детьми новой информации, новых знаний при решении конкретных практических задач;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обогащение чувственным опытом и опытом мыслитель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ной и практической деятельности;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обретение трудовых умений и навыков без принуждения;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занятость каждого ребенка в течение всего занятия.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процессе изготовления работ большое внимание обращается на подбор изделий, над которыми работают дети.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Каждое занятие спланиров</w:t>
      </w:r>
      <w:r w:rsidR="00DD5C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ано таким образом, чтобы </w:t>
      </w:r>
      <w:r w:rsidR="001973B5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ребенок видел результат своего труда.</w:t>
      </w:r>
      <w:r w:rsidR="005E1066" w:rsidRPr="005E10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E1066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 направлена  на то, чтобы через труд и искусство приобщить </w:t>
      </w:r>
      <w:r w:rsidR="00DD5CF6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7B71" w:rsidRPr="005E1066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E1066">
        <w:rPr>
          <w:rStyle w:val="c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 к творчеству.</w:t>
      </w:r>
    </w:p>
    <w:p w:rsidR="00197B71" w:rsidRDefault="00A27C45" w:rsidP="000B2376">
      <w:pPr>
        <w:tabs>
          <w:tab w:val="left" w:pos="3630"/>
        </w:tabs>
        <w:spacing w:after="0"/>
        <w:jc w:val="both"/>
        <w:rPr>
          <w:rStyle w:val="c14"/>
          <w:rFonts w:ascii="Times New Roman" w:hAnsi="Times New Roman" w:cs="Times New Roman"/>
          <w:color w:val="000000"/>
          <w:sz w:val="24"/>
          <w:szCs w:val="24"/>
        </w:rPr>
      </w:pPr>
      <w:r w:rsidRPr="009F6A01">
        <w:rPr>
          <w:rFonts w:ascii="Times New Roman" w:hAnsi="Times New Roman" w:cs="Times New Roman"/>
          <w:b/>
          <w:i/>
          <w:sz w:val="24"/>
          <w:szCs w:val="24"/>
        </w:rPr>
        <w:t>Отличительные особенности</w:t>
      </w:r>
      <w:r w:rsidRPr="00651678">
        <w:rPr>
          <w:rFonts w:ascii="Times New Roman" w:hAnsi="Times New Roman" w:cs="Times New Roman"/>
          <w:sz w:val="24"/>
          <w:szCs w:val="24"/>
        </w:rPr>
        <w:t xml:space="preserve"> данной дополнительной общеразвивающей программы «</w:t>
      </w:r>
      <w:r w:rsidR="00DD5CF6">
        <w:rPr>
          <w:rFonts w:ascii="Times New Roman" w:hAnsi="Times New Roman" w:cs="Times New Roman"/>
          <w:sz w:val="24"/>
          <w:szCs w:val="24"/>
        </w:rPr>
        <w:t>Творчество без границ</w:t>
      </w:r>
      <w:r w:rsidRPr="00651678">
        <w:rPr>
          <w:rFonts w:ascii="Times New Roman" w:hAnsi="Times New Roman" w:cs="Times New Roman"/>
          <w:sz w:val="24"/>
          <w:szCs w:val="24"/>
        </w:rPr>
        <w:t>»</w:t>
      </w:r>
      <w:r w:rsidR="00DD5CF6">
        <w:rPr>
          <w:rFonts w:ascii="Times New Roman" w:hAnsi="Times New Roman" w:cs="Times New Roman"/>
          <w:color w:val="000000"/>
          <w:sz w:val="24"/>
          <w:szCs w:val="24"/>
        </w:rPr>
        <w:t xml:space="preserve"> в доступности</w:t>
      </w:r>
      <w:r w:rsidR="003260A6" w:rsidRPr="003260A6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информации, лёгкости освоения навыков и результативности деятельности с учетом интересов детей.</w:t>
      </w:r>
      <w:r w:rsidRPr="00651678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97B71" w:rsidRDefault="00197B71" w:rsidP="000B2376">
      <w:pPr>
        <w:tabs>
          <w:tab w:val="left" w:pos="3630"/>
        </w:tabs>
        <w:spacing w:after="0"/>
        <w:jc w:val="both"/>
        <w:rPr>
          <w:rStyle w:val="c14"/>
          <w:rFonts w:ascii="Times New Roman" w:hAnsi="Times New Roman" w:cs="Times New Roman"/>
          <w:color w:val="000000"/>
          <w:sz w:val="24"/>
          <w:szCs w:val="24"/>
        </w:rPr>
      </w:pPr>
    </w:p>
    <w:p w:rsidR="00A27C45" w:rsidRPr="00197B71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197B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Ведущие теоретические идеи, на которых базируется программа</w:t>
      </w:r>
    </w:p>
    <w:p w:rsidR="00197B71" w:rsidRPr="00197B71" w:rsidRDefault="00D63BEA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составлении программы использованы Интернет-источники и методическая литература</w:t>
      </w:r>
      <w:r w:rsidR="00197B71" w:rsidRPr="00197B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7C45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197B71">
        <w:rPr>
          <w:rFonts w:ascii="Times New Roman" w:hAnsi="Times New Roman" w:cs="Times New Roman"/>
          <w:sz w:val="24"/>
          <w:szCs w:val="24"/>
        </w:rPr>
        <w:t xml:space="preserve">один месяц </w:t>
      </w:r>
      <w:r w:rsidR="00FA7946">
        <w:rPr>
          <w:rFonts w:ascii="Times New Roman" w:hAnsi="Times New Roman" w:cs="Times New Roman"/>
          <w:sz w:val="24"/>
          <w:szCs w:val="24"/>
        </w:rPr>
        <w:t>изучения</w:t>
      </w:r>
      <w:r w:rsidRPr="00651678">
        <w:rPr>
          <w:rFonts w:ascii="Times New Roman" w:hAnsi="Times New Roman" w:cs="Times New Roman"/>
          <w:sz w:val="24"/>
          <w:szCs w:val="24"/>
        </w:rPr>
        <w:t xml:space="preserve"> и предназначена для </w:t>
      </w:r>
      <w:r>
        <w:rPr>
          <w:rFonts w:ascii="Times New Roman" w:hAnsi="Times New Roman" w:cs="Times New Roman"/>
          <w:sz w:val="24"/>
          <w:szCs w:val="24"/>
        </w:rPr>
        <w:t xml:space="preserve">неслышащих </w:t>
      </w:r>
      <w:r w:rsidR="00D63BEA">
        <w:rPr>
          <w:rFonts w:ascii="Times New Roman" w:hAnsi="Times New Roman" w:cs="Times New Roman"/>
          <w:sz w:val="24"/>
          <w:szCs w:val="24"/>
        </w:rPr>
        <w:t>детей  в возрасте от 7</w:t>
      </w:r>
      <w:r w:rsidRPr="00651678">
        <w:rPr>
          <w:rFonts w:ascii="Times New Roman" w:hAnsi="Times New Roman" w:cs="Times New Roman"/>
          <w:sz w:val="24"/>
          <w:szCs w:val="24"/>
        </w:rPr>
        <w:t xml:space="preserve"> до 1</w:t>
      </w:r>
      <w:r w:rsidR="00197B71">
        <w:rPr>
          <w:rFonts w:ascii="Times New Roman" w:hAnsi="Times New Roman" w:cs="Times New Roman"/>
          <w:sz w:val="24"/>
          <w:szCs w:val="24"/>
        </w:rPr>
        <w:t xml:space="preserve">6 </w:t>
      </w:r>
      <w:r w:rsidRPr="00651678">
        <w:rPr>
          <w:rFonts w:ascii="Times New Roman" w:hAnsi="Times New Roman" w:cs="Times New Roman"/>
          <w:sz w:val="24"/>
          <w:szCs w:val="24"/>
        </w:rPr>
        <w:t xml:space="preserve">лет, проявляющих интерес к творчеству.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51678">
        <w:rPr>
          <w:rFonts w:ascii="Times New Roman" w:hAnsi="Times New Roman" w:cs="Times New Roman"/>
          <w:sz w:val="24"/>
          <w:szCs w:val="24"/>
        </w:rPr>
        <w:t>чащиеся</w:t>
      </w:r>
      <w:r>
        <w:rPr>
          <w:rFonts w:ascii="Times New Roman" w:hAnsi="Times New Roman" w:cs="Times New Roman"/>
          <w:sz w:val="24"/>
          <w:szCs w:val="24"/>
        </w:rPr>
        <w:t xml:space="preserve">  с нарушением слуха </w:t>
      </w:r>
      <w:r w:rsidRPr="00651678">
        <w:rPr>
          <w:rFonts w:ascii="Times New Roman" w:hAnsi="Times New Roman" w:cs="Times New Roman"/>
          <w:sz w:val="24"/>
          <w:szCs w:val="24"/>
        </w:rPr>
        <w:t xml:space="preserve"> этого возраста способны на высоком уровне усваивать разнообразную информацию о видах </w:t>
      </w:r>
      <w:r w:rsidR="00197B71">
        <w:rPr>
          <w:rFonts w:ascii="Times New Roman" w:hAnsi="Times New Roman" w:cs="Times New Roman"/>
          <w:sz w:val="24"/>
          <w:szCs w:val="24"/>
        </w:rPr>
        <w:t>художественной деятельности</w:t>
      </w:r>
      <w:r w:rsidRPr="00651678">
        <w:rPr>
          <w:rFonts w:ascii="Times New Roman" w:hAnsi="Times New Roman" w:cs="Times New Roman"/>
          <w:sz w:val="24"/>
          <w:szCs w:val="24"/>
        </w:rPr>
        <w:t>.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 xml:space="preserve">Вовлечение </w:t>
      </w:r>
      <w:r>
        <w:rPr>
          <w:rFonts w:ascii="Times New Roman" w:hAnsi="Times New Roman" w:cs="Times New Roman"/>
          <w:sz w:val="24"/>
          <w:szCs w:val="24"/>
        </w:rPr>
        <w:t xml:space="preserve"> неслышащих </w:t>
      </w:r>
      <w:r w:rsidRPr="00651678">
        <w:rPr>
          <w:rFonts w:ascii="Times New Roman" w:hAnsi="Times New Roman" w:cs="Times New Roman"/>
          <w:sz w:val="24"/>
          <w:szCs w:val="24"/>
        </w:rPr>
        <w:t>детей  в твор</w:t>
      </w:r>
      <w:r w:rsidR="00FA7946">
        <w:rPr>
          <w:rFonts w:ascii="Times New Roman" w:hAnsi="Times New Roman" w:cs="Times New Roman"/>
          <w:sz w:val="24"/>
          <w:szCs w:val="24"/>
        </w:rPr>
        <w:t>чество помогает им раскрыть  психические качества (</w:t>
      </w:r>
      <w:r w:rsidRPr="00651678">
        <w:rPr>
          <w:rFonts w:ascii="Times New Roman" w:hAnsi="Times New Roman" w:cs="Times New Roman"/>
          <w:sz w:val="24"/>
          <w:szCs w:val="24"/>
        </w:rPr>
        <w:t>учатся наблюдать, сравнивать, анализировать, обобщать, запоминать, решать т</w:t>
      </w:r>
      <w:r w:rsidR="00FA7946">
        <w:rPr>
          <w:rFonts w:ascii="Times New Roman" w:hAnsi="Times New Roman" w:cs="Times New Roman"/>
          <w:sz w:val="24"/>
          <w:szCs w:val="24"/>
        </w:rPr>
        <w:t>ворческие задачи), совершенствова</w:t>
      </w:r>
      <w:r w:rsidRPr="00651678">
        <w:rPr>
          <w:rFonts w:ascii="Times New Roman" w:hAnsi="Times New Roman" w:cs="Times New Roman"/>
          <w:sz w:val="24"/>
          <w:szCs w:val="24"/>
        </w:rPr>
        <w:t>т</w:t>
      </w:r>
      <w:r w:rsidR="00FA7946">
        <w:rPr>
          <w:rFonts w:ascii="Times New Roman" w:hAnsi="Times New Roman" w:cs="Times New Roman"/>
          <w:sz w:val="24"/>
          <w:szCs w:val="24"/>
        </w:rPr>
        <w:t xml:space="preserve">ь органы чувств, формировать </w:t>
      </w:r>
      <w:r w:rsidRPr="00651678">
        <w:rPr>
          <w:rFonts w:ascii="Times New Roman" w:hAnsi="Times New Roman" w:cs="Times New Roman"/>
          <w:sz w:val="24"/>
          <w:szCs w:val="24"/>
        </w:rPr>
        <w:t xml:space="preserve">эстетический вкус, обогащает их внутренний мир. Ребенок, имеющий возможность </w:t>
      </w:r>
      <w:r w:rsidR="00FA7946">
        <w:rPr>
          <w:rFonts w:ascii="Times New Roman" w:hAnsi="Times New Roman" w:cs="Times New Roman"/>
          <w:sz w:val="24"/>
          <w:szCs w:val="24"/>
        </w:rPr>
        <w:t xml:space="preserve">с раннего детства проявлять </w:t>
      </w:r>
      <w:r w:rsidRPr="00651678">
        <w:rPr>
          <w:rFonts w:ascii="Times New Roman" w:hAnsi="Times New Roman" w:cs="Times New Roman"/>
          <w:sz w:val="24"/>
          <w:szCs w:val="24"/>
        </w:rPr>
        <w:t xml:space="preserve"> творческие способности, сохраняет креативность и в зрелом возрасте, а именно это качество наряду с деловыми задатками высоко ценится в современном мире.</w:t>
      </w:r>
    </w:p>
    <w:p w:rsidR="00A27C45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i/>
          <w:color w:val="000000"/>
          <w:sz w:val="24"/>
          <w:szCs w:val="24"/>
        </w:rPr>
        <w:t>Возраст детей, участвующих в реализации программы</w:t>
      </w:r>
      <w:r w:rsidRPr="006516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A7946">
        <w:rPr>
          <w:rFonts w:ascii="Times New Roman" w:hAnsi="Times New Roman" w:cs="Times New Roman"/>
          <w:sz w:val="24"/>
          <w:szCs w:val="24"/>
        </w:rPr>
        <w:t>от 7</w:t>
      </w:r>
      <w:r w:rsidR="000D008D">
        <w:rPr>
          <w:rFonts w:ascii="Times New Roman" w:hAnsi="Times New Roman" w:cs="Times New Roman"/>
          <w:sz w:val="24"/>
          <w:szCs w:val="24"/>
        </w:rPr>
        <w:t xml:space="preserve"> до 16</w:t>
      </w:r>
      <w:r w:rsidRPr="00651678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1678">
        <w:rPr>
          <w:rFonts w:ascii="Times New Roman" w:hAnsi="Times New Roman" w:cs="Times New Roman"/>
          <w:i/>
          <w:sz w:val="24"/>
          <w:szCs w:val="24"/>
        </w:rPr>
        <w:t>Сроки реализации программы:</w:t>
      </w:r>
    </w:p>
    <w:p w:rsidR="008C563D" w:rsidRPr="00651678" w:rsidRDefault="008C563D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079">
        <w:rPr>
          <w:rFonts w:ascii="Times New Roman" w:hAnsi="Times New Roman" w:cs="Times New Roman"/>
          <w:sz w:val="24"/>
          <w:szCs w:val="24"/>
        </w:rPr>
        <w:t>Данная общеразвивающая програм</w:t>
      </w:r>
      <w:r w:rsidR="00FA7946" w:rsidRPr="004D6079">
        <w:rPr>
          <w:rFonts w:ascii="Times New Roman" w:hAnsi="Times New Roman" w:cs="Times New Roman"/>
          <w:sz w:val="24"/>
          <w:szCs w:val="24"/>
        </w:rPr>
        <w:t>ма рассчитана на один ме</w:t>
      </w:r>
      <w:r w:rsidR="004D6079" w:rsidRPr="004D6079">
        <w:rPr>
          <w:rFonts w:ascii="Times New Roman" w:hAnsi="Times New Roman" w:cs="Times New Roman"/>
          <w:sz w:val="24"/>
          <w:szCs w:val="24"/>
        </w:rPr>
        <w:t xml:space="preserve">сяц  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i/>
          <w:sz w:val="24"/>
          <w:szCs w:val="24"/>
        </w:rPr>
        <w:t>Форма обучения</w:t>
      </w:r>
      <w:r w:rsidRPr="00651678">
        <w:rPr>
          <w:rFonts w:ascii="Times New Roman" w:hAnsi="Times New Roman" w:cs="Times New Roman"/>
          <w:sz w:val="24"/>
          <w:szCs w:val="24"/>
        </w:rPr>
        <w:t xml:space="preserve"> – очная (согласно Закону № 273-ФЗ, гл. 2, ст. 17, п. 2).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Основные формы</w:t>
      </w:r>
      <w:r w:rsidR="00FA7946">
        <w:rPr>
          <w:rFonts w:ascii="Times New Roman" w:hAnsi="Times New Roman" w:cs="Times New Roman"/>
          <w:sz w:val="24"/>
          <w:szCs w:val="24"/>
        </w:rPr>
        <w:t xml:space="preserve"> организации учащихся</w:t>
      </w:r>
      <w:r w:rsidRPr="00651678">
        <w:rPr>
          <w:rFonts w:ascii="Times New Roman" w:hAnsi="Times New Roman" w:cs="Times New Roman"/>
          <w:sz w:val="24"/>
          <w:szCs w:val="24"/>
        </w:rPr>
        <w:t xml:space="preserve"> –  индивидуальная, коллективная работа, беседа, включая теорет</w:t>
      </w:r>
      <w:r w:rsidR="001C1514">
        <w:rPr>
          <w:rFonts w:ascii="Times New Roman" w:hAnsi="Times New Roman" w:cs="Times New Roman"/>
          <w:sz w:val="24"/>
          <w:szCs w:val="24"/>
        </w:rPr>
        <w:t>ические и практические занятия</w:t>
      </w:r>
      <w:r w:rsidRPr="00651678">
        <w:rPr>
          <w:rFonts w:ascii="Times New Roman" w:hAnsi="Times New Roman" w:cs="Times New Roman"/>
          <w:sz w:val="24"/>
          <w:szCs w:val="24"/>
        </w:rPr>
        <w:t>.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Одно из главных условий успеха обучения и развития творчества </w:t>
      </w:r>
      <w:r>
        <w:rPr>
          <w:rFonts w:ascii="Times New Roman" w:hAnsi="Times New Roman" w:cs="Times New Roman"/>
          <w:sz w:val="24"/>
          <w:szCs w:val="24"/>
        </w:rPr>
        <w:t xml:space="preserve">  неслышащих </w:t>
      </w:r>
      <w:r w:rsidRPr="00651678">
        <w:rPr>
          <w:rFonts w:ascii="Times New Roman" w:hAnsi="Times New Roman" w:cs="Times New Roman"/>
          <w:sz w:val="24"/>
          <w:szCs w:val="24"/>
        </w:rPr>
        <w:t>учащихся – это индивидуальный подход к каж</w:t>
      </w:r>
      <w:r w:rsidR="00FA7946">
        <w:rPr>
          <w:rFonts w:ascii="Times New Roman" w:hAnsi="Times New Roman" w:cs="Times New Roman"/>
          <w:sz w:val="24"/>
          <w:szCs w:val="24"/>
        </w:rPr>
        <w:t>дому ребенку. Важен и</w:t>
      </w:r>
      <w:r w:rsidRPr="00651678">
        <w:rPr>
          <w:rFonts w:ascii="Times New Roman" w:hAnsi="Times New Roman" w:cs="Times New Roman"/>
          <w:sz w:val="24"/>
          <w:szCs w:val="24"/>
        </w:rPr>
        <w:t xml:space="preserve"> принцип обуч</w:t>
      </w:r>
      <w:r w:rsidR="00FA7946">
        <w:rPr>
          <w:rFonts w:ascii="Times New Roman" w:hAnsi="Times New Roman" w:cs="Times New Roman"/>
          <w:sz w:val="24"/>
          <w:szCs w:val="24"/>
        </w:rPr>
        <w:t>ения и воспитания  в коллективе</w:t>
      </w:r>
      <w:r w:rsidRPr="00651678">
        <w:rPr>
          <w:rFonts w:ascii="Times New Roman" w:hAnsi="Times New Roman" w:cs="Times New Roman"/>
          <w:sz w:val="24"/>
          <w:szCs w:val="24"/>
        </w:rPr>
        <w:t>. Коллективные задания вводятся в программу с целью формирования опыта общения и чувства коллективизма</w:t>
      </w:r>
      <w:r w:rsidR="00FA7946">
        <w:rPr>
          <w:rFonts w:ascii="Times New Roman" w:hAnsi="Times New Roman" w:cs="Times New Roman"/>
          <w:sz w:val="24"/>
          <w:szCs w:val="24"/>
        </w:rPr>
        <w:t>.</w:t>
      </w:r>
    </w:p>
    <w:p w:rsidR="00A27C45" w:rsidRPr="00651678" w:rsidRDefault="00A12832" w:rsidP="000B2376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Т</w:t>
      </w:r>
      <w:r w:rsidRPr="00A12832">
        <w:rPr>
          <w:color w:val="000000"/>
        </w:rPr>
        <w:t xml:space="preserve">емы </w:t>
      </w:r>
      <w:r w:rsidR="00EE69C6">
        <w:rPr>
          <w:color w:val="000000"/>
        </w:rPr>
        <w:t xml:space="preserve">программы </w:t>
      </w:r>
      <w:r w:rsidR="00FA7946">
        <w:rPr>
          <w:color w:val="000000"/>
        </w:rPr>
        <w:t xml:space="preserve"> предполагают выполнение поделок</w:t>
      </w:r>
      <w:r w:rsidRPr="00A12832">
        <w:rPr>
          <w:color w:val="000000"/>
        </w:rPr>
        <w:t xml:space="preserve"> из бумаги,</w:t>
      </w:r>
      <w:r w:rsidR="005807D3">
        <w:rPr>
          <w:color w:val="000000"/>
        </w:rPr>
        <w:t xml:space="preserve"> соленого </w:t>
      </w:r>
      <w:r w:rsidR="00EE69C6">
        <w:rPr>
          <w:color w:val="000000"/>
        </w:rPr>
        <w:t xml:space="preserve"> </w:t>
      </w:r>
      <w:r w:rsidR="005807D3">
        <w:rPr>
          <w:color w:val="000000"/>
        </w:rPr>
        <w:t>теста</w:t>
      </w:r>
      <w:r w:rsidRPr="00A12832">
        <w:rPr>
          <w:color w:val="000000"/>
        </w:rPr>
        <w:t xml:space="preserve">, бросового и природного материала. </w:t>
      </w:r>
      <w:r w:rsidR="005807D3">
        <w:rPr>
          <w:color w:val="000000"/>
        </w:rPr>
        <w:t xml:space="preserve">В работах </w:t>
      </w:r>
      <w:r w:rsidR="00FA7946">
        <w:rPr>
          <w:color w:val="000000"/>
        </w:rPr>
        <w:t>с</w:t>
      </w:r>
      <w:r w:rsidR="005807D3">
        <w:rPr>
          <w:color w:val="000000"/>
        </w:rPr>
        <w:t xml:space="preserve"> детьми будут использоваться такие </w:t>
      </w:r>
      <w:r w:rsidRPr="00A12832">
        <w:rPr>
          <w:color w:val="000000"/>
        </w:rPr>
        <w:t>техник</w:t>
      </w:r>
      <w:r w:rsidR="005807D3">
        <w:rPr>
          <w:color w:val="000000"/>
        </w:rPr>
        <w:t xml:space="preserve">и как </w:t>
      </w:r>
      <w:r w:rsidRPr="00A12832">
        <w:rPr>
          <w:color w:val="000000"/>
        </w:rPr>
        <w:t xml:space="preserve"> аппликаци</w:t>
      </w:r>
      <w:r w:rsidR="005807D3">
        <w:rPr>
          <w:color w:val="000000"/>
        </w:rPr>
        <w:t>я</w:t>
      </w:r>
      <w:r w:rsidRPr="00A12832">
        <w:rPr>
          <w:color w:val="000000"/>
        </w:rPr>
        <w:t xml:space="preserve">, </w:t>
      </w:r>
      <w:r w:rsidR="005807D3">
        <w:rPr>
          <w:color w:val="000000"/>
        </w:rPr>
        <w:t>бумагопластика, квиллинг, оригами, рисунок</w:t>
      </w:r>
      <w:r w:rsidRPr="00A12832">
        <w:rPr>
          <w:color w:val="000000"/>
        </w:rPr>
        <w:t>,</w:t>
      </w:r>
      <w:r w:rsidR="005807D3">
        <w:rPr>
          <w:color w:val="000000"/>
        </w:rPr>
        <w:t xml:space="preserve"> живопись</w:t>
      </w:r>
      <w:r w:rsidR="00FA7946">
        <w:rPr>
          <w:color w:val="000000"/>
        </w:rPr>
        <w:t>,</w:t>
      </w:r>
      <w:r w:rsidR="005807D3">
        <w:rPr>
          <w:color w:val="000000"/>
        </w:rPr>
        <w:t xml:space="preserve"> изготовление </w:t>
      </w:r>
      <w:r w:rsidRPr="00A12832">
        <w:rPr>
          <w:color w:val="000000"/>
        </w:rPr>
        <w:t xml:space="preserve"> плоских и объёмных фигур. Материал подобран с учетом безопасности и доступности д</w:t>
      </w:r>
      <w:r w:rsidR="00FA7946">
        <w:rPr>
          <w:color w:val="000000"/>
        </w:rPr>
        <w:t>ля детского творчества. Будет уделено внимание практике, требующе</w:t>
      </w:r>
      <w:r w:rsidRPr="00A12832">
        <w:rPr>
          <w:color w:val="000000"/>
        </w:rPr>
        <w:t>й старания и ловкости работы с инструментами.</w:t>
      </w:r>
    </w:p>
    <w:p w:rsidR="00EE69C6" w:rsidRDefault="00EE69C6" w:rsidP="000B2376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8C563D">
        <w:rPr>
          <w:i/>
          <w:color w:val="000000"/>
        </w:rPr>
        <w:t>Теоретическая часть</w:t>
      </w:r>
      <w:r w:rsidRPr="00EE69C6">
        <w:rPr>
          <w:color w:val="000000"/>
        </w:rPr>
        <w:t xml:space="preserve"> даётся в форме бесед с показом иллюстративного   материала.</w:t>
      </w:r>
    </w:p>
    <w:p w:rsidR="00A27C45" w:rsidRPr="00651678" w:rsidRDefault="00EE69C6" w:rsidP="000B2376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14"/>
          <w:color w:val="000000"/>
        </w:rPr>
      </w:pPr>
      <w:r w:rsidRPr="008C563D">
        <w:rPr>
          <w:rStyle w:val="c14"/>
          <w:i/>
          <w:color w:val="000000"/>
        </w:rPr>
        <w:t xml:space="preserve">Практическая </w:t>
      </w:r>
      <w:r w:rsidR="00A27C45" w:rsidRPr="008C563D">
        <w:rPr>
          <w:rStyle w:val="c14"/>
          <w:i/>
          <w:color w:val="000000"/>
        </w:rPr>
        <w:t xml:space="preserve"> </w:t>
      </w:r>
      <w:r w:rsidRPr="008C563D">
        <w:rPr>
          <w:rStyle w:val="c14"/>
          <w:i/>
          <w:color w:val="000000"/>
        </w:rPr>
        <w:t>часть</w:t>
      </w:r>
      <w:r>
        <w:rPr>
          <w:rStyle w:val="c14"/>
          <w:color w:val="000000"/>
        </w:rPr>
        <w:t xml:space="preserve"> - </w:t>
      </w:r>
      <w:r w:rsidR="00A27C45" w:rsidRPr="00651678">
        <w:rPr>
          <w:rStyle w:val="c14"/>
          <w:color w:val="000000"/>
        </w:rPr>
        <w:t xml:space="preserve"> </w:t>
      </w:r>
      <w:r>
        <w:rPr>
          <w:rStyle w:val="c14"/>
          <w:color w:val="000000"/>
        </w:rPr>
        <w:t>создани</w:t>
      </w:r>
      <w:r w:rsidR="008C563D">
        <w:rPr>
          <w:rStyle w:val="c14"/>
          <w:color w:val="000000"/>
        </w:rPr>
        <w:t>е</w:t>
      </w:r>
      <w:r>
        <w:rPr>
          <w:rStyle w:val="c14"/>
          <w:color w:val="000000"/>
        </w:rPr>
        <w:t xml:space="preserve"> ребенком</w:t>
      </w:r>
      <w:r w:rsidR="008C563D">
        <w:rPr>
          <w:rStyle w:val="c14"/>
          <w:color w:val="000000"/>
        </w:rPr>
        <w:t xml:space="preserve">  творческой работы</w:t>
      </w:r>
      <w:r w:rsidR="00A27C45" w:rsidRPr="00651678">
        <w:rPr>
          <w:rStyle w:val="c14"/>
          <w:color w:val="000000"/>
        </w:rPr>
        <w:t>.</w:t>
      </w:r>
    </w:p>
    <w:p w:rsidR="00A27C45" w:rsidRPr="00651678" w:rsidRDefault="00A27C45" w:rsidP="000B2376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651678">
        <w:rPr>
          <w:color w:val="000000"/>
          <w:shd w:val="clear" w:color="auto" w:fill="FFFFFF"/>
        </w:rPr>
        <w:t xml:space="preserve">Широко </w:t>
      </w:r>
      <w:r w:rsidR="00FA7946">
        <w:rPr>
          <w:color w:val="000000"/>
          <w:shd w:val="clear" w:color="auto" w:fill="FFFFFF"/>
        </w:rPr>
        <w:t>применяются занятия по методике</w:t>
      </w:r>
      <w:r w:rsidRPr="00651678">
        <w:rPr>
          <w:color w:val="000000"/>
          <w:shd w:val="clear" w:color="auto" w:fill="FFFFFF"/>
        </w:rPr>
        <w:t xml:space="preserve"> </w:t>
      </w:r>
      <w:r w:rsidR="00A12832">
        <w:rPr>
          <w:color w:val="000000"/>
          <w:shd w:val="clear" w:color="auto" w:fill="FFFFFF"/>
        </w:rPr>
        <w:t>«</w:t>
      </w:r>
      <w:r w:rsidRPr="00651678">
        <w:rPr>
          <w:color w:val="000000"/>
          <w:shd w:val="clear" w:color="auto" w:fill="FFFFFF"/>
        </w:rPr>
        <w:t>мастер-классы</w:t>
      </w:r>
      <w:r w:rsidR="00A12832">
        <w:rPr>
          <w:color w:val="000000"/>
          <w:shd w:val="clear" w:color="auto" w:fill="FFFFFF"/>
        </w:rPr>
        <w:t>»</w:t>
      </w:r>
      <w:r w:rsidRPr="00651678">
        <w:rPr>
          <w:color w:val="000000"/>
          <w:shd w:val="clear" w:color="auto" w:fill="FFFFFF"/>
        </w:rPr>
        <w:t xml:space="preserve">, когда педагог вместе с учащимися выполняет живописную работу, последовательно комментируя все стадии ее выполнения, задавая наводящие и контрольные вопросы по ходу выполнения работы, находя ученические ошибки и подсказывая пути их исправления. 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51678">
        <w:rPr>
          <w:rFonts w:ascii="Times New Roman" w:hAnsi="Times New Roman" w:cs="Times New Roman"/>
          <w:b/>
          <w:i/>
          <w:sz w:val="24"/>
          <w:szCs w:val="24"/>
        </w:rPr>
        <w:t>Формы и режим занятий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Занятия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>проводятся</w:t>
      </w:r>
      <w:r w:rsidRPr="004633C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C563D">
        <w:rPr>
          <w:rFonts w:ascii="Times New Roman" w:hAnsi="Times New Roman" w:cs="Times New Roman"/>
          <w:sz w:val="24"/>
          <w:szCs w:val="24"/>
        </w:rPr>
        <w:t xml:space="preserve">5 </w:t>
      </w:r>
      <w:r w:rsidRPr="00651678">
        <w:rPr>
          <w:rFonts w:ascii="Times New Roman" w:hAnsi="Times New Roman" w:cs="Times New Roman"/>
          <w:sz w:val="24"/>
          <w:szCs w:val="24"/>
        </w:rPr>
        <w:t xml:space="preserve">раз в неделю. </w:t>
      </w:r>
      <w:r w:rsidRPr="004633C8">
        <w:rPr>
          <w:rFonts w:ascii="Times New Roman" w:hAnsi="Times New Roman" w:cs="Times New Roman"/>
          <w:iCs/>
          <w:sz w:val="24"/>
          <w:szCs w:val="24"/>
        </w:rPr>
        <w:t xml:space="preserve">Продолжительность занятия составляет </w:t>
      </w:r>
      <w:r w:rsidR="00C14862">
        <w:rPr>
          <w:rFonts w:ascii="Times New Roman" w:hAnsi="Times New Roman" w:cs="Times New Roman"/>
          <w:iCs/>
          <w:sz w:val="24"/>
          <w:szCs w:val="24"/>
        </w:rPr>
        <w:t xml:space="preserve">                       </w:t>
      </w:r>
      <w:r w:rsidRPr="00651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51678">
        <w:rPr>
          <w:rFonts w:ascii="Times New Roman" w:hAnsi="Times New Roman" w:cs="Times New Roman"/>
          <w:sz w:val="24"/>
          <w:szCs w:val="24"/>
        </w:rPr>
        <w:t xml:space="preserve"> академическ</w:t>
      </w:r>
      <w:r>
        <w:rPr>
          <w:rFonts w:ascii="Times New Roman" w:hAnsi="Times New Roman" w:cs="Times New Roman"/>
          <w:sz w:val="24"/>
          <w:szCs w:val="24"/>
        </w:rPr>
        <w:t xml:space="preserve">ий </w:t>
      </w:r>
      <w:r w:rsidRPr="00651678">
        <w:rPr>
          <w:rFonts w:ascii="Times New Roman" w:hAnsi="Times New Roman" w:cs="Times New Roman"/>
          <w:sz w:val="24"/>
          <w:szCs w:val="24"/>
        </w:rPr>
        <w:t xml:space="preserve"> час (40</w:t>
      </w:r>
      <w:r w:rsidR="008C563D">
        <w:rPr>
          <w:rFonts w:ascii="Times New Roman" w:hAnsi="Times New Roman" w:cs="Times New Roman"/>
          <w:sz w:val="24"/>
          <w:szCs w:val="24"/>
        </w:rPr>
        <w:t xml:space="preserve"> минут)</w:t>
      </w:r>
      <w:r w:rsidRPr="00651678">
        <w:rPr>
          <w:rFonts w:ascii="Times New Roman" w:hAnsi="Times New Roman" w:cs="Times New Roman"/>
          <w:sz w:val="24"/>
          <w:szCs w:val="24"/>
        </w:rPr>
        <w:t>.</w:t>
      </w:r>
    </w:p>
    <w:p w:rsidR="00A27C45" w:rsidRPr="004D6079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b/>
          <w:i/>
          <w:sz w:val="24"/>
          <w:szCs w:val="24"/>
        </w:rPr>
        <w:t xml:space="preserve">Количество учащихся: </w:t>
      </w:r>
      <w:r w:rsidR="004D6079" w:rsidRPr="004D6079">
        <w:rPr>
          <w:rFonts w:ascii="Times New Roman" w:hAnsi="Times New Roman" w:cs="Times New Roman"/>
          <w:sz w:val="24"/>
          <w:szCs w:val="24"/>
        </w:rPr>
        <w:t>10 человек</w:t>
      </w:r>
      <w:r w:rsidR="004D6079">
        <w:rPr>
          <w:rFonts w:ascii="Times New Roman" w:hAnsi="Times New Roman" w:cs="Times New Roman"/>
          <w:sz w:val="24"/>
          <w:szCs w:val="24"/>
        </w:rPr>
        <w:t xml:space="preserve"> (2 группы)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Число детей, одновременно  находящихся в</w:t>
      </w:r>
      <w:r>
        <w:rPr>
          <w:rFonts w:ascii="Times New Roman" w:hAnsi="Times New Roman" w:cs="Times New Roman"/>
          <w:sz w:val="24"/>
          <w:szCs w:val="24"/>
        </w:rPr>
        <w:t xml:space="preserve"> одной </w:t>
      </w:r>
      <w:r w:rsidRPr="00651678">
        <w:rPr>
          <w:rFonts w:ascii="Times New Roman" w:hAnsi="Times New Roman" w:cs="Times New Roman"/>
          <w:sz w:val="24"/>
          <w:szCs w:val="24"/>
        </w:rPr>
        <w:t xml:space="preserve"> группе</w:t>
      </w:r>
      <w:r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4D6079">
        <w:rPr>
          <w:rFonts w:ascii="Times New Roman" w:hAnsi="Times New Roman" w:cs="Times New Roman"/>
          <w:sz w:val="24"/>
          <w:szCs w:val="24"/>
        </w:rPr>
        <w:t>5</w:t>
      </w:r>
      <w:r w:rsidR="00F87179">
        <w:rPr>
          <w:rFonts w:ascii="Times New Roman" w:hAnsi="Times New Roman" w:cs="Times New Roman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A27C45" w:rsidRPr="00651678" w:rsidRDefault="00FA7946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Характеристика программы</w:t>
      </w:r>
      <w:r w:rsidR="00A27C45" w:rsidRPr="0065167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тип: дополнительная общеразвивающая программа;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направленность: </w:t>
      </w:r>
      <w:r>
        <w:rPr>
          <w:rFonts w:ascii="Times New Roman" w:hAnsi="Times New Roman" w:cs="Times New Roman"/>
          <w:sz w:val="24"/>
          <w:szCs w:val="24"/>
        </w:rPr>
        <w:t>художественная</w:t>
      </w:r>
      <w:r w:rsidRPr="00651678">
        <w:rPr>
          <w:rFonts w:ascii="Times New Roman" w:hAnsi="Times New Roman" w:cs="Times New Roman"/>
          <w:sz w:val="24"/>
          <w:szCs w:val="24"/>
        </w:rPr>
        <w:t>;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вид: модифицированная;</w:t>
      </w:r>
    </w:p>
    <w:p w:rsidR="00A27C45" w:rsidRPr="00651678" w:rsidRDefault="00A27C45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lastRenderedPageBreak/>
        <w:t xml:space="preserve">по возрастному принципу: </w:t>
      </w:r>
      <w:r>
        <w:rPr>
          <w:rFonts w:ascii="Times New Roman" w:hAnsi="Times New Roman" w:cs="Times New Roman"/>
          <w:sz w:val="24"/>
          <w:szCs w:val="24"/>
        </w:rPr>
        <w:t>разновозрастная</w:t>
      </w:r>
      <w:r w:rsidRPr="00651678">
        <w:rPr>
          <w:rFonts w:ascii="Times New Roman" w:hAnsi="Times New Roman" w:cs="Times New Roman"/>
          <w:sz w:val="24"/>
          <w:szCs w:val="24"/>
        </w:rPr>
        <w:t>;</w:t>
      </w:r>
    </w:p>
    <w:p w:rsidR="00A27C45" w:rsidRPr="00651678" w:rsidRDefault="00FA7946" w:rsidP="000B2376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27C45" w:rsidRPr="00651678">
        <w:rPr>
          <w:rFonts w:ascii="Times New Roman" w:hAnsi="Times New Roman" w:cs="Times New Roman"/>
          <w:sz w:val="24"/>
          <w:szCs w:val="24"/>
        </w:rPr>
        <w:t>уровень реализации программы: стартовый (ознакомительный)</w:t>
      </w:r>
    </w:p>
    <w:p w:rsidR="0066610F" w:rsidRDefault="0066610F" w:rsidP="000B2376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610F" w:rsidRDefault="0066610F" w:rsidP="00B10733">
      <w:pPr>
        <w:tabs>
          <w:tab w:val="left" w:pos="363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27C45" w:rsidRPr="005963BC" w:rsidRDefault="00A27C45" w:rsidP="000B2376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BC">
        <w:rPr>
          <w:rFonts w:ascii="Times New Roman" w:hAnsi="Times New Roman" w:cs="Times New Roman"/>
          <w:b/>
          <w:sz w:val="24"/>
          <w:szCs w:val="24"/>
        </w:rPr>
        <w:t>Цель и задачи программы</w:t>
      </w:r>
    </w:p>
    <w:p w:rsidR="00A27C45" w:rsidRPr="00651678" w:rsidRDefault="00A27C45" w:rsidP="000B2376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946" w:rsidRDefault="00A27C45" w:rsidP="000B2376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Цель программы: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формирование устойчивого интереса к художественной деятельности, путём овладения различными видами художественно-творческой деятельности, умения работать разными художественными материалами</w:t>
      </w:r>
      <w:r w:rsidR="00FA79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27C45" w:rsidRPr="00FA7946" w:rsidRDefault="00A27C45" w:rsidP="000B2376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27C45" w:rsidRPr="00651678" w:rsidRDefault="00A27C45" w:rsidP="000B2376">
      <w:pPr>
        <w:tabs>
          <w:tab w:val="left" w:pos="3630"/>
        </w:tabs>
        <w:spacing w:after="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сформировать представления о разнообразии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художественных материалов</w:t>
      </w:r>
      <w:r w:rsidRPr="00651678">
        <w:rPr>
          <w:rFonts w:ascii="Times New Roman" w:hAnsi="Times New Roman" w:cs="Times New Roman"/>
          <w:sz w:val="24"/>
          <w:szCs w:val="24"/>
        </w:rPr>
        <w:t>;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познакомить детей с разнообразными видами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художественно-творческой деятельности</w:t>
      </w:r>
      <w:r w:rsidRPr="00651678">
        <w:rPr>
          <w:rFonts w:ascii="Times New Roman" w:hAnsi="Times New Roman" w:cs="Times New Roman"/>
          <w:sz w:val="24"/>
          <w:szCs w:val="24"/>
        </w:rPr>
        <w:t>;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знакомить детей с разнообразием техник в 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художественно-творческой деятельности</w:t>
      </w:r>
      <w:r w:rsidRPr="00651678">
        <w:rPr>
          <w:rFonts w:ascii="Times New Roman" w:hAnsi="Times New Roman" w:cs="Times New Roman"/>
          <w:sz w:val="24"/>
          <w:szCs w:val="24"/>
        </w:rPr>
        <w:t>;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научить</w:t>
      </w:r>
      <w:r w:rsidRPr="00651678">
        <w:rPr>
          <w:rFonts w:ascii="Times New Roman" w:hAnsi="Times New Roman" w:cs="Times New Roman"/>
          <w:sz w:val="24"/>
          <w:szCs w:val="24"/>
        </w:rPr>
        <w:t xml:space="preserve"> </w:t>
      </w:r>
      <w:r w:rsidRPr="00651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практическим навыкам работы</w:t>
      </w:r>
      <w:r w:rsidRPr="00651678">
        <w:rPr>
          <w:rFonts w:ascii="Times New Roman" w:hAnsi="Times New Roman" w:cs="Times New Roman"/>
          <w:sz w:val="24"/>
          <w:szCs w:val="24"/>
        </w:rPr>
        <w:t xml:space="preserve"> с разнообразным художественным материалом.</w:t>
      </w:r>
    </w:p>
    <w:p w:rsidR="00A27C45" w:rsidRPr="00651678" w:rsidRDefault="00A27C45" w:rsidP="000B2376">
      <w:pPr>
        <w:tabs>
          <w:tab w:val="left" w:pos="3630"/>
        </w:tabs>
        <w:spacing w:after="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 xml:space="preserve">  </w:t>
      </w:r>
      <w:r w:rsidRPr="00651678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воспитывать доброжелательное отношение в коллективе, желание оказывать помощь и поддержку друг другу;</w:t>
      </w:r>
    </w:p>
    <w:p w:rsidR="00A27C45" w:rsidRPr="00651678" w:rsidRDefault="00A27C45" w:rsidP="000B2376">
      <w:pPr>
        <w:pStyle w:val="a4"/>
        <w:numPr>
          <w:ilvl w:val="0"/>
          <w:numId w:val="1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прививать трудолюбие и аккуратность;</w:t>
      </w:r>
    </w:p>
    <w:p w:rsidR="00A27C45" w:rsidRPr="00651678" w:rsidRDefault="00A27C45" w:rsidP="000B2376">
      <w:pPr>
        <w:pStyle w:val="a4"/>
        <w:numPr>
          <w:ilvl w:val="0"/>
          <w:numId w:val="2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воспитывать у детей любовь к родной природе, способность воспринимать и глубоко чувствовать ее красоту, умение бережно относиться к растениям и животным.</w:t>
      </w:r>
    </w:p>
    <w:p w:rsidR="00A27C45" w:rsidRPr="00651678" w:rsidRDefault="00A27C45" w:rsidP="000B2376">
      <w:pPr>
        <w:tabs>
          <w:tab w:val="left" w:pos="3630"/>
        </w:tabs>
        <w:spacing w:after="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678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A27C45" w:rsidRPr="00651678" w:rsidRDefault="00A27C45" w:rsidP="000B2376">
      <w:pPr>
        <w:pStyle w:val="a4"/>
        <w:numPr>
          <w:ilvl w:val="0"/>
          <w:numId w:val="2"/>
        </w:numPr>
        <w:tabs>
          <w:tab w:val="left" w:pos="3630"/>
        </w:tabs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651678">
        <w:rPr>
          <w:rFonts w:ascii="Times New Roman" w:hAnsi="Times New Roman" w:cs="Times New Roman"/>
          <w:sz w:val="24"/>
          <w:szCs w:val="24"/>
        </w:rPr>
        <w:t>развивать  мелкую моторику пальцев рук, воображение, образное мышление, пространственные представления, сенсорные навыки, через разные виды  рисования, выполнение творческих заданий в разнообразных приёмах и техниках;</w:t>
      </w:r>
    </w:p>
    <w:p w:rsidR="00A27C45" w:rsidRPr="00651678" w:rsidRDefault="00A27C45" w:rsidP="000B237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hanging="284"/>
        <w:jc w:val="both"/>
        <w:rPr>
          <w:color w:val="000000"/>
        </w:rPr>
      </w:pPr>
      <w:r w:rsidRPr="00651678">
        <w:rPr>
          <w:color w:val="000000"/>
        </w:rPr>
        <w:t>развивать художественный кругозор</w:t>
      </w:r>
      <w:r w:rsidRPr="00651678">
        <w:rPr>
          <w:color w:val="000000"/>
          <w:u w:val="single"/>
        </w:rPr>
        <w:t> </w:t>
      </w:r>
      <w:r w:rsidRPr="00651678">
        <w:rPr>
          <w:color w:val="000000"/>
        </w:rPr>
        <w:t>и совершенствовать эстетический вкус путём знакомства с особенностями работы в области декоративно-прикладного и народного искусства;</w:t>
      </w:r>
    </w:p>
    <w:p w:rsidR="00A27C45" w:rsidRDefault="00A27C45" w:rsidP="000B2376">
      <w:pPr>
        <w:tabs>
          <w:tab w:val="left" w:pos="3630"/>
        </w:tabs>
        <w:spacing w:after="0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A27C45" w:rsidRDefault="00A27C45" w:rsidP="000B2376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390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A27C45" w:rsidRPr="005963BC" w:rsidRDefault="00A27C45" w:rsidP="000B2376">
      <w:pPr>
        <w:tabs>
          <w:tab w:val="left" w:pos="3630"/>
        </w:tabs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BC">
        <w:rPr>
          <w:rFonts w:ascii="Times New Roman" w:hAnsi="Times New Roman" w:cs="Times New Roman"/>
          <w:b/>
          <w:sz w:val="24"/>
          <w:szCs w:val="24"/>
        </w:rPr>
        <w:t>Личностные, метапре</w:t>
      </w:r>
      <w:r w:rsidR="00B10733">
        <w:rPr>
          <w:rFonts w:ascii="Times New Roman" w:hAnsi="Times New Roman" w:cs="Times New Roman"/>
          <w:b/>
          <w:sz w:val="24"/>
          <w:szCs w:val="24"/>
        </w:rPr>
        <w:t>дметные и предметные результаты</w:t>
      </w:r>
    </w:p>
    <w:p w:rsidR="00A27C45" w:rsidRDefault="00A27C45" w:rsidP="000B2376">
      <w:pPr>
        <w:tabs>
          <w:tab w:val="left" w:pos="363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6D1677" w:rsidRDefault="00A27C45" w:rsidP="000B2376">
      <w:pPr>
        <w:pStyle w:val="c1"/>
        <w:spacing w:before="0" w:beforeAutospacing="0" w:after="0" w:afterAutospacing="0" w:line="276" w:lineRule="auto"/>
        <w:jc w:val="both"/>
        <w:rPr>
          <w:rStyle w:val="c2"/>
          <w:b/>
          <w:bCs/>
          <w:lang w:bidi="ru-RU"/>
        </w:rPr>
      </w:pPr>
      <w:r w:rsidRPr="006D1677">
        <w:rPr>
          <w:rStyle w:val="c9"/>
          <w:b/>
        </w:rPr>
        <w:t>Личностные результаты</w:t>
      </w:r>
      <w:r w:rsidRPr="006D1677">
        <w:rPr>
          <w:rStyle w:val="c2"/>
        </w:rPr>
        <w:t> 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осознание себя как гражданина России; формирование чувства гордости за свою родину, российский народ и историю России; формирование уважительного отношения к иному мнению, истории и культуре других народов;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формирование</w:t>
      </w:r>
      <w:r w:rsidRPr="00A86459">
        <w:rPr>
          <w:bCs/>
          <w:lang w:bidi="ru-RU"/>
        </w:rPr>
        <w:tab/>
        <w:t>эстетических потребностей, ценностей и чувств;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развитие этических чувств, доброжелательности и эмоционально</w:t>
      </w:r>
      <w:r>
        <w:rPr>
          <w:bCs/>
          <w:lang w:bidi="ru-RU"/>
        </w:rPr>
        <w:t>-</w:t>
      </w:r>
      <w:r w:rsidRPr="00A86459">
        <w:rPr>
          <w:bCs/>
          <w:lang w:bidi="ru-RU"/>
        </w:rPr>
        <w:t>нравственной отзывчивости, понимания и сопереживания чувствам других людей;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lastRenderedPageBreak/>
        <w:t>ра</w:t>
      </w:r>
      <w:r>
        <w:rPr>
          <w:bCs/>
          <w:lang w:bidi="ru-RU"/>
        </w:rPr>
        <w:t>звитие навыков сотрудничества с</w:t>
      </w:r>
      <w:r w:rsidRPr="00A86459">
        <w:rPr>
          <w:bCs/>
          <w:lang w:bidi="ru-RU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A27C45" w:rsidRPr="00AE195C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бережному отношению к </w:t>
      </w:r>
      <w:r w:rsidRPr="00AE195C">
        <w:rPr>
          <w:bCs/>
          <w:iCs/>
          <w:lang w:bidi="ru-RU"/>
        </w:rPr>
        <w:t>материальным</w:t>
      </w:r>
      <w:r w:rsidRPr="00AE195C">
        <w:rPr>
          <w:bCs/>
          <w:lang w:bidi="ru-RU"/>
        </w:rPr>
        <w:t xml:space="preserve"> и </w:t>
      </w:r>
      <w:r w:rsidRPr="00AE195C">
        <w:rPr>
          <w:bCs/>
          <w:iCs/>
          <w:lang w:bidi="ru-RU"/>
        </w:rPr>
        <w:t>духовным</w:t>
      </w:r>
      <w:r w:rsidRPr="00AE195C">
        <w:rPr>
          <w:bCs/>
          <w:lang w:bidi="ru-RU"/>
        </w:rPr>
        <w:t xml:space="preserve"> ценностям;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развитие</w:t>
      </w:r>
      <w:r w:rsidRPr="00A86459">
        <w:rPr>
          <w:bCs/>
          <w:lang w:bidi="ru-RU"/>
        </w:rPr>
        <w:tab/>
        <w:t xml:space="preserve">адекватных </w:t>
      </w:r>
      <w:r w:rsidRPr="00546850">
        <w:rPr>
          <w:bCs/>
          <w:lang w:bidi="ru-RU"/>
        </w:rPr>
        <w:t>представлений</w:t>
      </w:r>
      <w:r>
        <w:rPr>
          <w:bCs/>
          <w:lang w:bidi="ru-RU"/>
        </w:rPr>
        <w:t xml:space="preserve"> </w:t>
      </w:r>
      <w:r w:rsidRPr="00546850">
        <w:rPr>
          <w:bCs/>
          <w:lang w:bidi="ru-RU"/>
        </w:rPr>
        <w:tab/>
        <w:t>о</w:t>
      </w:r>
      <w:r w:rsidRPr="00546850">
        <w:rPr>
          <w:bCs/>
          <w:lang w:bidi="ru-RU"/>
        </w:rPr>
        <w:tab/>
        <w:t>собственных</w:t>
      </w:r>
      <w:r>
        <w:rPr>
          <w:bCs/>
          <w:lang w:bidi="ru-RU"/>
        </w:rPr>
        <w:t xml:space="preserve"> </w:t>
      </w:r>
      <w:r w:rsidRPr="00546850">
        <w:rPr>
          <w:bCs/>
          <w:lang w:bidi="ru-RU"/>
        </w:rPr>
        <w:t xml:space="preserve">возможностях </w:t>
      </w:r>
      <w:r w:rsidRPr="00A86459">
        <w:rPr>
          <w:bCs/>
          <w:lang w:bidi="ru-RU"/>
        </w:rPr>
        <w:t xml:space="preserve">и ограничениях, о насущно необходимом жизнеобеспечении (умение адекватно оценивать свои силы; пользоваться индивидуальными слуховыми аппаратами и другими личными адаптированными средствами в разных ситуациях; пользоваться специальной тревожной кнопкой на мобильном телефоне; написать при необходимости </w:t>
      </w:r>
      <w:r w:rsidRPr="00A86459">
        <w:rPr>
          <w:bCs/>
          <w:lang w:bidi="en-US"/>
        </w:rPr>
        <w:t>sms</w:t>
      </w:r>
      <w:r w:rsidRPr="00A86459">
        <w:rPr>
          <w:bCs/>
          <w:lang w:bidi="ru-RU"/>
        </w:rPr>
        <w:t>-сообщение и другое);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овладение начальными умениями адаптации в динамично изменяющемся и развивающемся мире;</w:t>
      </w:r>
    </w:p>
    <w:p w:rsidR="00A27C45" w:rsidRPr="00A86459" w:rsidRDefault="00A27C45" w:rsidP="000B2376">
      <w:pPr>
        <w:pStyle w:val="c1"/>
        <w:numPr>
          <w:ilvl w:val="0"/>
          <w:numId w:val="6"/>
        </w:numPr>
        <w:spacing w:before="0" w:beforeAutospacing="0" w:after="0" w:afterAutospacing="0" w:line="276" w:lineRule="auto"/>
        <w:ind w:hanging="284"/>
        <w:jc w:val="both"/>
        <w:rPr>
          <w:bCs/>
          <w:lang w:bidi="ru-RU"/>
        </w:rPr>
      </w:pPr>
      <w:r w:rsidRPr="00A86459">
        <w:rPr>
          <w:bCs/>
          <w:lang w:bidi="ru-RU"/>
        </w:rPr>
        <w:t>овладение социально-бытовыми умениями, используемыми в повседневной жизни (представления об устройстве домашней и школьной жизни; умение включаться в разнообразные повседневные школьные дела; владение речевыми средствами для включения в повседневные школьные и бытовые дела, навыками коммуникации, в том числе устной, в различных видах учебной и внеурочной деятельности).</w:t>
      </w:r>
    </w:p>
    <w:p w:rsidR="00A27C45" w:rsidRDefault="00A27C45" w:rsidP="000B237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7C45" w:rsidRDefault="00A27C45" w:rsidP="00B107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1677">
        <w:rPr>
          <w:rFonts w:ascii="Times New Roman" w:hAnsi="Times New Roman" w:cs="Times New Roman"/>
          <w:b/>
          <w:bCs/>
          <w:sz w:val="24"/>
          <w:szCs w:val="24"/>
        </w:rPr>
        <w:t>Метапредметные результаты</w:t>
      </w:r>
      <w:r w:rsidRPr="003B6F6B">
        <w:rPr>
          <w:rFonts w:ascii="Times New Roman" w:hAnsi="Times New Roman" w:cs="Times New Roman"/>
          <w:bCs/>
          <w:sz w:val="24"/>
          <w:szCs w:val="24"/>
        </w:rPr>
        <w:t xml:space="preserve">   </w:t>
      </w:r>
    </w:p>
    <w:p w:rsidR="00A27C45" w:rsidRPr="00CF1A6D" w:rsidRDefault="00A27C45" w:rsidP="003D0659">
      <w:pPr>
        <w:pStyle w:val="a4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F1A6D">
        <w:rPr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деятельности, поиском средств ее осуществления;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способов решения проблем поискового и творческого характера;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умения понимать причины успеха (неуспеха) учебной деятельности и способности конструктивно действовать даже в ситуациях неуспеха;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начальных форм познавательной и личностной рефлексии;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использование доступных</w:t>
      </w:r>
      <w:r w:rsidR="000B2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(с учетом особенностей речевого развития глухих детей)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A27C45" w:rsidRPr="001709D5" w:rsidRDefault="00A27C45" w:rsidP="003D0659">
      <w:pPr>
        <w:numPr>
          <w:ilvl w:val="0"/>
          <w:numId w:val="7"/>
        </w:numPr>
        <w:tabs>
          <w:tab w:val="left" w:pos="284"/>
          <w:tab w:val="left" w:pos="709"/>
        </w:tabs>
        <w:autoSpaceDE w:val="0"/>
        <w:autoSpaceDN w:val="0"/>
        <w:adjustRightInd w:val="0"/>
        <w:spacing w:after="0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9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готовность конструктивно разрешать конфликты посредством учета интересов сторон и сотрудничества;</w:t>
      </w:r>
    </w:p>
    <w:p w:rsidR="00A27C45" w:rsidRPr="00FE665D" w:rsidRDefault="00A27C45" w:rsidP="00B10733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7C45" w:rsidRPr="00CF1A6D" w:rsidRDefault="00A27C45" w:rsidP="003D0659">
      <w:pPr>
        <w:pStyle w:val="c1"/>
        <w:spacing w:before="0" w:beforeAutospacing="0" w:after="0" w:afterAutospacing="0" w:line="276" w:lineRule="auto"/>
        <w:jc w:val="both"/>
      </w:pPr>
      <w:r w:rsidRPr="00CF1A6D">
        <w:rPr>
          <w:rStyle w:val="c9"/>
        </w:rPr>
        <w:t> </w:t>
      </w:r>
      <w:r w:rsidRPr="00CF1A6D">
        <w:rPr>
          <w:rStyle w:val="c9"/>
          <w:b/>
        </w:rPr>
        <w:t>Предметные результаты</w:t>
      </w:r>
      <w:r w:rsidRPr="00CF1A6D">
        <w:rPr>
          <w:rStyle w:val="c2"/>
        </w:rPr>
        <w:t> </w:t>
      </w:r>
    </w:p>
    <w:p w:rsidR="00A27C45" w:rsidRPr="00CF1A6D" w:rsidRDefault="00A27C45" w:rsidP="003D0659">
      <w:pPr>
        <w:pStyle w:val="a4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F1A6D">
        <w:rPr>
          <w:rFonts w:ascii="Times New Roman" w:hAnsi="Times New Roman" w:cs="Times New Roman"/>
          <w:sz w:val="24"/>
          <w:szCs w:val="24"/>
        </w:rPr>
        <w:t>развитие интереса к изобразительному искусству и изобразительной деятельности, потребности в художественном творчестве;</w:t>
      </w:r>
    </w:p>
    <w:p w:rsidR="00A27C45" w:rsidRPr="00CF1A6D" w:rsidRDefault="00A27C45" w:rsidP="003D0659">
      <w:pPr>
        <w:pStyle w:val="a4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CF1A6D">
        <w:rPr>
          <w:rFonts w:ascii="Times New Roman" w:hAnsi="Times New Roman" w:cs="Times New Roman"/>
          <w:sz w:val="24"/>
          <w:szCs w:val="24"/>
        </w:rPr>
        <w:t>владение практическими умениями и навыками в восприятии произведений искусства;</w:t>
      </w:r>
    </w:p>
    <w:p w:rsidR="00A27C45" w:rsidRPr="00CF1A6D" w:rsidRDefault="00A27C45" w:rsidP="00B10733">
      <w:pPr>
        <w:pStyle w:val="a4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-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F1A6D">
        <w:rPr>
          <w:rFonts w:ascii="Times New Roman" w:hAnsi="Times New Roman" w:cs="Times New Roman"/>
          <w:sz w:val="24"/>
          <w:szCs w:val="24"/>
        </w:rPr>
        <w:lastRenderedPageBreak/>
        <w:t>овладение элементарными практическими умениями и навыками в различных видах художественной деятельности (рисунке, живописи</w:t>
      </w:r>
      <w:r w:rsidR="00F87179">
        <w:rPr>
          <w:rFonts w:ascii="Times New Roman" w:hAnsi="Times New Roman" w:cs="Times New Roman"/>
          <w:sz w:val="24"/>
          <w:szCs w:val="24"/>
        </w:rPr>
        <w:t>, аппликации, бумаг</w:t>
      </w:r>
      <w:r w:rsidR="0066610F">
        <w:rPr>
          <w:rFonts w:ascii="Times New Roman" w:hAnsi="Times New Roman" w:cs="Times New Roman"/>
          <w:sz w:val="24"/>
          <w:szCs w:val="24"/>
        </w:rPr>
        <w:t>а</w:t>
      </w:r>
      <w:r w:rsidR="00F87179">
        <w:rPr>
          <w:rFonts w:ascii="Times New Roman" w:hAnsi="Times New Roman" w:cs="Times New Roman"/>
          <w:sz w:val="24"/>
          <w:szCs w:val="24"/>
        </w:rPr>
        <w:t>пластике</w:t>
      </w:r>
      <w:r w:rsidR="0066610F">
        <w:rPr>
          <w:rFonts w:ascii="Times New Roman" w:hAnsi="Times New Roman" w:cs="Times New Roman"/>
          <w:sz w:val="24"/>
          <w:szCs w:val="24"/>
        </w:rPr>
        <w:t>, квиллинге, оригами, лепк</w:t>
      </w:r>
      <w:r w:rsidR="000B237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)</w:t>
      </w:r>
      <w:r w:rsidR="00F871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7C45" w:rsidRPr="008E4390" w:rsidRDefault="00A27C45" w:rsidP="00252E13">
      <w:pPr>
        <w:tabs>
          <w:tab w:val="left" w:pos="3630"/>
        </w:tabs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A27C45">
      <w:pPr>
        <w:tabs>
          <w:tab w:val="left" w:pos="3630"/>
        </w:tabs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A27C45" w:rsidRPr="008E4390" w:rsidRDefault="00A27C45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390">
        <w:rPr>
          <w:rFonts w:ascii="Times New Roman" w:hAnsi="Times New Roman" w:cs="Times New Roman"/>
          <w:b/>
          <w:sz w:val="28"/>
          <w:szCs w:val="28"/>
        </w:rPr>
        <w:t xml:space="preserve">Учебный план </w:t>
      </w:r>
    </w:p>
    <w:p w:rsidR="00A27C45" w:rsidRPr="00BE6AA8" w:rsidRDefault="00A27C45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 xml:space="preserve">Уровень реализации программы: 1 </w:t>
      </w:r>
      <w:r w:rsidR="00F87179">
        <w:rPr>
          <w:rFonts w:ascii="Times New Roman" w:hAnsi="Times New Roman" w:cs="Times New Roman"/>
          <w:b/>
          <w:sz w:val="24"/>
          <w:szCs w:val="24"/>
        </w:rPr>
        <w:t>месяц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b/>
          <w:sz w:val="24"/>
          <w:szCs w:val="24"/>
        </w:rPr>
        <w:t>- ознакомительный</w:t>
      </w:r>
    </w:p>
    <w:p w:rsidR="00A27C45" w:rsidRDefault="00A27C45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65" w:type="dxa"/>
        <w:tblInd w:w="-176" w:type="dxa"/>
        <w:tblLayout w:type="fixed"/>
        <w:tblLook w:val="04A0"/>
      </w:tblPr>
      <w:tblGrid>
        <w:gridCol w:w="851"/>
        <w:gridCol w:w="3828"/>
        <w:gridCol w:w="992"/>
        <w:gridCol w:w="1134"/>
        <w:gridCol w:w="1417"/>
        <w:gridCol w:w="1843"/>
      </w:tblGrid>
      <w:tr w:rsidR="00420E01" w:rsidRPr="00BE6AA8" w:rsidTr="0066610F">
        <w:trPr>
          <w:trHeight w:val="555"/>
        </w:trPr>
        <w:tc>
          <w:tcPr>
            <w:tcW w:w="851" w:type="dxa"/>
            <w:vMerge w:val="restart"/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п/п </w:t>
            </w:r>
          </w:p>
        </w:tc>
        <w:tc>
          <w:tcPr>
            <w:tcW w:w="3828" w:type="dxa"/>
            <w:vMerge w:val="restart"/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и тем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43" w:type="dxa"/>
            <w:vMerge w:val="restart"/>
          </w:tcPr>
          <w:p w:rsidR="00B10733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420E01" w:rsidRPr="00BE6AA8" w:rsidTr="0066610F">
        <w:trPr>
          <w:trHeight w:val="405"/>
        </w:trPr>
        <w:tc>
          <w:tcPr>
            <w:tcW w:w="851" w:type="dxa"/>
            <w:vMerge/>
          </w:tcPr>
          <w:p w:rsidR="00420E01" w:rsidRPr="00BE6AA8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420E01" w:rsidRPr="00BE6AA8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420E01" w:rsidRPr="008E4390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3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Практика  </w:t>
            </w:r>
          </w:p>
        </w:tc>
        <w:tc>
          <w:tcPr>
            <w:tcW w:w="1843" w:type="dxa"/>
            <w:vMerge/>
          </w:tcPr>
          <w:p w:rsidR="00420E01" w:rsidRPr="00BE6AA8" w:rsidRDefault="00420E01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415"/>
        </w:trPr>
        <w:tc>
          <w:tcPr>
            <w:tcW w:w="851" w:type="dxa"/>
            <w:tcBorders>
              <w:bottom w:val="single" w:sz="4" w:space="0" w:color="auto"/>
            </w:tcBorders>
          </w:tcPr>
          <w:p w:rsidR="005920D7" w:rsidRPr="00A54E6E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920D7" w:rsidRDefault="005920D7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 Входная диагностика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D341B5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1B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D341B5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1B5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D341B5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1B5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843" w:type="dxa"/>
            <w:vMerge w:val="restart"/>
          </w:tcPr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24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DC44D9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BE6AA8" w:rsidRDefault="005920D7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« Бумагопластика»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47F0E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47F0E" w:rsidRDefault="005920D7" w:rsidP="00D341B5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47F0E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27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A54E6E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Изготовление масок для игры «Зверьё моё»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511662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23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A54E6E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4E6E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Птица -счастья</w:t>
            </w: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511662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16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A54E6E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54E6E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«Божия коровка»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511662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92"/>
        </w:trPr>
        <w:tc>
          <w:tcPr>
            <w:tcW w:w="851" w:type="dxa"/>
            <w:tcBorders>
              <w:top w:val="single" w:sz="4" w:space="0" w:color="auto"/>
            </w:tcBorders>
          </w:tcPr>
          <w:p w:rsidR="005920D7" w:rsidRPr="00A54E6E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5920D7" w:rsidRPr="00936D87" w:rsidRDefault="005920D7" w:rsidP="00097EB9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Лебеди</w:t>
            </w: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5920D7" w:rsidRPr="00511662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:rsidR="005920D7" w:rsidRPr="00BE6AA8" w:rsidRDefault="005920D7" w:rsidP="005920D7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« Поделки из природного материала»</w:t>
            </w: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Природные фантазии</w:t>
            </w: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416"/>
        </w:trPr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5920D7" w:rsidRPr="00BE6AA8" w:rsidRDefault="005920D7" w:rsidP="005920D7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 «Поделки из соленого теста»</w:t>
            </w: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«Котик»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«Совушка»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262"/>
        </w:trPr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«Влюбленные птички»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5920D7" w:rsidRPr="00BE6AA8" w:rsidRDefault="005920D7" w:rsidP="005920D7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«Рисунки на асфальте»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 xml:space="preserve"> «Мой мир»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>«Подводное царство»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431"/>
        </w:trPr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hAnsi="Times New Roman" w:cs="Times New Roman"/>
                <w:sz w:val="24"/>
                <w:szCs w:val="24"/>
              </w:rPr>
              <w:t xml:space="preserve"> «Цветочная поляна»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5920D7" w:rsidRPr="00BE6AA8" w:rsidRDefault="005920D7" w:rsidP="005920D7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«Квиллинг, оригами»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828" w:type="dxa"/>
          </w:tcPr>
          <w:p w:rsidR="005920D7" w:rsidRPr="00BE6AA8" w:rsidRDefault="005920D7" w:rsidP="00F6448E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Милашки</w:t>
            </w:r>
            <w:r w:rsidRPr="00936D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(животные)</w:t>
            </w:r>
            <w:r w:rsidRPr="00936D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828" w:type="dxa"/>
          </w:tcPr>
          <w:p w:rsidR="005920D7" w:rsidRPr="00BE6AA8" w:rsidRDefault="005920D7" w:rsidP="00F6448E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«Бабушкин палисадник»</w:t>
            </w:r>
            <w:r w:rsidRPr="00936D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483"/>
        </w:trPr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6D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Самолётик, вертушка»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5920D7" w:rsidRPr="00BE6AA8" w:rsidRDefault="005920D7" w:rsidP="005920D7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 «Живопись»</w:t>
            </w: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1510B7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828" w:type="dxa"/>
          </w:tcPr>
          <w:p w:rsidR="005920D7" w:rsidRPr="006B55DB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55DB">
              <w:rPr>
                <w:rFonts w:ascii="Times New Roman" w:hAnsi="Times New Roman" w:cs="Times New Roman"/>
                <w:sz w:val="24"/>
                <w:szCs w:val="24"/>
              </w:rPr>
              <w:t>«Золотая рыбка»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828" w:type="dxa"/>
          </w:tcPr>
          <w:p w:rsidR="005920D7" w:rsidRPr="006B55DB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55DB">
              <w:rPr>
                <w:rFonts w:ascii="Times New Roman" w:hAnsi="Times New Roman" w:cs="Times New Roman"/>
                <w:sz w:val="24"/>
                <w:szCs w:val="24"/>
              </w:rPr>
              <w:t>Рисование эмблемы «Спортландия»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184"/>
        </w:trPr>
        <w:tc>
          <w:tcPr>
            <w:tcW w:w="851" w:type="dxa"/>
            <w:tcBorders>
              <w:bottom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920D7" w:rsidRPr="006B55DB" w:rsidRDefault="005920D7" w:rsidP="00420E01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5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«Лето»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16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6B55DB" w:rsidRDefault="005920D7" w:rsidP="00420E01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«Фламинго»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29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Default="005920D7" w:rsidP="000C2A54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6B55DB" w:rsidRDefault="005920D7" w:rsidP="00252E13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55DB">
              <w:rPr>
                <w:rFonts w:ascii="Times New Roman" w:hAnsi="Times New Roman" w:cs="Times New Roman"/>
                <w:bCs/>
                <w:sz w:val="24"/>
                <w:szCs w:val="24"/>
              </w:rPr>
              <w:t>«Подводный мир»</w:t>
            </w:r>
            <w:r w:rsidRPr="006B55D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rPr>
          <w:trHeight w:val="15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6B55DB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5D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5920D7" w:rsidRPr="00936D87" w:rsidRDefault="005920D7" w:rsidP="00252E13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контроль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0D7" w:rsidRPr="00BE6AA8" w:rsidRDefault="005920D7" w:rsidP="00252E13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D7" w:rsidRPr="00BE6AA8" w:rsidTr="0066610F">
        <w:tc>
          <w:tcPr>
            <w:tcW w:w="851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92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10,5</w:t>
            </w:r>
          </w:p>
        </w:tc>
        <w:tc>
          <w:tcPr>
            <w:tcW w:w="1417" w:type="dxa"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10,5</w:t>
            </w:r>
          </w:p>
        </w:tc>
        <w:tc>
          <w:tcPr>
            <w:tcW w:w="1843" w:type="dxa"/>
            <w:vMerge/>
          </w:tcPr>
          <w:p w:rsidR="005920D7" w:rsidRPr="00BE6AA8" w:rsidRDefault="005920D7" w:rsidP="00420E01">
            <w:pPr>
              <w:tabs>
                <w:tab w:val="left" w:pos="36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0E01" w:rsidRPr="00BE6AA8" w:rsidRDefault="00420E01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59" w:rsidRDefault="003D0659" w:rsidP="00511662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659" w:rsidRDefault="003D0659" w:rsidP="00511662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659" w:rsidRDefault="003D0659" w:rsidP="00511662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662" w:rsidRDefault="00511662" w:rsidP="00511662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390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учебного плана</w:t>
      </w:r>
    </w:p>
    <w:p w:rsidR="00511662" w:rsidRDefault="00511662" w:rsidP="00511662">
      <w:pPr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20FC" w:rsidRPr="00ED20FC" w:rsidRDefault="00ED20FC" w:rsidP="003D0659">
      <w:pPr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ED20FC">
        <w:rPr>
          <w:rFonts w:ascii="Times New Roman" w:hAnsi="Times New Roman" w:cs="Times New Roman"/>
          <w:b/>
          <w:bCs/>
          <w:sz w:val="24"/>
          <w:szCs w:val="24"/>
        </w:rPr>
        <w:t>Вводное занятие</w:t>
      </w:r>
      <w:r>
        <w:rPr>
          <w:rFonts w:ascii="Times New Roman" w:hAnsi="Times New Roman" w:cs="Times New Roman"/>
          <w:b/>
          <w:bCs/>
          <w:sz w:val="24"/>
          <w:szCs w:val="24"/>
        </w:rPr>
        <w:t>. Входная диагностика</w:t>
      </w:r>
    </w:p>
    <w:p w:rsidR="00ED20FC" w:rsidRDefault="00ED20FC" w:rsidP="003D0659">
      <w:pPr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20FC">
        <w:rPr>
          <w:rFonts w:ascii="Times New Roman" w:hAnsi="Times New Roman" w:cs="Times New Roman"/>
          <w:i/>
          <w:iCs/>
          <w:sz w:val="24"/>
          <w:szCs w:val="24"/>
        </w:rPr>
        <w:t>Теория:</w:t>
      </w:r>
      <w:r w:rsidRPr="00ED20FC">
        <w:rPr>
          <w:rFonts w:ascii="Times New Roman" w:hAnsi="Times New Roman" w:cs="Times New Roman"/>
          <w:sz w:val="24"/>
          <w:szCs w:val="24"/>
        </w:rPr>
        <w:t xml:space="preserve"> Сведения о различных видах декоративно - прикладного искусства; знакомство с программой;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0FC">
        <w:rPr>
          <w:rFonts w:ascii="Times New Roman" w:hAnsi="Times New Roman" w:cs="Times New Roman"/>
          <w:sz w:val="24"/>
          <w:szCs w:val="24"/>
        </w:rPr>
        <w:t xml:space="preserve">информация по организации работы кружка, рабочего места; санитарно-гигиенические требования; инструктаж по технике безопасности. </w:t>
      </w:r>
    </w:p>
    <w:p w:rsidR="00ED20FC" w:rsidRPr="00ED20FC" w:rsidRDefault="00ED20FC" w:rsidP="003D0659">
      <w:pPr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0FC">
        <w:rPr>
          <w:rFonts w:ascii="Times New Roman" w:hAnsi="Times New Roman" w:cs="Times New Roman"/>
          <w:sz w:val="24"/>
          <w:szCs w:val="24"/>
        </w:rPr>
        <w:t>Диагностика.</w:t>
      </w:r>
    </w:p>
    <w:p w:rsidR="00ED20FC" w:rsidRDefault="00ED20FC" w:rsidP="003D0659">
      <w:pPr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1662" w:rsidRPr="008E4390" w:rsidRDefault="00ED20FC" w:rsidP="003D0659">
      <w:pPr>
        <w:pStyle w:val="a4"/>
        <w:tabs>
          <w:tab w:val="left" w:pos="363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511662">
        <w:rPr>
          <w:rFonts w:ascii="Times New Roman" w:hAnsi="Times New Roman" w:cs="Times New Roman"/>
          <w:b/>
          <w:sz w:val="24"/>
          <w:szCs w:val="24"/>
        </w:rPr>
        <w:t xml:space="preserve">.  Раздел « </w:t>
      </w:r>
      <w:r w:rsidR="0066610F">
        <w:rPr>
          <w:rFonts w:ascii="Times New Roman" w:hAnsi="Times New Roman" w:cs="Times New Roman"/>
          <w:b/>
          <w:sz w:val="24"/>
          <w:szCs w:val="24"/>
        </w:rPr>
        <w:t>Бумагапластика</w:t>
      </w:r>
      <w:r w:rsidR="00511662">
        <w:rPr>
          <w:rFonts w:ascii="Times New Roman" w:hAnsi="Times New Roman" w:cs="Times New Roman"/>
          <w:b/>
          <w:sz w:val="24"/>
          <w:szCs w:val="24"/>
        </w:rPr>
        <w:t>»</w:t>
      </w:r>
    </w:p>
    <w:p w:rsidR="00511662" w:rsidRPr="008E4390" w:rsidRDefault="00511662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 xml:space="preserve">Теория:  </w:t>
      </w:r>
      <w:r w:rsidR="008318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188F" w:rsidRPr="0083188F">
        <w:rPr>
          <w:rFonts w:ascii="Times New Roman" w:hAnsi="Times New Roman" w:cs="Times New Roman"/>
          <w:sz w:val="24"/>
          <w:szCs w:val="24"/>
        </w:rPr>
        <w:t>знакомство с о</w:t>
      </w:r>
      <w:r w:rsidRPr="008E4390">
        <w:rPr>
          <w:rFonts w:ascii="Times New Roman" w:hAnsi="Times New Roman" w:cs="Times New Roman"/>
          <w:sz w:val="24"/>
          <w:szCs w:val="24"/>
        </w:rPr>
        <w:t>сновны</w:t>
      </w:r>
      <w:r w:rsidR="0083188F">
        <w:rPr>
          <w:rFonts w:ascii="Times New Roman" w:hAnsi="Times New Roman" w:cs="Times New Roman"/>
          <w:sz w:val="24"/>
          <w:szCs w:val="24"/>
        </w:rPr>
        <w:t xml:space="preserve">ми </w:t>
      </w:r>
      <w:r w:rsidRPr="008E4390">
        <w:rPr>
          <w:rFonts w:ascii="Times New Roman" w:hAnsi="Times New Roman" w:cs="Times New Roman"/>
          <w:sz w:val="24"/>
          <w:szCs w:val="24"/>
        </w:rPr>
        <w:t>форм</w:t>
      </w:r>
      <w:r w:rsidR="0083188F">
        <w:rPr>
          <w:rFonts w:ascii="Times New Roman" w:hAnsi="Times New Roman" w:cs="Times New Roman"/>
          <w:sz w:val="24"/>
          <w:szCs w:val="24"/>
        </w:rPr>
        <w:t xml:space="preserve">ами  и приемами  </w:t>
      </w:r>
      <w:r w:rsidRPr="008E4390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83188F">
        <w:rPr>
          <w:rFonts w:ascii="Times New Roman" w:hAnsi="Times New Roman" w:cs="Times New Roman"/>
          <w:sz w:val="24"/>
          <w:szCs w:val="24"/>
        </w:rPr>
        <w:t xml:space="preserve"> с бумагой</w:t>
      </w:r>
      <w:r w:rsidRPr="008E4390">
        <w:rPr>
          <w:rFonts w:ascii="Times New Roman" w:hAnsi="Times New Roman" w:cs="Times New Roman"/>
          <w:sz w:val="24"/>
          <w:szCs w:val="24"/>
        </w:rPr>
        <w:t>.</w:t>
      </w:r>
      <w:r w:rsidR="0083188F">
        <w:rPr>
          <w:rFonts w:ascii="Times New Roman" w:hAnsi="Times New Roman" w:cs="Times New Roman"/>
          <w:sz w:val="24"/>
          <w:szCs w:val="24"/>
        </w:rPr>
        <w:t xml:space="preserve"> </w:t>
      </w:r>
      <w:r w:rsidRPr="008E4390">
        <w:rPr>
          <w:rFonts w:ascii="Times New Roman" w:hAnsi="Times New Roman" w:cs="Times New Roman"/>
          <w:sz w:val="24"/>
          <w:szCs w:val="24"/>
        </w:rPr>
        <w:t xml:space="preserve"> Правила техники безопасности </w:t>
      </w:r>
      <w:r w:rsidR="0083188F">
        <w:rPr>
          <w:rFonts w:ascii="Times New Roman" w:hAnsi="Times New Roman" w:cs="Times New Roman"/>
          <w:sz w:val="24"/>
          <w:szCs w:val="24"/>
        </w:rPr>
        <w:t>с  инструментами</w:t>
      </w:r>
      <w:r w:rsidRPr="008E4390">
        <w:rPr>
          <w:rFonts w:ascii="Times New Roman" w:hAnsi="Times New Roman" w:cs="Times New Roman"/>
          <w:sz w:val="24"/>
          <w:szCs w:val="24"/>
        </w:rPr>
        <w:t xml:space="preserve">. Организация рабочего места. </w:t>
      </w:r>
    </w:p>
    <w:p w:rsidR="00511662" w:rsidRDefault="00511662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 xml:space="preserve"> 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 </w:t>
      </w:r>
      <w:r w:rsidR="0083188F" w:rsidRPr="0083188F">
        <w:rPr>
          <w:rFonts w:ascii="Times New Roman" w:hAnsi="Times New Roman" w:cs="Times New Roman"/>
          <w:sz w:val="24"/>
          <w:szCs w:val="24"/>
        </w:rPr>
        <w:t>Изготовление масок для игры «Зверьё моё»</w:t>
      </w:r>
      <w:r w:rsidR="0083188F">
        <w:rPr>
          <w:rFonts w:ascii="Times New Roman" w:hAnsi="Times New Roman" w:cs="Times New Roman"/>
          <w:sz w:val="24"/>
          <w:szCs w:val="24"/>
        </w:rPr>
        <w:t xml:space="preserve">, </w:t>
      </w:r>
      <w:r w:rsidR="0083188F" w:rsidRPr="0083188F">
        <w:rPr>
          <w:rFonts w:ascii="Times New Roman" w:hAnsi="Times New Roman" w:cs="Times New Roman"/>
          <w:sz w:val="24"/>
          <w:szCs w:val="24"/>
        </w:rPr>
        <w:t>«Птица -счастья»</w:t>
      </w:r>
      <w:r w:rsidR="0083188F">
        <w:rPr>
          <w:rFonts w:ascii="Times New Roman" w:hAnsi="Times New Roman" w:cs="Times New Roman"/>
          <w:sz w:val="24"/>
          <w:szCs w:val="24"/>
        </w:rPr>
        <w:t xml:space="preserve">, «Божия коровка»,  «Лебеди», </w:t>
      </w:r>
      <w:r w:rsidR="0083188F" w:rsidRPr="0083188F">
        <w:rPr>
          <w:rFonts w:ascii="Times New Roman" w:hAnsi="Times New Roman" w:cs="Times New Roman"/>
          <w:sz w:val="24"/>
          <w:szCs w:val="24"/>
        </w:rPr>
        <w:t>« Вот эта улица, вот этот дом…»</w:t>
      </w:r>
      <w:r w:rsidR="0083188F">
        <w:rPr>
          <w:rFonts w:ascii="Times New Roman" w:hAnsi="Times New Roman" w:cs="Times New Roman"/>
          <w:sz w:val="24"/>
          <w:szCs w:val="24"/>
        </w:rPr>
        <w:t>.</w:t>
      </w:r>
    </w:p>
    <w:p w:rsidR="0083188F" w:rsidRPr="008E4390" w:rsidRDefault="0083188F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1662" w:rsidRPr="008E4390" w:rsidRDefault="00ED20FC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>.</w:t>
      </w:r>
      <w:r w:rsidR="005116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1662" w:rsidRPr="00BE6A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662">
        <w:rPr>
          <w:rFonts w:ascii="Times New Roman" w:hAnsi="Times New Roman" w:cs="Times New Roman"/>
          <w:b/>
          <w:sz w:val="24"/>
          <w:szCs w:val="24"/>
        </w:rPr>
        <w:t xml:space="preserve"> Раздел « Поделки из природного материала»</w:t>
      </w:r>
    </w:p>
    <w:p w:rsidR="00EA735C" w:rsidRPr="00EA735C" w:rsidRDefault="00511662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A735C">
        <w:rPr>
          <w:rFonts w:ascii="Times New Roman" w:hAnsi="Times New Roman" w:cs="Times New Roman"/>
          <w:i/>
          <w:sz w:val="24"/>
          <w:szCs w:val="24"/>
        </w:rPr>
        <w:t xml:space="preserve">Теория:   </w:t>
      </w:r>
      <w:r w:rsidR="00EA735C" w:rsidRPr="00EA735C">
        <w:rPr>
          <w:rFonts w:ascii="Times New Roman" w:hAnsi="Times New Roman" w:cs="Times New Roman"/>
          <w:sz w:val="24"/>
          <w:szCs w:val="24"/>
        </w:rPr>
        <w:t>Правила техники безопасности при работе с колющими и режущими инструментами, клеями, лаками.</w:t>
      </w:r>
      <w:r w:rsidR="00AF3AE8" w:rsidRPr="00AF3AE8">
        <w:rPr>
          <w:rFonts w:ascii="Arial" w:hAnsi="Arial" w:cs="Arial"/>
          <w:color w:val="000000"/>
          <w:sz w:val="36"/>
          <w:szCs w:val="36"/>
          <w:shd w:val="clear" w:color="auto" w:fill="F5F5F5"/>
        </w:rPr>
        <w:t xml:space="preserve"> </w:t>
      </w:r>
      <w:r w:rsidR="00AF3AE8" w:rsidRPr="00AF3AE8">
        <w:rPr>
          <w:rFonts w:ascii="Times New Roman" w:hAnsi="Times New Roman" w:cs="Times New Roman"/>
          <w:sz w:val="24"/>
          <w:szCs w:val="24"/>
        </w:rPr>
        <w:t xml:space="preserve">Знакомство </w:t>
      </w:r>
      <w:r w:rsidR="00AF3AE8">
        <w:rPr>
          <w:rFonts w:ascii="Times New Roman" w:hAnsi="Times New Roman" w:cs="Times New Roman"/>
          <w:sz w:val="24"/>
          <w:szCs w:val="24"/>
        </w:rPr>
        <w:t xml:space="preserve">с основными </w:t>
      </w:r>
      <w:r w:rsidR="00EA735C" w:rsidRPr="00EA735C">
        <w:rPr>
          <w:rFonts w:ascii="Times New Roman" w:hAnsi="Times New Roman" w:cs="Times New Roman"/>
          <w:sz w:val="24"/>
          <w:szCs w:val="24"/>
        </w:rPr>
        <w:t xml:space="preserve"> вид</w:t>
      </w:r>
      <w:r w:rsidR="00AF3AE8">
        <w:rPr>
          <w:rFonts w:ascii="Times New Roman" w:hAnsi="Times New Roman" w:cs="Times New Roman"/>
          <w:sz w:val="24"/>
          <w:szCs w:val="24"/>
        </w:rPr>
        <w:t xml:space="preserve">ами </w:t>
      </w:r>
      <w:r w:rsidR="00EA735C" w:rsidRPr="00EA735C">
        <w:rPr>
          <w:rFonts w:ascii="Times New Roman" w:hAnsi="Times New Roman" w:cs="Times New Roman"/>
          <w:sz w:val="24"/>
          <w:szCs w:val="24"/>
        </w:rPr>
        <w:t xml:space="preserve"> и свойства</w:t>
      </w:r>
      <w:r w:rsidR="00AF3AE8">
        <w:rPr>
          <w:rFonts w:ascii="Times New Roman" w:hAnsi="Times New Roman" w:cs="Times New Roman"/>
          <w:sz w:val="24"/>
          <w:szCs w:val="24"/>
        </w:rPr>
        <w:t xml:space="preserve">ми </w:t>
      </w:r>
      <w:r w:rsidR="00EA735C" w:rsidRPr="00EA735C">
        <w:rPr>
          <w:rFonts w:ascii="Times New Roman" w:hAnsi="Times New Roman" w:cs="Times New Roman"/>
          <w:sz w:val="24"/>
          <w:szCs w:val="24"/>
        </w:rPr>
        <w:t xml:space="preserve"> природных материалов растительного, морского происхождения.</w:t>
      </w:r>
      <w:r w:rsidR="00EA735C">
        <w:rPr>
          <w:rFonts w:ascii="Times New Roman" w:hAnsi="Times New Roman" w:cs="Times New Roman"/>
          <w:sz w:val="24"/>
          <w:szCs w:val="24"/>
        </w:rPr>
        <w:t xml:space="preserve"> </w:t>
      </w:r>
      <w:r w:rsidR="00EA735C" w:rsidRPr="00EA735C">
        <w:rPr>
          <w:rFonts w:ascii="Times New Roman" w:hAnsi="Times New Roman" w:cs="Times New Roman"/>
          <w:sz w:val="24"/>
          <w:szCs w:val="24"/>
        </w:rPr>
        <w:t>Основные</w:t>
      </w:r>
      <w:r w:rsidR="00EA735C">
        <w:rPr>
          <w:rFonts w:ascii="Times New Roman" w:hAnsi="Times New Roman" w:cs="Times New Roman"/>
          <w:sz w:val="24"/>
          <w:szCs w:val="24"/>
        </w:rPr>
        <w:t xml:space="preserve"> </w:t>
      </w:r>
      <w:r w:rsidR="00EA735C" w:rsidRPr="00EA735C">
        <w:rPr>
          <w:rFonts w:ascii="Times New Roman" w:hAnsi="Times New Roman" w:cs="Times New Roman"/>
          <w:sz w:val="24"/>
          <w:szCs w:val="24"/>
        </w:rPr>
        <w:t xml:space="preserve"> виды работы с природными материалами</w:t>
      </w:r>
      <w:r w:rsidR="00EA735C">
        <w:rPr>
          <w:rFonts w:ascii="Times New Roman" w:hAnsi="Times New Roman" w:cs="Times New Roman"/>
          <w:sz w:val="24"/>
          <w:szCs w:val="24"/>
        </w:rPr>
        <w:t>.</w:t>
      </w:r>
      <w:r w:rsidR="00D341B5" w:rsidRPr="00D341B5">
        <w:rPr>
          <w:rFonts w:ascii="Arial" w:hAnsi="Arial" w:cs="Arial"/>
          <w:color w:val="000000"/>
          <w:sz w:val="36"/>
          <w:szCs w:val="36"/>
          <w:shd w:val="clear" w:color="auto" w:fill="F5F5F5"/>
        </w:rPr>
        <w:t xml:space="preserve"> </w:t>
      </w:r>
      <w:r w:rsidR="00D341B5" w:rsidRPr="00D341B5">
        <w:rPr>
          <w:rFonts w:ascii="Times New Roman" w:hAnsi="Times New Roman" w:cs="Times New Roman"/>
          <w:sz w:val="24"/>
          <w:szCs w:val="24"/>
        </w:rPr>
        <w:t>Виды основ и подставок для изделий из природного материала морского происхождения</w:t>
      </w:r>
      <w:r w:rsidR="00D341B5">
        <w:rPr>
          <w:rFonts w:ascii="Times New Roman" w:hAnsi="Times New Roman" w:cs="Times New Roman"/>
          <w:sz w:val="24"/>
          <w:szCs w:val="24"/>
        </w:rPr>
        <w:t>.</w:t>
      </w:r>
    </w:p>
    <w:p w:rsidR="00511662" w:rsidRDefault="00511662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Примерные задания: </w:t>
      </w:r>
      <w:r w:rsidR="00D341B5" w:rsidRPr="00936D87">
        <w:rPr>
          <w:rFonts w:ascii="Times New Roman" w:hAnsi="Times New Roman" w:cs="Times New Roman"/>
          <w:sz w:val="24"/>
          <w:szCs w:val="24"/>
        </w:rPr>
        <w:t>«</w:t>
      </w:r>
      <w:r w:rsidR="00D341B5">
        <w:rPr>
          <w:rFonts w:ascii="Times New Roman" w:hAnsi="Times New Roman" w:cs="Times New Roman"/>
          <w:sz w:val="24"/>
          <w:szCs w:val="24"/>
        </w:rPr>
        <w:t>Природные фантазии</w:t>
      </w:r>
      <w:r w:rsidR="00D341B5" w:rsidRPr="00936D87">
        <w:rPr>
          <w:rFonts w:ascii="Times New Roman" w:hAnsi="Times New Roman" w:cs="Times New Roman"/>
          <w:sz w:val="24"/>
          <w:szCs w:val="24"/>
        </w:rPr>
        <w:t>»</w:t>
      </w:r>
      <w:r w:rsidR="00D341B5">
        <w:rPr>
          <w:rFonts w:ascii="Times New Roman" w:hAnsi="Times New Roman" w:cs="Times New Roman"/>
          <w:sz w:val="24"/>
          <w:szCs w:val="24"/>
        </w:rPr>
        <w:t>, «Букет для Золушки», «Лесная феерия»</w:t>
      </w:r>
    </w:p>
    <w:p w:rsidR="00D341B5" w:rsidRPr="008E4390" w:rsidRDefault="00D341B5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11662" w:rsidRPr="008E4390" w:rsidRDefault="00ED20FC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511662">
        <w:rPr>
          <w:rFonts w:ascii="Times New Roman" w:hAnsi="Times New Roman" w:cs="Times New Roman"/>
          <w:b/>
          <w:sz w:val="24"/>
          <w:szCs w:val="24"/>
        </w:rPr>
        <w:t>Раздел  «Поделки из соленого теста»</w:t>
      </w:r>
    </w:p>
    <w:p w:rsidR="00511662" w:rsidRPr="008E4390" w:rsidRDefault="00D341B5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Теория:</w:t>
      </w:r>
      <w:r w:rsidR="00A02B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2B7E" w:rsidRPr="00A02B7E">
        <w:rPr>
          <w:rFonts w:ascii="Times New Roman" w:hAnsi="Times New Roman" w:cs="Times New Roman"/>
          <w:sz w:val="24"/>
          <w:szCs w:val="24"/>
        </w:rPr>
        <w:t>З</w:t>
      </w:r>
      <w:r w:rsidRPr="00A02B7E">
        <w:rPr>
          <w:rFonts w:ascii="Times New Roman" w:hAnsi="Times New Roman" w:cs="Times New Roman"/>
          <w:sz w:val="24"/>
          <w:szCs w:val="24"/>
        </w:rPr>
        <w:t xml:space="preserve">накомство  с особенностями </w:t>
      </w:r>
      <w:r w:rsidR="00A02B7E">
        <w:rPr>
          <w:rFonts w:ascii="Times New Roman" w:hAnsi="Times New Roman" w:cs="Times New Roman"/>
          <w:sz w:val="24"/>
          <w:szCs w:val="24"/>
        </w:rPr>
        <w:t xml:space="preserve"> </w:t>
      </w:r>
      <w:r w:rsidRPr="00A02B7E">
        <w:rPr>
          <w:rFonts w:ascii="Times New Roman" w:hAnsi="Times New Roman" w:cs="Times New Roman"/>
          <w:sz w:val="24"/>
          <w:szCs w:val="24"/>
        </w:rPr>
        <w:t>лепки</w:t>
      </w:r>
      <w:r w:rsidR="00A02B7E">
        <w:rPr>
          <w:rFonts w:ascii="Times New Roman" w:hAnsi="Times New Roman" w:cs="Times New Roman"/>
          <w:sz w:val="24"/>
          <w:szCs w:val="24"/>
        </w:rPr>
        <w:t xml:space="preserve">, сушки изделий </w:t>
      </w:r>
      <w:r w:rsidRPr="00A02B7E">
        <w:rPr>
          <w:rFonts w:ascii="Times New Roman" w:hAnsi="Times New Roman" w:cs="Times New Roman"/>
          <w:sz w:val="24"/>
          <w:szCs w:val="24"/>
        </w:rPr>
        <w:t xml:space="preserve"> из соленого теста.</w:t>
      </w:r>
      <w:r w:rsidR="00A02B7E">
        <w:rPr>
          <w:rFonts w:ascii="Times New Roman" w:hAnsi="Times New Roman" w:cs="Times New Roman"/>
          <w:sz w:val="24"/>
          <w:szCs w:val="24"/>
        </w:rPr>
        <w:t xml:space="preserve"> Знакомство с </w:t>
      </w:r>
      <w:r w:rsidR="00A02B7E" w:rsidRPr="00A02B7E">
        <w:rPr>
          <w:color w:val="000000"/>
          <w:sz w:val="29"/>
          <w:szCs w:val="29"/>
          <w:shd w:val="clear" w:color="auto" w:fill="FFFFFF"/>
        </w:rPr>
        <w:t xml:space="preserve"> </w:t>
      </w:r>
      <w:r w:rsidR="00A02B7E" w:rsidRPr="00A02B7E">
        <w:rPr>
          <w:rFonts w:ascii="Times New Roman" w:hAnsi="Times New Roman" w:cs="Times New Roman"/>
          <w:sz w:val="24"/>
          <w:szCs w:val="24"/>
        </w:rPr>
        <w:t>правилами росписи готовых изделий.</w:t>
      </w:r>
      <w:r w:rsidR="00A02B7E" w:rsidRPr="00A02B7E">
        <w:rPr>
          <w:color w:val="000000"/>
          <w:sz w:val="29"/>
          <w:szCs w:val="29"/>
          <w:shd w:val="clear" w:color="auto" w:fill="FFFFFF"/>
        </w:rPr>
        <w:t xml:space="preserve"> </w:t>
      </w:r>
      <w:r w:rsidR="00A02B7E">
        <w:rPr>
          <w:rFonts w:ascii="Times New Roman" w:hAnsi="Times New Roman" w:cs="Times New Roman"/>
          <w:sz w:val="24"/>
          <w:szCs w:val="24"/>
        </w:rPr>
        <w:t xml:space="preserve">Преобразование </w:t>
      </w:r>
      <w:r w:rsidR="00A02B7E" w:rsidRPr="00A02B7E">
        <w:rPr>
          <w:rFonts w:ascii="Times New Roman" w:hAnsi="Times New Roman" w:cs="Times New Roman"/>
          <w:sz w:val="24"/>
          <w:szCs w:val="24"/>
        </w:rPr>
        <w:t xml:space="preserve"> изделий из соленого теста</w:t>
      </w:r>
      <w:r w:rsidR="00A02B7E">
        <w:rPr>
          <w:rFonts w:ascii="Times New Roman" w:hAnsi="Times New Roman" w:cs="Times New Roman"/>
          <w:sz w:val="24"/>
          <w:szCs w:val="24"/>
        </w:rPr>
        <w:t>. Уход за изделиями из солёного  теста. Рецепты для приготовления солёного теста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Примерные задания:</w:t>
      </w:r>
      <w:r w:rsidR="00A02B7E" w:rsidRPr="00A02B7E">
        <w:rPr>
          <w:rFonts w:ascii="Times New Roman" w:hAnsi="Times New Roman" w:cs="Times New Roman"/>
          <w:sz w:val="24"/>
          <w:szCs w:val="24"/>
        </w:rPr>
        <w:t xml:space="preserve"> «Котик»</w:t>
      </w:r>
      <w:r w:rsidR="00A02B7E">
        <w:rPr>
          <w:rFonts w:ascii="Times New Roman" w:hAnsi="Times New Roman" w:cs="Times New Roman"/>
          <w:sz w:val="24"/>
          <w:szCs w:val="24"/>
        </w:rPr>
        <w:t xml:space="preserve">, </w:t>
      </w:r>
      <w:r w:rsidR="00A02B7E" w:rsidRPr="00A02B7E">
        <w:rPr>
          <w:rFonts w:ascii="Times New Roman" w:hAnsi="Times New Roman" w:cs="Times New Roman"/>
          <w:sz w:val="24"/>
          <w:szCs w:val="24"/>
        </w:rPr>
        <w:t xml:space="preserve"> «Совушка»</w:t>
      </w:r>
      <w:r w:rsidR="00A02B7E">
        <w:rPr>
          <w:rFonts w:ascii="Times New Roman" w:hAnsi="Times New Roman" w:cs="Times New Roman"/>
          <w:sz w:val="24"/>
          <w:szCs w:val="24"/>
        </w:rPr>
        <w:t>,</w:t>
      </w:r>
      <w:r w:rsidR="00A02B7E" w:rsidRPr="00A02B7E">
        <w:rPr>
          <w:rFonts w:ascii="Times New Roman" w:hAnsi="Times New Roman" w:cs="Times New Roman"/>
          <w:sz w:val="24"/>
          <w:szCs w:val="24"/>
        </w:rPr>
        <w:t xml:space="preserve"> «Влюбленные птички»</w:t>
      </w:r>
      <w:r w:rsidR="00A02B7E">
        <w:rPr>
          <w:rFonts w:ascii="Times New Roman" w:hAnsi="Times New Roman" w:cs="Times New Roman"/>
          <w:sz w:val="24"/>
          <w:szCs w:val="24"/>
        </w:rPr>
        <w:t>, «Корзинка с цветами», «</w:t>
      </w:r>
      <w:r w:rsidR="000C2A54">
        <w:rPr>
          <w:rFonts w:ascii="Times New Roman" w:hAnsi="Times New Roman" w:cs="Times New Roman"/>
          <w:sz w:val="24"/>
          <w:szCs w:val="24"/>
        </w:rPr>
        <w:t>Улитка</w:t>
      </w:r>
      <w:r w:rsidR="00A02B7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11662" w:rsidRPr="008E4390" w:rsidRDefault="00ED20FC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511662" w:rsidRPr="00BE6A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662">
        <w:rPr>
          <w:rFonts w:ascii="Times New Roman" w:hAnsi="Times New Roman" w:cs="Times New Roman"/>
          <w:b/>
          <w:sz w:val="24"/>
          <w:szCs w:val="24"/>
        </w:rPr>
        <w:t xml:space="preserve"> Раздел «Рисунки на асфальте»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 xml:space="preserve">Теория: </w:t>
      </w:r>
      <w:r w:rsidRPr="008E4390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0C2A54">
        <w:rPr>
          <w:rFonts w:ascii="Times New Roman" w:hAnsi="Times New Roman" w:cs="Times New Roman"/>
          <w:sz w:val="24"/>
          <w:szCs w:val="24"/>
        </w:rPr>
        <w:t xml:space="preserve">правилами работы с цветными мелками. Изучение методов рисования мелками на асфальте. Выполнение и оформление работ. 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Примерные задания </w:t>
      </w:r>
      <w:r w:rsidR="000C2A54" w:rsidRPr="000C2A54">
        <w:rPr>
          <w:rFonts w:ascii="Times New Roman" w:hAnsi="Times New Roman" w:cs="Times New Roman"/>
          <w:sz w:val="24"/>
          <w:szCs w:val="24"/>
        </w:rPr>
        <w:t xml:space="preserve"> «Мой мир»</w:t>
      </w:r>
      <w:r w:rsidR="000C2A54">
        <w:rPr>
          <w:rFonts w:ascii="Times New Roman" w:hAnsi="Times New Roman" w:cs="Times New Roman"/>
          <w:sz w:val="24"/>
          <w:szCs w:val="24"/>
        </w:rPr>
        <w:t xml:space="preserve">, </w:t>
      </w:r>
      <w:r w:rsidR="000C2A54" w:rsidRPr="000C2A54">
        <w:rPr>
          <w:rFonts w:ascii="Times New Roman" w:hAnsi="Times New Roman" w:cs="Times New Roman"/>
          <w:sz w:val="24"/>
          <w:szCs w:val="24"/>
        </w:rPr>
        <w:t>«Подводное царство»</w:t>
      </w:r>
      <w:r w:rsidR="000C2A54">
        <w:rPr>
          <w:rFonts w:ascii="Times New Roman" w:hAnsi="Times New Roman" w:cs="Times New Roman"/>
          <w:sz w:val="24"/>
          <w:szCs w:val="24"/>
        </w:rPr>
        <w:t xml:space="preserve">, </w:t>
      </w:r>
      <w:r w:rsidR="000C2A54" w:rsidRPr="000C2A54">
        <w:rPr>
          <w:rFonts w:ascii="Times New Roman" w:hAnsi="Times New Roman" w:cs="Times New Roman"/>
          <w:sz w:val="24"/>
          <w:szCs w:val="24"/>
        </w:rPr>
        <w:t xml:space="preserve"> «Цветочная поляна»</w:t>
      </w:r>
    </w:p>
    <w:p w:rsidR="00511662" w:rsidRPr="008E4390" w:rsidRDefault="00511662" w:rsidP="003D0659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1662" w:rsidRPr="008E4390" w:rsidRDefault="00ED20FC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511662">
        <w:rPr>
          <w:rFonts w:ascii="Times New Roman" w:hAnsi="Times New Roman" w:cs="Times New Roman"/>
          <w:b/>
          <w:sz w:val="24"/>
          <w:szCs w:val="24"/>
        </w:rPr>
        <w:t>Раздел «Квиллинг, оригами»</w:t>
      </w:r>
    </w:p>
    <w:p w:rsidR="00D668FE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8E4390">
        <w:rPr>
          <w:rFonts w:ascii="Times New Roman" w:hAnsi="Times New Roman" w:cs="Times New Roman"/>
          <w:sz w:val="24"/>
          <w:szCs w:val="24"/>
        </w:rPr>
        <w:t xml:space="preserve"> </w:t>
      </w:r>
      <w:r w:rsidR="006B27C2">
        <w:rPr>
          <w:rFonts w:ascii="Times New Roman" w:hAnsi="Times New Roman" w:cs="Times New Roman"/>
          <w:sz w:val="24"/>
          <w:szCs w:val="24"/>
        </w:rPr>
        <w:t xml:space="preserve"> </w:t>
      </w:r>
      <w:r w:rsidR="006B27C2" w:rsidRPr="006B27C2">
        <w:rPr>
          <w:rFonts w:ascii="Times New Roman" w:hAnsi="Times New Roman" w:cs="Times New Roman"/>
          <w:sz w:val="24"/>
          <w:szCs w:val="24"/>
        </w:rPr>
        <w:t xml:space="preserve">Знакомство с понятиями </w:t>
      </w:r>
      <w:r w:rsidRPr="006B27C2">
        <w:rPr>
          <w:rFonts w:ascii="Times New Roman" w:hAnsi="Times New Roman" w:cs="Times New Roman"/>
          <w:sz w:val="24"/>
          <w:szCs w:val="24"/>
        </w:rPr>
        <w:t xml:space="preserve"> </w:t>
      </w:r>
      <w:r w:rsidR="006B27C2" w:rsidRPr="006B27C2">
        <w:rPr>
          <w:rFonts w:ascii="Times New Roman" w:hAnsi="Times New Roman" w:cs="Times New Roman"/>
          <w:sz w:val="24"/>
          <w:szCs w:val="24"/>
        </w:rPr>
        <w:t>«квиллинг», «оригами»</w:t>
      </w:r>
      <w:r w:rsidRPr="006B27C2">
        <w:rPr>
          <w:rFonts w:ascii="Times New Roman" w:hAnsi="Times New Roman" w:cs="Times New Roman"/>
          <w:sz w:val="24"/>
          <w:szCs w:val="24"/>
        </w:rPr>
        <w:t>.</w:t>
      </w:r>
      <w:r w:rsidRPr="00D668FE">
        <w:rPr>
          <w:rFonts w:ascii="Times New Roman" w:hAnsi="Times New Roman" w:cs="Times New Roman"/>
          <w:sz w:val="24"/>
          <w:szCs w:val="24"/>
        </w:rPr>
        <w:t xml:space="preserve"> </w:t>
      </w:r>
      <w:r w:rsidR="00D668FE" w:rsidRPr="00D668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Особенности изготовления основных форм</w:t>
      </w:r>
      <w:r w:rsidR="006B27C2">
        <w:rPr>
          <w:rFonts w:ascii="Times New Roman" w:hAnsi="Times New Roman" w:cs="Times New Roman"/>
          <w:sz w:val="24"/>
          <w:szCs w:val="24"/>
        </w:rPr>
        <w:t xml:space="preserve">. </w:t>
      </w:r>
      <w:r w:rsidR="006B27C2" w:rsidRPr="006B27C2">
        <w:rPr>
          <w:rFonts w:ascii="Times New Roman" w:hAnsi="Times New Roman" w:cs="Times New Roman"/>
          <w:sz w:val="24"/>
          <w:szCs w:val="24"/>
        </w:rPr>
        <w:t xml:space="preserve"> Знакомство</w:t>
      </w:r>
      <w:r w:rsidR="006B27C2">
        <w:rPr>
          <w:rFonts w:ascii="Times New Roman" w:hAnsi="Times New Roman" w:cs="Times New Roman"/>
          <w:sz w:val="24"/>
          <w:szCs w:val="24"/>
        </w:rPr>
        <w:t xml:space="preserve"> </w:t>
      </w:r>
      <w:r w:rsidR="006B27C2" w:rsidRPr="006B27C2">
        <w:rPr>
          <w:rFonts w:ascii="Times New Roman" w:hAnsi="Times New Roman" w:cs="Times New Roman"/>
          <w:sz w:val="24"/>
          <w:szCs w:val="24"/>
        </w:rPr>
        <w:t xml:space="preserve"> с  </w:t>
      </w:r>
      <w:r w:rsidR="006B27C2">
        <w:rPr>
          <w:rFonts w:ascii="Times New Roman" w:hAnsi="Times New Roman" w:cs="Times New Roman"/>
          <w:sz w:val="24"/>
          <w:szCs w:val="24"/>
        </w:rPr>
        <w:t xml:space="preserve">основными элементами квиллинга, оригами. </w:t>
      </w:r>
      <w:r w:rsidR="006B27C2" w:rsidRPr="006B27C2">
        <w:rPr>
          <w:rFonts w:ascii="Times New Roman" w:hAnsi="Times New Roman" w:cs="Times New Roman"/>
          <w:sz w:val="24"/>
          <w:szCs w:val="24"/>
        </w:rPr>
        <w:t>.</w:t>
      </w:r>
      <w:r w:rsidR="006B27C2" w:rsidRPr="006B27C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B27C2" w:rsidRPr="006B27C2">
        <w:rPr>
          <w:rFonts w:ascii="Times New Roman" w:hAnsi="Times New Roman" w:cs="Times New Roman"/>
          <w:bCs/>
          <w:sz w:val="24"/>
          <w:szCs w:val="24"/>
        </w:rPr>
        <w:t>Знакомство с инструментами и приспособлениями. Техника безопасности. Организация рабочего места.</w:t>
      </w:r>
      <w:r w:rsidR="00D668FE" w:rsidRPr="00D668FE">
        <w:rPr>
          <w:color w:val="000000"/>
          <w:sz w:val="25"/>
          <w:szCs w:val="25"/>
          <w:shd w:val="clear" w:color="auto" w:fill="FFFFFF"/>
        </w:rPr>
        <w:t xml:space="preserve"> </w:t>
      </w:r>
      <w:r w:rsidR="00D668FE" w:rsidRPr="00D668FE">
        <w:rPr>
          <w:rFonts w:ascii="Times New Roman" w:hAnsi="Times New Roman" w:cs="Times New Roman"/>
          <w:bCs/>
          <w:sz w:val="24"/>
          <w:szCs w:val="24"/>
        </w:rPr>
        <w:t>Рассматривание образцов, показ приемов работы. Работа с иллюстративным материалом и схемами.</w:t>
      </w:r>
      <w:r w:rsidR="00D668FE" w:rsidRPr="00D668FE">
        <w:rPr>
          <w:color w:val="000000"/>
          <w:sz w:val="25"/>
          <w:szCs w:val="25"/>
          <w:shd w:val="clear" w:color="auto" w:fill="FFFFFF"/>
        </w:rPr>
        <w:t xml:space="preserve"> </w:t>
      </w:r>
      <w:r w:rsidR="00D668FE" w:rsidRPr="00D668FE">
        <w:rPr>
          <w:rFonts w:ascii="Times New Roman" w:hAnsi="Times New Roman" w:cs="Times New Roman"/>
          <w:bCs/>
          <w:sz w:val="24"/>
          <w:szCs w:val="24"/>
        </w:rPr>
        <w:t>Показ приемов и особенностей изготовления животных. Показ приемов работы, последовательность изготовления.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 Примерные задания  </w:t>
      </w:r>
      <w:r w:rsidR="00D668FE">
        <w:rPr>
          <w:rFonts w:ascii="Times New Roman" w:hAnsi="Times New Roman" w:cs="Times New Roman"/>
          <w:sz w:val="24"/>
          <w:szCs w:val="24"/>
        </w:rPr>
        <w:t xml:space="preserve">«Милашки»(животные),  «Бабушкин полисадник», </w:t>
      </w:r>
      <w:r w:rsidR="00D668FE" w:rsidRPr="00D668FE">
        <w:rPr>
          <w:rFonts w:ascii="Times New Roman" w:hAnsi="Times New Roman" w:cs="Times New Roman"/>
          <w:sz w:val="24"/>
          <w:szCs w:val="24"/>
        </w:rPr>
        <w:t>«Самолётик, вертушка»</w:t>
      </w:r>
      <w:r w:rsidRPr="008E4390">
        <w:rPr>
          <w:rFonts w:ascii="Times New Roman" w:hAnsi="Times New Roman" w:cs="Times New Roman"/>
          <w:sz w:val="24"/>
          <w:szCs w:val="24"/>
        </w:rPr>
        <w:t>.</w:t>
      </w:r>
    </w:p>
    <w:p w:rsidR="00511662" w:rsidRPr="008E4390" w:rsidRDefault="00511662" w:rsidP="00B10733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11662" w:rsidRPr="008E4390" w:rsidRDefault="00ED20FC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511662" w:rsidRPr="008E4390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511662">
        <w:rPr>
          <w:rFonts w:ascii="Times New Roman" w:hAnsi="Times New Roman" w:cs="Times New Roman"/>
          <w:b/>
          <w:sz w:val="24"/>
          <w:szCs w:val="24"/>
        </w:rPr>
        <w:t>Раздел «Живопись»</w:t>
      </w:r>
    </w:p>
    <w:p w:rsidR="00511662" w:rsidRPr="008E4390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Теория: </w:t>
      </w:r>
      <w:r w:rsidR="00D668FE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D668FE" w:rsidRPr="00D668FE">
        <w:rPr>
          <w:rFonts w:ascii="Times New Roman" w:hAnsi="Times New Roman" w:cs="Times New Roman"/>
          <w:sz w:val="24"/>
          <w:szCs w:val="24"/>
        </w:rPr>
        <w:t>основны</w:t>
      </w:r>
      <w:r w:rsidR="00D668FE">
        <w:rPr>
          <w:rFonts w:ascii="Times New Roman" w:hAnsi="Times New Roman" w:cs="Times New Roman"/>
          <w:sz w:val="24"/>
          <w:szCs w:val="24"/>
        </w:rPr>
        <w:t xml:space="preserve">ми </w:t>
      </w:r>
      <w:r w:rsidR="00D668FE" w:rsidRPr="00D668FE">
        <w:rPr>
          <w:rFonts w:ascii="Times New Roman" w:hAnsi="Times New Roman" w:cs="Times New Roman"/>
          <w:sz w:val="24"/>
          <w:szCs w:val="24"/>
        </w:rPr>
        <w:t xml:space="preserve">  изобразительной грамоты, методы и способы графического, живописного и пластического изображения геометрических тел, природных объектов, пейзажа, человека</w:t>
      </w:r>
      <w:r w:rsidR="006B55DB">
        <w:rPr>
          <w:rFonts w:ascii="Times New Roman" w:hAnsi="Times New Roman" w:cs="Times New Roman"/>
          <w:sz w:val="24"/>
          <w:szCs w:val="24"/>
        </w:rPr>
        <w:t>, животных, птиц.</w:t>
      </w:r>
      <w:r w:rsidR="00D668FE">
        <w:rPr>
          <w:rFonts w:ascii="Times New Roman" w:hAnsi="Times New Roman" w:cs="Times New Roman"/>
          <w:sz w:val="24"/>
          <w:szCs w:val="24"/>
        </w:rPr>
        <w:t xml:space="preserve"> </w:t>
      </w:r>
      <w:r w:rsidRPr="008E43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662" w:rsidRDefault="00511662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 Примерные задания </w:t>
      </w:r>
      <w:r w:rsidR="006B55DB" w:rsidRPr="006B55DB">
        <w:rPr>
          <w:rFonts w:ascii="Times New Roman" w:hAnsi="Times New Roman" w:cs="Times New Roman"/>
          <w:sz w:val="24"/>
          <w:szCs w:val="24"/>
        </w:rPr>
        <w:t>«Золотая рыбка»</w:t>
      </w:r>
      <w:r w:rsidR="006B55DB">
        <w:rPr>
          <w:rFonts w:ascii="Times New Roman" w:hAnsi="Times New Roman" w:cs="Times New Roman"/>
          <w:sz w:val="24"/>
          <w:szCs w:val="24"/>
        </w:rPr>
        <w:t xml:space="preserve">,  </w:t>
      </w:r>
      <w:r w:rsidR="006B55DB" w:rsidRPr="006B55DB">
        <w:rPr>
          <w:rFonts w:ascii="Times New Roman" w:hAnsi="Times New Roman" w:cs="Times New Roman"/>
          <w:sz w:val="24"/>
          <w:szCs w:val="24"/>
        </w:rPr>
        <w:t>Рисование эмблемы «Спортландия»</w:t>
      </w:r>
      <w:r w:rsidR="006B55DB">
        <w:rPr>
          <w:rFonts w:ascii="Times New Roman" w:hAnsi="Times New Roman" w:cs="Times New Roman"/>
          <w:sz w:val="24"/>
          <w:szCs w:val="24"/>
        </w:rPr>
        <w:t xml:space="preserve">, </w:t>
      </w:r>
      <w:r w:rsidR="006B55DB" w:rsidRPr="006B55DB">
        <w:rPr>
          <w:rFonts w:ascii="Times New Roman" w:hAnsi="Times New Roman" w:cs="Times New Roman"/>
          <w:sz w:val="24"/>
          <w:szCs w:val="24"/>
        </w:rPr>
        <w:t xml:space="preserve"> «Лето»</w:t>
      </w:r>
      <w:r w:rsidR="006B55DB">
        <w:rPr>
          <w:rFonts w:ascii="Times New Roman" w:hAnsi="Times New Roman" w:cs="Times New Roman"/>
          <w:sz w:val="24"/>
          <w:szCs w:val="24"/>
        </w:rPr>
        <w:t xml:space="preserve">, </w:t>
      </w:r>
      <w:r w:rsidR="006B55DB" w:rsidRPr="006B55DB">
        <w:rPr>
          <w:rFonts w:ascii="Times New Roman" w:hAnsi="Times New Roman" w:cs="Times New Roman"/>
          <w:sz w:val="24"/>
          <w:szCs w:val="24"/>
        </w:rPr>
        <w:t>«Фламинго»</w:t>
      </w:r>
      <w:r w:rsidR="006B55DB">
        <w:rPr>
          <w:rFonts w:ascii="Times New Roman" w:hAnsi="Times New Roman" w:cs="Times New Roman"/>
          <w:sz w:val="24"/>
          <w:szCs w:val="24"/>
        </w:rPr>
        <w:t>, «Подводный мир»</w:t>
      </w:r>
      <w:r w:rsidRPr="008E4390">
        <w:rPr>
          <w:rFonts w:ascii="Times New Roman" w:hAnsi="Times New Roman" w:cs="Times New Roman"/>
          <w:sz w:val="24"/>
          <w:szCs w:val="24"/>
        </w:rPr>
        <w:t>.</w:t>
      </w:r>
    </w:p>
    <w:p w:rsidR="00ED20FC" w:rsidRDefault="00ED20FC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20FC" w:rsidRPr="00ED20FC" w:rsidRDefault="00ED20FC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20FC">
        <w:rPr>
          <w:rFonts w:ascii="Times New Roman" w:hAnsi="Times New Roman" w:cs="Times New Roman"/>
          <w:b/>
          <w:sz w:val="24"/>
          <w:szCs w:val="24"/>
        </w:rPr>
        <w:t>8.</w:t>
      </w:r>
      <w:r w:rsidRPr="00ED20FC">
        <w:rPr>
          <w:rFonts w:ascii="Times New Roman" w:hAnsi="Times New Roman" w:cs="Times New Roman"/>
          <w:sz w:val="24"/>
          <w:szCs w:val="24"/>
        </w:rPr>
        <w:t xml:space="preserve"> </w:t>
      </w:r>
      <w:r w:rsidRPr="00ED20FC">
        <w:rPr>
          <w:rFonts w:ascii="Times New Roman" w:hAnsi="Times New Roman" w:cs="Times New Roman"/>
          <w:b/>
          <w:bCs/>
          <w:sz w:val="24"/>
          <w:szCs w:val="24"/>
        </w:rPr>
        <w:t>Итогов</w:t>
      </w:r>
      <w:r w:rsidR="005402A3">
        <w:rPr>
          <w:rFonts w:ascii="Times New Roman" w:hAnsi="Times New Roman" w:cs="Times New Roman"/>
          <w:b/>
          <w:bCs/>
          <w:sz w:val="24"/>
          <w:szCs w:val="24"/>
        </w:rPr>
        <w:t>ый контроль</w:t>
      </w:r>
      <w:r w:rsidR="0029501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ED20FC" w:rsidRDefault="005B42EE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Теория</w:t>
      </w:r>
      <w:r w:rsidR="00ED20FC" w:rsidRPr="00ED20FC">
        <w:rPr>
          <w:rFonts w:ascii="Times New Roman" w:hAnsi="Times New Roman" w:cs="Times New Roman"/>
          <w:i/>
          <w:iCs/>
          <w:sz w:val="24"/>
          <w:szCs w:val="24"/>
        </w:rPr>
        <w:t>: </w:t>
      </w:r>
      <w:r w:rsidR="0029501D">
        <w:rPr>
          <w:rFonts w:ascii="Times New Roman" w:hAnsi="Times New Roman" w:cs="Times New Roman"/>
          <w:iCs/>
          <w:sz w:val="24"/>
          <w:szCs w:val="24"/>
        </w:rPr>
        <w:t>Закреплени</w:t>
      </w:r>
      <w:r w:rsidRPr="005B42EE">
        <w:rPr>
          <w:rFonts w:ascii="Times New Roman" w:hAnsi="Times New Roman" w:cs="Times New Roman"/>
          <w:iCs/>
          <w:sz w:val="24"/>
          <w:szCs w:val="24"/>
        </w:rPr>
        <w:t>е знаний в виде викторины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885123" w:rsidRDefault="00885123" w:rsidP="008C0D72">
      <w:pPr>
        <w:tabs>
          <w:tab w:val="left" w:pos="363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E4390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8E4390">
        <w:rPr>
          <w:rFonts w:ascii="Times New Roman" w:hAnsi="Times New Roman" w:cs="Times New Roman"/>
          <w:sz w:val="24"/>
          <w:szCs w:val="24"/>
        </w:rPr>
        <w:t xml:space="preserve">  </w:t>
      </w:r>
      <w:r w:rsidR="0029501D">
        <w:rPr>
          <w:rFonts w:ascii="Times New Roman" w:hAnsi="Times New Roman" w:cs="Times New Roman"/>
          <w:sz w:val="24"/>
          <w:szCs w:val="24"/>
        </w:rPr>
        <w:t xml:space="preserve"> отгадывание загадок, решение ребусов, ответы на вопросы</w:t>
      </w:r>
      <w:r w:rsidR="00B10733">
        <w:rPr>
          <w:rFonts w:ascii="Times New Roman" w:hAnsi="Times New Roman" w:cs="Times New Roman"/>
          <w:sz w:val="24"/>
          <w:szCs w:val="24"/>
        </w:rPr>
        <w:t>, выполнение творческого задани</w:t>
      </w:r>
      <w:r w:rsidR="0066610F">
        <w:rPr>
          <w:rFonts w:ascii="Times New Roman" w:hAnsi="Times New Roman" w:cs="Times New Roman"/>
          <w:sz w:val="24"/>
          <w:szCs w:val="24"/>
        </w:rPr>
        <w:t>я.</w:t>
      </w:r>
    </w:p>
    <w:p w:rsidR="00885123" w:rsidRPr="00ED20FC" w:rsidRDefault="00885123" w:rsidP="00B10733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20FC" w:rsidRPr="008E4390" w:rsidRDefault="00ED20FC" w:rsidP="00ED20FC">
      <w:pPr>
        <w:tabs>
          <w:tab w:val="left" w:pos="3630"/>
        </w:tabs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C45" w:rsidRDefault="00A27C45" w:rsidP="00A27C45">
      <w:pPr>
        <w:ind w:left="-851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6029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Календарный учебный график</w:t>
      </w:r>
    </w:p>
    <w:p w:rsidR="00A27C45" w:rsidRDefault="00A27C45" w:rsidP="00A27C45">
      <w:pPr>
        <w:spacing w:after="0" w:line="240" w:lineRule="auto"/>
        <w:ind w:left="-851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582F6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Время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 проведения занятий</w:t>
      </w:r>
      <w:r w:rsidR="00CA1D0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:</w:t>
      </w:r>
      <w:r w:rsidR="00CA1D07" w:rsidRP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1-я подгруппа</w:t>
      </w:r>
      <w:r w:rsidR="00CA1D0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– </w:t>
      </w:r>
      <w:r w:rsidR="00CA1D07" w:rsidRP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 </w:t>
      </w:r>
      <w:r w:rsid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12.00 до 12.40;  2-я подгруппа – с 12.5</w:t>
      </w:r>
      <w:r w:rsidR="00ED20F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0</w:t>
      </w:r>
      <w:r w:rsidRPr="008C638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до 1</w:t>
      </w:r>
      <w:r w:rsid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3.3</w:t>
      </w:r>
      <w:r w:rsidRPr="008C638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0.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</w:t>
      </w:r>
    </w:p>
    <w:p w:rsidR="00A27C45" w:rsidRDefault="00A27C45" w:rsidP="00A27C45">
      <w:pPr>
        <w:spacing w:after="0" w:line="240" w:lineRule="auto"/>
        <w:ind w:left="-851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3E7EC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Место проведения</w:t>
      </w:r>
      <w:r w:rsidR="00B1073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Кабинет ИЗО </w:t>
      </w:r>
      <w:r w:rsidRPr="003E7EC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МКОУ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3E7EC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«Ш-И№18»</w:t>
      </w:r>
    </w:p>
    <w:p w:rsidR="00B10733" w:rsidRDefault="00B10733" w:rsidP="00A27C45">
      <w:pPr>
        <w:spacing w:after="0" w:line="240" w:lineRule="auto"/>
        <w:ind w:left="-851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tbl>
      <w:tblPr>
        <w:tblStyle w:val="a5"/>
        <w:tblW w:w="10348" w:type="dxa"/>
        <w:tblInd w:w="-601" w:type="dxa"/>
        <w:tblLayout w:type="fixed"/>
        <w:tblLook w:val="04A0"/>
      </w:tblPr>
      <w:tblGrid>
        <w:gridCol w:w="709"/>
        <w:gridCol w:w="1418"/>
        <w:gridCol w:w="2835"/>
        <w:gridCol w:w="1134"/>
        <w:gridCol w:w="2126"/>
        <w:gridCol w:w="2126"/>
      </w:tblGrid>
      <w:tr w:rsidR="00A27C45" w:rsidRPr="003E7ECF" w:rsidTr="00447917">
        <w:tc>
          <w:tcPr>
            <w:tcW w:w="709" w:type="dxa"/>
          </w:tcPr>
          <w:p w:rsidR="00A27C45" w:rsidRPr="003E7ECF" w:rsidRDefault="00A27C45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418" w:type="dxa"/>
          </w:tcPr>
          <w:p w:rsidR="00A27C45" w:rsidRPr="003E7ECF" w:rsidRDefault="00B1073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Дата</w:t>
            </w:r>
            <w:r w:rsidR="00A27C45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835" w:type="dxa"/>
          </w:tcPr>
          <w:p w:rsidR="00A27C45" w:rsidRPr="003E7ECF" w:rsidRDefault="00A27C45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Тема занятия </w:t>
            </w:r>
          </w:p>
        </w:tc>
        <w:tc>
          <w:tcPr>
            <w:tcW w:w="1134" w:type="dxa"/>
          </w:tcPr>
          <w:p w:rsidR="00A27C45" w:rsidRPr="003E7ECF" w:rsidRDefault="00A27C45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Кол-во часов</w:t>
            </w:r>
          </w:p>
        </w:tc>
        <w:tc>
          <w:tcPr>
            <w:tcW w:w="2126" w:type="dxa"/>
          </w:tcPr>
          <w:p w:rsidR="00A27C45" w:rsidRPr="003E7ECF" w:rsidRDefault="00A27C45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Форма занятия </w:t>
            </w:r>
          </w:p>
        </w:tc>
        <w:tc>
          <w:tcPr>
            <w:tcW w:w="2126" w:type="dxa"/>
          </w:tcPr>
          <w:p w:rsidR="00A27C45" w:rsidRPr="003E7ECF" w:rsidRDefault="00A27C45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Форма контроля </w:t>
            </w:r>
          </w:p>
        </w:tc>
      </w:tr>
      <w:tr w:rsidR="006B0CC1" w:rsidRPr="003E7ECF" w:rsidTr="00447917">
        <w:trPr>
          <w:trHeight w:val="531"/>
        </w:trPr>
        <w:tc>
          <w:tcPr>
            <w:tcW w:w="709" w:type="dxa"/>
          </w:tcPr>
          <w:p w:rsidR="006B0CC1" w:rsidRPr="003E7ECF" w:rsidRDefault="006B0CC1" w:rsidP="00A27C45">
            <w:pPr>
              <w:ind w:left="-108"/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A1763B" w:rsidRDefault="006B0CC1" w:rsidP="00A1763B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763B" w:rsidRPr="00A1763B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</w:t>
            </w:r>
            <w:r w:rsidR="00A17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6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Входная диагностика. 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B10733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="006B0CC1"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 w:rsidR="00B1073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ind w:left="-108"/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«Золотая рыбка» (пуантелизм)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1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B10733" w:rsidP="00B10733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Поделки из солёного теста «Котик»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1763B" w:rsidRPr="003E7ECF" w:rsidRDefault="00A1763B" w:rsidP="00A1763B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A1763B" w:rsidP="00A1763B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</w:t>
            </w:r>
            <w:r w:rsidR="00B1073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Изготовление масок для игры «Зверьё моё»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занятие 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Рисование эмблемы «Спортландия»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B10733" w:rsidP="00B10733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rPr>
          <w:trHeight w:val="79"/>
        </w:trPr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«Самолётик, вертушка» (оригами ) 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B10733" w:rsidP="00B10733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Рисунки на асфальте «Мой мир»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«Милашки»(животные) квиллинг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Живопись «Лето»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 – лекция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Поделки из природного материала «Природные фантазии»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комбинированное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теоретические</w:t>
            </w: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B10733" w:rsidRPr="003E7ECF" w:rsidRDefault="00B10733" w:rsidP="00B1073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еские</w:t>
            </w:r>
          </w:p>
          <w:p w:rsidR="006B0CC1" w:rsidRPr="003E7ECF" w:rsidRDefault="00B10733" w:rsidP="00B10733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задания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Поделки из солёного теста «Совушка»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82714F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Бумагапластика</w:t>
            </w:r>
            <w:r w:rsidR="006B0CC1" w:rsidRPr="006B0CC1">
              <w:rPr>
                <w:rFonts w:ascii="Times New Roman" w:hAnsi="Times New Roman" w:cs="Times New Roman"/>
                <w:sz w:val="24"/>
                <w:szCs w:val="24"/>
              </w:rPr>
              <w:t xml:space="preserve"> «Птица -</w:t>
            </w:r>
            <w:r w:rsidR="006B0CC1" w:rsidRPr="006B0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счастья»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lastRenderedPageBreak/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lastRenderedPageBreak/>
              <w:t>13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Поделки из солёного теста «Влюбленные птички»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 xml:space="preserve">«Божия коровка» (аппликация) 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Рисунки на асфальте «Подводное царство»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1418" w:type="dxa"/>
          </w:tcPr>
          <w:p w:rsidR="006B0CC1" w:rsidRPr="003E7ECF" w:rsidRDefault="006B0CC1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«Лебеди» (бумагапластика)</w:t>
            </w:r>
          </w:p>
        </w:tc>
        <w:tc>
          <w:tcPr>
            <w:tcW w:w="1134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6B0CC1" w:rsidRPr="003E7ECF" w:rsidTr="00447917">
        <w:tc>
          <w:tcPr>
            <w:tcW w:w="709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B0CC1" w:rsidRPr="006B0CC1" w:rsidRDefault="006B0CC1" w:rsidP="000C2A54">
            <w:pPr>
              <w:tabs>
                <w:tab w:val="left" w:pos="363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C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«Бабушкин </w:t>
            </w:r>
            <w:r w:rsidR="0082714F" w:rsidRPr="006B0C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палисадник</w:t>
            </w:r>
            <w:r w:rsidRPr="006B0C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6B0C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(квиллинг)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6B0CC1" w:rsidRPr="003E7ECF" w:rsidRDefault="006B0CC1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5402A3" w:rsidRPr="003E7ECF" w:rsidTr="00447917">
        <w:tc>
          <w:tcPr>
            <w:tcW w:w="709" w:type="dxa"/>
            <w:tcBorders>
              <w:top w:val="single" w:sz="4" w:space="0" w:color="auto"/>
            </w:tcBorders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402A3" w:rsidRPr="003E7ECF" w:rsidRDefault="005402A3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402A3" w:rsidRPr="006B0CC1" w:rsidRDefault="005402A3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2714F" w:rsidRPr="006B0CC1">
              <w:rPr>
                <w:rFonts w:ascii="Times New Roman" w:hAnsi="Times New Roman" w:cs="Times New Roman"/>
                <w:sz w:val="24"/>
                <w:szCs w:val="24"/>
              </w:rPr>
              <w:t>Фламинго</w:t>
            </w: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»(живопись)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 – лекция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402A3" w:rsidRPr="003E7ECF" w:rsidRDefault="00AA752E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н</w:t>
            </w:r>
            <w:r w:rsidR="005402A3"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блюдение, у</w:t>
            </w:r>
            <w:r w:rsidR="005402A3"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стный опрос</w:t>
            </w:r>
          </w:p>
        </w:tc>
      </w:tr>
      <w:tr w:rsidR="005402A3" w:rsidRPr="003E7ECF" w:rsidTr="00447917">
        <w:tc>
          <w:tcPr>
            <w:tcW w:w="709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418" w:type="dxa"/>
          </w:tcPr>
          <w:p w:rsidR="005402A3" w:rsidRPr="003E7ECF" w:rsidRDefault="005402A3" w:rsidP="00A27C45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:rsidR="005402A3" w:rsidRPr="006B0CC1" w:rsidRDefault="005402A3" w:rsidP="005402A3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bCs/>
                <w:sz w:val="24"/>
                <w:szCs w:val="24"/>
              </w:rPr>
              <w:t>«Подводный мир»</w:t>
            </w: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 (живопись)</w:t>
            </w:r>
          </w:p>
        </w:tc>
        <w:tc>
          <w:tcPr>
            <w:tcW w:w="1134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5402A3" w:rsidRPr="003E7ECF" w:rsidTr="00447917">
        <w:tc>
          <w:tcPr>
            <w:tcW w:w="709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1418" w:type="dxa"/>
          </w:tcPr>
          <w:p w:rsidR="005402A3" w:rsidRPr="003E7ECF" w:rsidRDefault="005402A3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402A3" w:rsidRPr="006B0CC1" w:rsidRDefault="005402A3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B0CC1">
              <w:rPr>
                <w:rFonts w:ascii="Times New Roman" w:hAnsi="Times New Roman" w:cs="Times New Roman"/>
                <w:sz w:val="24"/>
                <w:szCs w:val="24"/>
              </w:rPr>
              <w:t>Рисование на асфальте «Цветочная поляна»</w:t>
            </w:r>
          </w:p>
        </w:tc>
        <w:tc>
          <w:tcPr>
            <w:tcW w:w="1134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практическое</w:t>
            </w:r>
          </w:p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занятие</w:t>
            </w:r>
          </w:p>
        </w:tc>
        <w:tc>
          <w:tcPr>
            <w:tcW w:w="2126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самостоятельная</w:t>
            </w:r>
          </w:p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работа</w:t>
            </w:r>
          </w:p>
        </w:tc>
      </w:tr>
      <w:tr w:rsidR="005402A3" w:rsidRPr="003E7ECF" w:rsidTr="00447917">
        <w:tc>
          <w:tcPr>
            <w:tcW w:w="709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1418" w:type="dxa"/>
          </w:tcPr>
          <w:p w:rsidR="005402A3" w:rsidRPr="003E7ECF" w:rsidRDefault="005402A3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402A3" w:rsidRPr="005402A3" w:rsidRDefault="005402A3" w:rsidP="000C2A54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контроль </w:t>
            </w:r>
          </w:p>
        </w:tc>
        <w:tc>
          <w:tcPr>
            <w:tcW w:w="1134" w:type="dxa"/>
          </w:tcPr>
          <w:p w:rsidR="005402A3" w:rsidRPr="003E7ECF" w:rsidRDefault="005402A3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 w:rsidRPr="003E7ECF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6" w:type="dxa"/>
          </w:tcPr>
          <w:p w:rsidR="005402A3" w:rsidRPr="003E7ECF" w:rsidRDefault="005B42EE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викторина</w:t>
            </w:r>
          </w:p>
        </w:tc>
        <w:tc>
          <w:tcPr>
            <w:tcW w:w="2126" w:type="dxa"/>
          </w:tcPr>
          <w:p w:rsidR="005402A3" w:rsidRPr="003E7ECF" w:rsidRDefault="00AA752E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у</w:t>
            </w:r>
            <w:r w:rsidR="005B42E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стный опрос</w:t>
            </w:r>
          </w:p>
        </w:tc>
      </w:tr>
      <w:tr w:rsidR="006B55DB" w:rsidRPr="003E7ECF" w:rsidTr="00447917">
        <w:tc>
          <w:tcPr>
            <w:tcW w:w="709" w:type="dxa"/>
          </w:tcPr>
          <w:p w:rsidR="006B55DB" w:rsidRDefault="006B55DB" w:rsidP="00A27C45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6B55DB" w:rsidRPr="003E7ECF" w:rsidRDefault="006B55DB" w:rsidP="00A27C45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6B55DB" w:rsidRPr="003E7ECF" w:rsidRDefault="006B55DB" w:rsidP="00AC601C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1134" w:type="dxa"/>
          </w:tcPr>
          <w:p w:rsidR="006B55DB" w:rsidRPr="003E7ECF" w:rsidRDefault="006B55DB" w:rsidP="00AC601C">
            <w:pPr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shd w:val="clear" w:color="auto" w:fill="FFFFFF"/>
              </w:rPr>
              <w:t>21 ч.</w:t>
            </w:r>
          </w:p>
        </w:tc>
        <w:tc>
          <w:tcPr>
            <w:tcW w:w="2126" w:type="dxa"/>
          </w:tcPr>
          <w:p w:rsidR="006B55DB" w:rsidRPr="003E7ECF" w:rsidRDefault="006B55DB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</w:tcPr>
          <w:p w:rsidR="006B55DB" w:rsidRPr="003E7ECF" w:rsidRDefault="006B55DB" w:rsidP="00A27C45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</w:tbl>
    <w:p w:rsidR="00A27C45" w:rsidRDefault="00A27C45" w:rsidP="00A27C45">
      <w:pPr>
        <w:ind w:left="-851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27C45" w:rsidRDefault="0082714F" w:rsidP="00A27C45">
      <w:pPr>
        <w:tabs>
          <w:tab w:val="left" w:pos="3630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27C4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E6B03" w:rsidRPr="007E6B03">
        <w:rPr>
          <w:rFonts w:ascii="Times New Roman" w:hAnsi="Times New Roman" w:cs="Times New Roman"/>
          <w:b/>
          <w:sz w:val="28"/>
          <w:szCs w:val="28"/>
        </w:rPr>
        <w:t>Формы контроля</w:t>
      </w:r>
      <w:r w:rsidR="00A27C45" w:rsidRPr="00BE6AA8">
        <w:rPr>
          <w:rFonts w:ascii="Times New Roman" w:hAnsi="Times New Roman" w:cs="Times New Roman"/>
          <w:sz w:val="24"/>
          <w:szCs w:val="24"/>
        </w:rPr>
        <w:tab/>
      </w:r>
    </w:p>
    <w:tbl>
      <w:tblPr>
        <w:tblpPr w:leftFromText="180" w:rightFromText="180" w:vertAnchor="text" w:horzAnchor="page" w:tblpX="1115" w:tblpY="1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8"/>
        <w:gridCol w:w="3295"/>
        <w:gridCol w:w="1984"/>
        <w:gridCol w:w="2977"/>
      </w:tblGrid>
      <w:tr w:rsidR="00A27C45" w:rsidRPr="00F015AD" w:rsidTr="00A27C45">
        <w:tc>
          <w:tcPr>
            <w:tcW w:w="10314" w:type="dxa"/>
            <w:gridSpan w:val="4"/>
          </w:tcPr>
          <w:p w:rsidR="00A27C45" w:rsidRPr="00F015AD" w:rsidRDefault="00A27C45" w:rsidP="00A27C4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>Уровень освоения программы, теоретических знаний и практических умений, динамики продвижения учащихся определяются через контрольно-измерительные материалы.</w:t>
            </w:r>
          </w:p>
        </w:tc>
      </w:tr>
      <w:tr w:rsidR="00A27C45" w:rsidRPr="00F015AD" w:rsidTr="00A27C45">
        <w:tc>
          <w:tcPr>
            <w:tcW w:w="2058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контроля</w:t>
            </w:r>
          </w:p>
        </w:tc>
        <w:tc>
          <w:tcPr>
            <w:tcW w:w="3295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проведения</w:t>
            </w:r>
          </w:p>
        </w:tc>
        <w:tc>
          <w:tcPr>
            <w:tcW w:w="1984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2977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</w:tr>
      <w:tr w:rsidR="00A27C45" w:rsidRPr="00F015AD" w:rsidTr="00A27C45">
        <w:tc>
          <w:tcPr>
            <w:tcW w:w="2058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Входн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ая диагностика</w:t>
            </w:r>
          </w:p>
        </w:tc>
        <w:tc>
          <w:tcPr>
            <w:tcW w:w="3295" w:type="dxa"/>
          </w:tcPr>
          <w:p w:rsidR="00A27C45" w:rsidRPr="00F015AD" w:rsidRDefault="002273E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</w:t>
            </w:r>
            <w:r w:rsidRPr="002273E5">
              <w:rPr>
                <w:rFonts w:ascii="Times New Roman" w:hAnsi="Times New Roman" w:cs="Times New Roman"/>
                <w:sz w:val="24"/>
                <w:szCs w:val="24"/>
              </w:rPr>
              <w:t xml:space="preserve"> имеющихся знаний и умений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r w:rsidRPr="002273E5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воспитанников</w:t>
            </w:r>
          </w:p>
        </w:tc>
        <w:tc>
          <w:tcPr>
            <w:tcW w:w="1984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C45" w:rsidRPr="00F015AD" w:rsidRDefault="00A27C4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курса </w:t>
            </w: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 xml:space="preserve">  обучения </w:t>
            </w:r>
          </w:p>
        </w:tc>
        <w:tc>
          <w:tcPr>
            <w:tcW w:w="2977" w:type="dxa"/>
          </w:tcPr>
          <w:p w:rsidR="00A27C45" w:rsidRPr="00F015AD" w:rsidRDefault="002273E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273E5">
              <w:rPr>
                <w:rFonts w:ascii="Times New Roman" w:hAnsi="Times New Roman" w:cs="Times New Roman"/>
                <w:sz w:val="24"/>
                <w:szCs w:val="24"/>
              </w:rPr>
              <w:t>иагностическое анкетирование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73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7C45">
              <w:rPr>
                <w:rFonts w:ascii="Times New Roman" w:hAnsi="Times New Roman" w:cs="Times New Roman"/>
                <w:sz w:val="24"/>
                <w:szCs w:val="24"/>
              </w:rPr>
              <w:t xml:space="preserve">собеседование  </w:t>
            </w:r>
          </w:p>
        </w:tc>
      </w:tr>
      <w:tr w:rsidR="00A27C45" w:rsidRPr="00F015AD" w:rsidTr="00A27C45">
        <w:tc>
          <w:tcPr>
            <w:tcW w:w="2058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Текущ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 </w:t>
            </w:r>
          </w:p>
        </w:tc>
        <w:tc>
          <w:tcPr>
            <w:tcW w:w="3295" w:type="dxa"/>
          </w:tcPr>
          <w:p w:rsidR="00A27C45" w:rsidRPr="00F015AD" w:rsidRDefault="00A27C4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степени </w:t>
            </w:r>
            <w:r w:rsidR="002273E5">
              <w:rPr>
                <w:rFonts w:ascii="Times New Roman" w:hAnsi="Times New Roman" w:cs="Times New Roman"/>
                <w:sz w:val="24"/>
                <w:szCs w:val="24"/>
              </w:rPr>
              <w:t>качества выполненных работ</w:t>
            </w:r>
          </w:p>
        </w:tc>
        <w:tc>
          <w:tcPr>
            <w:tcW w:w="1984" w:type="dxa"/>
          </w:tcPr>
          <w:p w:rsidR="00A27C45" w:rsidRPr="00F015AD" w:rsidRDefault="00A27C4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2273E5">
              <w:rPr>
                <w:rFonts w:ascii="Times New Roman" w:hAnsi="Times New Roman" w:cs="Times New Roman"/>
                <w:sz w:val="24"/>
                <w:szCs w:val="24"/>
              </w:rPr>
              <w:t xml:space="preserve">курса </w:t>
            </w:r>
          </w:p>
        </w:tc>
        <w:tc>
          <w:tcPr>
            <w:tcW w:w="2977" w:type="dxa"/>
          </w:tcPr>
          <w:p w:rsidR="00A27C45" w:rsidRPr="00F015AD" w:rsidRDefault="00A27C4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>Творческие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3E5">
              <w:rPr>
                <w:rFonts w:ascii="Times New Roman" w:hAnsi="Times New Roman" w:cs="Times New Roman"/>
                <w:sz w:val="24"/>
                <w:szCs w:val="24"/>
              </w:rPr>
              <w:t xml:space="preserve"> задания. </w:t>
            </w:r>
          </w:p>
        </w:tc>
      </w:tr>
      <w:tr w:rsidR="00A27C45" w:rsidRPr="00F015AD" w:rsidTr="00A27C45">
        <w:tc>
          <w:tcPr>
            <w:tcW w:w="2058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b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ый контроль </w:t>
            </w:r>
          </w:p>
        </w:tc>
        <w:tc>
          <w:tcPr>
            <w:tcW w:w="3295" w:type="dxa"/>
          </w:tcPr>
          <w:p w:rsidR="00A27C45" w:rsidRPr="00F015AD" w:rsidRDefault="00A27C45" w:rsidP="00A27C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>Определение результатов обучения по итогам реализации образовательной программы</w:t>
            </w:r>
          </w:p>
        </w:tc>
        <w:tc>
          <w:tcPr>
            <w:tcW w:w="1984" w:type="dxa"/>
          </w:tcPr>
          <w:p w:rsidR="00A27C45" w:rsidRPr="00F015AD" w:rsidRDefault="00A27C45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5AD">
              <w:rPr>
                <w:rFonts w:ascii="Times New Roman" w:hAnsi="Times New Roman" w:cs="Times New Roman"/>
                <w:sz w:val="24"/>
                <w:szCs w:val="24"/>
              </w:rPr>
              <w:t xml:space="preserve">В конце курса обучения </w:t>
            </w:r>
          </w:p>
        </w:tc>
        <w:tc>
          <w:tcPr>
            <w:tcW w:w="2977" w:type="dxa"/>
          </w:tcPr>
          <w:p w:rsidR="00A27C45" w:rsidRPr="00F015AD" w:rsidRDefault="0066610F" w:rsidP="002273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="00A27C45" w:rsidRPr="00F01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27C45" w:rsidRDefault="00A27C45" w:rsidP="00A27C45">
      <w:pPr>
        <w:tabs>
          <w:tab w:val="left" w:pos="-56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C45" w:rsidRPr="00FE03A9" w:rsidRDefault="00A27C45" w:rsidP="00A27C45">
      <w:pPr>
        <w:tabs>
          <w:tab w:val="left" w:pos="-56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3A9">
        <w:rPr>
          <w:rFonts w:ascii="Times New Roman" w:hAnsi="Times New Roman" w:cs="Times New Roman"/>
          <w:b/>
          <w:sz w:val="28"/>
          <w:szCs w:val="28"/>
        </w:rPr>
        <w:t>Оценочные материалы</w:t>
      </w:r>
    </w:p>
    <w:p w:rsidR="00A27C45" w:rsidRPr="0001780E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Pr="0001780E" w:rsidRDefault="00A27C45" w:rsidP="0082714F">
      <w:pPr>
        <w:tabs>
          <w:tab w:val="left" w:pos="-567"/>
        </w:tabs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Оценивание качества учебной деятельности представляет собой важную, составную часть данной образовательной деятельности, направленную на ее усовершенствование.</w:t>
      </w:r>
    </w:p>
    <w:p w:rsidR="00A27C45" w:rsidRPr="0001780E" w:rsidRDefault="00A27C45" w:rsidP="005F7E68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Концептуальные основания такой оценки определяются требованиями Федерального закона «Об образовании в Российской Федерации».</w:t>
      </w:r>
    </w:p>
    <w:p w:rsidR="00A27C45" w:rsidRPr="0001780E" w:rsidRDefault="00A27C45" w:rsidP="005F7E68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D84537" w:rsidRDefault="00A27C45" w:rsidP="005F7E68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1780E">
        <w:rPr>
          <w:rFonts w:ascii="Times New Roman" w:hAnsi="Times New Roman" w:cs="Times New Roman"/>
          <w:b/>
          <w:sz w:val="24"/>
          <w:szCs w:val="24"/>
        </w:rPr>
        <w:t>Цель:</w:t>
      </w:r>
      <w:r w:rsidRPr="0001780E">
        <w:rPr>
          <w:rFonts w:ascii="Times New Roman" w:hAnsi="Times New Roman" w:cs="Times New Roman"/>
          <w:sz w:val="24"/>
          <w:szCs w:val="24"/>
        </w:rPr>
        <w:t xml:space="preserve"> отслеживание процесса и результатов совместной работы педагогов и учащихся, оценка целесообразности и эффективности используемых средств и методов обучения в ходе реализации программы. </w:t>
      </w:r>
    </w:p>
    <w:p w:rsidR="00A27C45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780E">
        <w:rPr>
          <w:rFonts w:ascii="Times New Roman" w:hAnsi="Times New Roman" w:cs="Times New Roman"/>
          <w:b/>
          <w:sz w:val="24"/>
          <w:szCs w:val="24"/>
        </w:rPr>
        <w:t>Критерии оценки и обработка результатов входной диагностики  учащихся</w:t>
      </w:r>
    </w:p>
    <w:p w:rsidR="00A27C45" w:rsidRPr="0001780E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9C6" w:rsidRPr="00D84537" w:rsidRDefault="00A27C45" w:rsidP="008029C6">
      <w:pPr>
        <w:tabs>
          <w:tab w:val="left" w:pos="-567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lastRenderedPageBreak/>
        <w:t>Входная диагностика проводится в начале учебного года в виде практического задания, где проверяются первичные умения и навыки учащегося</w:t>
      </w:r>
      <w:r w:rsidR="008029C6">
        <w:rPr>
          <w:rFonts w:ascii="Times New Roman" w:hAnsi="Times New Roman" w:cs="Times New Roman"/>
          <w:sz w:val="24"/>
          <w:szCs w:val="24"/>
        </w:rPr>
        <w:t xml:space="preserve"> </w:t>
      </w:r>
      <w:r w:rsidRPr="0001780E">
        <w:rPr>
          <w:rFonts w:ascii="Times New Roman" w:hAnsi="Times New Roman" w:cs="Times New Roman"/>
          <w:sz w:val="24"/>
          <w:szCs w:val="24"/>
        </w:rPr>
        <w:t xml:space="preserve"> </w:t>
      </w:r>
      <w:r w:rsidR="008029C6" w:rsidRPr="008029C6">
        <w:rPr>
          <w:rFonts w:ascii="Times New Roman" w:hAnsi="Times New Roman" w:cs="Times New Roman"/>
          <w:sz w:val="24"/>
          <w:szCs w:val="24"/>
        </w:rPr>
        <w:t>(Приложение 1)</w:t>
      </w: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 xml:space="preserve">Результаты сводятся в таблицу, содержащие сведения о выполнении каждым ребенком творческого  задания. </w:t>
      </w: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Ка</w:t>
      </w:r>
      <w:r w:rsidR="00AA752E">
        <w:rPr>
          <w:rFonts w:ascii="Times New Roman" w:hAnsi="Times New Roman" w:cs="Times New Roman"/>
          <w:sz w:val="24"/>
          <w:szCs w:val="24"/>
        </w:rPr>
        <w:t>ждое задание оценивается по трех</w:t>
      </w:r>
      <w:r w:rsidRPr="0001780E">
        <w:rPr>
          <w:rFonts w:ascii="Times New Roman" w:hAnsi="Times New Roman" w:cs="Times New Roman"/>
          <w:sz w:val="24"/>
          <w:szCs w:val="24"/>
        </w:rPr>
        <w:t>балльной системе и уровнем подготовленности:</w:t>
      </w: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80E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- (низкий уровень),</w:t>
      </w: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7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(средний уровень), </w:t>
      </w:r>
    </w:p>
    <w:p w:rsidR="00A27C45" w:rsidRPr="0001780E" w:rsidRDefault="00A27C45" w:rsidP="005F7E68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17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 балла – (высокий уровень). </w:t>
      </w:r>
      <w:r w:rsidRPr="000178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</w:p>
    <w:p w:rsidR="00A27C45" w:rsidRPr="0001780E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27C45" w:rsidRPr="0001780E" w:rsidRDefault="00A27C45" w:rsidP="00A27C45">
      <w:pPr>
        <w:tabs>
          <w:tab w:val="left" w:pos="-56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80E">
        <w:rPr>
          <w:rFonts w:ascii="Times New Roman" w:hAnsi="Times New Roman" w:cs="Times New Roman"/>
          <w:b/>
          <w:sz w:val="24"/>
          <w:szCs w:val="24"/>
        </w:rPr>
        <w:t>Критерии оценки и обработки результатов текущего контроля  практических навыков учащихся</w:t>
      </w:r>
    </w:p>
    <w:p w:rsidR="00A27C45" w:rsidRPr="0001780E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 xml:space="preserve">Проверка усвоения практических навыков осуществляется </w:t>
      </w:r>
      <w:r w:rsidR="0072354C">
        <w:rPr>
          <w:rFonts w:ascii="Times New Roman" w:hAnsi="Times New Roman" w:cs="Times New Roman"/>
          <w:sz w:val="24"/>
          <w:szCs w:val="24"/>
        </w:rPr>
        <w:t>на каждом занятии</w:t>
      </w:r>
      <w:r w:rsidRPr="0001780E">
        <w:rPr>
          <w:rFonts w:ascii="Times New Roman" w:hAnsi="Times New Roman" w:cs="Times New Roman"/>
          <w:sz w:val="24"/>
          <w:szCs w:val="24"/>
        </w:rPr>
        <w:t xml:space="preserve">.  Темы и техника выполнения творческого задания  для текущего контроля выбираются по </w:t>
      </w:r>
      <w:r w:rsidR="00AA752E">
        <w:rPr>
          <w:rFonts w:ascii="Times New Roman" w:hAnsi="Times New Roman" w:cs="Times New Roman"/>
          <w:sz w:val="24"/>
          <w:szCs w:val="24"/>
        </w:rPr>
        <w:t>желанию учащих</w:t>
      </w:r>
      <w:r w:rsidR="0072354C">
        <w:rPr>
          <w:rFonts w:ascii="Times New Roman" w:hAnsi="Times New Roman" w:cs="Times New Roman"/>
          <w:sz w:val="24"/>
          <w:szCs w:val="24"/>
        </w:rPr>
        <w:t>ся</w:t>
      </w:r>
      <w:r w:rsidRPr="0001780E">
        <w:rPr>
          <w:rFonts w:ascii="Times New Roman" w:hAnsi="Times New Roman" w:cs="Times New Roman"/>
          <w:sz w:val="24"/>
          <w:szCs w:val="24"/>
        </w:rPr>
        <w:t>.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 xml:space="preserve">Результаты сводятся в таблицы, содержащие сведения о выполнении каждым ребенком творческого  задания </w:t>
      </w:r>
      <w:r w:rsidRPr="0001780E">
        <w:rPr>
          <w:rFonts w:ascii="Times New Roman" w:hAnsi="Times New Roman" w:cs="Times New Roman"/>
          <w:b/>
          <w:sz w:val="24"/>
          <w:szCs w:val="24"/>
        </w:rPr>
        <w:t>Таблица №1</w:t>
      </w:r>
      <w:r w:rsidRPr="0001780E">
        <w:rPr>
          <w:rFonts w:ascii="Times New Roman" w:hAnsi="Times New Roman" w:cs="Times New Roman"/>
          <w:sz w:val="24"/>
          <w:szCs w:val="24"/>
        </w:rPr>
        <w:t>.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Каждое задание оценивается по трёхбалльной системе: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2 балла  - работа аккуратна, завершена, выполнена самостоятельно.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1 балл  - работа аккуратна, завершена, выполнена с помощью педагога.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0 баллов  - работа не аккуратна, завершена, выполнена с помощью педагога.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Максимальная сумма баллов</w:t>
      </w:r>
      <w:r w:rsidR="00AA752E">
        <w:rPr>
          <w:rFonts w:ascii="Times New Roman" w:hAnsi="Times New Roman" w:cs="Times New Roman"/>
          <w:sz w:val="24"/>
          <w:szCs w:val="24"/>
        </w:rPr>
        <w:t>,</w:t>
      </w:r>
      <w:r w:rsidRPr="0001780E">
        <w:rPr>
          <w:rFonts w:ascii="Times New Roman" w:hAnsi="Times New Roman" w:cs="Times New Roman"/>
          <w:sz w:val="24"/>
          <w:szCs w:val="24"/>
        </w:rPr>
        <w:t xml:space="preserve"> набранных за выполнение  творческого задания, составляет 6 баллов или100%.  По результатам выполненного задания, можно судить о практическом усвоении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80E">
        <w:rPr>
          <w:rFonts w:ascii="Times New Roman" w:hAnsi="Times New Roman" w:cs="Times New Roman"/>
          <w:sz w:val="24"/>
          <w:szCs w:val="24"/>
        </w:rPr>
        <w:t>учащимися разделов программы</w:t>
      </w:r>
      <w:r w:rsidR="00EC3289">
        <w:rPr>
          <w:rFonts w:ascii="Times New Roman" w:hAnsi="Times New Roman" w:cs="Times New Roman"/>
          <w:sz w:val="24"/>
          <w:szCs w:val="24"/>
        </w:rPr>
        <w:t xml:space="preserve"> и курса в целом</w:t>
      </w:r>
      <w:r w:rsidRPr="0001780E">
        <w:rPr>
          <w:rFonts w:ascii="Times New Roman" w:hAnsi="Times New Roman" w:cs="Times New Roman"/>
          <w:sz w:val="24"/>
          <w:szCs w:val="24"/>
        </w:rPr>
        <w:t>: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100%-75% - программный материал усвоен в допустимом объеме и на хорошем уровне;</w:t>
      </w:r>
    </w:p>
    <w:p w:rsidR="00A27C45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74%-50% - программный материал усвоен на удовлетворительном уровне;</w:t>
      </w:r>
      <w:r w:rsidRPr="003D0C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7C45" w:rsidRPr="0001780E" w:rsidRDefault="00A27C45" w:rsidP="005F7E68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1780E">
        <w:rPr>
          <w:rFonts w:ascii="Times New Roman" w:hAnsi="Times New Roman" w:cs="Times New Roman"/>
          <w:sz w:val="24"/>
          <w:szCs w:val="24"/>
        </w:rPr>
        <w:t>Ниже 50 % - программн</w:t>
      </w:r>
      <w:r w:rsidR="00AA752E">
        <w:rPr>
          <w:rFonts w:ascii="Times New Roman" w:hAnsi="Times New Roman" w:cs="Times New Roman"/>
          <w:sz w:val="24"/>
          <w:szCs w:val="24"/>
        </w:rPr>
        <w:t xml:space="preserve">ый материал усвоен </w:t>
      </w:r>
      <w:r w:rsidRPr="0001780E">
        <w:rPr>
          <w:rFonts w:ascii="Times New Roman" w:hAnsi="Times New Roman" w:cs="Times New Roman"/>
          <w:sz w:val="24"/>
          <w:szCs w:val="24"/>
        </w:rPr>
        <w:t xml:space="preserve"> на </w:t>
      </w:r>
      <w:r w:rsidR="00AA752E">
        <w:rPr>
          <w:rFonts w:ascii="Times New Roman" w:hAnsi="Times New Roman" w:cs="Times New Roman"/>
          <w:sz w:val="24"/>
          <w:szCs w:val="24"/>
        </w:rPr>
        <w:t>не</w:t>
      </w:r>
      <w:r w:rsidRPr="0001780E">
        <w:rPr>
          <w:rFonts w:ascii="Times New Roman" w:hAnsi="Times New Roman" w:cs="Times New Roman"/>
          <w:sz w:val="24"/>
          <w:szCs w:val="24"/>
        </w:rPr>
        <w:t>удовлетворительном уровне.</w:t>
      </w:r>
    </w:p>
    <w:p w:rsidR="0072354C" w:rsidRDefault="0072354C" w:rsidP="00A27C45">
      <w:pPr>
        <w:tabs>
          <w:tab w:val="left" w:pos="-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C45" w:rsidRPr="00BE6AA8" w:rsidRDefault="00A27C45" w:rsidP="00A27C45">
      <w:pPr>
        <w:tabs>
          <w:tab w:val="left" w:pos="-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Протокол результатов диагностирования практических знаний учащихся Таблица</w:t>
      </w:r>
      <w:r>
        <w:rPr>
          <w:rFonts w:ascii="Times New Roman" w:hAnsi="Times New Roman" w:cs="Times New Roman"/>
          <w:b/>
          <w:sz w:val="24"/>
          <w:szCs w:val="24"/>
        </w:rPr>
        <w:t>№1</w:t>
      </w:r>
    </w:p>
    <w:tbl>
      <w:tblPr>
        <w:tblpPr w:leftFromText="180" w:rightFromText="180" w:vertAnchor="text" w:horzAnchor="margin" w:tblpXSpec="center" w:tblpY="117"/>
        <w:tblW w:w="53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476"/>
        <w:gridCol w:w="1221"/>
        <w:gridCol w:w="1513"/>
        <w:gridCol w:w="1727"/>
        <w:gridCol w:w="2303"/>
        <w:gridCol w:w="1433"/>
      </w:tblGrid>
      <w:tr w:rsidR="0072354C" w:rsidRPr="0001780E" w:rsidTr="0072354C">
        <w:trPr>
          <w:trHeight w:val="607"/>
        </w:trPr>
        <w:tc>
          <w:tcPr>
            <w:tcW w:w="262" w:type="pct"/>
          </w:tcPr>
          <w:p w:rsidR="0072354C" w:rsidRPr="0001780E" w:rsidRDefault="0072354C" w:rsidP="007235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23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Ф.И.О</w:t>
            </w:r>
          </w:p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ребёнка</w:t>
            </w:r>
          </w:p>
        </w:tc>
        <w:tc>
          <w:tcPr>
            <w:tcW w:w="598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741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</w:p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846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Аккуратность</w:t>
            </w:r>
          </w:p>
        </w:tc>
        <w:tc>
          <w:tcPr>
            <w:tcW w:w="1128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Самостоятельность</w:t>
            </w:r>
          </w:p>
        </w:tc>
        <w:tc>
          <w:tcPr>
            <w:tcW w:w="702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Завершен</w:t>
            </w:r>
            <w:r w:rsidR="00AA75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</w:tr>
      <w:tr w:rsidR="0072354C" w:rsidRPr="0001780E" w:rsidTr="0072354C">
        <w:trPr>
          <w:trHeight w:val="321"/>
        </w:trPr>
        <w:tc>
          <w:tcPr>
            <w:tcW w:w="262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80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23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</w:tcPr>
          <w:p w:rsidR="0072354C" w:rsidRPr="0001780E" w:rsidRDefault="0072354C" w:rsidP="0072354C">
            <w:pPr>
              <w:tabs>
                <w:tab w:val="left" w:pos="-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C45" w:rsidRPr="0001780E" w:rsidRDefault="00A27C45" w:rsidP="00A27C45">
      <w:pPr>
        <w:tabs>
          <w:tab w:val="left" w:pos="-567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72354C" w:rsidRDefault="0072354C" w:rsidP="00A27C45">
      <w:pPr>
        <w:tabs>
          <w:tab w:val="left" w:pos="-567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 xml:space="preserve">Критерии оценки и обработка результатов </w:t>
      </w:r>
      <w:r>
        <w:rPr>
          <w:rFonts w:ascii="Times New Roman" w:hAnsi="Times New Roman" w:cs="Times New Roman"/>
          <w:b/>
          <w:sz w:val="24"/>
          <w:szCs w:val="24"/>
        </w:rPr>
        <w:t xml:space="preserve"> итоговых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 знаний учащихся</w:t>
      </w: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501D" w:rsidRPr="0029501D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01D">
        <w:rPr>
          <w:rFonts w:ascii="Times New Roman" w:hAnsi="Times New Roman" w:cs="Times New Roman"/>
          <w:sz w:val="24"/>
          <w:szCs w:val="24"/>
        </w:rPr>
        <w:t>Цели и задачи:</w:t>
      </w:r>
    </w:p>
    <w:p w:rsidR="0029501D" w:rsidRPr="0029501D" w:rsidRDefault="0029501D" w:rsidP="007C53DC">
      <w:pPr>
        <w:numPr>
          <w:ilvl w:val="0"/>
          <w:numId w:val="9"/>
        </w:num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9501D">
        <w:rPr>
          <w:rFonts w:ascii="Times New Roman" w:hAnsi="Times New Roman" w:cs="Times New Roman"/>
          <w:sz w:val="24"/>
          <w:szCs w:val="24"/>
        </w:rPr>
        <w:t>формирование эстетического отношения к действительности,</w:t>
      </w:r>
    </w:p>
    <w:p w:rsidR="0029501D" w:rsidRPr="0029501D" w:rsidRDefault="0029501D" w:rsidP="007C53DC">
      <w:pPr>
        <w:numPr>
          <w:ilvl w:val="0"/>
          <w:numId w:val="9"/>
        </w:num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9501D">
        <w:rPr>
          <w:rFonts w:ascii="Times New Roman" w:hAnsi="Times New Roman" w:cs="Times New Roman"/>
          <w:sz w:val="24"/>
          <w:szCs w:val="24"/>
        </w:rPr>
        <w:t xml:space="preserve">развитие навыков, умений и знаний, </w:t>
      </w:r>
      <w:r>
        <w:rPr>
          <w:rFonts w:ascii="Times New Roman" w:hAnsi="Times New Roman" w:cs="Times New Roman"/>
          <w:sz w:val="24"/>
          <w:szCs w:val="24"/>
        </w:rPr>
        <w:t xml:space="preserve">полученных на занятия  </w:t>
      </w:r>
      <w:r w:rsidR="00AA752E">
        <w:rPr>
          <w:rFonts w:ascii="Times New Roman" w:hAnsi="Times New Roman" w:cs="Times New Roman"/>
          <w:sz w:val="24"/>
          <w:szCs w:val="24"/>
        </w:rPr>
        <w:t>ИЗО</w:t>
      </w:r>
      <w:r w:rsidRPr="0029501D">
        <w:rPr>
          <w:rFonts w:ascii="Times New Roman" w:hAnsi="Times New Roman" w:cs="Times New Roman"/>
          <w:sz w:val="24"/>
          <w:szCs w:val="24"/>
        </w:rPr>
        <w:t>;</w:t>
      </w:r>
    </w:p>
    <w:p w:rsidR="0029501D" w:rsidRDefault="0029501D" w:rsidP="007C53DC">
      <w:pPr>
        <w:numPr>
          <w:ilvl w:val="0"/>
          <w:numId w:val="9"/>
        </w:num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9501D">
        <w:rPr>
          <w:rFonts w:ascii="Times New Roman" w:hAnsi="Times New Roman" w:cs="Times New Roman"/>
          <w:sz w:val="24"/>
          <w:szCs w:val="24"/>
        </w:rPr>
        <w:t>осуществление межпредметных связей ( изо, трудовое обучение</w:t>
      </w:r>
      <w:r>
        <w:rPr>
          <w:rFonts w:ascii="Times New Roman" w:hAnsi="Times New Roman" w:cs="Times New Roman"/>
          <w:sz w:val="24"/>
          <w:szCs w:val="24"/>
        </w:rPr>
        <w:t>, декоративно-прикладное искусство</w:t>
      </w:r>
      <w:r w:rsidRPr="0029501D">
        <w:rPr>
          <w:rFonts w:ascii="Times New Roman" w:hAnsi="Times New Roman" w:cs="Times New Roman"/>
          <w:sz w:val="24"/>
          <w:szCs w:val="24"/>
        </w:rPr>
        <w:t>).</w:t>
      </w:r>
    </w:p>
    <w:p w:rsidR="0029501D" w:rsidRPr="0029501D" w:rsidRDefault="0029501D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29C6" w:rsidRPr="00D84537" w:rsidRDefault="00EC3289" w:rsidP="008029C6">
      <w:pPr>
        <w:tabs>
          <w:tab w:val="left" w:pos="-284"/>
        </w:tabs>
        <w:spacing w:after="0" w:line="240" w:lineRule="auto"/>
        <w:ind w:left="-284"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Отслеживание итоговых </w:t>
      </w:r>
      <w:r w:rsidR="00A27C45" w:rsidRPr="00BE6AA8">
        <w:rPr>
          <w:rFonts w:ascii="Times New Roman" w:hAnsi="Times New Roman" w:cs="Times New Roman"/>
          <w:sz w:val="24"/>
          <w:szCs w:val="24"/>
        </w:rPr>
        <w:t xml:space="preserve"> знаний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C45" w:rsidRPr="00BE6AA8">
        <w:rPr>
          <w:rFonts w:ascii="Times New Roman" w:hAnsi="Times New Roman" w:cs="Times New Roman"/>
          <w:sz w:val="24"/>
          <w:szCs w:val="24"/>
        </w:rPr>
        <w:t xml:space="preserve"> проводиться </w:t>
      </w:r>
      <w:r w:rsidR="00A27C45">
        <w:rPr>
          <w:rFonts w:ascii="Times New Roman" w:hAnsi="Times New Roman" w:cs="Times New Roman"/>
          <w:sz w:val="24"/>
          <w:szCs w:val="24"/>
        </w:rPr>
        <w:t xml:space="preserve">в конце </w:t>
      </w:r>
      <w:r w:rsidR="00E17403">
        <w:rPr>
          <w:rFonts w:ascii="Times New Roman" w:hAnsi="Times New Roman" w:cs="Times New Roman"/>
          <w:sz w:val="24"/>
          <w:szCs w:val="24"/>
        </w:rPr>
        <w:t xml:space="preserve">курса </w:t>
      </w:r>
      <w:r w:rsidR="00A27C45">
        <w:rPr>
          <w:rFonts w:ascii="Times New Roman" w:hAnsi="Times New Roman" w:cs="Times New Roman"/>
          <w:sz w:val="24"/>
          <w:szCs w:val="24"/>
        </w:rPr>
        <w:t xml:space="preserve"> </w:t>
      </w:r>
      <w:r w:rsidR="00A27C45" w:rsidRPr="00BE6AA8">
        <w:rPr>
          <w:rFonts w:ascii="Times New Roman" w:hAnsi="Times New Roman" w:cs="Times New Roman"/>
          <w:sz w:val="24"/>
          <w:szCs w:val="24"/>
        </w:rPr>
        <w:t xml:space="preserve"> в форме </w:t>
      </w:r>
      <w:r w:rsidR="00E17403">
        <w:rPr>
          <w:rFonts w:ascii="Times New Roman" w:hAnsi="Times New Roman" w:cs="Times New Roman"/>
          <w:sz w:val="24"/>
          <w:szCs w:val="24"/>
        </w:rPr>
        <w:t xml:space="preserve"> </w:t>
      </w:r>
      <w:r w:rsidR="0029501D">
        <w:rPr>
          <w:rFonts w:ascii="Times New Roman" w:hAnsi="Times New Roman" w:cs="Times New Roman"/>
          <w:sz w:val="24"/>
          <w:szCs w:val="24"/>
        </w:rPr>
        <w:t>викторины</w:t>
      </w:r>
      <w:r w:rsidR="00E17403">
        <w:rPr>
          <w:rFonts w:ascii="Times New Roman" w:hAnsi="Times New Roman" w:cs="Times New Roman"/>
          <w:sz w:val="24"/>
          <w:szCs w:val="24"/>
        </w:rPr>
        <w:t>.</w:t>
      </w:r>
      <w:r w:rsidR="0029501D">
        <w:rPr>
          <w:rFonts w:ascii="Times New Roman" w:hAnsi="Times New Roman" w:cs="Times New Roman"/>
          <w:sz w:val="24"/>
          <w:szCs w:val="24"/>
        </w:rPr>
        <w:t xml:space="preserve"> </w:t>
      </w:r>
      <w:r w:rsidR="008029C6" w:rsidRPr="008029C6">
        <w:rPr>
          <w:rFonts w:ascii="Times New Roman" w:hAnsi="Times New Roman" w:cs="Times New Roman"/>
          <w:sz w:val="24"/>
          <w:szCs w:val="24"/>
        </w:rPr>
        <w:t>(Приложение 2)</w:t>
      </w:r>
    </w:p>
    <w:p w:rsidR="00AA752E" w:rsidRDefault="00AA752E" w:rsidP="005F7E68">
      <w:pPr>
        <w:tabs>
          <w:tab w:val="left" w:pos="-284"/>
        </w:tabs>
        <w:spacing w:after="0" w:line="240" w:lineRule="auto"/>
        <w:ind w:left="-284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A752E" w:rsidRDefault="00AA752E" w:rsidP="005F7E68">
      <w:pPr>
        <w:tabs>
          <w:tab w:val="left" w:pos="-284"/>
        </w:tabs>
        <w:spacing w:after="0" w:line="240" w:lineRule="auto"/>
        <w:ind w:left="-284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9501D" w:rsidRPr="007F5757" w:rsidRDefault="00AA752E" w:rsidP="005F7E68">
      <w:pPr>
        <w:tabs>
          <w:tab w:val="left" w:pos="-284"/>
        </w:tabs>
        <w:spacing w:after="0" w:line="240" w:lineRule="auto"/>
        <w:ind w:left="-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Викторина</w:t>
      </w:r>
      <w:r w:rsidR="0029501D" w:rsidRPr="007F5757">
        <w:rPr>
          <w:rFonts w:ascii="Times New Roman" w:hAnsi="Times New Roman" w:cs="Times New Roman"/>
          <w:b/>
          <w:sz w:val="24"/>
          <w:szCs w:val="24"/>
        </w:rPr>
        <w:t xml:space="preserve"> состоит из нескольких конкурсных этапов</w:t>
      </w:r>
      <w:r w:rsidR="0029501D" w:rsidRPr="009D6852">
        <w:rPr>
          <w:rFonts w:ascii="Times New Roman" w:hAnsi="Times New Roman" w:cs="Times New Roman"/>
          <w:b/>
          <w:sz w:val="24"/>
          <w:szCs w:val="24"/>
        </w:rPr>
        <w:t>:</w:t>
      </w:r>
    </w:p>
    <w:p w:rsidR="0029501D" w:rsidRPr="005B42EE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 конкурс: </w:t>
      </w:r>
      <w:r w:rsidR="00B42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«Р</w:t>
      </w: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азминка</w:t>
      </w:r>
      <w:r w:rsidR="00B42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(загадки)</w:t>
      </w:r>
    </w:p>
    <w:p w:rsidR="00B426FB" w:rsidRPr="00B426FB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B426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конкурс: «Нарисуй животное»</w:t>
      </w:r>
    </w:p>
    <w:p w:rsidR="0029501D" w:rsidRPr="005B42EE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конкурс: </w:t>
      </w:r>
      <w:r w:rsidR="007F57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Эрудит</w:t>
      </w:r>
      <w:r w:rsidR="007F57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 ребусы )</w:t>
      </w:r>
    </w:p>
    <w:p w:rsidR="0029501D" w:rsidRPr="005B42EE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конкурс: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57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«Знаю</w:t>
      </w:r>
      <w:r w:rsidR="004D60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57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 не знаю»</w:t>
      </w:r>
      <w:r w:rsidRPr="005B4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(вопрос-ответ )</w:t>
      </w:r>
    </w:p>
    <w:p w:rsidR="0029501D" w:rsidRDefault="0029501D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5F7E68">
      <w:pPr>
        <w:tabs>
          <w:tab w:val="left" w:pos="-284"/>
        </w:tabs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 xml:space="preserve"> Каж</w:t>
      </w:r>
      <w:r w:rsidR="00AA752E">
        <w:rPr>
          <w:rFonts w:ascii="Times New Roman" w:hAnsi="Times New Roman" w:cs="Times New Roman"/>
          <w:sz w:val="24"/>
          <w:szCs w:val="24"/>
        </w:rPr>
        <w:t>дый вопрос оценивается по двух</w:t>
      </w:r>
      <w:r w:rsidRPr="00BE6AA8">
        <w:rPr>
          <w:rFonts w:ascii="Times New Roman" w:hAnsi="Times New Roman" w:cs="Times New Roman"/>
          <w:sz w:val="24"/>
          <w:szCs w:val="24"/>
        </w:rPr>
        <w:t>ба</w:t>
      </w:r>
      <w:r w:rsidR="00AA752E">
        <w:rPr>
          <w:rFonts w:ascii="Times New Roman" w:hAnsi="Times New Roman" w:cs="Times New Roman"/>
          <w:sz w:val="24"/>
          <w:szCs w:val="24"/>
        </w:rPr>
        <w:t>л</w:t>
      </w:r>
      <w:r w:rsidRPr="00BE6AA8">
        <w:rPr>
          <w:rFonts w:ascii="Times New Roman" w:hAnsi="Times New Roman" w:cs="Times New Roman"/>
          <w:sz w:val="24"/>
          <w:szCs w:val="24"/>
        </w:rPr>
        <w:t>льной системе:</w:t>
      </w:r>
    </w:p>
    <w:p w:rsidR="00A27C45" w:rsidRPr="00BE6AA8" w:rsidRDefault="00AA752E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балл – </w:t>
      </w:r>
      <w:r w:rsidR="00A27C45" w:rsidRPr="00BE6AA8">
        <w:rPr>
          <w:rFonts w:ascii="Times New Roman" w:hAnsi="Times New Roman" w:cs="Times New Roman"/>
          <w:sz w:val="24"/>
          <w:szCs w:val="24"/>
        </w:rPr>
        <w:t xml:space="preserve"> знает в полном объеме;</w:t>
      </w:r>
    </w:p>
    <w:p w:rsidR="00A27C45" w:rsidRDefault="00AA752E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 баллов – </w:t>
      </w:r>
      <w:r w:rsidR="00A27C45" w:rsidRPr="00BE6AA8">
        <w:rPr>
          <w:rFonts w:ascii="Times New Roman" w:hAnsi="Times New Roman" w:cs="Times New Roman"/>
          <w:sz w:val="24"/>
          <w:szCs w:val="24"/>
        </w:rPr>
        <w:t>знаний совсем нет.</w:t>
      </w:r>
    </w:p>
    <w:p w:rsidR="007917DC" w:rsidRDefault="007917DC" w:rsidP="005F7E68">
      <w:pPr>
        <w:tabs>
          <w:tab w:val="left" w:pos="-284"/>
        </w:tabs>
        <w:spacing w:after="0" w:line="240" w:lineRule="auto"/>
        <w:ind w:left="-284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7917DC" w:rsidRPr="007F5757" w:rsidRDefault="007917DC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917DC">
        <w:rPr>
          <w:rFonts w:ascii="Times New Roman" w:hAnsi="Times New Roman" w:cs="Times New Roman"/>
          <w:sz w:val="24"/>
          <w:szCs w:val="24"/>
        </w:rPr>
        <w:t xml:space="preserve">Сборные 3 команды по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917DC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17DC">
        <w:rPr>
          <w:rFonts w:ascii="Times New Roman" w:hAnsi="Times New Roman" w:cs="Times New Roman"/>
          <w:sz w:val="24"/>
          <w:szCs w:val="24"/>
        </w:rPr>
        <w:t>. У каждой команды отличительные эмблемы разных цветов (красный</w:t>
      </w:r>
      <w:r w:rsidR="00AA752E">
        <w:rPr>
          <w:rFonts w:ascii="Times New Roman" w:hAnsi="Times New Roman" w:cs="Times New Roman"/>
          <w:sz w:val="24"/>
          <w:szCs w:val="24"/>
        </w:rPr>
        <w:t xml:space="preserve">, желтый, синий). Жюри: </w:t>
      </w:r>
      <w:r>
        <w:rPr>
          <w:rFonts w:ascii="Times New Roman" w:hAnsi="Times New Roman" w:cs="Times New Roman"/>
          <w:sz w:val="24"/>
          <w:szCs w:val="24"/>
        </w:rPr>
        <w:t xml:space="preserve">3 человека. </w:t>
      </w:r>
      <w:r w:rsidR="00B426FB">
        <w:rPr>
          <w:rFonts w:ascii="Times New Roman" w:hAnsi="Times New Roman" w:cs="Times New Roman"/>
          <w:sz w:val="24"/>
          <w:szCs w:val="24"/>
        </w:rPr>
        <w:t xml:space="preserve"> По окончанию викторины </w:t>
      </w:r>
      <w:r w:rsidR="00B426FB" w:rsidRPr="007F5757">
        <w:rPr>
          <w:rFonts w:ascii="Times New Roman" w:hAnsi="Times New Roman" w:cs="Times New Roman"/>
          <w:b/>
          <w:sz w:val="24"/>
          <w:szCs w:val="24"/>
        </w:rPr>
        <w:t>«</w:t>
      </w:r>
      <w:r w:rsidR="007F5757" w:rsidRPr="007F5757">
        <w:rPr>
          <w:rFonts w:ascii="Times New Roman" w:hAnsi="Times New Roman" w:cs="Times New Roman"/>
          <w:b/>
          <w:sz w:val="24"/>
          <w:szCs w:val="24"/>
        </w:rPr>
        <w:t>Знатоки искусства</w:t>
      </w:r>
      <w:r w:rsidR="00B426FB" w:rsidRPr="007F5757">
        <w:rPr>
          <w:rFonts w:ascii="Times New Roman" w:hAnsi="Times New Roman" w:cs="Times New Roman"/>
          <w:b/>
          <w:sz w:val="24"/>
          <w:szCs w:val="24"/>
        </w:rPr>
        <w:t>»</w:t>
      </w:r>
      <w:r w:rsidR="007F5757">
        <w:rPr>
          <w:rFonts w:ascii="Times New Roman" w:hAnsi="Times New Roman" w:cs="Times New Roman"/>
          <w:sz w:val="24"/>
          <w:szCs w:val="24"/>
        </w:rPr>
        <w:t xml:space="preserve"> подсчет баллов и награждение команд. </w:t>
      </w:r>
    </w:p>
    <w:p w:rsidR="007917DC" w:rsidRPr="00BE6AA8" w:rsidRDefault="007917DC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>Максимальная сумма баллов</w:t>
      </w:r>
      <w:r w:rsidR="00FC40B4">
        <w:rPr>
          <w:rFonts w:ascii="Times New Roman" w:hAnsi="Times New Roman" w:cs="Times New Roman"/>
          <w:sz w:val="24"/>
          <w:szCs w:val="24"/>
        </w:rPr>
        <w:t xml:space="preserve"> в  одной команде</w:t>
      </w:r>
      <w:r w:rsidRPr="00BE6AA8">
        <w:rPr>
          <w:rFonts w:ascii="Times New Roman" w:hAnsi="Times New Roman" w:cs="Times New Roman"/>
          <w:sz w:val="24"/>
          <w:szCs w:val="24"/>
        </w:rPr>
        <w:t xml:space="preserve">, </w:t>
      </w:r>
      <w:r w:rsidR="00FC40B4">
        <w:rPr>
          <w:rFonts w:ascii="Times New Roman" w:hAnsi="Times New Roman" w:cs="Times New Roman"/>
          <w:sz w:val="24"/>
          <w:szCs w:val="24"/>
        </w:rPr>
        <w:t xml:space="preserve"> составит 21</w:t>
      </w:r>
      <w:r w:rsidRPr="00BE6AA8">
        <w:rPr>
          <w:rFonts w:ascii="Times New Roman" w:hAnsi="Times New Roman" w:cs="Times New Roman"/>
          <w:sz w:val="24"/>
          <w:szCs w:val="24"/>
        </w:rPr>
        <w:t xml:space="preserve"> балл, или 100%.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результатам проведенного те, можно судить о выполнении теоретического блока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учебной программы:</w:t>
      </w:r>
    </w:p>
    <w:p w:rsidR="00A27C45" w:rsidRDefault="00A27C45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 xml:space="preserve">100%-75% - программный материал усвоен в допустимом объеме и на хорошем уровне. </w:t>
      </w:r>
    </w:p>
    <w:p w:rsidR="00A27C45" w:rsidRPr="00BE6AA8" w:rsidRDefault="00A27C45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>74%-50% - программный материал усвоен на удовлетворительном уровне;</w:t>
      </w:r>
    </w:p>
    <w:p w:rsidR="00A27C45" w:rsidRPr="00BE6AA8" w:rsidRDefault="00A27C45" w:rsidP="005F7E68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>ниже 50% - программный материал усвоен не на удовлетворительном уровне.</w:t>
      </w:r>
      <w:r w:rsidR="005F7E68">
        <w:rPr>
          <w:rFonts w:ascii="Times New Roman" w:hAnsi="Times New Roman" w:cs="Times New Roman"/>
          <w:sz w:val="24"/>
          <w:szCs w:val="24"/>
        </w:rPr>
        <w:t xml:space="preserve"> </w:t>
      </w:r>
      <w:r w:rsidR="0029501D">
        <w:rPr>
          <w:rFonts w:ascii="Times New Roman" w:hAnsi="Times New Roman" w:cs="Times New Roman"/>
          <w:sz w:val="24"/>
          <w:szCs w:val="24"/>
        </w:rPr>
        <w:t xml:space="preserve">Результат  викторины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 xml:space="preserve"> сводиться в таблицу 1.</w:t>
      </w:r>
    </w:p>
    <w:p w:rsidR="00A27C45" w:rsidRPr="00BE6AA8" w:rsidRDefault="00A27C45" w:rsidP="005F7E68">
      <w:pPr>
        <w:tabs>
          <w:tab w:val="left" w:pos="-284"/>
        </w:tabs>
        <w:spacing w:after="0" w:line="240" w:lineRule="auto"/>
        <w:ind w:left="-284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b/>
          <w:sz w:val="24"/>
          <w:szCs w:val="24"/>
        </w:rPr>
        <w:t xml:space="preserve"> итоговой </w:t>
      </w:r>
      <w:r w:rsidR="00031242">
        <w:rPr>
          <w:rFonts w:ascii="Times New Roman" w:hAnsi="Times New Roman" w:cs="Times New Roman"/>
          <w:b/>
          <w:sz w:val="24"/>
          <w:szCs w:val="24"/>
        </w:rPr>
        <w:t xml:space="preserve">диагностики 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 знаний учащихся Таблица 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443" w:type="dxa"/>
        <w:tblInd w:w="-318" w:type="dxa"/>
        <w:tblLayout w:type="fixed"/>
        <w:tblLook w:val="04A0"/>
      </w:tblPr>
      <w:tblGrid>
        <w:gridCol w:w="708"/>
        <w:gridCol w:w="1697"/>
        <w:gridCol w:w="850"/>
        <w:gridCol w:w="567"/>
        <w:gridCol w:w="555"/>
        <w:gridCol w:w="573"/>
        <w:gridCol w:w="570"/>
        <w:gridCol w:w="480"/>
        <w:gridCol w:w="480"/>
        <w:gridCol w:w="465"/>
        <w:gridCol w:w="421"/>
        <w:gridCol w:w="567"/>
        <w:gridCol w:w="1232"/>
        <w:gridCol w:w="1278"/>
      </w:tblGrid>
      <w:tr w:rsidR="00A27C45" w:rsidRPr="00031242" w:rsidTr="005F7E68">
        <w:trPr>
          <w:trHeight w:val="285"/>
        </w:trPr>
        <w:tc>
          <w:tcPr>
            <w:tcW w:w="708" w:type="dxa"/>
            <w:vMerge w:val="restart"/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№</w:t>
            </w:r>
          </w:p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п/п</w:t>
            </w:r>
          </w:p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  <w:vMerge w:val="restart"/>
          </w:tcPr>
          <w:p w:rsidR="00A27C45" w:rsidRPr="00031242" w:rsidRDefault="00A27C45" w:rsidP="007917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Ф.И.</w:t>
            </w:r>
          </w:p>
          <w:p w:rsidR="00A27C45" w:rsidRPr="00031242" w:rsidRDefault="00A27C45" w:rsidP="007917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учащегося</w:t>
            </w:r>
          </w:p>
          <w:p w:rsidR="00A27C45" w:rsidRPr="00031242" w:rsidRDefault="00031242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(команда)</w:t>
            </w:r>
          </w:p>
        </w:tc>
        <w:tc>
          <w:tcPr>
            <w:tcW w:w="552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A27C45" w:rsidRPr="00031242" w:rsidRDefault="00A27C45" w:rsidP="005F7E68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Количество баллов</w:t>
            </w:r>
            <w:r w:rsidR="005F7E68">
              <w:rPr>
                <w:rFonts w:ascii="Times New Roman" w:hAnsi="Times New Roman" w:cs="Times New Roman"/>
                <w:b/>
              </w:rPr>
              <w:t xml:space="preserve"> выполненной</w:t>
            </w:r>
            <w:r w:rsidRPr="00031242">
              <w:rPr>
                <w:rFonts w:ascii="Times New Roman" w:hAnsi="Times New Roman" w:cs="Times New Roman"/>
                <w:b/>
              </w:rPr>
              <w:t xml:space="preserve">  </w:t>
            </w:r>
            <w:r w:rsidR="00031242" w:rsidRPr="00031242">
              <w:rPr>
                <w:rFonts w:ascii="Times New Roman" w:hAnsi="Times New Roman" w:cs="Times New Roman"/>
                <w:b/>
              </w:rPr>
              <w:t>викторины</w:t>
            </w:r>
          </w:p>
        </w:tc>
        <w:tc>
          <w:tcPr>
            <w:tcW w:w="1232" w:type="dxa"/>
            <w:vMerge w:val="restart"/>
            <w:tcBorders>
              <w:right w:val="single" w:sz="4" w:space="0" w:color="auto"/>
            </w:tcBorders>
          </w:tcPr>
          <w:p w:rsidR="00A27C45" w:rsidRPr="00031242" w:rsidRDefault="00A27C45" w:rsidP="00031242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Сумма баллов</w:t>
            </w:r>
          </w:p>
        </w:tc>
        <w:tc>
          <w:tcPr>
            <w:tcW w:w="1278" w:type="dxa"/>
            <w:vMerge w:val="restart"/>
            <w:tcBorders>
              <w:left w:val="single" w:sz="4" w:space="0" w:color="auto"/>
            </w:tcBorders>
          </w:tcPr>
          <w:p w:rsidR="00A27C45" w:rsidRPr="00031242" w:rsidRDefault="00A27C45" w:rsidP="00031242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%</w:t>
            </w:r>
          </w:p>
          <w:p w:rsidR="00031242" w:rsidRPr="00031242" w:rsidRDefault="00031242" w:rsidP="00031242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освоения</w:t>
            </w:r>
          </w:p>
          <w:p w:rsidR="00031242" w:rsidRPr="00031242" w:rsidRDefault="00D84537" w:rsidP="00031242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программ-</w:t>
            </w:r>
            <w:r w:rsidR="00031242" w:rsidRPr="00031242">
              <w:rPr>
                <w:rFonts w:ascii="Times New Roman" w:hAnsi="Times New Roman" w:cs="Times New Roman"/>
                <w:b/>
              </w:rPr>
              <w:t>мы</w:t>
            </w:r>
          </w:p>
        </w:tc>
      </w:tr>
      <w:tr w:rsidR="00A27C45" w:rsidRPr="00031242" w:rsidTr="005F7E68">
        <w:trPr>
          <w:trHeight w:val="120"/>
        </w:trPr>
        <w:tc>
          <w:tcPr>
            <w:tcW w:w="708" w:type="dxa"/>
            <w:vMerge/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  <w:vMerge/>
          </w:tcPr>
          <w:p w:rsidR="00A27C45" w:rsidRPr="00031242" w:rsidRDefault="00A27C45" w:rsidP="007917DC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№ вопроса</w:t>
            </w:r>
          </w:p>
        </w:tc>
        <w:tc>
          <w:tcPr>
            <w:tcW w:w="1232" w:type="dxa"/>
            <w:vMerge/>
            <w:tcBorders>
              <w:right w:val="single" w:sz="4" w:space="0" w:color="auto"/>
            </w:tcBorders>
          </w:tcPr>
          <w:p w:rsidR="00A27C45" w:rsidRPr="00031242" w:rsidRDefault="00A27C45" w:rsidP="007917DC">
            <w:pPr>
              <w:ind w:left="20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</w:tcBorders>
          </w:tcPr>
          <w:p w:rsidR="00A27C45" w:rsidRPr="00031242" w:rsidRDefault="00A27C45" w:rsidP="007917DC">
            <w:pPr>
              <w:ind w:left="207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7C45" w:rsidRPr="00031242" w:rsidTr="005F7E68">
        <w:trPr>
          <w:trHeight w:val="117"/>
        </w:trPr>
        <w:tc>
          <w:tcPr>
            <w:tcW w:w="708" w:type="dxa"/>
            <w:vMerge/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  <w:vMerge/>
            <w:tcBorders>
              <w:bottom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87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</w:t>
            </w:r>
            <w:r w:rsidR="00A27C45" w:rsidRPr="0003124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</w:t>
            </w:r>
            <w:r w:rsidR="00A27C45" w:rsidRPr="0003124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7C45" w:rsidRPr="00031242" w:rsidRDefault="007917DC" w:rsidP="007917DC">
            <w:pPr>
              <w:tabs>
                <w:tab w:val="left" w:pos="-370"/>
              </w:tabs>
              <w:ind w:left="-512"/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 xml:space="preserve">      </w:t>
            </w:r>
            <w:r w:rsidR="00A27C45" w:rsidRPr="00031242">
              <w:rPr>
                <w:rFonts w:ascii="Times New Roman" w:hAnsi="Times New Roman" w:cs="Times New Roman"/>
                <w:b/>
              </w:rPr>
              <w:t>10</w:t>
            </w:r>
            <w:r w:rsidR="00031242" w:rsidRPr="00031242">
              <w:rPr>
                <w:rFonts w:ascii="Times New Roman" w:hAnsi="Times New Roman" w:cs="Times New Roman"/>
                <w:b/>
              </w:rPr>
              <w:t>…</w:t>
            </w:r>
          </w:p>
        </w:tc>
        <w:tc>
          <w:tcPr>
            <w:tcW w:w="1232" w:type="dxa"/>
            <w:vMerge/>
            <w:tcBorders>
              <w:right w:val="single" w:sz="4" w:space="0" w:color="auto"/>
            </w:tcBorders>
          </w:tcPr>
          <w:p w:rsidR="00A27C45" w:rsidRPr="00031242" w:rsidRDefault="00A27C45" w:rsidP="007917DC">
            <w:pPr>
              <w:ind w:left="20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</w:tcBorders>
          </w:tcPr>
          <w:p w:rsidR="00A27C45" w:rsidRPr="00031242" w:rsidRDefault="00A27C45" w:rsidP="007917DC">
            <w:pPr>
              <w:ind w:left="207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7C45" w:rsidRPr="00031242" w:rsidTr="005F7E68">
        <w:trPr>
          <w:trHeight w:val="90"/>
        </w:trPr>
        <w:tc>
          <w:tcPr>
            <w:tcW w:w="708" w:type="dxa"/>
            <w:vMerge/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tcBorders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tcBorders>
              <w:lef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7C45" w:rsidRPr="00031242" w:rsidTr="005F7E68">
        <w:tc>
          <w:tcPr>
            <w:tcW w:w="708" w:type="dxa"/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</w:tcPr>
          <w:p w:rsidR="00A27C45" w:rsidRPr="00031242" w:rsidRDefault="00031242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Команда №1</w:t>
            </w:r>
          </w:p>
          <w:p w:rsidR="00031242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Ф.И.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tcBorders>
              <w:left w:val="single" w:sz="4" w:space="0" w:color="auto"/>
            </w:tcBorders>
          </w:tcPr>
          <w:p w:rsidR="00A27C45" w:rsidRPr="00031242" w:rsidRDefault="00A27C45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F7E68" w:rsidRPr="00031242" w:rsidTr="005F7E68">
        <w:tc>
          <w:tcPr>
            <w:tcW w:w="708" w:type="dxa"/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</w:tcPr>
          <w:p w:rsidR="005F7E68" w:rsidRPr="00031242" w:rsidRDefault="005F7E68" w:rsidP="005F7E68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Команда №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  <w:p w:rsidR="005F7E68" w:rsidRPr="00031242" w:rsidRDefault="005F7E68" w:rsidP="005F7E68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Ф.И.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tcBorders>
              <w:lef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F7E68" w:rsidRPr="00031242" w:rsidTr="005F7E68">
        <w:tc>
          <w:tcPr>
            <w:tcW w:w="708" w:type="dxa"/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7" w:type="dxa"/>
          </w:tcPr>
          <w:p w:rsidR="005F7E68" w:rsidRPr="00031242" w:rsidRDefault="005F7E68" w:rsidP="005F7E68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31242">
              <w:rPr>
                <w:rFonts w:ascii="Times New Roman" w:hAnsi="Times New Roman" w:cs="Times New Roman"/>
                <w:b/>
              </w:rPr>
              <w:t>Команда №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  <w:p w:rsidR="005F7E68" w:rsidRPr="00031242" w:rsidRDefault="005F7E68" w:rsidP="005F7E68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Ф.И.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3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2" w:type="dxa"/>
            <w:tcBorders>
              <w:righ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8" w:type="dxa"/>
            <w:tcBorders>
              <w:left w:val="single" w:sz="4" w:space="0" w:color="auto"/>
            </w:tcBorders>
          </w:tcPr>
          <w:p w:rsidR="005F7E68" w:rsidRPr="00031242" w:rsidRDefault="005F7E68" w:rsidP="007917DC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>Сравнение ответов учащихся в начале  и в  конце учебного года позволит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сделать вывод о базовых знаниях детей на начало учебного года и об освоении ими учебной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программы в целом и отдельных ее тем в частности, а также об эффективности применяемых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педагогических методов и форм работы.</w:t>
      </w: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>
        <w:rPr>
          <w:rFonts w:ascii="Times New Roman" w:hAnsi="Times New Roman" w:cs="Times New Roman"/>
          <w:b/>
          <w:sz w:val="24"/>
          <w:szCs w:val="24"/>
        </w:rPr>
        <w:t xml:space="preserve">входного 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 и итогового мониторинга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b/>
          <w:sz w:val="24"/>
          <w:szCs w:val="24"/>
        </w:rPr>
        <w:t>теоретических</w:t>
      </w:r>
      <w:r>
        <w:rPr>
          <w:rFonts w:ascii="Times New Roman" w:hAnsi="Times New Roman" w:cs="Times New Roman"/>
          <w:b/>
          <w:sz w:val="24"/>
          <w:szCs w:val="24"/>
        </w:rPr>
        <w:t xml:space="preserve"> и практических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 знаний учащихся Таблица 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640" w:type="dxa"/>
        <w:tblInd w:w="-318" w:type="dxa"/>
        <w:tblLayout w:type="fixed"/>
        <w:tblLook w:val="04A0"/>
      </w:tblPr>
      <w:tblGrid>
        <w:gridCol w:w="710"/>
        <w:gridCol w:w="2268"/>
        <w:gridCol w:w="1134"/>
        <w:gridCol w:w="1559"/>
        <w:gridCol w:w="1559"/>
        <w:gridCol w:w="709"/>
        <w:gridCol w:w="1701"/>
      </w:tblGrid>
      <w:tr w:rsidR="00A27C45" w:rsidRPr="00BE6AA8" w:rsidTr="00031242">
        <w:trPr>
          <w:trHeight w:val="180"/>
        </w:trPr>
        <w:tc>
          <w:tcPr>
            <w:tcW w:w="710" w:type="dxa"/>
            <w:vMerge w:val="restart"/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C45" w:rsidRDefault="00A27C45" w:rsidP="00A27C45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</w:t>
            </w:r>
          </w:p>
          <w:p w:rsidR="00A27C45" w:rsidRPr="00BE6AA8" w:rsidRDefault="00A27C45" w:rsidP="00A27C45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учащегося</w:t>
            </w:r>
          </w:p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Входной (старт)</w:t>
            </w:r>
          </w:p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  <w:p w:rsidR="00A27C45" w:rsidRPr="00BE6AA8" w:rsidRDefault="00A27C45" w:rsidP="00A27C45">
            <w:pPr>
              <w:tabs>
                <w:tab w:val="left" w:pos="0"/>
              </w:tabs>
              <w:ind w:left="-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A27C45" w:rsidRPr="00BE6AA8" w:rsidRDefault="00A27C45" w:rsidP="00A27C45">
            <w:pPr>
              <w:ind w:left="2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% освоения</w:t>
            </w:r>
          </w:p>
          <w:p w:rsidR="00A27C45" w:rsidRPr="00BE6AA8" w:rsidRDefault="00A27C45" w:rsidP="00A27C45">
            <w:pPr>
              <w:tabs>
                <w:tab w:val="left" w:pos="-567"/>
              </w:tabs>
              <w:ind w:left="2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</w:tr>
      <w:tr w:rsidR="00A27C45" w:rsidRPr="00BE6AA8" w:rsidTr="00031242">
        <w:trPr>
          <w:trHeight w:val="90"/>
        </w:trPr>
        <w:tc>
          <w:tcPr>
            <w:tcW w:w="710" w:type="dxa"/>
            <w:vMerge/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tcBorders>
              <w:top w:val="nil"/>
            </w:tcBorders>
          </w:tcPr>
          <w:p w:rsidR="00A27C45" w:rsidRPr="00BE6AA8" w:rsidRDefault="00A27C45" w:rsidP="00A27C45">
            <w:pPr>
              <w:tabs>
                <w:tab w:val="left" w:pos="63"/>
              </w:tabs>
              <w:ind w:left="-22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7C45" w:rsidRPr="00BE6AA8" w:rsidTr="00031242">
        <w:tc>
          <w:tcPr>
            <w:tcW w:w="710" w:type="dxa"/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27C45" w:rsidRPr="00BE6AA8" w:rsidRDefault="00A27C45" w:rsidP="00A27C45">
            <w:pPr>
              <w:tabs>
                <w:tab w:val="left" w:pos="-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7C45" w:rsidRPr="00BE6AA8" w:rsidTr="00A27C45">
        <w:tc>
          <w:tcPr>
            <w:tcW w:w="7939" w:type="dxa"/>
            <w:gridSpan w:val="6"/>
            <w:tcBorders>
              <w:right w:val="single" w:sz="4" w:space="0" w:color="auto"/>
            </w:tcBorders>
          </w:tcPr>
          <w:p w:rsidR="00A27C45" w:rsidRPr="00BE6AA8" w:rsidRDefault="00A27C45" w:rsidP="00A27C45">
            <w:pPr>
              <w:ind w:left="170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AA8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процент усвоения программы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A27C45" w:rsidRPr="00BE6AA8" w:rsidRDefault="00A27C45" w:rsidP="00A27C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27C45" w:rsidRPr="00BE6AA8" w:rsidRDefault="00A27C45" w:rsidP="00A27C45">
      <w:pPr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C45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C45" w:rsidRPr="00AE4558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558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A27C45" w:rsidRPr="00BE6AA8" w:rsidRDefault="00A27C45" w:rsidP="00A27C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lastRenderedPageBreak/>
        <w:t>Программа   художественно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BE6AA8">
        <w:rPr>
          <w:rFonts w:ascii="Times New Roman" w:hAnsi="Times New Roman" w:cs="Times New Roman"/>
          <w:sz w:val="24"/>
          <w:szCs w:val="24"/>
        </w:rPr>
        <w:t xml:space="preserve"> нап</w:t>
      </w:r>
      <w:r w:rsidR="00D84537">
        <w:rPr>
          <w:rFonts w:ascii="Times New Roman" w:hAnsi="Times New Roman" w:cs="Times New Roman"/>
          <w:sz w:val="24"/>
          <w:szCs w:val="24"/>
        </w:rPr>
        <w:t>равления «Творчество без границ</w:t>
      </w:r>
      <w:r w:rsidRPr="00BE6AA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AA8">
        <w:rPr>
          <w:rFonts w:ascii="Times New Roman" w:hAnsi="Times New Roman" w:cs="Times New Roman"/>
          <w:sz w:val="24"/>
          <w:szCs w:val="24"/>
        </w:rPr>
        <w:t>побуждает интерес школьников к миру изобразительного искусства, дает мощный эстетический импульс, формирует потребности в различных способах творческой деятельности, находит оптимальные способы выработки навыков общения. Освоение  программы имеет преимущественно деятельностный характер, обусловленный возрастными особенностями школьников, их стремление</w:t>
      </w:r>
      <w:r w:rsidR="00D84537">
        <w:rPr>
          <w:rFonts w:ascii="Times New Roman" w:hAnsi="Times New Roman" w:cs="Times New Roman"/>
          <w:sz w:val="24"/>
          <w:szCs w:val="24"/>
        </w:rPr>
        <w:t>м</w:t>
      </w:r>
      <w:r w:rsidRPr="00BE6AA8">
        <w:rPr>
          <w:rFonts w:ascii="Times New Roman" w:hAnsi="Times New Roman" w:cs="Times New Roman"/>
          <w:sz w:val="24"/>
          <w:szCs w:val="24"/>
        </w:rPr>
        <w:t xml:space="preserve"> к самостоятельности и  творческому поиску. 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6A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4537">
        <w:rPr>
          <w:rFonts w:ascii="Times New Roman" w:hAnsi="Times New Roman" w:cs="Times New Roman"/>
          <w:bCs/>
          <w:sz w:val="24"/>
          <w:szCs w:val="24"/>
        </w:rPr>
        <w:t>Для</w:t>
      </w:r>
      <w:r w:rsidR="00D84537" w:rsidRPr="00D84537">
        <w:rPr>
          <w:rFonts w:ascii="Times New Roman" w:hAnsi="Times New Roman" w:cs="Times New Roman"/>
          <w:bCs/>
          <w:sz w:val="24"/>
          <w:szCs w:val="24"/>
        </w:rPr>
        <w:t xml:space="preserve"> наиболее успешного развития у </w:t>
      </w:r>
      <w:r w:rsidRPr="00D84537">
        <w:rPr>
          <w:rFonts w:ascii="Times New Roman" w:hAnsi="Times New Roman" w:cs="Times New Roman"/>
          <w:bCs/>
          <w:sz w:val="24"/>
          <w:szCs w:val="24"/>
        </w:rPr>
        <w:t xml:space="preserve"> детей </w:t>
      </w:r>
      <w:r w:rsidR="00D84537" w:rsidRPr="00D84537">
        <w:rPr>
          <w:rFonts w:ascii="Times New Roman" w:hAnsi="Times New Roman" w:cs="Times New Roman"/>
          <w:bCs/>
          <w:sz w:val="24"/>
          <w:szCs w:val="24"/>
        </w:rPr>
        <w:t xml:space="preserve">с нарушением слуха </w:t>
      </w:r>
      <w:r w:rsidRPr="00D84537">
        <w:rPr>
          <w:rFonts w:ascii="Times New Roman" w:hAnsi="Times New Roman" w:cs="Times New Roman"/>
          <w:bCs/>
          <w:sz w:val="24"/>
          <w:szCs w:val="24"/>
        </w:rPr>
        <w:t xml:space="preserve">специфического восприятия в изобразительной деятельности </w:t>
      </w:r>
      <w:r w:rsidRPr="00D84537">
        <w:rPr>
          <w:rFonts w:ascii="Times New Roman" w:hAnsi="Times New Roman" w:cs="Times New Roman"/>
          <w:sz w:val="24"/>
          <w:szCs w:val="24"/>
        </w:rPr>
        <w:t>используются следующие</w:t>
      </w:r>
      <w:r w:rsidRPr="00BE6A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4537">
        <w:rPr>
          <w:rFonts w:ascii="Times New Roman" w:hAnsi="Times New Roman" w:cs="Times New Roman"/>
          <w:b/>
          <w:sz w:val="24"/>
          <w:szCs w:val="24"/>
        </w:rPr>
        <w:t>формы занятий:</w:t>
      </w:r>
      <w:r w:rsidRPr="00BE6A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Вводное  занятие</w:t>
      </w:r>
      <w:r w:rsidRPr="00BE6AA8">
        <w:rPr>
          <w:rFonts w:ascii="Times New Roman" w:hAnsi="Times New Roman" w:cs="Times New Roman"/>
          <w:sz w:val="24"/>
          <w:szCs w:val="24"/>
        </w:rPr>
        <w:t xml:space="preserve"> – педагог знакомит детей с новыми методами работы в тех или иных техни</w:t>
      </w:r>
      <w:r w:rsidR="00D84537">
        <w:rPr>
          <w:rFonts w:ascii="Times New Roman" w:hAnsi="Times New Roman" w:cs="Times New Roman"/>
          <w:sz w:val="24"/>
          <w:szCs w:val="24"/>
        </w:rPr>
        <w:t>ках с различными материалами (уча</w:t>
      </w:r>
      <w:r w:rsidRPr="00BE6AA8">
        <w:rPr>
          <w:rFonts w:ascii="Times New Roman" w:hAnsi="Times New Roman" w:cs="Times New Roman"/>
          <w:sz w:val="24"/>
          <w:szCs w:val="24"/>
        </w:rPr>
        <w:t>щиеся получают преимущественно теоретические знания).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Тренировочные занятия</w:t>
      </w:r>
      <w:r w:rsidRPr="00BE6AA8">
        <w:rPr>
          <w:rFonts w:ascii="Times New Roman" w:hAnsi="Times New Roman" w:cs="Times New Roman"/>
          <w:sz w:val="24"/>
          <w:szCs w:val="24"/>
        </w:rPr>
        <w:t xml:space="preserve"> – практические занятия, на которых проводится отработка навыков и умений по изученной теме.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Занятие рисование по памяти </w:t>
      </w:r>
      <w:r w:rsidRPr="00BE6AA8">
        <w:rPr>
          <w:rFonts w:ascii="Times New Roman" w:hAnsi="Times New Roman" w:cs="Times New Roman"/>
          <w:sz w:val="24"/>
          <w:szCs w:val="24"/>
        </w:rPr>
        <w:t xml:space="preserve">– проводится после усвоения детьми </w:t>
      </w:r>
      <w:r>
        <w:rPr>
          <w:rFonts w:ascii="Times New Roman" w:hAnsi="Times New Roman" w:cs="Times New Roman"/>
          <w:sz w:val="24"/>
          <w:szCs w:val="24"/>
        </w:rPr>
        <w:t xml:space="preserve"> ранее </w:t>
      </w:r>
      <w:r w:rsidRPr="00BE6AA8">
        <w:rPr>
          <w:rFonts w:ascii="Times New Roman" w:hAnsi="Times New Roman" w:cs="Times New Roman"/>
          <w:sz w:val="24"/>
          <w:szCs w:val="24"/>
        </w:rPr>
        <w:t>полученных знаний; оно дает ребёнку возможность тренировать свою зрительную память.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bCs/>
          <w:iCs/>
          <w:sz w:val="24"/>
          <w:szCs w:val="24"/>
        </w:rPr>
        <w:t>Занятие-зарисовка</w:t>
      </w:r>
      <w:r w:rsidRPr="00BE6AA8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BE6AA8">
        <w:rPr>
          <w:rFonts w:ascii="Times New Roman" w:hAnsi="Times New Roman" w:cs="Times New Roman"/>
          <w:sz w:val="24"/>
          <w:szCs w:val="24"/>
        </w:rPr>
        <w:t>анятие содействует развитию творческого воображения ребёнка.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Занятие-импровизация </w:t>
      </w:r>
      <w:r>
        <w:rPr>
          <w:rFonts w:ascii="Times New Roman" w:hAnsi="Times New Roman" w:cs="Times New Roman"/>
          <w:sz w:val="24"/>
          <w:szCs w:val="24"/>
        </w:rPr>
        <w:t>– на таком занятии уча</w:t>
      </w:r>
      <w:r w:rsidRPr="00BE6AA8">
        <w:rPr>
          <w:rFonts w:ascii="Times New Roman" w:hAnsi="Times New Roman" w:cs="Times New Roman"/>
          <w:sz w:val="24"/>
          <w:szCs w:val="24"/>
        </w:rPr>
        <w:t>щиеся получают полную свободу в выборе художественных материалов и использовании различных техник. Подобные занятия пробуждают фантазию ребёнка, раскрепощают его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7C45" w:rsidRPr="00BE6AA8" w:rsidRDefault="00A27C45" w:rsidP="00D845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bCs/>
          <w:iCs/>
          <w:sz w:val="24"/>
          <w:szCs w:val="24"/>
        </w:rPr>
        <w:t>Итоговое занятие</w:t>
      </w:r>
      <w:r w:rsidRPr="00BE6AA8">
        <w:rPr>
          <w:rFonts w:ascii="Times New Roman" w:hAnsi="Times New Roman" w:cs="Times New Roman"/>
          <w:sz w:val="24"/>
          <w:szCs w:val="24"/>
        </w:rPr>
        <w:t xml:space="preserve"> – подводит итоги работы за учебный год. Может проходить в виде</w:t>
      </w:r>
      <w:r>
        <w:rPr>
          <w:rFonts w:ascii="Times New Roman" w:hAnsi="Times New Roman" w:cs="Times New Roman"/>
          <w:sz w:val="24"/>
          <w:szCs w:val="24"/>
        </w:rPr>
        <w:t xml:space="preserve">, тестирования, </w:t>
      </w:r>
      <w:r w:rsidRPr="00BE6AA8">
        <w:rPr>
          <w:rFonts w:ascii="Times New Roman" w:hAnsi="Times New Roman" w:cs="Times New Roman"/>
          <w:sz w:val="24"/>
          <w:szCs w:val="24"/>
        </w:rPr>
        <w:t>мини-выставок, просмотров творческих работ, их отбора и подготовки к отчетным выставкам.</w:t>
      </w:r>
    </w:p>
    <w:p w:rsidR="00A27C45" w:rsidRPr="00BE6AA8" w:rsidRDefault="00D84537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Презентация </w:t>
      </w:r>
      <w:r w:rsidR="00A27C45" w:rsidRPr="00BE6AA8">
        <w:rPr>
          <w:rFonts w:ascii="Times New Roman" w:hAnsi="Times New Roman" w:cs="Times New Roman"/>
          <w:b/>
          <w:sz w:val="24"/>
          <w:szCs w:val="24"/>
        </w:rPr>
        <w:t xml:space="preserve"> творческой работы</w:t>
      </w:r>
      <w:r w:rsidR="00A27C45" w:rsidRPr="00BE6AA8">
        <w:rPr>
          <w:rFonts w:ascii="Times New Roman" w:hAnsi="Times New Roman" w:cs="Times New Roman"/>
          <w:sz w:val="24"/>
          <w:szCs w:val="24"/>
        </w:rPr>
        <w:t xml:space="preserve"> – описание особенностей, раскрытие замысла, назначения.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Коллективная творческая деятельность</w:t>
      </w:r>
      <w:r w:rsidR="00D845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4537">
        <w:rPr>
          <w:rFonts w:ascii="Times New Roman" w:hAnsi="Times New Roman" w:cs="Times New Roman"/>
          <w:sz w:val="24"/>
          <w:szCs w:val="24"/>
        </w:rPr>
        <w:t>-</w:t>
      </w:r>
      <w:r w:rsidRPr="00BE6AA8">
        <w:rPr>
          <w:rFonts w:ascii="Times New Roman" w:hAnsi="Times New Roman" w:cs="Times New Roman"/>
          <w:sz w:val="24"/>
          <w:szCs w:val="24"/>
        </w:rPr>
        <w:t xml:space="preserve"> совместное планирование и выполнение творческого задания,  реклама идеи совместной творческой работы.</w:t>
      </w: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7C45" w:rsidRPr="00AE4558" w:rsidRDefault="00A27C45" w:rsidP="00D8453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558">
        <w:rPr>
          <w:rFonts w:ascii="Times New Roman" w:hAnsi="Times New Roman" w:cs="Times New Roman"/>
          <w:b/>
          <w:sz w:val="28"/>
          <w:szCs w:val="28"/>
        </w:rPr>
        <w:t>Образовательные и учебные форматы</w:t>
      </w:r>
    </w:p>
    <w:p w:rsidR="00A27C45" w:rsidRPr="000A659D" w:rsidRDefault="00A27C45" w:rsidP="00D84537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A659D">
        <w:rPr>
          <w:rFonts w:ascii="Times New Roman" w:hAnsi="Times New Roman" w:cs="Times New Roman"/>
          <w:sz w:val="24"/>
          <w:szCs w:val="24"/>
        </w:rPr>
        <w:t>(используемые в программе формы, методы, приемы и педагогические технологии)</w:t>
      </w:r>
    </w:p>
    <w:p w:rsidR="00A27C45" w:rsidRPr="00124BA0" w:rsidRDefault="00A27C45" w:rsidP="00D8453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C45" w:rsidRPr="00D505A1" w:rsidRDefault="00A27C45" w:rsidP="00D8453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05A1">
        <w:rPr>
          <w:rFonts w:ascii="Times New Roman" w:hAnsi="Times New Roman" w:cs="Times New Roman"/>
          <w:sz w:val="24"/>
          <w:szCs w:val="24"/>
        </w:rPr>
        <w:t>Предлагаются следующие методы и приемы организации детской деятельности:  диагностика педагогического процесса; непосредственно образовательная деятельность; продуктивные виды деятельности –  нетрадиционное рисов</w:t>
      </w:r>
      <w:r w:rsidR="00D84537">
        <w:rPr>
          <w:rFonts w:ascii="Times New Roman" w:hAnsi="Times New Roman" w:cs="Times New Roman"/>
          <w:sz w:val="24"/>
          <w:szCs w:val="24"/>
        </w:rPr>
        <w:t>ание, декоративное рисование, ле</w:t>
      </w:r>
      <w:r w:rsidRPr="00D505A1">
        <w:rPr>
          <w:rFonts w:ascii="Times New Roman" w:hAnsi="Times New Roman" w:cs="Times New Roman"/>
          <w:sz w:val="24"/>
          <w:szCs w:val="24"/>
        </w:rPr>
        <w:t>пка, аппликация; объектовая тренировка – беседы, собеседование, наблюдение.</w:t>
      </w:r>
    </w:p>
    <w:p w:rsidR="00A27C45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A27C45" w:rsidRPr="00D84537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84537">
        <w:rPr>
          <w:rFonts w:ascii="Times New Roman" w:hAnsi="Times New Roman" w:cs="Times New Roman"/>
          <w:b/>
          <w:bCs/>
          <w:sz w:val="24"/>
          <w:szCs w:val="24"/>
        </w:rPr>
        <w:t>Основные методы  работы с учащимися: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Наглядные методы</w:t>
      </w:r>
      <w:r w:rsidRPr="00BE6AA8">
        <w:rPr>
          <w:rFonts w:ascii="Times New Roman" w:hAnsi="Times New Roman" w:cs="Times New Roman"/>
          <w:sz w:val="24"/>
          <w:szCs w:val="24"/>
        </w:rPr>
        <w:t xml:space="preserve"> (использование динамической и статической, предметной наглядности, работа с раздаточным материалом в виде готовых трафаретов, мелких деталей, которые ребенок затрудняется сделать сам)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объяснительно - иллюстративные методы</w:t>
      </w:r>
      <w:r w:rsidRPr="00BE6AA8">
        <w:rPr>
          <w:rFonts w:ascii="Times New Roman" w:hAnsi="Times New Roman" w:cs="Times New Roman"/>
          <w:sz w:val="24"/>
          <w:szCs w:val="24"/>
        </w:rPr>
        <w:t xml:space="preserve"> (схемы поэтапного рисования, лепки),  метод педагогического рисунка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репродуктивные методы</w:t>
      </w:r>
      <w:r w:rsidRPr="00BE6AA8">
        <w:rPr>
          <w:rFonts w:ascii="Times New Roman" w:hAnsi="Times New Roman" w:cs="Times New Roman"/>
          <w:sz w:val="24"/>
          <w:szCs w:val="24"/>
        </w:rPr>
        <w:t xml:space="preserve"> обучения: объяснение, рассказ, чтение, беседа, диалог, консультация.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методы практической работы (</w:t>
      </w:r>
      <w:r w:rsidRPr="00BE6AA8">
        <w:rPr>
          <w:rFonts w:ascii="Times New Roman" w:hAnsi="Times New Roman" w:cs="Times New Roman"/>
          <w:sz w:val="24"/>
          <w:szCs w:val="24"/>
        </w:rPr>
        <w:t xml:space="preserve">тренировочные занятия, самостоятельное выполнение творческих заданий);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lastRenderedPageBreak/>
        <w:t>метод наблюдения</w:t>
      </w:r>
      <w:r w:rsidRPr="00BE6AA8">
        <w:rPr>
          <w:rFonts w:ascii="Times New Roman" w:hAnsi="Times New Roman" w:cs="Times New Roman"/>
          <w:sz w:val="24"/>
          <w:szCs w:val="24"/>
        </w:rPr>
        <w:t xml:space="preserve">: запись наблюдений, зарисовка, рисунки, фотосъемка, видеосъемка.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проектно-конструкторские методы</w:t>
      </w:r>
      <w:r w:rsidRPr="00BE6AA8">
        <w:rPr>
          <w:rFonts w:ascii="Times New Roman" w:hAnsi="Times New Roman" w:cs="Times New Roman"/>
          <w:sz w:val="24"/>
          <w:szCs w:val="24"/>
        </w:rPr>
        <w:t xml:space="preserve">: создание произведений декоративно-прикладного искусства;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метод игры:</w:t>
      </w:r>
      <w:r w:rsidRPr="00BE6AA8">
        <w:rPr>
          <w:rFonts w:ascii="Times New Roman" w:hAnsi="Times New Roman" w:cs="Times New Roman"/>
          <w:sz w:val="24"/>
          <w:szCs w:val="24"/>
        </w:rPr>
        <w:t xml:space="preserve"> дидактические, развивающие, познавательные, подвижные, народные, компьютерные, на развитие внимания, памяти, глазомера, воображения; игра-конкурс, игра-путешествие, ролевая игра, деловая игра;</w:t>
      </w:r>
    </w:p>
    <w:p w:rsidR="00A27C45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наглядный метод</w:t>
      </w:r>
      <w:r w:rsidRPr="00BE6AA8">
        <w:rPr>
          <w:rFonts w:ascii="Times New Roman" w:hAnsi="Times New Roman" w:cs="Times New Roman"/>
          <w:sz w:val="24"/>
          <w:szCs w:val="24"/>
        </w:rPr>
        <w:t xml:space="preserve"> обучения: картины, рисунки, плакаты, фотографии; таблицы, схемы, чертежи, графики, демонстрационные материалы. </w:t>
      </w:r>
    </w:p>
    <w:p w:rsidR="00A27C45" w:rsidRPr="00BE6AA8" w:rsidRDefault="00A27C45" w:rsidP="00A27C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Педагогические технологии</w:t>
      </w:r>
      <w:r w:rsidR="008029C6">
        <w:rPr>
          <w:rFonts w:ascii="Times New Roman" w:hAnsi="Times New Roman" w:cs="Times New Roman"/>
          <w:b/>
          <w:sz w:val="24"/>
          <w:szCs w:val="24"/>
        </w:rPr>
        <w:t>: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- технология индивидуализации обучения</w:t>
      </w:r>
      <w:r w:rsidRPr="00BE6AA8">
        <w:rPr>
          <w:rFonts w:ascii="Times New Roman" w:hAnsi="Times New Roman" w:cs="Times New Roman"/>
          <w:sz w:val="24"/>
          <w:szCs w:val="24"/>
        </w:rPr>
        <w:t xml:space="preserve"> - форма, модель организации учебного процесса, при которой педагог взаимодействует лишь с одним обучающимся или  один обучающийся взаимодействует лишь со средствами обучения. Главным достоинством индивидуального обучения является то, что оно позволяет полностью адаптировать содержание, методы и темпы  деятельности ребенка к его особенностям, следить за каждым его действием и операцией при решении конкретных задач; следить за его продвижением от незнания к знанию, вносить вовремя необходимые коррекции в деятельность как обучающегося, так и учителя, приспосабливать их к постоянно меняющейся, но контролируемой ситуации со стороны учителя и со стороны ученика.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-  технология  группового  обучения</w:t>
      </w:r>
      <w:r w:rsidRPr="00BE6AA8">
        <w:rPr>
          <w:rFonts w:ascii="Times New Roman" w:hAnsi="Times New Roman" w:cs="Times New Roman"/>
          <w:sz w:val="24"/>
          <w:szCs w:val="24"/>
        </w:rPr>
        <w:t xml:space="preserve"> - при групповой форме деятельности обучающиеся  делятся на группы для решения конкретных задач, каждая группа получает определенное задание (либо одинаковое, либо дифференцированное) и выполняет его сообща под непосредственным руководством лидера группы или педагога.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6AA8">
        <w:rPr>
          <w:rFonts w:ascii="Times New Roman" w:hAnsi="Times New Roman" w:cs="Times New Roman"/>
          <w:b/>
          <w:sz w:val="24"/>
          <w:szCs w:val="24"/>
        </w:rPr>
        <w:t>- технология  проблемного  обучения</w:t>
      </w:r>
      <w:r w:rsidRPr="00BE6AA8">
        <w:rPr>
          <w:rFonts w:ascii="Times New Roman" w:hAnsi="Times New Roman" w:cs="Times New Roman"/>
          <w:sz w:val="24"/>
          <w:szCs w:val="24"/>
        </w:rPr>
        <w:t xml:space="preserve">: проблемная ситуация и учебная проблема являются основными понятиями проблемного обучения. Учебная проблема понимается как отражение логико-психологического противоречия процесса усвоения, определяющее направление умственного поиска, пробуждающее интерес к исследованию сущности неизвестного и ведущее к усвоению нового понятия или нового способа действия. </w:t>
      </w:r>
    </w:p>
    <w:p w:rsidR="00A27C45" w:rsidRPr="00BE6AA8" w:rsidRDefault="00A27C45" w:rsidP="008029C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AA8">
        <w:rPr>
          <w:rFonts w:ascii="Times New Roman" w:hAnsi="Times New Roman" w:cs="Times New Roman"/>
          <w:sz w:val="24"/>
          <w:szCs w:val="24"/>
        </w:rPr>
        <w:t xml:space="preserve">- </w:t>
      </w:r>
      <w:r w:rsidRPr="00BE6AA8"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нетрадиционных </w:t>
      </w:r>
      <w:r w:rsidRPr="00BE6AA8">
        <w:rPr>
          <w:rFonts w:ascii="Times New Roman" w:hAnsi="Times New Roman" w:cs="Times New Roman"/>
          <w:b/>
          <w:sz w:val="24"/>
          <w:szCs w:val="24"/>
        </w:rPr>
        <w:t>техник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123">
        <w:rPr>
          <w:rFonts w:ascii="Times New Roman" w:hAnsi="Times New Roman" w:cs="Times New Roman"/>
          <w:b/>
          <w:sz w:val="24"/>
          <w:szCs w:val="24"/>
        </w:rPr>
        <w:t>рисования</w:t>
      </w:r>
      <w:r w:rsidRPr="00BE6AA8">
        <w:rPr>
          <w:rFonts w:ascii="Times New Roman" w:hAnsi="Times New Roman" w:cs="Times New Roman"/>
          <w:b/>
          <w:sz w:val="24"/>
          <w:szCs w:val="24"/>
        </w:rPr>
        <w:t>, «</w:t>
      </w:r>
      <w:r w:rsidRPr="00885123">
        <w:rPr>
          <w:rFonts w:ascii="Times New Roman" w:hAnsi="Times New Roman" w:cs="Times New Roman"/>
          <w:sz w:val="24"/>
          <w:szCs w:val="24"/>
        </w:rPr>
        <w:t>Монотипия»,  «Пуантелизм»</w:t>
      </w:r>
      <w:r w:rsidRPr="00BE6AA8">
        <w:rPr>
          <w:rFonts w:ascii="Times New Roman" w:hAnsi="Times New Roman" w:cs="Times New Roman"/>
          <w:b/>
          <w:sz w:val="24"/>
          <w:szCs w:val="24"/>
        </w:rPr>
        <w:t>.</w:t>
      </w:r>
    </w:p>
    <w:p w:rsidR="00A27C45" w:rsidRDefault="00A27C45" w:rsidP="008029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7C45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C45" w:rsidRPr="00AE4558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558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:rsidR="00A27C45" w:rsidRPr="0012286A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498" w:type="dxa"/>
        <w:tblInd w:w="-34" w:type="dxa"/>
        <w:tblLayout w:type="fixed"/>
        <w:tblLook w:val="04A0"/>
      </w:tblPr>
      <w:tblGrid>
        <w:gridCol w:w="568"/>
        <w:gridCol w:w="7371"/>
        <w:gridCol w:w="1559"/>
      </w:tblGrid>
      <w:tr w:rsidR="00A27C45" w:rsidTr="00A27C45">
        <w:tc>
          <w:tcPr>
            <w:tcW w:w="568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7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371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7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59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6371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Оборудование 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Ученические столы двухместные 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Комплект </w:t>
            </w: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стульев</w:t>
            </w:r>
          </w:p>
        </w:tc>
        <w:tc>
          <w:tcPr>
            <w:tcW w:w="1559" w:type="dxa"/>
          </w:tcPr>
          <w:p w:rsidR="00A27C45" w:rsidRDefault="00CA1D07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Стол учительский тумбой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Шкафы для хранения учебников, дидактических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</w:t>
            </w: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материалов, особий.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Настенные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панели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Подставки для книг, держатели схем и таблиц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AA3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bidi="en-US"/>
              </w:rPr>
              <w:t>Технические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 </w:t>
            </w:r>
            <w:r w:rsidRPr="00AA3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bidi="en-US"/>
              </w:rPr>
              <w:t>средства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 </w:t>
            </w:r>
            <w:r w:rsidRPr="00AA35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bidi="en-US"/>
              </w:rPr>
              <w:t>обучения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71" w:type="dxa"/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C51B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Классная доска с набором приспособлений для крепления 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3C51B7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таблиц.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EE4BAE">
              <w:rPr>
                <w:rFonts w:ascii="Times New Roman" w:hAnsi="Times New Roman" w:cs="Times New Roman"/>
                <w:b/>
              </w:rPr>
              <w:t>Художественны</w:t>
            </w:r>
            <w:r>
              <w:rPr>
                <w:rFonts w:ascii="Times New Roman" w:hAnsi="Times New Roman" w:cs="Times New Roman"/>
                <w:b/>
              </w:rPr>
              <w:t xml:space="preserve">е </w:t>
            </w:r>
            <w:r w:rsidRPr="00EE4BAE">
              <w:rPr>
                <w:rFonts w:ascii="Times New Roman" w:hAnsi="Times New Roman" w:cs="Times New Roman"/>
                <w:b/>
              </w:rPr>
              <w:t xml:space="preserve"> материал</w:t>
            </w:r>
            <w:r>
              <w:rPr>
                <w:rFonts w:ascii="Times New Roman" w:hAnsi="Times New Roman" w:cs="Times New Roman"/>
                <w:b/>
              </w:rPr>
              <w:t>ы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 xml:space="preserve">Ватман </w:t>
            </w:r>
          </w:p>
        </w:tc>
        <w:tc>
          <w:tcPr>
            <w:tcW w:w="1559" w:type="dxa"/>
            <w:vAlign w:val="center"/>
          </w:tcPr>
          <w:p w:rsidR="00A27C45" w:rsidRPr="00EE4BAE" w:rsidRDefault="00A27C45" w:rsidP="00A27C45">
            <w:pPr>
              <w:jc w:val="center"/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5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Краски (гуашь)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029C6">
              <w:rPr>
                <w:rFonts w:ascii="Times New Roman" w:hAnsi="Times New Roman" w:cs="Times New Roman"/>
              </w:rPr>
              <w:t xml:space="preserve"> </w:t>
            </w:r>
            <w:r w:rsidR="00A27C45" w:rsidRPr="00EE4BAE">
              <w:rPr>
                <w:rFonts w:ascii="Times New Roman" w:hAnsi="Times New Roman" w:cs="Times New Roman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Краски (</w:t>
            </w:r>
            <w:r>
              <w:rPr>
                <w:rFonts w:ascii="Times New Roman" w:hAnsi="Times New Roman" w:cs="Times New Roman"/>
              </w:rPr>
              <w:t>акварель</w:t>
            </w:r>
            <w:r w:rsidRPr="00EE4BA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029C6">
              <w:rPr>
                <w:rFonts w:ascii="Times New Roman" w:hAnsi="Times New Roman" w:cs="Times New Roman"/>
              </w:rPr>
              <w:t xml:space="preserve"> </w:t>
            </w:r>
            <w:r w:rsidR="00A27C45" w:rsidRPr="00EE4BAE">
              <w:rPr>
                <w:rFonts w:ascii="Times New Roman" w:hAnsi="Times New Roman" w:cs="Times New Roman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Графический материал (цветные карандаши)</w:t>
            </w:r>
          </w:p>
        </w:tc>
        <w:tc>
          <w:tcPr>
            <w:tcW w:w="1559" w:type="dxa"/>
            <w:vAlign w:val="center"/>
          </w:tcPr>
          <w:p w:rsidR="00A27C45" w:rsidRPr="00EE4BAE" w:rsidRDefault="00A27C45" w:rsidP="00A27C45">
            <w:pPr>
              <w:jc w:val="center"/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 xml:space="preserve">1 коробка 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Графический материал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E4BAE">
              <w:rPr>
                <w:rFonts w:ascii="Times New Roman" w:hAnsi="Times New Roman" w:cs="Times New Roman"/>
              </w:rPr>
              <w:t xml:space="preserve"> простые карандаши)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029C6">
              <w:rPr>
                <w:rFonts w:ascii="Times New Roman" w:hAnsi="Times New Roman" w:cs="Times New Roman"/>
              </w:rPr>
              <w:t xml:space="preserve"> </w:t>
            </w:r>
            <w:r w:rsidR="00A27C45">
              <w:rPr>
                <w:rFonts w:ascii="Times New Roman" w:hAnsi="Times New Roman" w:cs="Times New Roman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Цветная бумага, цветной картон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27C45" w:rsidRPr="00EE4BAE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 xml:space="preserve">Пластилин </w:t>
            </w:r>
          </w:p>
        </w:tc>
        <w:tc>
          <w:tcPr>
            <w:tcW w:w="1559" w:type="dxa"/>
            <w:vAlign w:val="center"/>
          </w:tcPr>
          <w:p w:rsidR="00A27C45" w:rsidRPr="00EE4BAE" w:rsidRDefault="00A27C45" w:rsidP="00A27C45">
            <w:pPr>
              <w:jc w:val="center"/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5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Клей ПВА, «Мастер»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27C45" w:rsidRPr="00EE4BAE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 xml:space="preserve">Ластики </w:t>
            </w:r>
          </w:p>
        </w:tc>
        <w:tc>
          <w:tcPr>
            <w:tcW w:w="1559" w:type="dxa"/>
            <w:vAlign w:val="center"/>
          </w:tcPr>
          <w:p w:rsidR="00A27C45" w:rsidRPr="00EE4BAE" w:rsidRDefault="00A27C45" w:rsidP="00A27C45">
            <w:pPr>
              <w:jc w:val="center"/>
              <w:rPr>
                <w:rFonts w:ascii="Times New Roman" w:hAnsi="Times New Roman" w:cs="Times New Roman"/>
              </w:rPr>
            </w:pPr>
            <w:r w:rsidRPr="00EE4BAE">
              <w:rPr>
                <w:rFonts w:ascii="Times New Roman" w:hAnsi="Times New Roman" w:cs="Times New Roman"/>
              </w:rPr>
              <w:t>10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371" w:type="dxa"/>
            <w:vAlign w:val="center"/>
          </w:tcPr>
          <w:p w:rsidR="00A27C45" w:rsidRPr="00EE4BAE" w:rsidRDefault="00C30C71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Солёное тесто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27C45" w:rsidRPr="00EE4BAE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Ножницы </w:t>
            </w:r>
          </w:p>
        </w:tc>
        <w:tc>
          <w:tcPr>
            <w:tcW w:w="1559" w:type="dxa"/>
            <w:vAlign w:val="center"/>
          </w:tcPr>
          <w:p w:rsidR="00A27C45" w:rsidRPr="00EE4BAE" w:rsidRDefault="00CA1D07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27C45" w:rsidRPr="00EE4BAE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371" w:type="dxa"/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Кисточки </w:t>
            </w:r>
          </w:p>
        </w:tc>
        <w:tc>
          <w:tcPr>
            <w:tcW w:w="1559" w:type="dxa"/>
            <w:vAlign w:val="center"/>
          </w:tcPr>
          <w:p w:rsidR="00A27C45" w:rsidRPr="00EE4BAE" w:rsidRDefault="00A27C45" w:rsidP="00A27C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EE4BAE">
              <w:rPr>
                <w:rFonts w:ascii="Times New Roman" w:hAnsi="Times New Roman" w:cs="Times New Roman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371" w:type="dxa"/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Стаканчики </w:t>
            </w:r>
          </w:p>
        </w:tc>
        <w:tc>
          <w:tcPr>
            <w:tcW w:w="1559" w:type="dxa"/>
          </w:tcPr>
          <w:p w:rsidR="00A27C45" w:rsidRDefault="00CA1D07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10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371" w:type="dxa"/>
          </w:tcPr>
          <w:p w:rsidR="00A27C45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Альбом </w:t>
            </w:r>
          </w:p>
        </w:tc>
        <w:tc>
          <w:tcPr>
            <w:tcW w:w="1559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371" w:type="dxa"/>
          </w:tcPr>
          <w:p w:rsidR="00A27C45" w:rsidRDefault="00C30C71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 Цветные 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мелки</w:t>
            </w:r>
          </w:p>
        </w:tc>
        <w:tc>
          <w:tcPr>
            <w:tcW w:w="1559" w:type="dxa"/>
          </w:tcPr>
          <w:p w:rsidR="00A27C45" w:rsidRDefault="00CA1D07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371" w:type="dxa"/>
          </w:tcPr>
          <w:p w:rsidR="00A27C45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Тушь </w:t>
            </w:r>
          </w:p>
        </w:tc>
        <w:tc>
          <w:tcPr>
            <w:tcW w:w="1559" w:type="dxa"/>
          </w:tcPr>
          <w:p w:rsidR="00A27C45" w:rsidRDefault="00CA1D07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7371" w:type="dxa"/>
          </w:tcPr>
          <w:p w:rsidR="00A27C45" w:rsidRDefault="00C30C71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Ватные палочки</w:t>
            </w:r>
          </w:p>
        </w:tc>
        <w:tc>
          <w:tcPr>
            <w:tcW w:w="1559" w:type="dxa"/>
          </w:tcPr>
          <w:p w:rsidR="00A27C45" w:rsidRDefault="00CA1D07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02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7C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шт. </w:t>
            </w:r>
          </w:p>
        </w:tc>
      </w:tr>
      <w:tr w:rsidR="00A27C45" w:rsidTr="00A27C45">
        <w:tc>
          <w:tcPr>
            <w:tcW w:w="9498" w:type="dxa"/>
            <w:gridSpan w:val="3"/>
            <w:tcBorders>
              <w:top w:val="nil"/>
              <w:left w:val="nil"/>
              <w:right w:val="nil"/>
            </w:tcBorders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7C45" w:rsidRPr="0012286A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28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Информационное обеспечение</w:t>
            </w:r>
          </w:p>
          <w:p w:rsidR="00A27C45" w:rsidRPr="00D71303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2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0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Экранно-звуковые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 xml:space="preserve"> </w:t>
            </w:r>
            <w:r w:rsidRPr="008A70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  <w:t>пособия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930" w:type="dxa"/>
            <w:gridSpan w:val="2"/>
          </w:tcPr>
          <w:p w:rsidR="00A27C45" w:rsidRDefault="00C30C71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Фактура в природе и в народном искусстве</w:t>
            </w:r>
          </w:p>
        </w:tc>
      </w:tr>
      <w:tr w:rsidR="00C30C71" w:rsidTr="00A27C45">
        <w:tc>
          <w:tcPr>
            <w:tcW w:w="568" w:type="dxa"/>
          </w:tcPr>
          <w:p w:rsidR="00C30C71" w:rsidRDefault="00C30C71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30" w:type="dxa"/>
            <w:gridSpan w:val="2"/>
          </w:tcPr>
          <w:p w:rsidR="00C30C71" w:rsidRPr="00C700A3" w:rsidRDefault="00C30C71" w:rsidP="00A27C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Оригами 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D116C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Подводный мир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D116C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30" w:type="dxa"/>
            <w:gridSpan w:val="2"/>
          </w:tcPr>
          <w:p w:rsidR="00D116C6" w:rsidRDefault="00D116C6" w:rsidP="00D116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Природное творчество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2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0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Электронные презентации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930" w:type="dxa"/>
            <w:gridSpan w:val="2"/>
          </w:tcPr>
          <w:p w:rsidR="00A27C45" w:rsidRDefault="00C30C71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Квиллинг </w:t>
            </w:r>
          </w:p>
        </w:tc>
      </w:tr>
      <w:tr w:rsidR="00A27C45" w:rsidTr="00A27C45">
        <w:tc>
          <w:tcPr>
            <w:tcW w:w="568" w:type="dxa"/>
          </w:tcPr>
          <w:p w:rsidR="00A27C45" w:rsidRDefault="00A27C45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30" w:type="dxa"/>
            <w:gridSpan w:val="2"/>
          </w:tcPr>
          <w:p w:rsidR="00A27C45" w:rsidRDefault="00C30C71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Солёное тесто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30" w:type="dxa"/>
            <w:gridSpan w:val="2"/>
          </w:tcPr>
          <w:p w:rsidR="00D116C6" w:rsidRDefault="00D116C6" w:rsidP="00AC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«Граттаж» 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30" w:type="dxa"/>
            <w:gridSpan w:val="2"/>
          </w:tcPr>
          <w:p w:rsidR="00D116C6" w:rsidRDefault="00D116C6" w:rsidP="00AC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«Монотипие»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30" w:type="dxa"/>
            <w:gridSpan w:val="2"/>
          </w:tcPr>
          <w:p w:rsidR="00D116C6" w:rsidRDefault="00D116C6" w:rsidP="00AC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«Дудлинг»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«Пуантилизм»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930" w:type="dxa"/>
            <w:gridSpan w:val="2"/>
          </w:tcPr>
          <w:p w:rsidR="00D116C6" w:rsidRDefault="00D116C6" w:rsidP="00AC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Морские обитатели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930" w:type="dxa"/>
            <w:gridSpan w:val="2"/>
          </w:tcPr>
          <w:p w:rsidR="00D116C6" w:rsidRDefault="00D116C6" w:rsidP="00AC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Восходящего солнца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и форма природы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645D">
              <w:rPr>
                <w:rFonts w:ascii="Times New Roman" w:hAnsi="Times New Roman"/>
                <w:b/>
                <w:sz w:val="24"/>
                <w:szCs w:val="24"/>
              </w:rPr>
              <w:t xml:space="preserve">Интернет источники 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https://www.culture.ru/materials/52919/mezenskaya-rospis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https://artrecept.com/zhivopis/stili/puantilizm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1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https://zen.yandex.ru/media/cognifit/dudling-i-zentangl-kak-pobedit-stress-rasslabitsia-i-razvit-tvorcheskoe-myshlenie-s-pomosciu-artterapii-5aa295fb48c85e6f415f9bb6</w:t>
            </w:r>
          </w:p>
        </w:tc>
      </w:tr>
      <w:tr w:rsidR="00D116C6" w:rsidTr="00A27C45">
        <w:tc>
          <w:tcPr>
            <w:tcW w:w="568" w:type="dxa"/>
          </w:tcPr>
          <w:p w:rsidR="00D116C6" w:rsidRDefault="00D116C6" w:rsidP="00A27C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30" w:type="dxa"/>
            <w:gridSpan w:val="2"/>
          </w:tcPr>
          <w:p w:rsidR="00D116C6" w:rsidRDefault="00D116C6" w:rsidP="00A27C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1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https://xn--80aejvmu5h.xn--80aswg/slavyanskie-simvoly-2/</w:t>
            </w:r>
          </w:p>
        </w:tc>
      </w:tr>
    </w:tbl>
    <w:p w:rsidR="00A27C45" w:rsidRDefault="00AE4558" w:rsidP="00AE4558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286A">
        <w:rPr>
          <w:rFonts w:ascii="Times New Roman" w:hAnsi="Times New Roman" w:cs="Times New Roman"/>
          <w:b/>
          <w:sz w:val="28"/>
          <w:szCs w:val="28"/>
        </w:rPr>
        <w:t>Методическое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286A">
        <w:rPr>
          <w:rFonts w:ascii="Times New Roman" w:hAnsi="Times New Roman" w:cs="Times New Roman"/>
          <w:b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286A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A27C45" w:rsidRDefault="00A27C45" w:rsidP="00A27C45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64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Учебно-методический комплекс (УМК) для педагога:</w:t>
      </w:r>
    </w:p>
    <w:p w:rsidR="00A27C45" w:rsidRPr="00BE6AA8" w:rsidRDefault="00A27C45" w:rsidP="00A27C45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640" w:type="dxa"/>
        <w:tblInd w:w="-176" w:type="dxa"/>
        <w:tblLayout w:type="fixed"/>
        <w:tblLook w:val="04A0"/>
      </w:tblPr>
      <w:tblGrid>
        <w:gridCol w:w="710"/>
        <w:gridCol w:w="3783"/>
        <w:gridCol w:w="3871"/>
        <w:gridCol w:w="1276"/>
      </w:tblGrid>
      <w:tr w:rsidR="00A27C45" w:rsidTr="00A27C45">
        <w:tc>
          <w:tcPr>
            <w:tcW w:w="710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7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83" w:type="dxa"/>
            <w:tcBorders>
              <w:right w:val="single" w:sz="4" w:space="0" w:color="auto"/>
            </w:tcBorders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методической продукции</w:t>
            </w: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7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</w:tcPr>
          <w:p w:rsidR="00A27C45" w:rsidRPr="00663719" w:rsidRDefault="00A27C45" w:rsidP="00A27C4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A27C45" w:rsidTr="00A27C45">
        <w:tc>
          <w:tcPr>
            <w:tcW w:w="710" w:type="dxa"/>
          </w:tcPr>
          <w:p w:rsidR="00A27C45" w:rsidRPr="001F2542" w:rsidRDefault="00A27C45" w:rsidP="007C53DC">
            <w:pPr>
              <w:pStyle w:val="a4"/>
              <w:numPr>
                <w:ilvl w:val="0"/>
                <w:numId w:val="3"/>
              </w:num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tcBorders>
              <w:bottom w:val="nil"/>
              <w:right w:val="single" w:sz="4" w:space="0" w:color="auto"/>
            </w:tcBorders>
          </w:tcPr>
          <w:p w:rsidR="00A27C45" w:rsidRPr="003E5AA0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</w:pPr>
            <w:r w:rsidRPr="003E5AA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bidi="en-US"/>
              </w:rPr>
              <w:t xml:space="preserve">Таблицы  </w:t>
            </w: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Pr="00AA354E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Цветовой круг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 w:val="restart"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 w:val="restart"/>
            <w:tcBorders>
              <w:righ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Холодные и теплые цвета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</w:pPr>
            <w:r w:rsidRPr="00891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Ахроматические цвета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</w:pPr>
            <w:r w:rsidRPr="00891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Контрастные цвета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</w:pPr>
            <w:r w:rsidRPr="00891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</w:tcPr>
          <w:p w:rsidR="00A27C45" w:rsidRPr="003C51B7" w:rsidRDefault="00A27C45" w:rsidP="00A27C45">
            <w:pPr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 xml:space="preserve">Перспектива 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</w:pPr>
            <w:r w:rsidRPr="00891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  <w:t>Построение  округлых предметов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</w:pPr>
            <w:r w:rsidRPr="00891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C700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Фактура в природе и в народном искусстве</w:t>
            </w:r>
          </w:p>
        </w:tc>
        <w:tc>
          <w:tcPr>
            <w:tcW w:w="1276" w:type="dxa"/>
          </w:tcPr>
          <w:p w:rsidR="00A27C45" w:rsidRDefault="00A27C45" w:rsidP="00A27C4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1шт</w:t>
            </w:r>
            <w:r w:rsidR="00CA1D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27C45" w:rsidTr="00A27C45">
        <w:tc>
          <w:tcPr>
            <w:tcW w:w="710" w:type="dxa"/>
            <w:vMerge w:val="restart"/>
          </w:tcPr>
          <w:p w:rsidR="00A27C45" w:rsidRPr="001F2542" w:rsidRDefault="00A27C45" w:rsidP="007C53DC">
            <w:pPr>
              <w:pStyle w:val="a4"/>
              <w:numPr>
                <w:ilvl w:val="0"/>
                <w:numId w:val="3"/>
              </w:num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 w:val="restart"/>
            <w:tcBorders>
              <w:right w:val="single" w:sz="4" w:space="0" w:color="auto"/>
            </w:tcBorders>
            <w:vAlign w:val="center"/>
          </w:tcPr>
          <w:p w:rsidR="00A27C45" w:rsidRPr="008E5C08" w:rsidRDefault="00A27C45" w:rsidP="00A27C4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8E5C08">
              <w:rPr>
                <w:rFonts w:ascii="Times New Roman" w:hAnsi="Times New Roman" w:cs="Times New Roman"/>
                <w:b/>
                <w:i/>
              </w:rPr>
              <w:t xml:space="preserve">Муляжи 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и наглядные пособия </w:t>
            </w: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Овощи </w:t>
            </w: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набора 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Фрукты </w:t>
            </w: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1набора</w:t>
            </w:r>
          </w:p>
        </w:tc>
      </w:tr>
      <w:tr w:rsidR="00A27C45" w:rsidTr="00A27C45">
        <w:tc>
          <w:tcPr>
            <w:tcW w:w="710" w:type="dxa"/>
            <w:vMerge w:val="restart"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 w:val="restart"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Default="00A27C45" w:rsidP="00A27C45">
            <w:pPr>
              <w:widowControl w:val="0"/>
              <w:autoSpaceDE w:val="0"/>
              <w:autoSpaceDN w:val="0"/>
              <w:adjustRightInd w:val="0"/>
              <w:ind w:left="1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Коллекция насекомых для рисования</w:t>
            </w:r>
          </w:p>
          <w:p w:rsidR="00A27C45" w:rsidRPr="00EE4BAE" w:rsidRDefault="00A27C45" w:rsidP="00A27C45">
            <w:pPr>
              <w:widowControl w:val="0"/>
              <w:autoSpaceDE w:val="0"/>
              <w:autoSpaceDN w:val="0"/>
              <w:adjustRightInd w:val="0"/>
              <w:ind w:left="1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набор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Default="00A27C45" w:rsidP="00A27C45">
            <w:pPr>
              <w:widowControl w:val="0"/>
              <w:autoSpaceDE w:val="0"/>
              <w:autoSpaceDN w:val="0"/>
              <w:adjustRightInd w:val="0"/>
              <w:ind w:left="1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5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Коллекция изделий декоративно-прикладного искусства и народных промыслов </w:t>
            </w:r>
          </w:p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10шт.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25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Серии фотографий и иллюстраций природы</w:t>
            </w: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25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Фотографии и иллюстрации животных</w:t>
            </w: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  <w:r w:rsidRPr="00E252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Предметы для натурной постановки</w:t>
            </w: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20шт.</w:t>
            </w:r>
          </w:p>
        </w:tc>
      </w:tr>
      <w:tr w:rsidR="00A27C45" w:rsidTr="00A27C45">
        <w:tc>
          <w:tcPr>
            <w:tcW w:w="710" w:type="dxa"/>
            <w:vMerge/>
          </w:tcPr>
          <w:p w:rsidR="00A27C45" w:rsidRDefault="00A27C45" w:rsidP="00A27C45">
            <w:pPr>
              <w:tabs>
                <w:tab w:val="left" w:pos="28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3" w:type="dxa"/>
            <w:vMerge/>
            <w:tcBorders>
              <w:righ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71" w:type="dxa"/>
            <w:tcBorders>
              <w:left w:val="single" w:sz="4" w:space="0" w:color="auto"/>
            </w:tcBorders>
            <w:vAlign w:val="center"/>
          </w:tcPr>
          <w:p w:rsidR="00A27C45" w:rsidRPr="00EE4BAE" w:rsidRDefault="00A27C45" w:rsidP="00A27C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A27C45" w:rsidRPr="00EE4BAE" w:rsidRDefault="00A27C45" w:rsidP="00A27C45">
            <w:pPr>
              <w:ind w:left="21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7C45" w:rsidRDefault="00A27C45" w:rsidP="00A27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C45" w:rsidRPr="00BE6AA8" w:rsidRDefault="00A27C45" w:rsidP="00A27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C45" w:rsidRPr="00806738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литературы </w:t>
      </w:r>
    </w:p>
    <w:p w:rsidR="00A27C45" w:rsidRDefault="00A27C45" w:rsidP="00A27C45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«Учимся рисовать» Альбом для работы взрослых с детьми. В 2 частях. Часть 1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«Живая линия» художественная пропись. Часть 1 и 2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«Чистая линия» художественная пропись. Часть 1 и 2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«Очевидное-невероятное» альбом художественных задач по изобразительному искусству.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«Красота спасет мир» альбом художественных задач по изобразительному искусству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«Лаборатория искусства» альбом художественных задач по изобразительному искусству</w:t>
      </w:r>
    </w:p>
    <w:p w:rsidR="00A27C45" w:rsidRPr="0006241E" w:rsidRDefault="00A27C45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241E">
        <w:rPr>
          <w:rFonts w:ascii="Times New Roman" w:hAnsi="Times New Roman" w:cs="Times New Roman"/>
          <w:sz w:val="24"/>
          <w:szCs w:val="24"/>
        </w:rPr>
        <w:t>Ашикова С.Г. «Учимся у великих художников» альбом художественных задач по изобразительному искусству</w:t>
      </w:r>
    </w:p>
    <w:p w:rsidR="00885123" w:rsidRDefault="00885123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D783A">
        <w:rPr>
          <w:rFonts w:ascii="Times New Roman" w:hAnsi="Times New Roman" w:cs="Times New Roman"/>
          <w:sz w:val="24"/>
          <w:szCs w:val="24"/>
        </w:rPr>
        <w:t>Острун Н</w:t>
      </w:r>
      <w:r>
        <w:rPr>
          <w:rFonts w:ascii="Times New Roman" w:hAnsi="Times New Roman" w:cs="Times New Roman"/>
          <w:sz w:val="24"/>
          <w:szCs w:val="24"/>
        </w:rPr>
        <w:t>. «</w:t>
      </w:r>
      <w:r w:rsidRPr="007D783A">
        <w:rPr>
          <w:rFonts w:ascii="Times New Roman" w:hAnsi="Times New Roman" w:cs="Times New Roman"/>
          <w:sz w:val="24"/>
          <w:szCs w:val="24"/>
        </w:rPr>
        <w:t>Оригами. Живые фигурки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27C45" w:rsidRPr="0006241E" w:rsidRDefault="007D783A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783A">
        <w:rPr>
          <w:rFonts w:ascii="Times New Roman" w:hAnsi="Times New Roman" w:cs="Times New Roman"/>
          <w:sz w:val="24"/>
          <w:szCs w:val="24"/>
        </w:rPr>
        <w:t xml:space="preserve"> Соколова</w:t>
      </w:r>
      <w:r>
        <w:rPr>
          <w:rFonts w:ascii="Times New Roman" w:hAnsi="Times New Roman" w:cs="Times New Roman"/>
          <w:sz w:val="24"/>
          <w:szCs w:val="24"/>
        </w:rPr>
        <w:t>. С.</w:t>
      </w:r>
      <w:r w:rsidRPr="007D78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783A">
        <w:rPr>
          <w:rFonts w:ascii="Times New Roman" w:hAnsi="Times New Roman" w:cs="Times New Roman"/>
          <w:sz w:val="24"/>
          <w:szCs w:val="24"/>
        </w:rPr>
        <w:t>Сказка оригами. Игрушки из бумаги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85123" w:rsidRDefault="007D783A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783A">
        <w:rPr>
          <w:rFonts w:ascii="Times New Roman" w:hAnsi="Times New Roman" w:cs="Times New Roman"/>
          <w:sz w:val="24"/>
          <w:szCs w:val="24"/>
        </w:rPr>
        <w:t xml:space="preserve"> </w:t>
      </w:r>
      <w:r w:rsidR="00885123">
        <w:rPr>
          <w:rFonts w:ascii="Times New Roman" w:hAnsi="Times New Roman" w:cs="Times New Roman"/>
          <w:sz w:val="24"/>
          <w:szCs w:val="24"/>
        </w:rPr>
        <w:t>Ращупкина С.Ю. «</w:t>
      </w:r>
      <w:r w:rsidR="00885123" w:rsidRPr="007D783A">
        <w:rPr>
          <w:rFonts w:ascii="Times New Roman" w:hAnsi="Times New Roman" w:cs="Times New Roman"/>
          <w:sz w:val="24"/>
          <w:szCs w:val="24"/>
        </w:rPr>
        <w:t>Соленое тесто. Поделки, игрушки, сувениры, панно, фоторамки</w:t>
      </w:r>
      <w:r w:rsidR="00885123">
        <w:rPr>
          <w:rFonts w:ascii="Times New Roman" w:hAnsi="Times New Roman" w:cs="Times New Roman"/>
          <w:sz w:val="24"/>
          <w:szCs w:val="24"/>
        </w:rPr>
        <w:t>»</w:t>
      </w:r>
    </w:p>
    <w:p w:rsidR="007D783A" w:rsidRDefault="007D783A" w:rsidP="008029C6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783A">
        <w:rPr>
          <w:rFonts w:ascii="Times New Roman" w:hAnsi="Times New Roman" w:cs="Times New Roman"/>
          <w:sz w:val="24"/>
          <w:szCs w:val="24"/>
        </w:rPr>
        <w:t>Шилкова Е.А</w:t>
      </w:r>
      <w:r>
        <w:rPr>
          <w:rFonts w:ascii="Times New Roman" w:hAnsi="Times New Roman" w:cs="Times New Roman"/>
          <w:sz w:val="24"/>
          <w:szCs w:val="24"/>
        </w:rPr>
        <w:t>.  «</w:t>
      </w:r>
      <w:r w:rsidRPr="007D783A">
        <w:rPr>
          <w:rFonts w:ascii="Times New Roman" w:hAnsi="Times New Roman" w:cs="Times New Roman"/>
          <w:sz w:val="24"/>
          <w:szCs w:val="24"/>
        </w:rPr>
        <w:t>Квиллинг. Поделки из бумажных лент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D783A" w:rsidRDefault="007D783A" w:rsidP="00885123">
      <w:pPr>
        <w:pStyle w:val="a4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A27C45" w:rsidRPr="007D783A" w:rsidRDefault="00A27C45" w:rsidP="007C53DC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  <w:sectPr w:rsidR="00A27C45" w:rsidRPr="007D783A" w:rsidSect="005678BE">
          <w:footerReference w:type="default" r:id="rId10"/>
          <w:footerReference w:type="first" r:id="rId11"/>
          <w:pgSz w:w="11906" w:h="16838"/>
          <w:pgMar w:top="1134" w:right="850" w:bottom="1134" w:left="1701" w:header="709" w:footer="709" w:gutter="0"/>
          <w:pgNumType w:start="3"/>
          <w:cols w:space="708"/>
          <w:titlePg/>
          <w:docGrid w:linePitch="360"/>
        </w:sectPr>
      </w:pPr>
      <w:r w:rsidRPr="007D783A">
        <w:rPr>
          <w:rFonts w:ascii="Times New Roman" w:hAnsi="Times New Roman" w:cs="Times New Roman"/>
          <w:sz w:val="24"/>
          <w:szCs w:val="24"/>
        </w:rPr>
        <w:br w:type="page"/>
      </w:r>
    </w:p>
    <w:p w:rsidR="00A27C45" w:rsidRPr="0078035E" w:rsidRDefault="00A27C45" w:rsidP="00A27C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035E">
        <w:rPr>
          <w:rFonts w:ascii="Times New Roman" w:hAnsi="Times New Roman" w:cs="Times New Roman"/>
          <w:b/>
          <w:sz w:val="28"/>
          <w:szCs w:val="28"/>
        </w:rPr>
        <w:lastRenderedPageBreak/>
        <w:t>Приложение  1</w:t>
      </w:r>
    </w:p>
    <w:p w:rsidR="00A27C45" w:rsidRDefault="00A27C45" w:rsidP="00A27C4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27C45" w:rsidRPr="0078035E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8035E">
        <w:rPr>
          <w:rFonts w:ascii="Times New Roman" w:hAnsi="Times New Roman" w:cs="Times New Roman"/>
          <w:b/>
          <w:sz w:val="28"/>
          <w:szCs w:val="28"/>
        </w:rPr>
        <w:t>Материал для входного  контроля</w:t>
      </w:r>
      <w:r w:rsidRPr="007803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C45" w:rsidRPr="00DC35BB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C35BB">
        <w:rPr>
          <w:rFonts w:ascii="Times New Roman" w:hAnsi="Times New Roman" w:cs="Times New Roman"/>
          <w:sz w:val="24"/>
          <w:szCs w:val="24"/>
        </w:rPr>
        <w:t>Диагностическая карта</w:t>
      </w:r>
    </w:p>
    <w:p w:rsidR="00A27C45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C35BB">
        <w:rPr>
          <w:rFonts w:ascii="Times New Roman" w:hAnsi="Times New Roman" w:cs="Times New Roman"/>
          <w:sz w:val="24"/>
          <w:szCs w:val="24"/>
        </w:rPr>
        <w:t xml:space="preserve">Педагог _________ </w:t>
      </w:r>
    </w:p>
    <w:p w:rsidR="00A27C45" w:rsidRPr="00DC35BB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C35BB">
        <w:rPr>
          <w:rFonts w:ascii="Times New Roman" w:hAnsi="Times New Roman" w:cs="Times New Roman"/>
          <w:sz w:val="24"/>
          <w:szCs w:val="24"/>
        </w:rPr>
        <w:t>Возраст детей ______ лет.</w:t>
      </w:r>
    </w:p>
    <w:p w:rsidR="00A27C45" w:rsidRDefault="00A27C45" w:rsidP="00A27C4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C35BB">
        <w:rPr>
          <w:rFonts w:ascii="Times New Roman" w:hAnsi="Times New Roman" w:cs="Times New Roman"/>
          <w:sz w:val="24"/>
          <w:szCs w:val="24"/>
        </w:rPr>
        <w:t>Этап контроля ___________________ (месяц, год)</w:t>
      </w:r>
    </w:p>
    <w:tbl>
      <w:tblPr>
        <w:tblStyle w:val="a5"/>
        <w:tblpPr w:leftFromText="180" w:rightFromText="180" w:vertAnchor="text" w:horzAnchor="page" w:tblpX="1068" w:tblpY="333"/>
        <w:tblW w:w="14992" w:type="dxa"/>
        <w:tblLayout w:type="fixed"/>
        <w:tblLook w:val="04A0"/>
      </w:tblPr>
      <w:tblGrid>
        <w:gridCol w:w="534"/>
        <w:gridCol w:w="1559"/>
        <w:gridCol w:w="2126"/>
        <w:gridCol w:w="2835"/>
        <w:gridCol w:w="1701"/>
        <w:gridCol w:w="2552"/>
        <w:gridCol w:w="1701"/>
        <w:gridCol w:w="1984"/>
      </w:tblGrid>
      <w:tr w:rsidR="00A27C45" w:rsidRPr="00754482" w:rsidTr="00A27C45">
        <w:trPr>
          <w:trHeight w:val="638"/>
        </w:trPr>
        <w:tc>
          <w:tcPr>
            <w:tcW w:w="534" w:type="dxa"/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1559" w:type="dxa"/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Удержание карандаша, кисти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>Работа с красками и карандашом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Компоновка листа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Степень самостоятельности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Творческий подход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>Суммы баллов</w:t>
            </w:r>
          </w:p>
        </w:tc>
      </w:tr>
      <w:tr w:rsidR="00A27C45" w:rsidRPr="00754482" w:rsidTr="00A27C45">
        <w:trPr>
          <w:trHeight w:val="208"/>
        </w:trPr>
        <w:tc>
          <w:tcPr>
            <w:tcW w:w="534" w:type="dxa"/>
            <w:tcBorders>
              <w:right w:val="single" w:sz="4" w:space="0" w:color="auto"/>
            </w:tcBorders>
          </w:tcPr>
          <w:p w:rsidR="00A27C45" w:rsidRPr="0078035E" w:rsidRDefault="00A27C45" w:rsidP="00A27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C45" w:rsidRPr="00754482" w:rsidTr="00A27C45">
        <w:trPr>
          <w:trHeight w:val="208"/>
        </w:trPr>
        <w:tc>
          <w:tcPr>
            <w:tcW w:w="534" w:type="dxa"/>
            <w:tcBorders>
              <w:right w:val="single" w:sz="4" w:space="0" w:color="auto"/>
            </w:tcBorders>
          </w:tcPr>
          <w:p w:rsidR="00A27C45" w:rsidRPr="0078035E" w:rsidRDefault="00A27C45" w:rsidP="00A27C4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C45" w:rsidRPr="00754482" w:rsidTr="00A27C45">
        <w:trPr>
          <w:trHeight w:val="208"/>
        </w:trPr>
        <w:tc>
          <w:tcPr>
            <w:tcW w:w="2093" w:type="dxa"/>
            <w:gridSpan w:val="2"/>
            <w:tcBorders>
              <w:right w:val="single" w:sz="4" w:space="0" w:color="auto"/>
            </w:tcBorders>
          </w:tcPr>
          <w:p w:rsidR="00A27C45" w:rsidRPr="0078035E" w:rsidRDefault="00A27C45" w:rsidP="00A27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35E">
              <w:rPr>
                <w:rFonts w:ascii="Times New Roman" w:hAnsi="Times New Roman" w:cs="Times New Roman"/>
                <w:sz w:val="24"/>
                <w:szCs w:val="24"/>
              </w:rPr>
              <w:t>Уровень подготовленности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A27C45" w:rsidRPr="0078035E" w:rsidRDefault="00A27C45" w:rsidP="00A27C45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C45" w:rsidRDefault="00A27C45" w:rsidP="00A27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C45" w:rsidRDefault="00A27C45" w:rsidP="00A27C45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2B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баллов:  0 баллов - (низкий), 1 балл – (средний), 2  балла – (высокий)</w:t>
      </w:r>
    </w:p>
    <w:p w:rsidR="00A27C45" w:rsidRPr="00DF1CB7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3E38C1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Удержание карандаша, кисти</w:t>
      </w:r>
      <w:r w:rsidRPr="00DF1CB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:</w:t>
      </w:r>
    </w:p>
    <w:p w:rsidR="00A27C45" w:rsidRPr="00DF1CB7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балла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ребёнок хорошо владеет кистью, правильно подготавливает консистенцию краски, умеет проводить кистью тонкие и толстые линии,</w:t>
      </w:r>
    </w:p>
    <w:p w:rsidR="00A27C45" w:rsidRPr="00DF1CB7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линии различной формы – волнистые, прямые, прерывистые, зигзагообразные и др.</w:t>
      </w:r>
    </w:p>
    <w:p w:rsidR="00A27C45" w:rsidRPr="00DF1CB7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 балл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ребёнок не достаточно хорошо владеет кистью, линии неровные, невыразительные, одинаковые.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0 баллов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ребёнок плохо владеет кистью, умеет проводить только толстые линии, используя либо слишком густую, либо жидкую краску.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38C1">
        <w:rPr>
          <w:rFonts w:ascii="Times New Roman" w:hAnsi="Times New Roman" w:cs="Times New Roman"/>
          <w:b/>
          <w:sz w:val="24"/>
          <w:szCs w:val="24"/>
        </w:rPr>
        <w:t>Работа с красками и карандашом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балла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sz w:val="24"/>
          <w:szCs w:val="24"/>
        </w:rPr>
        <w:t>Цветовая гамма, правильный нажим карандаша, нет пробелов в штрихе. Правильное пользование салфеткой или тряпочкой, умение ощущать достаточную влажность кисти.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 балл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sz w:val="24"/>
          <w:szCs w:val="24"/>
        </w:rPr>
        <w:t>Соответствие цветов, но недостаточно нажима карандаша, небольшие пробелы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0 баллов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sz w:val="24"/>
          <w:szCs w:val="24"/>
        </w:rPr>
        <w:t>Не соответствие </w:t>
      </w:r>
      <w:r w:rsidRPr="003E38C1">
        <w:rPr>
          <w:rFonts w:ascii="Times New Roman" w:hAnsi="Times New Roman" w:cs="Times New Roman"/>
          <w:sz w:val="24"/>
          <w:szCs w:val="24"/>
          <w:u w:val="single"/>
        </w:rPr>
        <w:t>цветов</w:t>
      </w:r>
      <w:r w:rsidRPr="003E38C1">
        <w:rPr>
          <w:rFonts w:ascii="Times New Roman" w:hAnsi="Times New Roman" w:cs="Times New Roman"/>
          <w:sz w:val="24"/>
          <w:szCs w:val="24"/>
        </w:rPr>
        <w:t>: ребенок использует в основном темные цвета, черный, если даже по рисунку он не присутствует, неправильная штриховка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3E38C1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Компоновка листа.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балла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Правильная композиция. Грамотное расположение элементов. Переданы их характерные особенности, </w:t>
      </w:r>
      <w:r w:rsidRPr="003E38C1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>например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 соотношение </w:t>
      </w:r>
      <w:r w:rsidRPr="00CA1D07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маленькое – большое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дальше – ближе, тоньше – толще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 балл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Изображения мало,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правильно закомпоновано, но недостаточно элементов. Отсутствие грамотного расположения элементов</w:t>
      </w:r>
      <w:r w:rsidRPr="003E38C1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композиции на листе.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 xml:space="preserve">0 баллов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Работает по наглядным пособиям, с добавлением своих элементов. 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3E38C1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Степень самостоятельности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балла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Самостоятельное выполнение работы после ознакомления с материалом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A27C45" w:rsidRPr="00DF1CB7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 балл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</w:t>
      </w:r>
      <w:r w:rsidRPr="003E38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Работа с подсказками педагога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B5DA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0 баллов  – Не работает без помощи педагога.</w:t>
      </w:r>
    </w:p>
    <w:p w:rsidR="00A27C45" w:rsidRPr="005B5DAA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DF1CB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Творческий подход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A2E6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2 балла  – </w:t>
      </w:r>
      <w:r w:rsidR="00CA1D0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Использование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фантазии на заданную тему</w:t>
      </w:r>
      <w:r w:rsidRPr="005A2E6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A2E6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1 балл  –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Работает по наглядным пособиям, с добавлением своих элементов</w:t>
      </w:r>
      <w:r w:rsidRPr="005A2E6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A27C45" w:rsidRDefault="00A27C45" w:rsidP="0006071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A2E6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0 баллов  – </w:t>
      </w:r>
      <w:r w:rsidRPr="00DF1CB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Работает по наглядным пособиям</w:t>
      </w: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A27C45" w:rsidRDefault="00A27C45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C30C71" w:rsidRDefault="00C30C71" w:rsidP="00A27C45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C30C71" w:rsidRPr="00C30C71" w:rsidRDefault="00C30C71" w:rsidP="00C30C71">
      <w:pPr>
        <w:rPr>
          <w:rFonts w:ascii="Times New Roman" w:hAnsi="Times New Roman" w:cs="Times New Roman"/>
          <w:sz w:val="28"/>
          <w:szCs w:val="28"/>
        </w:rPr>
      </w:pPr>
    </w:p>
    <w:p w:rsidR="00C30C71" w:rsidRPr="00C30C71" w:rsidRDefault="00C30C71" w:rsidP="00C30C71">
      <w:pPr>
        <w:rPr>
          <w:rFonts w:ascii="Times New Roman" w:hAnsi="Times New Roman" w:cs="Times New Roman"/>
          <w:sz w:val="28"/>
          <w:szCs w:val="28"/>
        </w:rPr>
      </w:pPr>
    </w:p>
    <w:p w:rsidR="00C30C71" w:rsidRPr="00C30C71" w:rsidRDefault="00C30C71" w:rsidP="00C30C71">
      <w:pPr>
        <w:rPr>
          <w:rFonts w:ascii="Times New Roman" w:hAnsi="Times New Roman" w:cs="Times New Roman"/>
          <w:sz w:val="28"/>
          <w:szCs w:val="28"/>
        </w:rPr>
      </w:pPr>
    </w:p>
    <w:p w:rsidR="00C30C71" w:rsidRPr="00C30C71" w:rsidRDefault="00C30C71" w:rsidP="00C30C71">
      <w:pPr>
        <w:rPr>
          <w:rFonts w:ascii="Times New Roman" w:hAnsi="Times New Roman" w:cs="Times New Roman"/>
          <w:sz w:val="28"/>
          <w:szCs w:val="28"/>
        </w:rPr>
      </w:pPr>
    </w:p>
    <w:p w:rsidR="00A27C45" w:rsidRPr="00C30C71" w:rsidRDefault="00C30C71" w:rsidP="00C30C71">
      <w:pPr>
        <w:tabs>
          <w:tab w:val="left" w:pos="3477"/>
        </w:tabs>
        <w:rPr>
          <w:rFonts w:ascii="Times New Roman" w:hAnsi="Times New Roman" w:cs="Times New Roman"/>
          <w:sz w:val="28"/>
          <w:szCs w:val="28"/>
        </w:rPr>
        <w:sectPr w:rsidR="00A27C45" w:rsidRPr="00C30C71" w:rsidSect="00A27C45">
          <w:type w:val="continuous"/>
          <w:pgSz w:w="16838" w:h="11906" w:orient="landscape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7403" w:rsidRDefault="00E17403" w:rsidP="00E17403">
      <w:pPr>
        <w:spacing w:after="0" w:line="240" w:lineRule="auto"/>
        <w:ind w:left="709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E04E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Приложение  2</w:t>
      </w:r>
    </w:p>
    <w:p w:rsidR="00E17403" w:rsidRPr="00CE04E5" w:rsidRDefault="00E17403" w:rsidP="00E17403">
      <w:pPr>
        <w:spacing w:after="0" w:line="240" w:lineRule="auto"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E17403" w:rsidRPr="00CE04E5" w:rsidRDefault="00E17403" w:rsidP="00E17403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E04E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Материал для </w:t>
      </w:r>
      <w:r w:rsidR="005B42E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итогового</w:t>
      </w:r>
      <w:r w:rsidR="007917D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контроля </w:t>
      </w:r>
      <w:r w:rsidR="005B42E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7917D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викторина </w:t>
      </w:r>
      <w:r w:rsidR="005B42EE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CE04E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</w:t>
      </w:r>
    </w:p>
    <w:p w:rsidR="00E17403" w:rsidRDefault="00E17403" w:rsidP="00E17403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E04E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«</w:t>
      </w:r>
      <w:r w:rsidR="007F575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Знатоки искусства</w:t>
      </w:r>
      <w:r w:rsidRPr="00CE04E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</w:t>
      </w:r>
    </w:p>
    <w:p w:rsidR="007F5757" w:rsidRDefault="007F5757" w:rsidP="00E17403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86382A" w:rsidRDefault="0086382A" w:rsidP="0086382A">
      <w:pPr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Конкурс № 1 «Разминка» (загадки)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Мн</w:t>
      </w:r>
      <w:r w:rsidR="00FC40B4">
        <w:rPr>
          <w:color w:val="000000"/>
        </w:rPr>
        <w:t xml:space="preserve">е любой ребенок рад. 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Если ты его отточишь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Нарисуешь всё что хочешь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Солнце, море, горы, пляж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Что же это ...(карандаш).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Жмутся в узеньком домишке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Разноцветные детишки.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Только выпустишь на волю –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Разукрасят чисто поле.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Где была пустота,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Там глядишь – красота! (цветные карандаши.)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Свою косичку без опаски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Она обмакивает в краски,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Потом окрашенной косичкой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В альбоме водит по страничке. (кисточка.)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Разноцветные сестрицы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Заскучали без водицы.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Дядя длинный и худой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Носит воду бородой.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И сестрицы вместе с ним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Нарисуют дом и дым.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Что же это за сестрички? (краски.)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Разноцветные камушки растаяли,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На бумаге след оставили.  (разноцветные мелки)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Смотри: перед тобой чудесный дом.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Квартиры белые пустые в нём.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И если только краски в руки взять,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Жильцов ты сможешь сам нарисовать.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Ты знаешь, что это за дом?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Он называется… (альбом)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Хоть я и не прачка, друзья,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Стираю старательно я. (резинка)</w:t>
      </w:r>
    </w:p>
    <w:p w:rsidR="0086382A" w:rsidRPr="007917DC" w:rsidRDefault="0086382A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Он нарисует на листе,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Взяв в руки карандаш,</w:t>
      </w:r>
    </w:p>
    <w:p w:rsidR="007917DC" w:rsidRP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Или кистями на холсте</w:t>
      </w:r>
    </w:p>
    <w:p w:rsidR="007917DC" w:rsidRDefault="007917DC" w:rsidP="007917D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917DC">
        <w:rPr>
          <w:color w:val="000000"/>
        </w:rPr>
        <w:t>Портрет и мой, и ваш. (художник)</w:t>
      </w:r>
      <w:r w:rsidR="00AC601C">
        <w:rPr>
          <w:color w:val="000000"/>
        </w:rPr>
        <w:t>.</w:t>
      </w:r>
    </w:p>
    <w:p w:rsidR="00AC601C" w:rsidRPr="00AC601C" w:rsidRDefault="00AC601C" w:rsidP="007917D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C601C">
        <w:rPr>
          <w:b/>
          <w:color w:val="000000"/>
        </w:rPr>
        <w:t xml:space="preserve">Выставление балов. </w:t>
      </w:r>
    </w:p>
    <w:p w:rsidR="007917DC" w:rsidRDefault="007917DC" w:rsidP="007917DC">
      <w:pPr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86382A" w:rsidRPr="00AC601C" w:rsidRDefault="0086382A" w:rsidP="007F575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AC601C">
        <w:rPr>
          <w:b/>
          <w:color w:val="000000"/>
        </w:rPr>
        <w:t>Конкурс №2: Нарисуй животное</w:t>
      </w:r>
    </w:p>
    <w:p w:rsidR="00AC601C" w:rsidRDefault="0086382A" w:rsidP="00AC60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6382A">
        <w:rPr>
          <w:color w:val="000000"/>
        </w:rPr>
        <w:t>Задание каждая команда должна нарисовать животное</w:t>
      </w:r>
      <w:r w:rsidR="00AC601C">
        <w:rPr>
          <w:color w:val="000000"/>
        </w:rPr>
        <w:t xml:space="preserve">.  Работа команд. Учитель </w:t>
      </w:r>
      <w:r w:rsidRPr="0086382A">
        <w:rPr>
          <w:color w:val="000000"/>
        </w:rPr>
        <w:t>благодарит за работы и предлагает посмотреть рису</w:t>
      </w:r>
      <w:r w:rsidR="00AC601C">
        <w:rPr>
          <w:color w:val="000000"/>
        </w:rPr>
        <w:t xml:space="preserve">нки, которые выполнили команды. </w:t>
      </w:r>
    </w:p>
    <w:p w:rsidR="0086382A" w:rsidRDefault="00AC601C" w:rsidP="00AC601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C601C">
        <w:rPr>
          <w:b/>
          <w:color w:val="000000"/>
        </w:rPr>
        <w:t xml:space="preserve">Выставление балов. </w:t>
      </w:r>
    </w:p>
    <w:p w:rsidR="000E5EDC" w:rsidRPr="00AC601C" w:rsidRDefault="000E5EDC" w:rsidP="00AC601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AC601C" w:rsidRPr="000E5EDC" w:rsidRDefault="00AC601C" w:rsidP="007F575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0E5EDC">
        <w:rPr>
          <w:b/>
          <w:color w:val="000000"/>
        </w:rPr>
        <w:t>Конкурс № 3 : Эрудит (разгадывание ребусов).</w:t>
      </w:r>
    </w:p>
    <w:p w:rsidR="00AC601C" w:rsidRDefault="00AC601C" w:rsidP="00AC60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C601C">
        <w:rPr>
          <w:color w:val="000000"/>
        </w:rPr>
        <w:t xml:space="preserve"> В следующим конкурсе необходимо разгадать ребусы. (Ребусы можно выложить в виде ромашки на каждом лепестке зашифровано название художественных материалов, которыми работают художники). Капитанам команд предлагается выбрать по лепестку (лепестки держит ведущий обратной стороной от капитанов) и вместе с командой разгадать ребус.  </w:t>
      </w:r>
      <w:r w:rsidR="00FC40B4">
        <w:rPr>
          <w:color w:val="000000"/>
        </w:rPr>
        <w:t xml:space="preserve">Каждой команде достается по два ребуса. </w:t>
      </w:r>
      <w:r w:rsidRPr="00AC601C">
        <w:rPr>
          <w:color w:val="000000"/>
        </w:rPr>
        <w:t xml:space="preserve">Ответы: (1) акварель, 2) тушь, 3) уголь, 4) гуашь, 5) мелки, 6) карандаш). Жюри оценивает конкурс. </w:t>
      </w:r>
      <w:r w:rsidRPr="00AC601C">
        <w:rPr>
          <w:b/>
          <w:color w:val="000000"/>
        </w:rPr>
        <w:t>Выставление балов</w:t>
      </w:r>
      <w:r w:rsidRPr="00AC601C">
        <w:rPr>
          <w:color w:val="000000"/>
        </w:rPr>
        <w:t xml:space="preserve"> </w:t>
      </w:r>
    </w:p>
    <w:p w:rsidR="000E5EDC" w:rsidRPr="00AC601C" w:rsidRDefault="000E5EDC" w:rsidP="00AC601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B42EE" w:rsidRPr="000E5EDC" w:rsidRDefault="000E5EDC" w:rsidP="007F57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EDC">
        <w:rPr>
          <w:rFonts w:ascii="Times New Roman" w:hAnsi="Times New Roman" w:cs="Times New Roman"/>
          <w:b/>
          <w:sz w:val="24"/>
          <w:szCs w:val="24"/>
        </w:rPr>
        <w:t xml:space="preserve">Конкурс № 3 :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="007F5757">
        <w:rPr>
          <w:rFonts w:ascii="Times New Roman" w:hAnsi="Times New Roman" w:cs="Times New Roman"/>
          <w:b/>
          <w:sz w:val="24"/>
          <w:szCs w:val="24"/>
        </w:rPr>
        <w:t>Знаю – не знаю</w:t>
      </w:r>
      <w:r>
        <w:rPr>
          <w:rFonts w:ascii="Times New Roman" w:hAnsi="Times New Roman" w:cs="Times New Roman"/>
          <w:b/>
          <w:sz w:val="24"/>
          <w:szCs w:val="24"/>
        </w:rPr>
        <w:t>» (вопрос- ответ) – презентация</w:t>
      </w:r>
    </w:p>
    <w:p w:rsidR="00E17403" w:rsidRPr="005B42EE" w:rsidRDefault="000E5EDC" w:rsidP="00E17403">
      <w:pPr>
        <w:spacing w:after="0" w:line="240" w:lineRule="auto"/>
        <w:ind w:left="-567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3194288</wp:posOffset>
            </wp:positionH>
            <wp:positionV relativeFrom="paragraph">
              <wp:posOffset>90278</wp:posOffset>
            </wp:positionV>
            <wp:extent cx="762086" cy="943583"/>
            <wp:effectExtent l="19050" t="0" r="0" b="0"/>
            <wp:wrapNone/>
            <wp:docPr id="1" name="Рисунок 1" descr="https://www.b17.ru/foto/uploaded/upl_1598686305_254740_zgu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17.ru/foto/uploaded/upl_1598686305_254740_zgud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83" cy="94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EDC" w:rsidRPr="00CE04E5" w:rsidRDefault="005D1B83" w:rsidP="000E5EDC">
      <w:pPr>
        <w:spacing w:after="0" w:line="240" w:lineRule="auto"/>
        <w:ind w:hanging="567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      </w:t>
      </w:r>
      <w:r w:rsidR="000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1</w:t>
      </w:r>
      <w:r w:rsidR="000E5EDC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 w:rsidR="000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искусства</w:t>
      </w:r>
      <w:r w:rsidR="000E5EDC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</w:p>
    <w:p w:rsidR="000E5EDC" w:rsidRPr="00CE04E5" w:rsidRDefault="000E5EDC" w:rsidP="000E5ED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квиллинг</w:t>
      </w:r>
    </w:p>
    <w:p w:rsidR="000E5EDC" w:rsidRPr="00CE04E5" w:rsidRDefault="000E5EDC" w:rsidP="000E5ED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оригами</w:t>
      </w:r>
    </w:p>
    <w:p w:rsidR="000E5EDC" w:rsidRPr="00CE04E5" w:rsidRDefault="000E5EDC" w:rsidP="000E5ED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аппликация</w:t>
      </w:r>
    </w:p>
    <w:p w:rsidR="005B42EE" w:rsidRDefault="005B42EE" w:rsidP="00E174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0E5EDC" w:rsidRDefault="000E5EDC" w:rsidP="00E174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0E5EDC" w:rsidRPr="005B42EE" w:rsidRDefault="000E5EDC" w:rsidP="00E1740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3189605</wp:posOffset>
            </wp:positionH>
            <wp:positionV relativeFrom="paragraph">
              <wp:posOffset>50165</wp:posOffset>
            </wp:positionV>
            <wp:extent cx="846455" cy="1176655"/>
            <wp:effectExtent l="19050" t="0" r="0" b="0"/>
            <wp:wrapNone/>
            <wp:docPr id="4" name="Рисунок 4" descr="https://womanadvice.ru/sites/default/files/ekaterina/applikacii_iz_bumagi_dlya_detey_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omanadvice.ru/sites/default/files/ekaterina/applikacii_iz_bumagi_dlya_detey_2_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EDC" w:rsidRPr="00CE04E5" w:rsidRDefault="005D1B83" w:rsidP="000E5EDC">
      <w:pPr>
        <w:spacing w:after="0" w:line="240" w:lineRule="auto"/>
        <w:ind w:hanging="567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      </w:t>
      </w:r>
      <w:r w:rsidR="000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2</w:t>
      </w:r>
      <w:r w:rsidR="000E5EDC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 w:rsidR="000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искусства</w:t>
      </w:r>
      <w:r w:rsidR="000E5EDC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  <w:r w:rsidR="000E5EDC" w:rsidRPr="000E5EDC">
        <w:t xml:space="preserve"> </w:t>
      </w:r>
    </w:p>
    <w:p w:rsidR="000E5EDC" w:rsidRPr="00CE04E5" w:rsidRDefault="000E5EDC" w:rsidP="000E5ED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квиллинг</w:t>
      </w:r>
    </w:p>
    <w:p w:rsidR="000E5EDC" w:rsidRPr="00CE04E5" w:rsidRDefault="000E5EDC" w:rsidP="000E5EDC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оригами</w:t>
      </w:r>
    </w:p>
    <w:p w:rsidR="005D1B83" w:rsidRDefault="000E5EDC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аппликация</w:t>
      </w:r>
    </w:p>
    <w:p w:rsidR="005D1B83" w:rsidRDefault="005D1B83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5D1B83" w:rsidRDefault="005D1B83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0E5EDC" w:rsidRPr="005D1B83" w:rsidRDefault="000E5EDC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3189605</wp:posOffset>
            </wp:positionH>
            <wp:positionV relativeFrom="paragraph">
              <wp:posOffset>232410</wp:posOffset>
            </wp:positionV>
            <wp:extent cx="989965" cy="1108710"/>
            <wp:effectExtent l="19050" t="0" r="635" b="0"/>
            <wp:wrapNone/>
            <wp:docPr id="7" name="Рисунок 7" descr="https://childguide.ru/wp-content/uploads/2020/03/%D0%BE%D1%80%D0%B8%D0%B3%D0%B0%D0%BC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hildguide.ru/wp-content/uploads/2020/03/%D0%BE%D1%80%D0%B8%D0%B3%D0%B0%D0%BC%D0%B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3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искусства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  <w:r w:rsidRPr="000E5EDC">
        <w:t xml:space="preserve"> </w:t>
      </w:r>
    </w:p>
    <w:p w:rsidR="000E5EDC" w:rsidRPr="00CE04E5" w:rsidRDefault="000E5EDC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квиллинг</w:t>
      </w:r>
    </w:p>
    <w:p w:rsidR="000E5EDC" w:rsidRPr="00CE04E5" w:rsidRDefault="000E5EDC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оригами</w:t>
      </w:r>
    </w:p>
    <w:p w:rsidR="000E5EDC" w:rsidRDefault="000E5EDC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аппликация</w:t>
      </w:r>
    </w:p>
    <w:p w:rsidR="005D1B83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5D1B83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5D1B83" w:rsidRPr="005D1B83" w:rsidRDefault="005D1B83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4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искусства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  <w:r w:rsidRPr="000E5EDC">
        <w:t xml:space="preserve"> 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154940</wp:posOffset>
            </wp:positionV>
            <wp:extent cx="1702435" cy="1196340"/>
            <wp:effectExtent l="19050" t="0" r="0" b="0"/>
            <wp:wrapNone/>
            <wp:docPr id="19" name="Рисунок 10" descr="https://static.tildacdn.com/tild3761-3834-4434-a632-633966363135/DiHm6aDHd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atic.tildacdn.com/tild3761-3834-4434-a632-633966363135/DiHm6aDHdV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квиллинг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оригами</w:t>
      </w:r>
    </w:p>
    <w:p w:rsidR="005D1B83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аппликация</w:t>
      </w:r>
    </w:p>
    <w:p w:rsidR="005D1B83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5D1B83" w:rsidRPr="005D1B83" w:rsidRDefault="005D1B83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5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искусства</w:t>
      </w:r>
      <w:r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  <w:r w:rsidRPr="000E5EDC">
        <w:t xml:space="preserve"> 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живопись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графика</w:t>
      </w:r>
    </w:p>
    <w:p w:rsidR="005D1B83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скульптура</w:t>
      </w:r>
    </w:p>
    <w:p w:rsidR="005D1B83" w:rsidRDefault="005D1B83" w:rsidP="000E5EDC">
      <w:pPr>
        <w:tabs>
          <w:tab w:val="left" w:pos="4228"/>
        </w:tabs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3151113</wp:posOffset>
            </wp:positionH>
            <wp:positionV relativeFrom="paragraph">
              <wp:posOffset>144415</wp:posOffset>
            </wp:positionV>
            <wp:extent cx="1270284" cy="1468876"/>
            <wp:effectExtent l="19050" t="0" r="6066" b="0"/>
            <wp:wrapNone/>
            <wp:docPr id="25" name="Рисунок 19" descr="https://i.pinimg.com/originals/d7/ec/4a/d7ec4a845a860f809fa192e1afe2df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originals/d7/ec/4a/d7ec4a845a860f809fa192e1afe2df9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51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284" cy="146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B83" w:rsidRPr="005D1B83" w:rsidRDefault="00FC40B4" w:rsidP="005D1B8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6</w:t>
      </w:r>
      <w:r w:rsidR="005D1B83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 Как</w:t>
      </w:r>
      <w:r w:rsidR="005D1B8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называется этот вид живописи</w:t>
      </w:r>
      <w:r w:rsidR="005D1B83" w:rsidRPr="00CE04E5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?</w:t>
      </w:r>
      <w:r w:rsidR="005D1B83" w:rsidRPr="000E5EDC">
        <w:t xml:space="preserve"> 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пуантилизм</w:t>
      </w:r>
    </w:p>
    <w:p w:rsidR="005D1B83" w:rsidRPr="00CE04E5" w:rsidRDefault="005D1B83" w:rsidP="005D1B83">
      <w:pPr>
        <w:spacing w:after="0" w:line="240" w:lineRule="auto"/>
        <w:ind w:left="-567" w:firstLine="567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 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монотипия</w:t>
      </w:r>
    </w:p>
    <w:p w:rsidR="00A27C45" w:rsidRPr="000E5EDC" w:rsidRDefault="005D1B83" w:rsidP="005D1B83">
      <w:pPr>
        <w:tabs>
          <w:tab w:val="left" w:pos="4228"/>
        </w:tabs>
      </w:pPr>
      <w:r w:rsidRPr="00CE04E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В.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зентагл</w:t>
      </w:r>
      <w:r w:rsidR="000E5EDC">
        <w:tab/>
      </w:r>
    </w:p>
    <w:sectPr w:rsidR="00A27C45" w:rsidRPr="000E5EDC" w:rsidSect="00A27C45">
      <w:pgSz w:w="11906" w:h="16838"/>
      <w:pgMar w:top="850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882" w:rsidRDefault="00F36882" w:rsidP="00E761B7">
      <w:pPr>
        <w:spacing w:after="0" w:line="240" w:lineRule="auto"/>
      </w:pPr>
      <w:r>
        <w:separator/>
      </w:r>
    </w:p>
  </w:endnote>
  <w:endnote w:type="continuationSeparator" w:id="1">
    <w:p w:rsidR="00F36882" w:rsidRDefault="00F36882" w:rsidP="00E76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626894"/>
      <w:docPartObj>
        <w:docPartGallery w:val="Page Numbers (Bottom of Page)"/>
        <w:docPartUnique/>
      </w:docPartObj>
    </w:sdtPr>
    <w:sdtContent>
      <w:p w:rsidR="005678BE" w:rsidRDefault="007941CA">
        <w:pPr>
          <w:pStyle w:val="ac"/>
          <w:jc w:val="right"/>
        </w:pPr>
      </w:p>
    </w:sdtContent>
  </w:sdt>
  <w:p w:rsidR="000A6FDD" w:rsidRDefault="000A6FDD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8BE" w:rsidRDefault="005678BE">
    <w:pPr>
      <w:pStyle w:val="ac"/>
      <w:jc w:val="right"/>
    </w:pPr>
  </w:p>
  <w:p w:rsidR="000A6FDD" w:rsidRDefault="000A6FDD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626897"/>
      <w:docPartObj>
        <w:docPartGallery w:val="Page Numbers (Bottom of Page)"/>
        <w:docPartUnique/>
      </w:docPartObj>
    </w:sdtPr>
    <w:sdtContent>
      <w:p w:rsidR="003D0659" w:rsidRDefault="007941CA">
        <w:pPr>
          <w:pStyle w:val="ac"/>
          <w:jc w:val="right"/>
        </w:pPr>
        <w:fldSimple w:instr=" PAGE   \* MERGEFORMAT ">
          <w:r w:rsidR="00EC23A3">
            <w:rPr>
              <w:noProof/>
            </w:rPr>
            <w:t>20</w:t>
          </w:r>
        </w:fldSimple>
      </w:p>
    </w:sdtContent>
  </w:sdt>
  <w:p w:rsidR="003D0659" w:rsidRDefault="003D0659">
    <w:pPr>
      <w:pStyle w:val="ac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626895"/>
      <w:docPartObj>
        <w:docPartGallery w:val="Page Numbers (Bottom of Page)"/>
        <w:docPartUnique/>
      </w:docPartObj>
    </w:sdtPr>
    <w:sdtContent>
      <w:p w:rsidR="005678BE" w:rsidRDefault="007941CA">
        <w:pPr>
          <w:pStyle w:val="ac"/>
          <w:jc w:val="right"/>
        </w:pPr>
        <w:fldSimple w:instr=" PAGE   \* MERGEFORMAT ">
          <w:r w:rsidR="00EC23A3">
            <w:rPr>
              <w:noProof/>
            </w:rPr>
            <w:t>3</w:t>
          </w:r>
        </w:fldSimple>
      </w:p>
    </w:sdtContent>
  </w:sdt>
  <w:p w:rsidR="005678BE" w:rsidRDefault="005678B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882" w:rsidRDefault="00F36882" w:rsidP="00E761B7">
      <w:pPr>
        <w:spacing w:after="0" w:line="240" w:lineRule="auto"/>
      </w:pPr>
      <w:r>
        <w:separator/>
      </w:r>
    </w:p>
  </w:footnote>
  <w:footnote w:type="continuationSeparator" w:id="1">
    <w:p w:rsidR="00F36882" w:rsidRDefault="00F36882" w:rsidP="00E76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5088A"/>
    <w:multiLevelType w:val="hybridMultilevel"/>
    <w:tmpl w:val="71A8986E"/>
    <w:lvl w:ilvl="0" w:tplc="04190001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06CF5D7D"/>
    <w:multiLevelType w:val="multilevel"/>
    <w:tmpl w:val="E89C6B7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E021B1"/>
    <w:multiLevelType w:val="multilevel"/>
    <w:tmpl w:val="E89C6B7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FF0C7E"/>
    <w:multiLevelType w:val="multilevel"/>
    <w:tmpl w:val="E89C6B7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A7784D"/>
    <w:multiLevelType w:val="multilevel"/>
    <w:tmpl w:val="E89C6B7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EE4F74"/>
    <w:multiLevelType w:val="hybridMultilevel"/>
    <w:tmpl w:val="2F3EE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72892"/>
    <w:multiLevelType w:val="hybridMultilevel"/>
    <w:tmpl w:val="25FA6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35B3A"/>
    <w:multiLevelType w:val="multilevel"/>
    <w:tmpl w:val="36CA5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EC4318"/>
    <w:multiLevelType w:val="hybridMultilevel"/>
    <w:tmpl w:val="681A4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C45"/>
    <w:rsid w:val="00031242"/>
    <w:rsid w:val="00060713"/>
    <w:rsid w:val="00097EB9"/>
    <w:rsid w:val="000A6FDD"/>
    <w:rsid w:val="000B2376"/>
    <w:rsid w:val="000C2A54"/>
    <w:rsid w:val="000D008D"/>
    <w:rsid w:val="000D4257"/>
    <w:rsid w:val="000E5EDC"/>
    <w:rsid w:val="000F458E"/>
    <w:rsid w:val="001510B7"/>
    <w:rsid w:val="001973B5"/>
    <w:rsid w:val="00197B71"/>
    <w:rsid w:val="001C1514"/>
    <w:rsid w:val="00217470"/>
    <w:rsid w:val="002273E5"/>
    <w:rsid w:val="00252E13"/>
    <w:rsid w:val="002538D7"/>
    <w:rsid w:val="00290BBC"/>
    <w:rsid w:val="0029501D"/>
    <w:rsid w:val="002D1778"/>
    <w:rsid w:val="003260A6"/>
    <w:rsid w:val="003D0659"/>
    <w:rsid w:val="00420E01"/>
    <w:rsid w:val="00447917"/>
    <w:rsid w:val="004B6C29"/>
    <w:rsid w:val="004D6079"/>
    <w:rsid w:val="004F0BE7"/>
    <w:rsid w:val="00511662"/>
    <w:rsid w:val="005402A3"/>
    <w:rsid w:val="00550344"/>
    <w:rsid w:val="005678BE"/>
    <w:rsid w:val="005807D3"/>
    <w:rsid w:val="005920D7"/>
    <w:rsid w:val="005A72D0"/>
    <w:rsid w:val="005B42EE"/>
    <w:rsid w:val="005B48FE"/>
    <w:rsid w:val="005D1B83"/>
    <w:rsid w:val="005E1066"/>
    <w:rsid w:val="005E668E"/>
    <w:rsid w:val="005F7E68"/>
    <w:rsid w:val="00617E2D"/>
    <w:rsid w:val="0066610F"/>
    <w:rsid w:val="006845BD"/>
    <w:rsid w:val="006A30CF"/>
    <w:rsid w:val="006B0CC1"/>
    <w:rsid w:val="006B27C2"/>
    <w:rsid w:val="006B55DB"/>
    <w:rsid w:val="006F7F12"/>
    <w:rsid w:val="0072354C"/>
    <w:rsid w:val="00770136"/>
    <w:rsid w:val="0078538E"/>
    <w:rsid w:val="007917DC"/>
    <w:rsid w:val="007941CA"/>
    <w:rsid w:val="007C53DC"/>
    <w:rsid w:val="007D783A"/>
    <w:rsid w:val="007E6B03"/>
    <w:rsid w:val="007F5757"/>
    <w:rsid w:val="008029C6"/>
    <w:rsid w:val="00803B44"/>
    <w:rsid w:val="008209CE"/>
    <w:rsid w:val="0082714F"/>
    <w:rsid w:val="0083188F"/>
    <w:rsid w:val="0086371F"/>
    <w:rsid w:val="0086382A"/>
    <w:rsid w:val="00885123"/>
    <w:rsid w:val="008C0D72"/>
    <w:rsid w:val="008C563D"/>
    <w:rsid w:val="008D1066"/>
    <w:rsid w:val="0092185A"/>
    <w:rsid w:val="00934168"/>
    <w:rsid w:val="00936D87"/>
    <w:rsid w:val="009508A7"/>
    <w:rsid w:val="009B1B05"/>
    <w:rsid w:val="009D6852"/>
    <w:rsid w:val="009F6A01"/>
    <w:rsid w:val="00A028AB"/>
    <w:rsid w:val="00A02B7E"/>
    <w:rsid w:val="00A12832"/>
    <w:rsid w:val="00A1763B"/>
    <w:rsid w:val="00A27C45"/>
    <w:rsid w:val="00A37833"/>
    <w:rsid w:val="00A54E6E"/>
    <w:rsid w:val="00AA42D4"/>
    <w:rsid w:val="00AA752E"/>
    <w:rsid w:val="00AC49B8"/>
    <w:rsid w:val="00AC601C"/>
    <w:rsid w:val="00AE4558"/>
    <w:rsid w:val="00AF3AE8"/>
    <w:rsid w:val="00AF6356"/>
    <w:rsid w:val="00B10733"/>
    <w:rsid w:val="00B426FB"/>
    <w:rsid w:val="00B64FAC"/>
    <w:rsid w:val="00BB5ADF"/>
    <w:rsid w:val="00BC1987"/>
    <w:rsid w:val="00C14862"/>
    <w:rsid w:val="00C17FDA"/>
    <w:rsid w:val="00C30C71"/>
    <w:rsid w:val="00C345A1"/>
    <w:rsid w:val="00CA1D07"/>
    <w:rsid w:val="00D116C6"/>
    <w:rsid w:val="00D341B5"/>
    <w:rsid w:val="00D43535"/>
    <w:rsid w:val="00D63BEA"/>
    <w:rsid w:val="00D668FE"/>
    <w:rsid w:val="00D84537"/>
    <w:rsid w:val="00DD5CF6"/>
    <w:rsid w:val="00E17403"/>
    <w:rsid w:val="00E761B7"/>
    <w:rsid w:val="00EA735C"/>
    <w:rsid w:val="00EC23A3"/>
    <w:rsid w:val="00EC3289"/>
    <w:rsid w:val="00ED20FC"/>
    <w:rsid w:val="00EE69C6"/>
    <w:rsid w:val="00F36882"/>
    <w:rsid w:val="00F6448E"/>
    <w:rsid w:val="00F87179"/>
    <w:rsid w:val="00FA7946"/>
    <w:rsid w:val="00FC4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27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27C45"/>
  </w:style>
  <w:style w:type="character" w:customStyle="1" w:styleId="c7">
    <w:name w:val="c7"/>
    <w:basedOn w:val="a0"/>
    <w:rsid w:val="00A27C45"/>
  </w:style>
  <w:style w:type="paragraph" w:styleId="a4">
    <w:name w:val="List Paragraph"/>
    <w:basedOn w:val="a"/>
    <w:uiPriority w:val="34"/>
    <w:qFormat/>
    <w:rsid w:val="00A27C45"/>
    <w:pPr>
      <w:ind w:left="720"/>
      <w:contextualSpacing/>
    </w:pPr>
  </w:style>
  <w:style w:type="table" w:styleId="a5">
    <w:name w:val="Table Grid"/>
    <w:basedOn w:val="a1"/>
    <w:uiPriority w:val="59"/>
    <w:rsid w:val="00A27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27C4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7C4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27C45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A27C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27C45"/>
  </w:style>
  <w:style w:type="paragraph" w:styleId="ac">
    <w:name w:val="footer"/>
    <w:basedOn w:val="a"/>
    <w:link w:val="ad"/>
    <w:uiPriority w:val="99"/>
    <w:unhideWhenUsed/>
    <w:rsid w:val="00A27C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27C45"/>
  </w:style>
  <w:style w:type="paragraph" w:customStyle="1" w:styleId="c1">
    <w:name w:val="c1"/>
    <w:basedOn w:val="a"/>
    <w:rsid w:val="00A27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27C45"/>
  </w:style>
  <w:style w:type="character" w:customStyle="1" w:styleId="c2">
    <w:name w:val="c2"/>
    <w:basedOn w:val="a0"/>
    <w:rsid w:val="00A27C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CA54D-2F0A-4065-A999-34B11609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5370</Words>
  <Characters>30615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6</cp:revision>
  <dcterms:created xsi:type="dcterms:W3CDTF">2021-05-27T14:51:00Z</dcterms:created>
  <dcterms:modified xsi:type="dcterms:W3CDTF">2021-06-03T07:44:00Z</dcterms:modified>
</cp:coreProperties>
</file>