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304" w:rsidRPr="00B947C1" w:rsidRDefault="00B947C1">
      <w:pPr>
        <w:rPr>
          <w:sz w:val="32"/>
          <w:szCs w:val="32"/>
        </w:rPr>
      </w:pPr>
      <w:r w:rsidRPr="00B947C1">
        <w:rPr>
          <w:sz w:val="32"/>
          <w:szCs w:val="32"/>
        </w:rPr>
        <w:t>https://infourok.ru/user/gorbunova-galina-petrovna</w:t>
      </w:r>
    </w:p>
    <w:sectPr w:rsidR="00AA6304" w:rsidRPr="00B94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characterSpacingControl w:val="doNotCompress"/>
  <w:compat>
    <w:useFELayout/>
  </w:compat>
  <w:rsids>
    <w:rsidRoot w:val="00B947C1"/>
    <w:rsid w:val="00AA6304"/>
    <w:rsid w:val="00B9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Галочка</dc:creator>
  <cp:keywords/>
  <dc:description/>
  <cp:lastModifiedBy>Галочка</cp:lastModifiedBy>
  <cp:revision>2</cp:revision>
  <dcterms:created xsi:type="dcterms:W3CDTF">2021-06-03T03:14:00Z</dcterms:created>
  <dcterms:modified xsi:type="dcterms:W3CDTF">2021-06-03T03:15:00Z</dcterms:modified>
</cp:coreProperties>
</file>