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2F8" w:rsidRPr="00755B9B" w:rsidRDefault="00BF32F8" w:rsidP="003A78AC">
      <w:pPr>
        <w:shd w:val="clear" w:color="auto" w:fill="FFFFFF"/>
        <w:spacing w:after="0" w:line="32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F32F8" w:rsidRPr="00755B9B" w:rsidRDefault="00BF32F8" w:rsidP="003A78AC">
      <w:pPr>
        <w:shd w:val="clear" w:color="auto" w:fill="FFFFFF"/>
        <w:spacing w:after="0" w:line="32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F32F8" w:rsidRPr="00755B9B" w:rsidRDefault="00BF32F8" w:rsidP="003A78AC">
      <w:pPr>
        <w:shd w:val="clear" w:color="auto" w:fill="FFFFFF"/>
        <w:spacing w:after="0" w:line="32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F32F8" w:rsidRPr="00755B9B" w:rsidRDefault="00BF32F8" w:rsidP="003A78AC">
      <w:pPr>
        <w:shd w:val="clear" w:color="auto" w:fill="FFFFFF"/>
        <w:spacing w:after="0" w:line="32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F32F8" w:rsidRPr="00755B9B" w:rsidRDefault="00BF32F8" w:rsidP="003A78AC">
      <w:pPr>
        <w:shd w:val="clear" w:color="auto" w:fill="FFFFFF"/>
        <w:spacing w:after="0" w:line="32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F32F8" w:rsidRPr="00755B9B" w:rsidRDefault="00BF32F8" w:rsidP="003A78AC">
      <w:pPr>
        <w:shd w:val="clear" w:color="auto" w:fill="FFFFFF"/>
        <w:spacing w:after="0" w:line="32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F32F8" w:rsidRPr="00755B9B" w:rsidRDefault="00BF32F8" w:rsidP="003A78AC">
      <w:pPr>
        <w:shd w:val="clear" w:color="auto" w:fill="FFFFFF"/>
        <w:spacing w:after="0" w:line="320" w:lineRule="atLeast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28"/>
          <w:lang w:eastAsia="ru-RU"/>
        </w:rPr>
      </w:pPr>
    </w:p>
    <w:p w:rsidR="00BF32F8" w:rsidRPr="00651DB6" w:rsidRDefault="00BF32F8" w:rsidP="00157E3D">
      <w:pPr>
        <w:shd w:val="clear" w:color="auto" w:fill="FFFFFF"/>
        <w:spacing w:after="0" w:line="320" w:lineRule="atLeast"/>
        <w:jc w:val="center"/>
        <w:rPr>
          <w:rFonts w:ascii="Times New Roman" w:eastAsia="Times New Roman" w:hAnsi="Times New Roman" w:cs="Times New Roman"/>
          <w:b/>
          <w:color w:val="000000"/>
          <w:sz w:val="96"/>
          <w:szCs w:val="96"/>
          <w:lang w:eastAsia="ru-RU"/>
        </w:rPr>
      </w:pPr>
      <w:r w:rsidRPr="00651DB6">
        <w:rPr>
          <w:rFonts w:ascii="Times New Roman" w:eastAsia="Times New Roman" w:hAnsi="Times New Roman" w:cs="Times New Roman"/>
          <w:b/>
          <w:color w:val="000000"/>
          <w:sz w:val="96"/>
          <w:szCs w:val="96"/>
          <w:lang w:eastAsia="ru-RU"/>
        </w:rPr>
        <w:t>Арктический поселок нового типа</w:t>
      </w:r>
    </w:p>
    <w:p w:rsidR="00BF32F8" w:rsidRPr="00755B9B" w:rsidRDefault="00BF32F8" w:rsidP="003A78AC">
      <w:pPr>
        <w:shd w:val="clear" w:color="auto" w:fill="FFFFFF"/>
        <w:spacing w:after="0" w:line="320" w:lineRule="atLeast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28"/>
          <w:lang w:eastAsia="ru-RU"/>
        </w:rPr>
      </w:pPr>
    </w:p>
    <w:p w:rsidR="00BF32F8" w:rsidRPr="00755B9B" w:rsidRDefault="00BF32F8" w:rsidP="003A78AC">
      <w:pPr>
        <w:shd w:val="clear" w:color="auto" w:fill="FFFFFF"/>
        <w:spacing w:after="0" w:line="320" w:lineRule="atLeast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28"/>
          <w:lang w:eastAsia="ru-RU"/>
        </w:rPr>
      </w:pPr>
    </w:p>
    <w:p w:rsidR="00BF32F8" w:rsidRPr="00755B9B" w:rsidRDefault="00BF32F8" w:rsidP="00BF32F8">
      <w:pPr>
        <w:shd w:val="clear" w:color="auto" w:fill="FFFFFF"/>
        <w:spacing w:after="0" w:line="320" w:lineRule="atLeast"/>
        <w:ind w:left="46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2F8" w:rsidRPr="00755B9B" w:rsidRDefault="00BF32F8" w:rsidP="00BF32F8">
      <w:pPr>
        <w:shd w:val="clear" w:color="auto" w:fill="FFFFFF"/>
        <w:spacing w:after="0" w:line="320" w:lineRule="atLeast"/>
        <w:ind w:left="46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0516" w:rsidRDefault="00D90516" w:rsidP="00157E3D">
      <w:pPr>
        <w:shd w:val="clear" w:color="auto" w:fill="FFFFFF"/>
        <w:spacing w:after="0" w:line="320" w:lineRule="atLeast"/>
        <w:ind w:left="467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0516" w:rsidRDefault="00D90516" w:rsidP="00157E3D">
      <w:pPr>
        <w:shd w:val="clear" w:color="auto" w:fill="FFFFFF"/>
        <w:spacing w:after="0" w:line="320" w:lineRule="atLeast"/>
        <w:ind w:left="467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0516" w:rsidRDefault="00D90516" w:rsidP="00157E3D">
      <w:pPr>
        <w:shd w:val="clear" w:color="auto" w:fill="FFFFFF"/>
        <w:spacing w:after="0" w:line="320" w:lineRule="atLeast"/>
        <w:ind w:left="467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0516" w:rsidRDefault="00D90516" w:rsidP="00157E3D">
      <w:pPr>
        <w:shd w:val="clear" w:color="auto" w:fill="FFFFFF"/>
        <w:spacing w:after="0" w:line="320" w:lineRule="atLeast"/>
        <w:ind w:left="467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0516" w:rsidRDefault="00D90516" w:rsidP="00157E3D">
      <w:pPr>
        <w:shd w:val="clear" w:color="auto" w:fill="FFFFFF"/>
        <w:spacing w:after="0" w:line="320" w:lineRule="atLeast"/>
        <w:ind w:left="467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0516" w:rsidRDefault="00D90516" w:rsidP="00157E3D">
      <w:pPr>
        <w:shd w:val="clear" w:color="auto" w:fill="FFFFFF"/>
        <w:spacing w:after="0" w:line="320" w:lineRule="atLeast"/>
        <w:ind w:left="467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0516" w:rsidRDefault="00D90516" w:rsidP="00157E3D">
      <w:pPr>
        <w:shd w:val="clear" w:color="auto" w:fill="FFFFFF"/>
        <w:spacing w:after="0" w:line="320" w:lineRule="atLeast"/>
        <w:ind w:left="467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0516" w:rsidRDefault="00D90516" w:rsidP="00157E3D">
      <w:pPr>
        <w:shd w:val="clear" w:color="auto" w:fill="FFFFFF"/>
        <w:spacing w:after="0" w:line="320" w:lineRule="atLeast"/>
        <w:ind w:left="467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0516" w:rsidRDefault="00D90516" w:rsidP="00157E3D">
      <w:pPr>
        <w:shd w:val="clear" w:color="auto" w:fill="FFFFFF"/>
        <w:spacing w:after="0" w:line="320" w:lineRule="atLeast"/>
        <w:ind w:left="467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2F8" w:rsidRDefault="00C3262E" w:rsidP="00E2726E">
      <w:pPr>
        <w:shd w:val="clear" w:color="auto" w:fill="FFFFFF"/>
        <w:spacing w:after="0" w:line="320" w:lineRule="atLeast"/>
        <w:ind w:left="467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  <w:r w:rsidR="00E014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</w:t>
      </w:r>
    </w:p>
    <w:p w:rsidR="00E014D6" w:rsidRDefault="00C202A9" w:rsidP="00E2726E">
      <w:pPr>
        <w:shd w:val="clear" w:color="auto" w:fill="FFFFFF"/>
        <w:spacing w:after="0" w:line="320" w:lineRule="atLeast"/>
        <w:ind w:left="467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Гладышева</w:t>
      </w:r>
      <w:r w:rsidR="00157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Екатерина</w:t>
      </w:r>
    </w:p>
    <w:p w:rsidR="00E2726E" w:rsidRDefault="00C202A9" w:rsidP="00E2726E">
      <w:pPr>
        <w:shd w:val="clear" w:color="auto" w:fill="FFFFFF"/>
        <w:spacing w:after="0" w:line="320" w:lineRule="atLeast"/>
        <w:ind w:left="467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="00C32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157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«Гимназия №6»</w:t>
      </w:r>
      <w:r w:rsidR="00E272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57E3D" w:rsidRDefault="00E2726E" w:rsidP="00E2726E">
      <w:pPr>
        <w:shd w:val="clear" w:color="auto" w:fill="FFFFFF"/>
        <w:spacing w:after="0" w:line="320" w:lineRule="atLeast"/>
        <w:ind w:left="467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«В» класс</w:t>
      </w:r>
    </w:p>
    <w:p w:rsidR="00157E3D" w:rsidRDefault="00C3262E" w:rsidP="00E2726E">
      <w:pPr>
        <w:shd w:val="clear" w:color="auto" w:fill="FFFFFF"/>
        <w:spacing w:after="0" w:line="320" w:lineRule="atLeast"/>
        <w:ind w:left="467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</w:t>
      </w:r>
      <w:r w:rsidR="00157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</w:t>
      </w:r>
      <w:r w:rsidR="00C20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57E3D" w:rsidRDefault="00157E3D" w:rsidP="00E2726E">
      <w:pPr>
        <w:shd w:val="clear" w:color="auto" w:fill="FFFFFF"/>
        <w:spacing w:after="0" w:line="320" w:lineRule="atLeast"/>
        <w:ind w:left="467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Смирнова Татьяна Сергеевна</w:t>
      </w:r>
    </w:p>
    <w:p w:rsidR="00157E3D" w:rsidRDefault="00C3262E" w:rsidP="00E2726E">
      <w:pPr>
        <w:shd w:val="clear" w:color="auto" w:fill="FFFFFF"/>
        <w:spacing w:after="0" w:line="320" w:lineRule="atLeast"/>
        <w:ind w:left="467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</w:t>
      </w:r>
      <w:r w:rsidR="00157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начальных классов</w:t>
      </w:r>
    </w:p>
    <w:p w:rsidR="00157E3D" w:rsidRDefault="00C3262E" w:rsidP="00E2726E">
      <w:pPr>
        <w:shd w:val="clear" w:color="auto" w:fill="FFFFFF"/>
        <w:spacing w:after="0" w:line="320" w:lineRule="atLeast"/>
        <w:ind w:left="467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157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«Гимназии №6»</w:t>
      </w:r>
    </w:p>
    <w:p w:rsidR="00BF32F8" w:rsidRPr="00755B9B" w:rsidRDefault="00BF32F8" w:rsidP="00BF32F8">
      <w:pPr>
        <w:shd w:val="clear" w:color="auto" w:fill="FFFFFF"/>
        <w:spacing w:after="0" w:line="320" w:lineRule="atLeast"/>
        <w:ind w:left="46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2F8" w:rsidRPr="00755B9B" w:rsidRDefault="00BF32F8" w:rsidP="00BF32F8">
      <w:pPr>
        <w:shd w:val="clear" w:color="auto" w:fill="FFFFFF"/>
        <w:spacing w:after="0" w:line="320" w:lineRule="atLeast"/>
        <w:ind w:left="46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0516" w:rsidRDefault="00D90516" w:rsidP="00157E3D">
      <w:pPr>
        <w:shd w:val="clear" w:color="auto" w:fill="FFFFFF"/>
        <w:spacing w:after="0" w:line="3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0516" w:rsidRDefault="00D90516" w:rsidP="00157E3D">
      <w:pPr>
        <w:shd w:val="clear" w:color="auto" w:fill="FFFFFF"/>
        <w:spacing w:after="0" w:line="3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0516" w:rsidRDefault="00D90516" w:rsidP="00157E3D">
      <w:pPr>
        <w:shd w:val="clear" w:color="auto" w:fill="FFFFFF"/>
        <w:spacing w:after="0" w:line="3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14D6" w:rsidRDefault="00651DB6" w:rsidP="00157E3D">
      <w:pPr>
        <w:shd w:val="clear" w:color="auto" w:fill="FFFFFF"/>
        <w:spacing w:after="0" w:line="3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Ивантеевка  2017</w:t>
      </w:r>
      <w:r w:rsidR="00C32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-2018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C3262E" w:rsidRDefault="00C3262E" w:rsidP="00D90516">
      <w:pPr>
        <w:shd w:val="clear" w:color="auto" w:fill="FFFFFF"/>
        <w:spacing w:after="0" w:line="320" w:lineRule="atLeast"/>
        <w:ind w:left="467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3262E" w:rsidRDefault="00C3262E" w:rsidP="00D90516">
      <w:pPr>
        <w:shd w:val="clear" w:color="auto" w:fill="FFFFFF"/>
        <w:spacing w:after="0" w:line="320" w:lineRule="atLeast"/>
        <w:ind w:left="467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3262E" w:rsidRDefault="00C3262E" w:rsidP="00D90516">
      <w:pPr>
        <w:shd w:val="clear" w:color="auto" w:fill="FFFFFF"/>
        <w:spacing w:after="0" w:line="320" w:lineRule="atLeast"/>
        <w:ind w:left="467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202A9" w:rsidRDefault="00C202A9" w:rsidP="00D90516">
      <w:pPr>
        <w:shd w:val="clear" w:color="auto" w:fill="FFFFFF"/>
        <w:spacing w:after="0" w:line="320" w:lineRule="atLeast"/>
        <w:ind w:left="467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F32F8" w:rsidRPr="00651DB6" w:rsidRDefault="00BF32F8" w:rsidP="00D90516">
      <w:pPr>
        <w:shd w:val="clear" w:color="auto" w:fill="FFFFFF"/>
        <w:spacing w:after="0" w:line="320" w:lineRule="atLeast"/>
        <w:ind w:left="46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Оглавление</w:t>
      </w:r>
    </w:p>
    <w:p w:rsidR="00BF32F8" w:rsidRPr="00755B9B" w:rsidRDefault="00BF32F8" w:rsidP="003A78AC">
      <w:pPr>
        <w:shd w:val="clear" w:color="auto" w:fill="FFFFFF"/>
        <w:spacing w:after="0" w:line="32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F32F8" w:rsidRPr="00755B9B" w:rsidRDefault="00BF32F8" w:rsidP="003A78AC">
      <w:pPr>
        <w:shd w:val="clear" w:color="auto" w:fill="FFFFFF"/>
        <w:spacing w:after="0" w:line="32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D3387" w:rsidRDefault="000D3387" w:rsidP="000D3387">
      <w:pPr>
        <w:shd w:val="clear" w:color="auto" w:fill="FFFFFF"/>
        <w:spacing w:after="0" w:line="32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D3387" w:rsidRPr="00755B9B" w:rsidRDefault="000D3387" w:rsidP="000D3387">
      <w:pPr>
        <w:shd w:val="clear" w:color="auto" w:fill="FFFFFF"/>
        <w:spacing w:after="0" w:line="32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F32F8" w:rsidRPr="00755B9B" w:rsidRDefault="00BF32F8" w:rsidP="00BF32F8">
      <w:pPr>
        <w:shd w:val="clear" w:color="auto" w:fill="FFFFFF"/>
        <w:spacing w:after="0" w:line="3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095" w:rsidRPr="001527D3" w:rsidRDefault="00D83095" w:rsidP="00D83095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1.</w:t>
      </w:r>
      <w:r w:rsidRPr="001527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Научная часть.</w:t>
      </w:r>
    </w:p>
    <w:p w:rsidR="00D83095" w:rsidRPr="001527D3" w:rsidRDefault="00D83095" w:rsidP="00D8309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</w:t>
      </w:r>
      <w:r w:rsidRPr="001527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Техническая часть.</w:t>
      </w:r>
    </w:p>
    <w:p w:rsidR="00D83095" w:rsidRDefault="00D83095" w:rsidP="00D83095">
      <w:pPr>
        <w:pStyle w:val="a3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3.Кибернетическая часть.</w:t>
      </w:r>
    </w:p>
    <w:p w:rsidR="00D83095" w:rsidRPr="00D83095" w:rsidRDefault="00D83095" w:rsidP="00D830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</w:t>
      </w:r>
      <w:r w:rsidRPr="00D830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830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Экологическая часть.</w:t>
      </w:r>
    </w:p>
    <w:p w:rsidR="00D83095" w:rsidRDefault="00D83095" w:rsidP="00D83095">
      <w:pPr>
        <w:pStyle w:val="a3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5.Эстетико-эргономическая часть.</w:t>
      </w:r>
    </w:p>
    <w:p w:rsidR="00D83095" w:rsidRDefault="00E014D6" w:rsidP="00D83095">
      <w:pPr>
        <w:pStyle w:val="a3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6.</w:t>
      </w:r>
      <w:r w:rsidR="00D830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Материаловедческая часть.</w:t>
      </w:r>
    </w:p>
    <w:p w:rsidR="00D83095" w:rsidRDefault="00E014D6" w:rsidP="00E014D6">
      <w:pPr>
        <w:pStyle w:val="a3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7.</w:t>
      </w:r>
      <w:r w:rsidR="00D830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Экономическая часть.</w:t>
      </w:r>
    </w:p>
    <w:p w:rsidR="00BF32F8" w:rsidRDefault="00BF32F8" w:rsidP="00BF32F8">
      <w:pPr>
        <w:shd w:val="clear" w:color="auto" w:fill="FFFFFF"/>
        <w:spacing w:after="0" w:line="3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095" w:rsidRPr="00755B9B" w:rsidRDefault="00D83095" w:rsidP="00BF32F8">
      <w:pPr>
        <w:shd w:val="clear" w:color="auto" w:fill="FFFFFF"/>
        <w:spacing w:after="0" w:line="3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D83095" w:rsidRPr="00755B9B" w:rsidSect="00BE32C4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ED148D" w:rsidRPr="00D83095" w:rsidRDefault="00ED148D" w:rsidP="005476A9">
      <w:pPr>
        <w:pStyle w:val="1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r w:rsidRPr="00D83095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>Введение</w:t>
      </w:r>
      <w:r w:rsidR="0073358E" w:rsidRPr="00D83095">
        <w:rPr>
          <w:rFonts w:ascii="Times New Roman" w:eastAsia="Times New Roman" w:hAnsi="Times New Roman" w:cs="Times New Roman"/>
          <w:color w:val="auto"/>
          <w:lang w:eastAsia="ru-RU"/>
        </w:rPr>
        <w:t>.</w:t>
      </w:r>
    </w:p>
    <w:p w:rsidR="00BF32F8" w:rsidRPr="0073358E" w:rsidRDefault="0073358E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работа на установках по добычи газа и нефти организов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вахтовым методом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 этом рабочие находятся в Арктике в течени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двух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затем рабочие сменяются и живут дома как правило в средней полосе России. Мы считаем этот подход непра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вильным: во-первых, о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рганизм рабочего находится в постоянном стрессе, от ч</w:t>
      </w:r>
      <w:r w:rsidR="00173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астных перелетов и смен климати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ческих поясов, от пер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мен режима дня. </w:t>
      </w:r>
      <w:r w:rsidR="00173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Во-вторых, 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живет в отрыве от семьи, может только эпизодич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ски участвовать в воспитании детей и общих домашних делах. Мы считаем, что </w:t>
      </w:r>
      <w:r w:rsidR="00173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173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173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 предоставить 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полярным кругом условия для нормальной жизни полными семьями</w:t>
      </w:r>
      <w:r w:rsidR="00173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добыча газа и нефти в Арктике будет </w:t>
      </w:r>
      <w:proofErr w:type="spellStart"/>
      <w:r w:rsidR="00173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оптимизированна</w:t>
      </w:r>
      <w:proofErr w:type="spellEnd"/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Для этого нео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ходимо обеспечить комфортабельное жилье, возможность качественного образов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ния (дошкольное, школьное, дополнительное, высшее, повышение квалификации), медицинское обслуживание. </w:t>
      </w:r>
      <w:r w:rsidR="00173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команда решила, что это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достичь</w:t>
      </w:r>
      <w:r w:rsidR="00173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</w:t>
      </w:r>
      <w:r w:rsidR="00173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уя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традиционные технологии народов Севера и новейшие технологии совр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менности, которые позволят сохранить экологическое равновесие и создать хор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733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шие условия жизни для людей.</w:t>
      </w:r>
    </w:p>
    <w:p w:rsidR="00BD0F7F" w:rsidRDefault="00BD0F7F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Арктической Цивилизации как цивилизации, имеющей собственные техн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логические основы, еще только предстоит сформироваться.  Человечеству пре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стоит создать полномасштабную систему технологий со всеми ее отраслевыми с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ставляющими в одном из крайне специфических регионов планеты. Единая для всех арктических стран специфика Арктики будет диктовать общность технолог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ческих, экономических и организационных подходов. Иными словами, идея Ар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тической Цивилизации подразумевает предстоящее возникновение единой техн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логической культуры на просторах Арктики.</w:t>
      </w:r>
    </w:p>
    <w:p w:rsidR="00ED148D" w:rsidRPr="00747D2C" w:rsidRDefault="00BD0F7F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Нашу идею мы создали на основе о</w:t>
      </w:r>
      <w:r w:rsidR="007C6A05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дной из наиболее ярких и плодотворных идей последнего времени, имеющих фундаментальное научное и гл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обальное пра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тическое значение, концептуальную идею</w:t>
      </w:r>
      <w:r w:rsidR="007C6A05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Арктической Цивилизации, </w:t>
      </w:r>
      <w:proofErr w:type="gramStart"/>
      <w:r w:rsidR="007C6A05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выдвинутая</w:t>
      </w:r>
      <w:proofErr w:type="gramEnd"/>
      <w:r w:rsidR="007C6A05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академиком </w:t>
      </w:r>
      <w:proofErr w:type="spellStart"/>
      <w:r w:rsidR="007C6A05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Ю.В.Яковцом</w:t>
      </w:r>
      <w:proofErr w:type="spellEnd"/>
      <w:r w:rsidR="007C6A05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Она касается судеб не только огромного региона план</w:t>
      </w:r>
      <w:r w:rsidR="007C6A05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7C6A05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 – Арктики, но и в существенной степени затрагивает будущее всего </w:t>
      </w:r>
      <w:r w:rsidR="00ED148D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7C6A05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еловечес</w:t>
      </w:r>
      <w:r w:rsidR="007C6A05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7C6A05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ва.</w:t>
      </w:r>
    </w:p>
    <w:p w:rsidR="00ED148D" w:rsidRPr="00755B9B" w:rsidRDefault="00ED148D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 настоящее время все виды</w:t>
      </w:r>
      <w:r w:rsidR="00747D2C" w:rsidRPr="00747D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деятельности человека на Севере связаны с о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ромными дополнительными затратами, рисками, потерями. Анализ такого состо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ния дел показывает, что причина кроется либо в слабой приспособленности, либо полной непригодности всех составляющих и элементов современной технической культуры, современной техногенной среды к перенесению в условия Севера. Одн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 тот же анализ показывает, что сегодня в мире и в России имеются все научные, технические и технологические предпосылки, чтобы создать полноценную севе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ную техногенную среду, свести к минимуму дополнительные издержки, связанные с природно-климатическими условиями северного региона планеты, создать э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фективную северную экономику.</w:t>
      </w:r>
    </w:p>
    <w:p w:rsidR="00AD73D3" w:rsidRPr="00755B9B" w:rsidRDefault="00ED148D" w:rsidP="00D83095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4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создании технологий, технических устройств и систем решающее знач</w:t>
      </w:r>
      <w:r w:rsidRPr="0094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94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ние имеют условия, в которых они будут эксплуатироваться.  Перечислим кратко основные специфические особенности условий в Арктике. Во-первых, это суровые погодно-климатические условия, с особым низкотемпературным режимом</w:t>
      </w:r>
      <w:r w:rsidR="00747D2C" w:rsidRPr="0094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="0094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</w:t>
      </w:r>
      <w:r w:rsidR="0094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94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мой выпадения осадков, а так же </w:t>
      </w:r>
      <w:r w:rsidRPr="0094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своеобразная структура литосферы, гидросферы, атмосферы. Гидросфера представлена, в частности, относительно замкнутым вод</w:t>
      </w:r>
      <w:r w:rsidRPr="0094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94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емом – Северным Ледовитым Океаном. Кроме того, гидросфера представлена о</w:t>
      </w:r>
      <w:r w:rsidRPr="0094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r w:rsidRPr="0094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ромным числом рек самой разной мощности водосброса. Вода в большом объеме представлена не только, жидкой, но и твердой фазой, в виде больших масс снега и льда</w:t>
      </w:r>
      <w:r w:rsidR="008146EC" w:rsidRPr="0094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4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Во-вторых, это </w:t>
      </w:r>
      <w:r w:rsidR="008146EC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слабость и</w:t>
      </w:r>
      <w:r w:rsidR="009423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редкость растительного покрова, очень низкая</w:t>
      </w:r>
      <w:r w:rsidR="008146EC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r w:rsidR="008146EC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8146EC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селенность тер</w:t>
      </w:r>
      <w:r w:rsidR="002E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ритории,  </w:t>
      </w:r>
      <w:r w:rsidR="008146EC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неравномерность распределения </w:t>
      </w:r>
      <w:r w:rsidR="002E157C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запасов углеводородов </w:t>
      </w:r>
      <w:r w:rsidR="008146EC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территории Арктики, по шельфу и по государ</w:t>
      </w:r>
      <w:r w:rsidR="002E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ствам,  высокая</w:t>
      </w:r>
      <w:r w:rsidR="008146EC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уязвимость арктич</w:t>
      </w:r>
      <w:r w:rsidR="008146EC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2E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ской</w:t>
      </w:r>
      <w:r w:rsidR="008146EC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экосистем</w:t>
      </w:r>
      <w:r w:rsidR="002E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8146EC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Север</w:t>
      </w:r>
      <w:r w:rsidR="002E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Ледовитого Океана.</w:t>
      </w:r>
      <w:r w:rsidR="002E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D73D3" w:rsidRPr="00AD73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D73D3" w:rsidRPr="00AD73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AD73D3"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Применяемые и создаваемые технологии не должны вызывать наруше</w:t>
      </w:r>
      <w:r w:rsidR="00AD73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ния в экосистемах и</w:t>
      </w:r>
      <w:r w:rsidR="00AD73D3"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температурных ре</w:t>
      </w:r>
      <w:r w:rsidR="00AD73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жимов в геосферах,</w:t>
      </w:r>
      <w:r w:rsidR="00AD73D3"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массового интенсивного та</w:t>
      </w:r>
      <w:r w:rsidR="00AD73D3"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AD73D3"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ния льдов и значительного сокращения площади льдов, поскольку это может п</w:t>
      </w:r>
      <w:r w:rsidR="00AD73D3"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AD73D3"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влечь повышение</w:t>
      </w:r>
      <w:r w:rsidR="00AD73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уровня воды в океане,</w:t>
      </w:r>
      <w:r w:rsidR="00AD73D3"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массового выделения ме</w:t>
      </w:r>
      <w:r w:rsidR="00AD73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тана и</w:t>
      </w:r>
      <w:r w:rsidR="00AD73D3"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даже в м</w:t>
      </w:r>
      <w:r w:rsidR="00AD73D3"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AD73D3"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лой степени загрязнять воды океа</w:t>
      </w:r>
      <w:r w:rsidR="00AD73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на, а так же </w:t>
      </w:r>
      <w:r w:rsidR="00AD73D3"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изменения белизны снега</w:t>
      </w:r>
      <w:r w:rsidR="00AD73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D73D3"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Эколог</w:t>
      </w:r>
      <w:r w:rsidR="00AD73D3"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AD73D3"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ческие и природоохранные ограничения на применяемые технологии </w:t>
      </w:r>
      <w:r w:rsidR="00AD73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ограничены, </w:t>
      </w:r>
      <w:r w:rsidR="00AD73D3"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чтобы не вызвать изменений в природной среде, которые могут иметь катастроф</w:t>
      </w:r>
      <w:r w:rsidR="00AD73D3"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AD73D3"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ческие последствия.</w:t>
      </w:r>
    </w:p>
    <w:p w:rsidR="00BF32F8" w:rsidRPr="00AD73D3" w:rsidRDefault="00AD73D3" w:rsidP="00AD73D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Важнейшими природными ресурсами Арктики, кроме запасов газа и других полезных ископаемых, являются вода и холод. Их объединение создает лед. Техн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логически простое получение льда позволяет разработать и применять технологию строительства изо льда. Ледяные фундаменты, ледяные автомобильные и железные дороги, ледяные причальные сооружения, ледяные подводные сооружения и т.д. – примеры экологически корректных и приемлемых сооружений и соответствующих строительных технологий для Арктики.</w:t>
      </w:r>
    </w:p>
    <w:p w:rsidR="00A67B0C" w:rsidRPr="00755B9B" w:rsidRDefault="00A67B0C" w:rsidP="004F6F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667153" cy="3724389"/>
            <wp:effectExtent l="0" t="0" r="0" b="0"/>
            <wp:docPr id="5" name="Рисунок 4" descr="9-16-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-16-102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9812" cy="3726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26D" w:rsidRPr="00D83095" w:rsidRDefault="007C6A05" w:rsidP="004F6FD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Традиционные технологии строительства автом</w:t>
      </w:r>
      <w:r w:rsidR="00A67B0C"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обильных дорог, примене</w:t>
      </w:r>
      <w:r w:rsidR="00A67B0C"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A67B0C"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 на 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Севере, показали свою полную непригодность для этого региона. Причин много: огромные расстояния, низкие температуры, очень короткое лето, долгая п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лярная ночь, отсутствие инфраструктуры, дороговизна топлива и эксплуатации д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рожной техники, вечная мерзлота  и многие другие факторы. Строительство на о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нове использования железобетонных плит, песка, бревен технологически и экон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мически абсурдно. При эксплуатации таких «дорог» происходит </w:t>
      </w:r>
      <w:proofErr w:type="spellStart"/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растепление</w:t>
      </w:r>
      <w:proofErr w:type="spellEnd"/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мерзлоты и погружение тела дороги под воду. Приходится производить мног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кратные перестилки дорожного полотна, но тем не менее происходят потери те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ники и грузов, потери времени. Огромные финансовые затраты на транспортиро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 – это плата за использование традиционной автотранспортной технологии, тр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диционной автотранспортной техники, традиционной дорожной строительной те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нологии, в условиях, для которых они не предназначены и для которых они не г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дятся. Немногим лучше обстоит дело с железными дорогами на Севере. В любом случае, стратегию полномасштабного освоения Арктики на указанных транспор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D8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технологиях построить невозможно.</w:t>
      </w:r>
      <w:r w:rsidR="000D526D" w:rsidRPr="00D8309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</w:p>
    <w:p w:rsidR="00E93FDD" w:rsidRPr="0073358E" w:rsidRDefault="000D526D" w:rsidP="004F6FD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73358E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u w:val="single"/>
          <w:lang w:eastAsia="ru-RU"/>
        </w:rPr>
        <w:drawing>
          <wp:inline distT="0" distB="0" distL="0" distR="0">
            <wp:extent cx="2850204" cy="2157530"/>
            <wp:effectExtent l="19050" t="0" r="7296" b="0"/>
            <wp:docPr id="8" name="Рисунок 7" descr="3f23b336ad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f23b336ad38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4091" cy="2168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358E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u w:val="single"/>
          <w:lang w:eastAsia="ru-RU"/>
        </w:rPr>
        <w:t xml:space="preserve">   </w:t>
      </w:r>
      <w:r w:rsidRPr="0073358E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u w:val="single"/>
          <w:lang w:eastAsia="ru-RU"/>
        </w:rPr>
        <w:drawing>
          <wp:inline distT="0" distB="0" distL="0" distR="0">
            <wp:extent cx="2850610" cy="2137882"/>
            <wp:effectExtent l="19050" t="0" r="6890" b="0"/>
            <wp:docPr id="9" name="Рисунок 8" descr="800px-Transpolar_Railway_between_Salekhard_and_Nady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Transpolar_Railway_between_Salekhard_and_Nadym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8009" cy="2143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6CF1" w:rsidRPr="00755B9B" w:rsidRDefault="00536CF1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526D" w:rsidRPr="00755B9B" w:rsidRDefault="000D526D" w:rsidP="004F6FD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526D" w:rsidRPr="00173455" w:rsidRDefault="000D526D" w:rsidP="004F6FD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0D526D" w:rsidRPr="00173455" w:rsidSect="00BE32C4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415774" w:rsidRPr="00415774" w:rsidRDefault="00415774" w:rsidP="004F6F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2.1.Инфраструктура.</w:t>
      </w:r>
    </w:p>
    <w:p w:rsidR="00DA7B34" w:rsidRPr="00755B9B" w:rsidRDefault="00DA7B34" w:rsidP="004F6FD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нормального функционирования поселка необходимо построить:</w:t>
      </w:r>
      <w:proofErr w:type="gramEnd"/>
    </w:p>
    <w:p w:rsidR="00DA7B34" w:rsidRPr="00755B9B" w:rsidRDefault="00DA7B34" w:rsidP="004F6FD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Жилые дома</w:t>
      </w:r>
    </w:p>
    <w:p w:rsidR="00DA7B34" w:rsidRPr="00755B9B" w:rsidRDefault="00DA7B34" w:rsidP="004F6FD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Учебный центр</w:t>
      </w:r>
    </w:p>
    <w:p w:rsidR="00DA7B34" w:rsidRPr="00755B9B" w:rsidRDefault="00DA7B34" w:rsidP="004F6FD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Физкультурно-оздоровительный комплекс</w:t>
      </w:r>
    </w:p>
    <w:p w:rsidR="00DA7B34" w:rsidRPr="00755B9B" w:rsidRDefault="00DA7B34" w:rsidP="004F6FD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Агроживотноводческий</w:t>
      </w:r>
      <w:proofErr w:type="spell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комплекс</w:t>
      </w:r>
    </w:p>
    <w:p w:rsidR="00DA7B34" w:rsidRPr="00755B9B" w:rsidRDefault="00DA7B34" w:rsidP="004F6FD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Торгово-развлекательный комплекс</w:t>
      </w:r>
    </w:p>
    <w:p w:rsidR="00DA7B34" w:rsidRPr="00755B9B" w:rsidRDefault="00DA7B34" w:rsidP="004F6FD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Административные здания</w:t>
      </w:r>
    </w:p>
    <w:p w:rsidR="00DA7B34" w:rsidRPr="00755B9B" w:rsidRDefault="00DA7B34" w:rsidP="004F6FD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Медпункт</w:t>
      </w:r>
    </w:p>
    <w:p w:rsidR="00DA7B34" w:rsidRPr="00755B9B" w:rsidRDefault="00DA7B34" w:rsidP="004F6FD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Гостиница</w:t>
      </w:r>
    </w:p>
    <w:p w:rsidR="00DA7B34" w:rsidRPr="00755B9B" w:rsidRDefault="00DA7B34" w:rsidP="004F6FD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Жилищно-коммунальное хозяйство</w:t>
      </w:r>
    </w:p>
    <w:p w:rsidR="00DA7B34" w:rsidRPr="00755B9B" w:rsidRDefault="00DA7B34" w:rsidP="004F6FD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Служба МЧС</w:t>
      </w:r>
    </w:p>
    <w:p w:rsidR="005B030F" w:rsidRDefault="00DA7B34" w:rsidP="004F6FD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Склады</w:t>
      </w:r>
    </w:p>
    <w:p w:rsidR="00DA7B34" w:rsidRPr="00755B9B" w:rsidRDefault="005B030F" w:rsidP="004F6FD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Промышленный комплек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374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374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чистительные сооружения,</w:t>
      </w:r>
      <w:r w:rsidR="00374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предприятие по добычи нефти и газа, по переработки отходов).</w:t>
      </w:r>
    </w:p>
    <w:p w:rsidR="00DA7B34" w:rsidRPr="00755B9B" w:rsidRDefault="00415774" w:rsidP="004F6F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2.2</w:t>
      </w:r>
      <w:r w:rsidR="00DA7B34" w:rsidRPr="0075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Расчет жилой площади</w:t>
      </w:r>
    </w:p>
    <w:p w:rsidR="00DA7B34" w:rsidRPr="00755B9B" w:rsidRDefault="00DA7B34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предполагаем, что в наш поселок будут приглашаться молодые специ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листы с семьями. Для обслуживания одной буровой установки «Екатерина» нео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ходимо примерно 300 человек, следовательно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 поселок должен быть рассчитан на 300 семей.</w:t>
      </w:r>
    </w:p>
    <w:p w:rsidR="00DA7B34" w:rsidRPr="00755B9B" w:rsidRDefault="00DA7B34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расчета мы взяли данные по количеству детей в семье.</w:t>
      </w:r>
    </w:p>
    <w:tbl>
      <w:tblPr>
        <w:tblStyle w:val="a4"/>
        <w:tblW w:w="9558" w:type="dxa"/>
        <w:tblLook w:val="04A0"/>
      </w:tblPr>
      <w:tblGrid>
        <w:gridCol w:w="1417"/>
        <w:gridCol w:w="1238"/>
        <w:gridCol w:w="1317"/>
        <w:gridCol w:w="1200"/>
        <w:gridCol w:w="1200"/>
        <w:gridCol w:w="1200"/>
        <w:gridCol w:w="1066"/>
        <w:gridCol w:w="1076"/>
      </w:tblGrid>
      <w:tr w:rsidR="00DA7B34" w:rsidRPr="00755B9B" w:rsidTr="00DA7B34">
        <w:trPr>
          <w:trHeight w:val="286"/>
        </w:trPr>
        <w:tc>
          <w:tcPr>
            <w:tcW w:w="1536" w:type="dxa"/>
            <w:vMerge w:val="restart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38" w:type="dxa"/>
            <w:gridSpan w:val="6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Состав семьи</w:t>
            </w:r>
          </w:p>
        </w:tc>
        <w:tc>
          <w:tcPr>
            <w:tcW w:w="1082" w:type="dxa"/>
            <w:vMerge w:val="restart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Всего</w:t>
            </w:r>
          </w:p>
        </w:tc>
      </w:tr>
      <w:tr w:rsidR="00DA7B34" w:rsidRPr="00755B9B" w:rsidTr="00DA7B34">
        <w:trPr>
          <w:trHeight w:val="98"/>
        </w:trPr>
        <w:tc>
          <w:tcPr>
            <w:tcW w:w="1536" w:type="dxa"/>
            <w:vMerge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одинокие</w:t>
            </w:r>
          </w:p>
        </w:tc>
        <w:tc>
          <w:tcPr>
            <w:tcW w:w="1324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бездетные</w:t>
            </w:r>
          </w:p>
        </w:tc>
        <w:tc>
          <w:tcPr>
            <w:tcW w:w="1100" w:type="dxa"/>
            <w:vAlign w:val="center"/>
          </w:tcPr>
          <w:p w:rsidR="00DA7B34" w:rsidRPr="00755B9B" w:rsidRDefault="0043033B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  <w:r w:rsidR="00DA7B34"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ребенок</w:t>
            </w:r>
          </w:p>
        </w:tc>
        <w:tc>
          <w:tcPr>
            <w:tcW w:w="1097" w:type="dxa"/>
            <w:vAlign w:val="center"/>
          </w:tcPr>
          <w:p w:rsidR="00DA7B34" w:rsidRPr="00755B9B" w:rsidRDefault="0043033B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="00DA7B34"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ребенка</w:t>
            </w:r>
          </w:p>
        </w:tc>
        <w:tc>
          <w:tcPr>
            <w:tcW w:w="1097" w:type="dxa"/>
            <w:vAlign w:val="center"/>
          </w:tcPr>
          <w:p w:rsidR="00DA7B34" w:rsidRPr="00755B9B" w:rsidRDefault="0043033B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  <w:r w:rsidR="00DA7B34"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ребенка</w:t>
            </w:r>
          </w:p>
        </w:tc>
        <w:tc>
          <w:tcPr>
            <w:tcW w:w="1077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Больше 3 детей</w:t>
            </w:r>
          </w:p>
        </w:tc>
        <w:tc>
          <w:tcPr>
            <w:tcW w:w="1082" w:type="dxa"/>
            <w:vMerge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DA7B34" w:rsidRPr="00755B9B" w:rsidTr="00DA7B34">
        <w:trPr>
          <w:trHeight w:val="274"/>
        </w:trPr>
        <w:tc>
          <w:tcPr>
            <w:tcW w:w="1536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245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25,00%</w:t>
            </w:r>
          </w:p>
        </w:tc>
        <w:tc>
          <w:tcPr>
            <w:tcW w:w="1324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25,00%</w:t>
            </w:r>
          </w:p>
        </w:tc>
        <w:tc>
          <w:tcPr>
            <w:tcW w:w="1100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23,65%</w:t>
            </w:r>
          </w:p>
        </w:tc>
        <w:tc>
          <w:tcPr>
            <w:tcW w:w="1097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20,27%</w:t>
            </w:r>
          </w:p>
        </w:tc>
        <w:tc>
          <w:tcPr>
            <w:tcW w:w="1097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4,73%</w:t>
            </w:r>
          </w:p>
        </w:tc>
        <w:tc>
          <w:tcPr>
            <w:tcW w:w="1077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1,35%</w:t>
            </w:r>
          </w:p>
        </w:tc>
        <w:tc>
          <w:tcPr>
            <w:tcW w:w="1082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100,00%</w:t>
            </w:r>
          </w:p>
        </w:tc>
      </w:tr>
      <w:tr w:rsidR="00DA7B34" w:rsidRPr="00755B9B" w:rsidTr="00DA7B34">
        <w:trPr>
          <w:trHeight w:val="559"/>
        </w:trPr>
        <w:tc>
          <w:tcPr>
            <w:tcW w:w="1536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семей</w:t>
            </w:r>
          </w:p>
        </w:tc>
        <w:tc>
          <w:tcPr>
            <w:tcW w:w="1245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324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100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097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097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77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82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DA7B34" w:rsidRPr="00755B9B" w:rsidTr="00DA7B34">
        <w:trPr>
          <w:trHeight w:val="286"/>
        </w:trPr>
        <w:tc>
          <w:tcPr>
            <w:tcW w:w="1536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 ч</w:t>
            </w: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ловек</w:t>
            </w:r>
          </w:p>
        </w:tc>
        <w:tc>
          <w:tcPr>
            <w:tcW w:w="1245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324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100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1097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097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077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082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776</w:t>
            </w:r>
          </w:p>
        </w:tc>
      </w:tr>
    </w:tbl>
    <w:p w:rsidR="00DA7B34" w:rsidRPr="00755B9B" w:rsidRDefault="00DA7B34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7B34" w:rsidRPr="00755B9B" w:rsidRDefault="00DA7B34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Таким образом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поселке будет 300 человек, работающих на основном пр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изводстве, 225</w:t>
      </w:r>
      <w:r w:rsidR="001068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вспомогательном и 251 ребенок. Они должны обеспечиваться жилой площадью в соответствии с нормативами, принятыми в РФ. </w:t>
      </w:r>
    </w:p>
    <w:p w:rsidR="00DA7B34" w:rsidRPr="00DA7B34" w:rsidRDefault="00415774" w:rsidP="004F6F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2.3</w:t>
      </w:r>
      <w:r w:rsidR="00DA7B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DA7B34" w:rsidRPr="00DA7B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Расчет количества квартир</w:t>
      </w:r>
    </w:p>
    <w:tbl>
      <w:tblPr>
        <w:tblStyle w:val="a4"/>
        <w:tblW w:w="0" w:type="auto"/>
        <w:jc w:val="center"/>
        <w:tblLook w:val="04A0"/>
      </w:tblPr>
      <w:tblGrid>
        <w:gridCol w:w="2238"/>
        <w:gridCol w:w="914"/>
        <w:gridCol w:w="899"/>
        <w:gridCol w:w="982"/>
        <w:gridCol w:w="916"/>
        <w:gridCol w:w="916"/>
        <w:gridCol w:w="983"/>
        <w:gridCol w:w="1069"/>
      </w:tblGrid>
      <w:tr w:rsidR="00DA7B34" w:rsidRPr="00755B9B" w:rsidTr="0010680A">
        <w:trPr>
          <w:jc w:val="center"/>
        </w:trPr>
        <w:tc>
          <w:tcPr>
            <w:tcW w:w="2238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  <w:t>Состав семьи</w:t>
            </w:r>
          </w:p>
        </w:tc>
        <w:tc>
          <w:tcPr>
            <w:tcW w:w="914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  <w:t xml:space="preserve"> чел</w:t>
            </w:r>
          </w:p>
        </w:tc>
        <w:tc>
          <w:tcPr>
            <w:tcW w:w="899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  <w:t xml:space="preserve"> чел</w:t>
            </w:r>
          </w:p>
        </w:tc>
        <w:tc>
          <w:tcPr>
            <w:tcW w:w="982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  <w:t xml:space="preserve"> чел</w:t>
            </w:r>
          </w:p>
        </w:tc>
        <w:tc>
          <w:tcPr>
            <w:tcW w:w="916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  <w:t xml:space="preserve"> чел</w:t>
            </w:r>
          </w:p>
        </w:tc>
        <w:tc>
          <w:tcPr>
            <w:tcW w:w="916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  <w:t xml:space="preserve"> чел</w:t>
            </w:r>
          </w:p>
        </w:tc>
        <w:tc>
          <w:tcPr>
            <w:tcW w:w="983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  <w:t xml:space="preserve"> чел</w:t>
            </w:r>
          </w:p>
        </w:tc>
        <w:tc>
          <w:tcPr>
            <w:tcW w:w="1069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32"/>
                <w:lang w:eastAsia="ru-RU"/>
              </w:rPr>
              <w:t>Всего</w:t>
            </w:r>
          </w:p>
        </w:tc>
      </w:tr>
      <w:tr w:rsidR="00DA7B34" w:rsidRPr="00755B9B" w:rsidTr="0010680A">
        <w:trPr>
          <w:jc w:val="center"/>
        </w:trPr>
        <w:tc>
          <w:tcPr>
            <w:tcW w:w="2238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Кол-во семей</w:t>
            </w:r>
          </w:p>
        </w:tc>
        <w:tc>
          <w:tcPr>
            <w:tcW w:w="914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75</w:t>
            </w:r>
          </w:p>
        </w:tc>
        <w:tc>
          <w:tcPr>
            <w:tcW w:w="899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75</w:t>
            </w:r>
          </w:p>
        </w:tc>
        <w:tc>
          <w:tcPr>
            <w:tcW w:w="982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71</w:t>
            </w:r>
          </w:p>
        </w:tc>
        <w:tc>
          <w:tcPr>
            <w:tcW w:w="916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61</w:t>
            </w:r>
          </w:p>
        </w:tc>
        <w:tc>
          <w:tcPr>
            <w:tcW w:w="916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14</w:t>
            </w:r>
          </w:p>
        </w:tc>
        <w:tc>
          <w:tcPr>
            <w:tcW w:w="983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4</w:t>
            </w:r>
          </w:p>
        </w:tc>
        <w:tc>
          <w:tcPr>
            <w:tcW w:w="1069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300</w:t>
            </w:r>
          </w:p>
        </w:tc>
      </w:tr>
      <w:tr w:rsidR="00DA7B34" w:rsidRPr="00755B9B" w:rsidTr="0010680A">
        <w:trPr>
          <w:jc w:val="center"/>
        </w:trPr>
        <w:tc>
          <w:tcPr>
            <w:tcW w:w="2238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 xml:space="preserve">Нормативы </w:t>
            </w:r>
            <w:proofErr w:type="spellStart"/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жил</w:t>
            </w:r>
            <w:proofErr w:type="gramStart"/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.п</w:t>
            </w:r>
            <w:proofErr w:type="gramEnd"/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лощади</w:t>
            </w:r>
            <w:proofErr w:type="spellEnd"/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, кв.м.</w:t>
            </w:r>
          </w:p>
        </w:tc>
        <w:tc>
          <w:tcPr>
            <w:tcW w:w="914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18</w:t>
            </w:r>
          </w:p>
        </w:tc>
        <w:tc>
          <w:tcPr>
            <w:tcW w:w="899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36</w:t>
            </w:r>
          </w:p>
        </w:tc>
        <w:tc>
          <w:tcPr>
            <w:tcW w:w="982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54</w:t>
            </w:r>
          </w:p>
        </w:tc>
        <w:tc>
          <w:tcPr>
            <w:tcW w:w="916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72</w:t>
            </w:r>
          </w:p>
        </w:tc>
        <w:tc>
          <w:tcPr>
            <w:tcW w:w="916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90</w:t>
            </w:r>
          </w:p>
        </w:tc>
        <w:tc>
          <w:tcPr>
            <w:tcW w:w="983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108</w:t>
            </w:r>
          </w:p>
        </w:tc>
        <w:tc>
          <w:tcPr>
            <w:tcW w:w="1069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</w:p>
        </w:tc>
      </w:tr>
      <w:tr w:rsidR="00DA7B34" w:rsidRPr="00755B9B" w:rsidTr="0010680A">
        <w:trPr>
          <w:jc w:val="center"/>
        </w:trPr>
        <w:tc>
          <w:tcPr>
            <w:tcW w:w="2238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Кол-во комнат</w:t>
            </w:r>
          </w:p>
        </w:tc>
        <w:tc>
          <w:tcPr>
            <w:tcW w:w="914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1</w:t>
            </w:r>
          </w:p>
        </w:tc>
        <w:tc>
          <w:tcPr>
            <w:tcW w:w="899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2</w:t>
            </w:r>
          </w:p>
        </w:tc>
        <w:tc>
          <w:tcPr>
            <w:tcW w:w="982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3</w:t>
            </w:r>
          </w:p>
        </w:tc>
        <w:tc>
          <w:tcPr>
            <w:tcW w:w="916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3</w:t>
            </w:r>
          </w:p>
        </w:tc>
        <w:tc>
          <w:tcPr>
            <w:tcW w:w="916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3</w:t>
            </w:r>
          </w:p>
        </w:tc>
        <w:tc>
          <w:tcPr>
            <w:tcW w:w="983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4</w:t>
            </w:r>
          </w:p>
        </w:tc>
        <w:tc>
          <w:tcPr>
            <w:tcW w:w="1069" w:type="dxa"/>
            <w:vAlign w:val="center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</w:p>
        </w:tc>
      </w:tr>
    </w:tbl>
    <w:p w:rsidR="00DA7B34" w:rsidRPr="00755B9B" w:rsidRDefault="00DA7B34" w:rsidP="004F6FD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7B34" w:rsidRPr="00755B9B" w:rsidRDefault="00DA7B34" w:rsidP="004F6FD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Необходимо построить квартир:</w:t>
      </w:r>
    </w:p>
    <w:p w:rsidR="00DA7B34" w:rsidRPr="00755B9B" w:rsidRDefault="00DA7B34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однокомнатных 75;</w:t>
      </w:r>
    </w:p>
    <w:p w:rsidR="00DA7B34" w:rsidRPr="00755B9B" w:rsidRDefault="00DA7B34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двухкомнатных 75;</w:t>
      </w:r>
    </w:p>
    <w:p w:rsidR="00DA7B34" w:rsidRPr="00755B9B" w:rsidRDefault="00DA7B34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трехкомнатные 146;</w:t>
      </w:r>
    </w:p>
    <w:p w:rsidR="00DA7B34" w:rsidRPr="00755B9B" w:rsidRDefault="00DA7B34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четырехкомнатных 4.</w:t>
      </w:r>
    </w:p>
    <w:p w:rsidR="00DA7B34" w:rsidRPr="00755B9B" w:rsidRDefault="00DA7B34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решили построить в нашем поселке 25 домов по 12 квартир. В каждом доме необходимо построить квартир:</w:t>
      </w:r>
    </w:p>
    <w:p w:rsidR="00DA7B34" w:rsidRPr="00755B9B" w:rsidRDefault="00DA7B34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однокомнатных 3;</w:t>
      </w:r>
    </w:p>
    <w:p w:rsidR="00DA7B34" w:rsidRPr="00755B9B" w:rsidRDefault="00DA7B34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двухкомнатных 3;</w:t>
      </w:r>
    </w:p>
    <w:p w:rsidR="00DA7B34" w:rsidRPr="00755B9B" w:rsidRDefault="00DA7B34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трехкомнатных 5;</w:t>
      </w:r>
    </w:p>
    <w:p w:rsidR="00DA7B34" w:rsidRPr="00755B9B" w:rsidRDefault="00DA7B34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четырехкомнатная 1.</w:t>
      </w:r>
    </w:p>
    <w:p w:rsidR="00DA7B34" w:rsidRPr="00755B9B" w:rsidRDefault="00415774" w:rsidP="00D8309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2.4</w:t>
      </w:r>
      <w:r w:rsidR="00BE32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DA7B34" w:rsidRPr="0075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Расчет жилой площади в одном доме</w:t>
      </w:r>
    </w:p>
    <w:tbl>
      <w:tblPr>
        <w:tblStyle w:val="a4"/>
        <w:tblW w:w="0" w:type="auto"/>
        <w:jc w:val="center"/>
        <w:tblLook w:val="04A0"/>
      </w:tblPr>
      <w:tblGrid>
        <w:gridCol w:w="1526"/>
        <w:gridCol w:w="1664"/>
        <w:gridCol w:w="2305"/>
        <w:gridCol w:w="1701"/>
      </w:tblGrid>
      <w:tr w:rsidR="00DA7B34" w:rsidRPr="00755B9B" w:rsidTr="0010680A">
        <w:trPr>
          <w:jc w:val="center"/>
        </w:trPr>
        <w:tc>
          <w:tcPr>
            <w:tcW w:w="1526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Кол-во комнат</w:t>
            </w:r>
          </w:p>
        </w:tc>
        <w:tc>
          <w:tcPr>
            <w:tcW w:w="1664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Жилая пл</w:t>
            </w: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</w:t>
            </w: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щадь, кв.м.</w:t>
            </w:r>
          </w:p>
        </w:tc>
        <w:tc>
          <w:tcPr>
            <w:tcW w:w="2305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Кол-во квартир в доме</w:t>
            </w:r>
          </w:p>
        </w:tc>
        <w:tc>
          <w:tcPr>
            <w:tcW w:w="1701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Всего жилой площади в доме, кв.м.</w:t>
            </w:r>
          </w:p>
        </w:tc>
      </w:tr>
      <w:tr w:rsidR="00DA7B34" w:rsidRPr="00755B9B" w:rsidTr="0010680A">
        <w:trPr>
          <w:jc w:val="center"/>
        </w:trPr>
        <w:tc>
          <w:tcPr>
            <w:tcW w:w="1526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4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305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</w:tr>
      <w:tr w:rsidR="00DA7B34" w:rsidRPr="00755B9B" w:rsidTr="0010680A">
        <w:trPr>
          <w:jc w:val="center"/>
        </w:trPr>
        <w:tc>
          <w:tcPr>
            <w:tcW w:w="1526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4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305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</w:t>
            </w:r>
          </w:p>
        </w:tc>
      </w:tr>
      <w:tr w:rsidR="00DA7B34" w:rsidRPr="00755B9B" w:rsidTr="0010680A">
        <w:trPr>
          <w:jc w:val="center"/>
        </w:trPr>
        <w:tc>
          <w:tcPr>
            <w:tcW w:w="1526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4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305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</w:t>
            </w:r>
          </w:p>
        </w:tc>
      </w:tr>
      <w:tr w:rsidR="00DA7B34" w:rsidRPr="00755B9B" w:rsidTr="0010680A">
        <w:trPr>
          <w:jc w:val="center"/>
        </w:trPr>
        <w:tc>
          <w:tcPr>
            <w:tcW w:w="1526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4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2305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</w:t>
            </w:r>
          </w:p>
        </w:tc>
      </w:tr>
      <w:tr w:rsidR="00DA7B34" w:rsidRPr="00755B9B" w:rsidTr="0010680A">
        <w:trPr>
          <w:jc w:val="center"/>
        </w:trPr>
        <w:tc>
          <w:tcPr>
            <w:tcW w:w="1526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4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2305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</w:t>
            </w:r>
          </w:p>
        </w:tc>
      </w:tr>
      <w:tr w:rsidR="00DA7B34" w:rsidRPr="00755B9B" w:rsidTr="0010680A">
        <w:trPr>
          <w:jc w:val="center"/>
        </w:trPr>
        <w:tc>
          <w:tcPr>
            <w:tcW w:w="1526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4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5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701" w:type="dxa"/>
          </w:tcPr>
          <w:p w:rsidR="00DA7B34" w:rsidRPr="00755B9B" w:rsidRDefault="00DA7B34" w:rsidP="004F6F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55B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594</w:t>
            </w:r>
          </w:p>
        </w:tc>
      </w:tr>
    </w:tbl>
    <w:p w:rsidR="00D83095" w:rsidRDefault="00D83095" w:rsidP="004F6F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47683" w:rsidRPr="00755B9B" w:rsidRDefault="00E47683" w:rsidP="004F6F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3.3. </w:t>
      </w:r>
      <w:r w:rsidRPr="0075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Описание жилого дома</w:t>
      </w:r>
    </w:p>
    <w:p w:rsidR="00E47683" w:rsidRPr="00755B9B" w:rsidRDefault="00E47683" w:rsidP="004F6F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7683" w:rsidRPr="00755B9B" w:rsidRDefault="00E47683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Размеры жилого дома подобраны из расчета количества жилой и общей пл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щади. Дом </w:t>
      </w:r>
      <w:proofErr w:type="gram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представляет из себя</w:t>
      </w:r>
      <w:proofErr w:type="gram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полусферу диаметром 26 метров, покрытую пр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зрачными солнечными батареями. Внутри пространство разделено на 3 этажа, в центре полусферы расположен внутренний дворик диаметром 6 метров, в котором установлены лестницы на 2 и 3 этаж и галереи с входными дверями квартир. Кроме того внутренний дворик может использоваться как зона отдыха.</w:t>
      </w:r>
    </w:p>
    <w:p w:rsidR="00E47683" w:rsidRPr="00755B9B" w:rsidRDefault="00E47683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каждого этажа – это кольцо. На 3-м этаже размещается одна 4-комнатная квартира, на 2-м – четыре 3-комнатные, на 1-м одна 3-комнатная, по три 1-комнатных и 2-комнатных и вход в дом. У каждой квартиры вдоль наружной стены имеется застекленный балкон, на котором можно разводить растения. П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скольку наружная стена закругленная, каждый балкон </w:t>
      </w:r>
      <w:proofErr w:type="gram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представляет из себя</w:t>
      </w:r>
      <w:proofErr w:type="gram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уед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ненное место, в котором не видно соседей.</w:t>
      </w:r>
    </w:p>
    <w:p w:rsidR="00E47683" w:rsidRPr="00755B9B" w:rsidRDefault="00E47683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стоит на фундаменте из армированного льда. Между полом 1-го этажа и фундаментом толстый слой утеплителя. Под фундаментом проложены трубы, о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лаждающие вечную мерзлоту, во избежание ее </w:t>
      </w:r>
      <w:proofErr w:type="spell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подтаивания</w:t>
      </w:r>
      <w:proofErr w:type="spell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Летом фундамент б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 охлаждаться за счет энергии, вырабатываемой солнечными батареями, котор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закрыта полусфера. А зимой, когда солнечные батареи не работают – охлажд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 не нужно.</w:t>
      </w:r>
    </w:p>
    <w:p w:rsidR="00E47683" w:rsidRPr="00755B9B" w:rsidRDefault="00E47683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такой компоновке дома у нас получатся площади:</w:t>
      </w:r>
    </w:p>
    <w:p w:rsidR="00E47683" w:rsidRPr="00755B9B" w:rsidRDefault="00E47683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этаж – 409 м</w:t>
      </w:r>
      <w:proofErr w:type="gram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proofErr w:type="gram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47683" w:rsidRPr="00755B9B" w:rsidRDefault="00E47683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этаж – 255 м</w:t>
      </w:r>
      <w:proofErr w:type="gram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proofErr w:type="gram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47683" w:rsidRPr="00755B9B" w:rsidRDefault="00E47683" w:rsidP="004F6FD0">
      <w:pPr>
        <w:shd w:val="clear" w:color="auto" w:fill="FFFFFF"/>
        <w:tabs>
          <w:tab w:val="center" w:pos="5385"/>
          <w:tab w:val="left" w:pos="6781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этаж – 126 м</w:t>
      </w:r>
      <w:proofErr w:type="gram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proofErr w:type="gram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E47683" w:rsidRPr="00755B9B" w:rsidRDefault="00E47683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Общая – 790 м</w:t>
      </w:r>
      <w:proofErr w:type="gram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proofErr w:type="gram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476A9" w:rsidRDefault="005476A9" w:rsidP="004F6F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F21CF" w:rsidRDefault="001F21CF" w:rsidP="004F6F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F21CF" w:rsidRDefault="001F21CF" w:rsidP="004F6F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F21CF" w:rsidRDefault="001F21CF" w:rsidP="004F6F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F21CF" w:rsidRDefault="001F21CF" w:rsidP="004F6F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47683" w:rsidRPr="00755B9B" w:rsidRDefault="00E47683" w:rsidP="004F6F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3.4. </w:t>
      </w:r>
      <w:r w:rsidRPr="0075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 поселка</w:t>
      </w:r>
    </w:p>
    <w:p w:rsidR="00E47683" w:rsidRPr="00755B9B" w:rsidRDefault="00E47683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центре поселка будет располаг</w:t>
      </w:r>
      <w:r w:rsidR="00374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аться стадион, накрытый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куполом. Поскол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 поселок расположен на вечной мерзлоте, то стадион летом будет покрываться искусственным газоном, а зимой заливаться каток. Вокруг стадиона </w:t>
      </w:r>
      <w:proofErr w:type="gram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расположены</w:t>
      </w:r>
      <w:proofErr w:type="gram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 комплекса: учебный, физкультурно-оздоровительный, торгово-развлекательный и административный и 25 жилых домов. Немного в стороне находится </w:t>
      </w:r>
      <w:proofErr w:type="spell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агроживотн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водческий</w:t>
      </w:r>
      <w:proofErr w:type="spell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комплекс.</w:t>
      </w:r>
    </w:p>
    <w:p w:rsidR="001912F4" w:rsidRPr="00E47683" w:rsidRDefault="00E47683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строения соединяются закрытыми переходами. Зимой, когда поселок б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 заносить снегом, это не помешает ему функционировать, а снег создаст допо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нительное утепление домов.</w:t>
      </w:r>
    </w:p>
    <w:p w:rsidR="00664847" w:rsidRDefault="00664847" w:rsidP="004F6FD0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</w:t>
      </w:r>
      <w:r w:rsidRPr="006648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ехнологическая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часть.</w:t>
      </w:r>
    </w:p>
    <w:p w:rsidR="00664847" w:rsidRPr="00755B9B" w:rsidRDefault="00664847" w:rsidP="004F6FD0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75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.1. Технологии строительства</w:t>
      </w:r>
    </w:p>
    <w:p w:rsidR="00664847" w:rsidRPr="00755B9B" w:rsidRDefault="00664847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проектирования поселка мы использовали подход академика РАН Ю.В. </w:t>
      </w:r>
      <w:proofErr w:type="spell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Яковца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Михаила Краснов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генерального конструктора и председателя совета д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ректоров Международного инновационного объединения «Технологии будущего».</w:t>
      </w:r>
    </w:p>
    <w:p w:rsidR="00664847" w:rsidRPr="00755B9B" w:rsidRDefault="00664847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Технологии арктического поселения должны обеспечить экономичное, ск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ростное строительство в условиях Арктики всех видов сооружений. Мы считаем перспективным использование:</w:t>
      </w:r>
    </w:p>
    <w:p w:rsidR="00664847" w:rsidRPr="000D067C" w:rsidRDefault="00664847" w:rsidP="004F6FD0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снега и льда как традиционного строительного и утепляющего материала, а</w:t>
      </w: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солютно </w:t>
      </w:r>
      <w:proofErr w:type="spellStart"/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экологичного</w:t>
      </w:r>
      <w:proofErr w:type="spellEnd"/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дешевого. Они могут использоваться для строител</w:t>
      </w: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ства фундамента и дорог, для чего должны быть армированы и в летнее вр</w:t>
      </w: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 охлаждаться;</w:t>
      </w:r>
      <w:r w:rsidR="0049092A" w:rsidRPr="0049092A">
        <w:rPr>
          <w:rFonts w:ascii="Times New Roman CYR" w:eastAsia="Times New Roman" w:hAnsi="Times New Roman CYR" w:cs="Times New Roman CYR"/>
          <w:noProof/>
          <w:color w:val="000000"/>
          <w:sz w:val="28"/>
          <w:szCs w:val="28"/>
          <w:lang w:eastAsia="ru-RU"/>
        </w:rPr>
        <w:t xml:space="preserve"> </w:t>
      </w:r>
      <w:r w:rsidR="0049092A" w:rsidRPr="0049092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120025" cy="116323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4511475545064315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1049" cy="1169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4847" w:rsidRPr="000D067C" w:rsidRDefault="00664847" w:rsidP="004F6FD0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суперкомпозитная</w:t>
      </w:r>
      <w:proofErr w:type="spellEnd"/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</w:t>
      </w:r>
      <w:proofErr w:type="gramEnd"/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представляющая собой новое поколение конс</w:t>
      </w: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рукционных строительных материалов и превосходящих железобетон в д</w:t>
      </w: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сятки раз по всем основным физико-техническим характеристикам;</w:t>
      </w:r>
    </w:p>
    <w:p w:rsidR="00664847" w:rsidRPr="000D067C" w:rsidRDefault="00664847" w:rsidP="004F6FD0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куполообразной формы, как имеющей минимальную площадь теплоотдачи при максимальном внутреннем объеме. Эта форма имеет наибольшую про</w:t>
      </w: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ность, а также это форма традиционных жилищ эскимосов;</w:t>
      </w:r>
    </w:p>
    <w:p w:rsidR="00664847" w:rsidRPr="000D067C" w:rsidRDefault="00664847" w:rsidP="004F6FD0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крытых переходов и тоннелей;</w:t>
      </w:r>
    </w:p>
    <w:p w:rsidR="00664847" w:rsidRPr="000D067C" w:rsidRDefault="00664847" w:rsidP="004F6FD0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специализированных стекол, позволяющих уменьшить </w:t>
      </w:r>
      <w:proofErr w:type="spellStart"/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теплопотери</w:t>
      </w:r>
      <w:proofErr w:type="spellEnd"/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прои</w:t>
      </w: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водящих электроэнергию, аккумулирующих тепло;</w:t>
      </w:r>
    </w:p>
    <w:p w:rsidR="00664847" w:rsidRPr="000D067C" w:rsidRDefault="00664847" w:rsidP="004F6FD0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улавливание максимального количества солнечной энергии летом и макс</w:t>
      </w: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мального сохранения тепла зимой, за счет трансформации формы сооруж</w:t>
      </w: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D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ний.</w:t>
      </w:r>
    </w:p>
    <w:p w:rsidR="00664847" w:rsidRPr="00664847" w:rsidRDefault="00664847" w:rsidP="004F6FD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4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6648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.2. Энергетические технологии</w:t>
      </w:r>
    </w:p>
    <w:p w:rsidR="00AD73D3" w:rsidRDefault="00664847" w:rsidP="00AD73D3">
      <w:pPr>
        <w:pStyle w:val="a3"/>
        <w:shd w:val="clear" w:color="auto" w:fill="FFFFFF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4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     </w:t>
      </w:r>
      <w:r w:rsidR="00AD73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Немалую роль воплощения нашего проекта играют системы основных фун</w:t>
      </w:r>
      <w:r w:rsidR="00AD73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AD73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ций арктического поселка ледового типа.</w:t>
      </w:r>
    </w:p>
    <w:p w:rsidR="00AD73D3" w:rsidRDefault="00AD73D3" w:rsidP="00AD73D3">
      <w:pPr>
        <w:pStyle w:val="a3"/>
        <w:shd w:val="clear" w:color="auto" w:fill="FFFFFF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1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Первым элементом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который мы бы хотели обратить внимание, является система вентиляции. В помещении, где люди практически не выходят на улицу, необходима подача свежего воздуха и последующая замена загрязненного. Мы предлагаем установить приточно-вытяжную механическую вентиляцию. В каждой комнате мы установим вентиляторы и эжекторы,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способствующую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движению 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духа, который перемещается по всем комнатам по воздуховодам. Воздухораспр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делительные устройства будут обеспечивать подачу воздуха в нужное место с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данной скоростью и в требуемом количестве. Воздухозаборные устройства будут установлены снаружи здания. Через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воздуховодные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устройства воздух будет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пущен через фильтры и калориферы. Выходить воздух будет в воздуховоды.</w:t>
      </w:r>
    </w:p>
    <w:p w:rsidR="00664847" w:rsidRPr="00664847" w:rsidRDefault="00AD73D3" w:rsidP="001F21CF">
      <w:pPr>
        <w:pStyle w:val="a3"/>
        <w:shd w:val="clear" w:color="auto" w:fill="FFFFFF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1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Вторым важным элементом</w:t>
      </w:r>
      <w:r w:rsidRPr="00DC2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F2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664847" w:rsidRPr="00664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овейшие технологии в энергетике позволяют полностью обойтись в Арктике без сжигания газа и угля. Наиболее перспективным считается вариант создания «высотной ветроэнергетики». Этот вариант предпол</w:t>
      </w:r>
      <w:r w:rsidR="00664847" w:rsidRPr="00664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664847" w:rsidRPr="00664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гает строительство высотных платформ и размещение на каждой десятков и сотен ветрогенераторов. Высотные платформы представляют собой монтажные площа</w:t>
      </w:r>
      <w:r w:rsidR="00664847" w:rsidRPr="00664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664847" w:rsidRPr="00664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 на высоких опорах, достаточно далеко разнесенных друг от друга в пространс</w:t>
      </w:r>
      <w:r w:rsidR="00664847" w:rsidRPr="00664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664847" w:rsidRPr="00664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 и обеспечивающих платформе достаточную устойчивость даже при сильных </w:t>
      </w:r>
      <w:r w:rsidR="00664847" w:rsidRPr="00664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арктических ветрах.  Платформы и опоры целесообразно строить на основе </w:t>
      </w:r>
      <w:proofErr w:type="spellStart"/>
      <w:r w:rsidR="00664847" w:rsidRPr="00664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супе</w:t>
      </w:r>
      <w:r w:rsidR="00664847" w:rsidRPr="00664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664847" w:rsidRPr="00664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композитной</w:t>
      </w:r>
      <w:proofErr w:type="spellEnd"/>
      <w:r w:rsidR="00664847" w:rsidRPr="00664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ячеистой строительной системы, предопределяющей высокую ск</w:t>
      </w:r>
      <w:r w:rsidR="00664847" w:rsidRPr="00664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664847" w:rsidRPr="00664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рость и экономичность строительства, надежность и долговечность сооружения  в условиях Арктики. Размещение ветрогенераторов на большой высоте обеспечит сильный, постоянный и устойчивый ветровой поток</w:t>
      </w:r>
      <w:r w:rsidR="00664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Ветрогенератор</w:t>
      </w:r>
      <w:proofErr w:type="spellEnd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(ветроэлектрическая установка или сокращенно ВЭУ) — устройство для преобразования кинетической энергии ветрового потока в механ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ческую энергию вращения ротора с последующим её преобразованием в электр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ческую энергию.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Мощность </w:t>
      </w:r>
      <w:proofErr w:type="spellStart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ветрогенератора</w:t>
      </w:r>
      <w:proofErr w:type="spellEnd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зависит от мощности воздушного потока (N) о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ределяемой скоростью ветра и </w:t>
      </w:r>
      <w:proofErr w:type="spellStart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ометаемой</w:t>
      </w:r>
      <w:proofErr w:type="spellEnd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площадью. </w:t>
      </w:r>
    </w:p>
    <w:p w:rsidR="00FA7542" w:rsidRPr="00FA7542" w:rsidRDefault="00FA7542" w:rsidP="001F21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V – скорость ветра </w:t>
      </w:r>
      <w:proofErr w:type="spellStart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</w:t>
      </w:r>
      <w:proofErr w:type="spellEnd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 плотность воздуха S – </w:t>
      </w:r>
      <w:proofErr w:type="spellStart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ометаемая</w:t>
      </w:r>
      <w:proofErr w:type="spellEnd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область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Промышленная ветровая установка</w:t>
      </w:r>
    </w:p>
    <w:p w:rsidR="00FA7542" w:rsidRPr="00FA7542" w:rsidRDefault="00FA7542" w:rsidP="005B03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Устройство </w:t>
      </w:r>
      <w:proofErr w:type="spellStart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ветрогенератора</w:t>
      </w:r>
      <w:proofErr w:type="spellEnd"/>
      <w:r w:rsidR="005B030F" w:rsidRPr="00DC2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5B030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proofErr w:type="spellStart"/>
      <w:proofErr w:type="gramEnd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остоит</w:t>
      </w:r>
      <w:proofErr w:type="spellEnd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из: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Фундамент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Силовой шкаф, включающий силовые контакторы и цепи управления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Башня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Лестница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Поворотный механизм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Гондола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Электрический генератор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Система слежения за направлением и скоростью ветра (анемометр)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Тормозная система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Трансмиссия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Лопасти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Система изменения угла атаки лопасти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Обтекатель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Система пожаротушения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left="1414" w:hanging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•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Телекоммуникационная система для передачи данных о работе </w:t>
      </w:r>
      <w:proofErr w:type="spellStart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ветр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генератора</w:t>
      </w:r>
      <w:proofErr w:type="spellEnd"/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Система </w:t>
      </w:r>
      <w:proofErr w:type="spellStart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молниезащиты</w:t>
      </w:r>
      <w:proofErr w:type="spellEnd"/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Привод питча</w:t>
      </w:r>
    </w:p>
    <w:p w:rsidR="00FA7542" w:rsidRPr="00FA7542" w:rsidRDefault="001F21CF" w:rsidP="001F21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proofErr w:type="spellStart"/>
      <w:r w:rsidR="00FA7542"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Ветрогенератор</w:t>
      </w:r>
      <w:proofErr w:type="spellEnd"/>
      <w:r w:rsidR="00FA7542"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мощностью 800 КВт при среднегодовой скорости ветра 6 м/</w:t>
      </w:r>
      <w:proofErr w:type="gramStart"/>
      <w:r w:rsidR="00FA7542"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FA7542"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произведет </w:t>
      </w:r>
      <w:proofErr w:type="gramStart"/>
      <w:r w:rsidR="00FA7542"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proofErr w:type="gramEnd"/>
      <w:r w:rsidR="00FA7542"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1.500.000 КВт часов электроэнергии, при среднегодовой скор</w:t>
      </w:r>
      <w:r w:rsidR="00FA7542"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FA7542"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сти ветра 5 м/с - 1.100.000 КВт часов электроэнергии. </w:t>
      </w:r>
    </w:p>
    <w:p w:rsidR="00FA7542" w:rsidRPr="00FA7542" w:rsidRDefault="001F21CF" w:rsidP="001F21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proofErr w:type="spellStart"/>
      <w:r w:rsidR="00FA7542"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Ветрогенератор</w:t>
      </w:r>
      <w:proofErr w:type="spellEnd"/>
      <w:r w:rsidR="00FA7542"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мощностью 2000 КВт при среднегодовой скорости ветра 6 м/</w:t>
      </w:r>
      <w:proofErr w:type="gramStart"/>
      <w:r w:rsidR="00FA7542"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FA7542"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произведет </w:t>
      </w:r>
      <w:proofErr w:type="gramStart"/>
      <w:r w:rsidR="00FA7542"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proofErr w:type="gramEnd"/>
      <w:r w:rsidR="00FA7542"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3.700.000 КВт часов электроэнергии, при среднегодовой ск</w:t>
      </w:r>
      <w:r w:rsidR="00FA7542"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FA7542"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рости ветра 5 м/с - 2.300.000 КВт часов электроэнергии. 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Плюсы и минусы эксплуатации: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время, несмотря на рост цен на энергоносители, себестоимость электроэнергии не составляет сколько-нибудь значительную величину у основной массы производств на фоне других затрат. Ключевым для потребителя остаётся н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дёжность и стабильность электроснабжения.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 факторами, приводящими к удорожанию энергии для использ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вания в промышленности, получаемой от ветрогенераторов, являются: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необходимость получения электроэнергии промышленного качества ~ 220</w:t>
      </w:r>
      <w:proofErr w:type="gramStart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50 Гц (применяется инвертор, ранее для этой цели применялся умформер)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необходимость автономной работы в течение некоторого времени (применяются аккумуляторы);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необходимость длительной бесперебойной работы потребителей (пр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меняется дизель-генератор);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Считается, что применение малых автономных ветрогенераторов в быту м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лоцелесообразно </w:t>
      </w:r>
      <w:proofErr w:type="gramStart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из-за</w:t>
      </w:r>
      <w:proofErr w:type="gramEnd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высокой стоимости аккумуляторных батарей: ~ 25 % стоимости уст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новки (используется в качестве источника бесперебойного питания при отсутствии или пропадании внешней сети);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•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достаточно высокой стоимости инвертора (применяется для преобраз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вания переменного или постоянного тока получаемого от </w:t>
      </w:r>
      <w:proofErr w:type="spellStart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ветрогенератора</w:t>
      </w:r>
      <w:proofErr w:type="spellEnd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пер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менное напряжение стандарта бытовой электросети (220</w:t>
      </w:r>
      <w:proofErr w:type="gramStart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50 Гц).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нередкой необходимости добавлять к нему дизель-генератор, сравн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мый по стоимости со всей установкой.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</w:t>
      </w:r>
      <w:proofErr w:type="gramStart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наличии общей электросети и современного ИБП с двойным преобразованием эти факторы становятся неактуальными, также часто такие ИБП предусматривают возможность дополнения различными нестабильными источн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ками постоянного тока, такими как </w:t>
      </w:r>
      <w:proofErr w:type="spellStart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ветрогенератор</w:t>
      </w:r>
      <w:proofErr w:type="spellEnd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солнечная батарея.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экономически целесообразным в настоящее время является пол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чение с помощью ветрогенераторов не электрической энергии промышленного к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чества, а постоянного или переменного тока (переменной частоты) с последующим преобразованием его с помощью ТЭНов в тепло для обогрева жилья и получения горячей воды. Эта схема имеет несколько преимуществ: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Отопление является основным энергопотребителем любого дома.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Схема </w:t>
      </w:r>
      <w:proofErr w:type="spellStart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ветрогенератора</w:t>
      </w:r>
      <w:proofErr w:type="spellEnd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управляющей автоматики кардинально упр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щается.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Схема автоматики может быть в самом простом случае построена на нескольких тепловых реле.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 качестве аккумулятора энергии можно использовать обычный бойлер с водой для отопления и горячего водоснабжения.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Потребление тепла не так требовательно к качеству и бесперебойности, температуру воздуха в помещении можно поддерживать в широком диапазоне: 19-25</w:t>
      </w:r>
      <w:proofErr w:type="gramStart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°С</w:t>
      </w:r>
      <w:proofErr w:type="gramEnd"/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в бойлерах горячего водоснабжения: 40-97 °С, без ущерба для потребителей.</w:t>
      </w:r>
    </w:p>
    <w:p w:rsidR="00FA7542" w:rsidRPr="00FA7542" w:rsidRDefault="00D83095" w:rsidP="00D830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FA7542"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Лопасти турбины.                                   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Ротор. 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Направление вращения лопастей..  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Демпфер. 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Ведущая ось. 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Механизм вращения лопастей. 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7. Электрогенератор. 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Контроллер вращения.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Анемоскоп и датчик ветра . 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Хвостовик Анемоскопа. 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 Гондола. 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 Ось электрогенератора. 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13. Механизм вращения турбины. </w:t>
      </w:r>
    </w:p>
    <w:p w:rsidR="00FA7542" w:rsidRP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14. Двигатель вращения. </w:t>
      </w:r>
    </w:p>
    <w:p w:rsidR="00FA7542" w:rsidRDefault="00FA7542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 Мачта.</w:t>
      </w:r>
    </w:p>
    <w:p w:rsidR="00664847" w:rsidRPr="00755B9B" w:rsidRDefault="00664847" w:rsidP="004F6F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Одними из крупнейших источников энергии являются морские и океанские течения. Оценки показывают, что строительство, монтаж, наладка и пуск одной турбины мощностью Красноярской ГЭС можно осуществлять за 14-15 месяцев. Себестоимость энергии снижается минимум в десять раз. Количество доступной 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энергии практически не ограниченно. </w:t>
      </w:r>
      <w:r w:rsidR="0049092A" w:rsidRPr="0049092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185823" cy="2389367"/>
            <wp:effectExtent l="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reitenlee-VESTAS-V-52.ogv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2775" cy="2409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092A" w:rsidRPr="0049092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84542" cy="2862469"/>
            <wp:effectExtent l="0" t="0" r="0" b="0"/>
            <wp:docPr id="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ind_zakhod_2_1345204668_full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8742" cy="2867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4847" w:rsidRDefault="00664847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одной перспективной технологией получения энергии является добыча геотермальной энергии с помощью специально пробуренных скважин. Скоростное бурение скважин со скоростью до 30 метров в час с использованием специального бурового снаряда позволяет бурить вертикальные и горизонтальные скважины на глубину 7-10 км за очень короткие сроки. На указанных глубинах температура п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 составляет 250-350 градусов по Цельсию. В одну из скважин нагнетается под давлением вода, которая от пород нагревается и превращается в пар. Перегретый пар по естественным трещинам в породе просачивается в другую скважину и по ней поднимается на поверхность земли. Если </w:t>
      </w:r>
      <w:proofErr w:type="gram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естественной</w:t>
      </w:r>
      <w:proofErr w:type="gram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трещиноватости</w:t>
      </w:r>
      <w:proofErr w:type="spell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пород недостаточно, то осуществляется </w:t>
      </w:r>
      <w:proofErr w:type="spell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гидроразрыв</w:t>
      </w:r>
      <w:proofErr w:type="spell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пласта. Далее с помощью известн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энергетического оборудования, собранного в виде стандартного массового м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бильного комплекса, производится электроэнергия и тепло.</w:t>
      </w:r>
      <w:r w:rsidR="0049092A" w:rsidRPr="0049092A">
        <w:rPr>
          <w:rFonts w:ascii="Times New Roman CYR" w:eastAsia="Times New Roman" w:hAnsi="Times New Roman CYR" w:cs="Times New Roman CYR"/>
          <w:noProof/>
          <w:color w:val="000000"/>
          <w:sz w:val="28"/>
          <w:szCs w:val="28"/>
          <w:lang w:eastAsia="ru-RU"/>
        </w:rPr>
        <w:t xml:space="preserve"> </w:t>
      </w:r>
      <w:r w:rsidR="0049092A" w:rsidRPr="0049092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614214" cy="4071068"/>
            <wp:effectExtent l="0" t="0" r="0" b="0"/>
            <wp:docPr id="1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_00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6367" cy="4096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786C" w:rsidRPr="0006786C" w:rsidRDefault="0006786C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Геотерма́льная</w:t>
      </w:r>
      <w:proofErr w:type="spellEnd"/>
      <w:proofErr w:type="gramEnd"/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электроста́нция</w:t>
      </w:r>
      <w:proofErr w:type="spellEnd"/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ГеоЭС</w:t>
      </w:r>
      <w:proofErr w:type="spellEnd"/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</w:t>
      </w:r>
      <w:proofErr w:type="spellStart"/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ГеоТЭС</w:t>
      </w:r>
      <w:proofErr w:type="spellEnd"/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— вид электростанций, которые вырабатывают электрическую энергию из тепловой энергии подземных источников (например, гейзеров).</w:t>
      </w:r>
    </w:p>
    <w:p w:rsidR="0006786C" w:rsidRPr="0006786C" w:rsidRDefault="0006786C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Геотермальная энергия — это энергия, получаемая из природного тепла Зе</w:t>
      </w: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ли. Достичь этого тепла можно с помощью скважин. Геотермический градиент в скважине возрастает на 1 °C каждые 36 метров. Это тепло доставляется на повер</w:t>
      </w: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ность в виде пара или горячей воды. Такое тепло может использоваться как неп</w:t>
      </w: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средственно для обогрева домов и зданий, так и для производства электроэнергии. Термальные регионы имеются во многих частях мира.</w:t>
      </w:r>
    </w:p>
    <w:p w:rsidR="0006786C" w:rsidRPr="0006786C" w:rsidRDefault="0006786C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Существует несколько способов получения энергии на </w:t>
      </w:r>
      <w:proofErr w:type="spellStart"/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ГеоТЭС</w:t>
      </w:r>
      <w:proofErr w:type="spellEnd"/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6786C" w:rsidRPr="0006786C" w:rsidRDefault="0006786C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Прямая схема: пар направляется по трубам в турбины, соединённые с электрогенераторами;</w:t>
      </w:r>
    </w:p>
    <w:p w:rsidR="0006786C" w:rsidRPr="0006786C" w:rsidRDefault="0006786C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Непрямая схема: аналогична прямой схеме, но перед попаданием в трубы пар очищают от газов, вызывающих разрушение труб;</w:t>
      </w:r>
    </w:p>
    <w:p w:rsidR="0006786C" w:rsidRPr="0006786C" w:rsidRDefault="0006786C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•</w:t>
      </w: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Смешанная схема: аналогична прямой схеме, но после конденсации из воды удаляют не растворившиеся в ней газы.</w:t>
      </w:r>
    </w:p>
    <w:p w:rsidR="0006786C" w:rsidRPr="0006786C" w:rsidRDefault="0006786C" w:rsidP="004F6FD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Бинарная схема: в качестве рабочего тела используется не термальная вода или пар, а другая жидкость, имеющая низкую температуру кипения. Термал</w:t>
      </w: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ная вода пропускается через теплообменник, где образуется пар другой жидкости, используемой для вращения турбины.</w:t>
      </w:r>
    </w:p>
    <w:p w:rsidR="0006786C" w:rsidRPr="0006786C" w:rsidRDefault="0006786C" w:rsidP="0006786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Влияние на экологию</w:t>
      </w:r>
    </w:p>
    <w:p w:rsidR="0006786C" w:rsidRPr="0006786C" w:rsidRDefault="0006786C" w:rsidP="0006786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современных геотермальных электростанций характерен умеренный уровень выбросов. В среднем он равен 122 кг CO2 на мегаватт-час электроэнергии, что значительно меньше выбросов при производстве электроэнергии с использов</w:t>
      </w: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нием ископаемого топлива.</w:t>
      </w: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</w:p>
    <w:p w:rsidR="0006786C" w:rsidRPr="00755B9B" w:rsidRDefault="0006786C" w:rsidP="0006786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год Геотермальная Электростанция вырабатывает приблизительно 90 МВт при мощности 80 МВт.</w:t>
      </w:r>
    </w:p>
    <w:p w:rsidR="00664847" w:rsidRPr="00755B9B" w:rsidRDefault="00664847" w:rsidP="0066484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при первичной переработке газа выделяется тепло, которое можно и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пользовать для обогрева помещений.</w:t>
      </w:r>
      <w:r w:rsidR="0049092A" w:rsidRPr="0049092A">
        <w:rPr>
          <w:rFonts w:ascii="Times New Roman CYR" w:eastAsia="Times New Roman" w:hAnsi="Times New Roman CYR" w:cs="Times New Roman CYR"/>
          <w:noProof/>
          <w:color w:val="000000"/>
          <w:sz w:val="28"/>
          <w:szCs w:val="28"/>
          <w:lang w:eastAsia="ru-RU"/>
        </w:rPr>
        <w:t xml:space="preserve"> </w:t>
      </w:r>
      <w:r w:rsidR="0049092A" w:rsidRPr="0049092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860112" cy="3850931"/>
            <wp:effectExtent l="0" t="0" r="0" b="0"/>
            <wp:docPr id="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414636870_podvodnaya-gidroelektrostanciya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9467" cy="386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92A" w:rsidRDefault="0049092A" w:rsidP="00106F8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64847" w:rsidRPr="00755B9B" w:rsidRDefault="00664847" w:rsidP="00106F8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75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.3. Продовольственные технологии</w:t>
      </w:r>
    </w:p>
    <w:p w:rsidR="00664847" w:rsidRPr="00755B9B" w:rsidRDefault="00664847" w:rsidP="0066484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Севере невозможно использовать технологию традиционного полевого земледелия на открытых почвах. Технология выращивания растительной проду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ции в теплицах и парниках также не применима в условиях Арктики по условиям освещенности и энергетической эффективности. Она не обладает необходимой стабильностью, </w:t>
      </w:r>
      <w:proofErr w:type="spell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круглогодичностью</w:t>
      </w:r>
      <w:proofErr w:type="spell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производительностью и </w:t>
      </w:r>
      <w:proofErr w:type="spellStart"/>
      <w:proofErr w:type="gram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экономично-стью</w:t>
      </w:r>
      <w:proofErr w:type="spellEnd"/>
      <w:proofErr w:type="gram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Мы предлагаем использовать для выращивания продовольственных культур </w:t>
      </w:r>
      <w:proofErr w:type="spell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ора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жерею-трансформер</w:t>
      </w:r>
      <w:proofErr w:type="spell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Летом это застекленная башня-пирамида. Растения вьются вдоль стен под стеклом, пропускающим внутрь ультрафиолетовый свет и не в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пускающий наружу тепло, таким </w:t>
      </w:r>
      <w:proofErr w:type="gram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образом</w:t>
      </w:r>
      <w:proofErr w:type="gram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 максимально использована со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нечная энергия, в период полярного дня. Зимой верхние этажи опускаются </w:t>
      </w:r>
      <w:proofErr w:type="gram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вниз</w:t>
      </w:r>
      <w:proofErr w:type="gram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здание принимает форму полусферы. В этот период растения должны освещаться специальными лампами. </w:t>
      </w:r>
    </w:p>
    <w:p w:rsidR="00664847" w:rsidRPr="00755B9B" w:rsidRDefault="00664847" w:rsidP="0066484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северной оранжереи необходимо использовать скороспелые сорта ред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са, огурцов, томата, зелени. За полярные весну, лето и осень можно снять нескол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 урожаев. Обслуживание оранжереи должно производиться полностью автом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тически, с помощью систем полива, поддержания температуры, влажности, соде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жания минеральных веществ в почве.</w:t>
      </w:r>
    </w:p>
    <w:p w:rsidR="00664847" w:rsidRPr="00755B9B" w:rsidRDefault="00664847" w:rsidP="0066484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из этажей оранжереи можно обустроить для птичника, куры и цыплята будут питаться отходами зелени, а помет будет использоваться как удобрения для растений. Таким образом</w:t>
      </w:r>
      <w:r w:rsidR="00106F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жители будут обеспечены не только свежими овощами и зеленью, но и свежим мясом и яйцами. Мы рассчитываем, что в летнее время д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полнительный обогрев помещения не понадобится. А зимой должно быть испол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зовано тепло газовой переработки и электроэнергия для освещения. </w:t>
      </w:r>
    </w:p>
    <w:p w:rsidR="00664847" w:rsidRPr="00755B9B" w:rsidRDefault="00664847" w:rsidP="006648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4847" w:rsidRDefault="00664847" w:rsidP="006648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75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.4. Коммуникационные и информационные технологии</w:t>
      </w:r>
    </w:p>
    <w:p w:rsidR="00664847" w:rsidRPr="00755B9B" w:rsidRDefault="00664847" w:rsidP="006648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64847" w:rsidRPr="00755B9B" w:rsidRDefault="00664847" w:rsidP="00664847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Освоение Арктики невозможно без полномасштабного использования ко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муникационных и информационных технологий.</w:t>
      </w:r>
    </w:p>
    <w:p w:rsidR="00664847" w:rsidRDefault="00664847" w:rsidP="00664847">
      <w:pPr>
        <w:shd w:val="clear" w:color="auto" w:fill="FFFFFF"/>
        <w:spacing w:after="0"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перечне решаемых задач: мобильная безроуминговая связь по всей Аркт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ке, мобильный скоростной Интернет, интерактивное телевидение высокого разр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шения, техническое телевидение, банковские расчеты,  индивидуальное информ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ционное обслуживание, гидрологические, гляциологические, океанографические, климатологические, геодезические, геофизические, картографические, поисковые и спасательные, экологический мониторинг геосфер Земли, геологические, в частн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75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сти, поиск и прогноз полезных ископаемых, автоматизированные системы</w:t>
      </w:r>
      <w:r w:rsidRPr="00755B9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664847" w:rsidRPr="00755B9B" w:rsidRDefault="00664847" w:rsidP="00664847">
      <w:p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55B9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в поселке будет обеспечено:</w:t>
      </w:r>
    </w:p>
    <w:p w:rsidR="00664847" w:rsidRPr="00664847" w:rsidRDefault="00664847" w:rsidP="00664847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484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высококачественное образование для детей и взрослых с применением ди</w:t>
      </w:r>
      <w:r w:rsidRPr="0066484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66484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танционных методов обучения;</w:t>
      </w:r>
    </w:p>
    <w:p w:rsidR="00664847" w:rsidRPr="00664847" w:rsidRDefault="00664847" w:rsidP="00664847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48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получение специализированной профессиональной информации;</w:t>
      </w:r>
    </w:p>
    <w:p w:rsidR="00664847" w:rsidRPr="00664847" w:rsidRDefault="00664847" w:rsidP="00664847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Style w:val="apple-converted-space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484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медицинское обслуживание с применением дистанционной диагностики, консультирования;</w:t>
      </w:r>
    </w:p>
    <w:p w:rsidR="00664847" w:rsidRPr="00664847" w:rsidRDefault="00664847" w:rsidP="00664847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Style w:val="apple-converted-space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484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включенность в информационную культурную среду своей страны;</w:t>
      </w:r>
    </w:p>
    <w:p w:rsidR="00664847" w:rsidRPr="00664847" w:rsidRDefault="00664847" w:rsidP="00664847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Style w:val="apple-converted-space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484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обеспечение безопасности производства и жизнеобеспечения посредством компьютерного мониторинга, диагностики</w:t>
      </w:r>
    </w:p>
    <w:p w:rsidR="00664847" w:rsidRPr="00664847" w:rsidRDefault="00664847" w:rsidP="00664847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48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автоматизированные системы управления хозяйственным комплексом и си</w:t>
      </w:r>
      <w:r w:rsidRPr="006648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6648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темой жизнеобеспечения поселения</w:t>
      </w:r>
      <w:r w:rsidRPr="0066484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64847" w:rsidRPr="00755B9B" w:rsidRDefault="00664847" w:rsidP="006648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4847" w:rsidRPr="00755B9B" w:rsidRDefault="00664847" w:rsidP="006648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3.5. </w:t>
      </w:r>
      <w:proofErr w:type="spellStart"/>
      <w:r w:rsidRPr="0075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75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технологии</w:t>
      </w:r>
    </w:p>
    <w:p w:rsidR="00664847" w:rsidRPr="00755B9B" w:rsidRDefault="00664847" w:rsidP="006648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4847" w:rsidRPr="00755B9B" w:rsidRDefault="00664847" w:rsidP="0066484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Поселок должен иметь комплекс сооружений для обеспечения здоровья н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селения:</w:t>
      </w:r>
    </w:p>
    <w:p w:rsidR="00664847" w:rsidRPr="00664847" w:rsidRDefault="00664847" w:rsidP="00664847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4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физкультурно-оздоровительный центр, включающий в себя тренажерный зал, сауну, солярий, бассейн;</w:t>
      </w:r>
    </w:p>
    <w:p w:rsidR="00664847" w:rsidRPr="00664847" w:rsidRDefault="00664847" w:rsidP="00664847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4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место для активных видов отдыха детей и взрослых.</w:t>
      </w:r>
    </w:p>
    <w:p w:rsidR="00664847" w:rsidRPr="00755B9B" w:rsidRDefault="00664847" w:rsidP="0066484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 должна быть внедрена программа сохранения здоровья насел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ния, включающая в себя:</w:t>
      </w:r>
    </w:p>
    <w:p w:rsidR="00664847" w:rsidRPr="00E47683" w:rsidRDefault="00664847" w:rsidP="00E47683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регулярные профилактические медосмотры;</w:t>
      </w:r>
    </w:p>
    <w:p w:rsidR="00664847" w:rsidRPr="00E47683" w:rsidRDefault="00E47683" w:rsidP="00E47683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664847" w:rsidRPr="00E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бязательные посещения солярия, бассейна и других процедур;</w:t>
      </w:r>
    </w:p>
    <w:p w:rsidR="00664847" w:rsidRPr="00E47683" w:rsidRDefault="00664847" w:rsidP="00E47683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специальная школьная программа, позволяющая уменьшить количество учебных часов и увеличить продолжительность каникул. </w:t>
      </w:r>
      <w:proofErr w:type="gramStart"/>
      <w:r w:rsidRPr="00E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</w:t>
      </w:r>
      <w:proofErr w:type="gramEnd"/>
      <w:r w:rsidRPr="00E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время полярной ночи дети могли бы отдыхать в детских лагерях на юге.</w:t>
      </w:r>
    </w:p>
    <w:p w:rsidR="00E131C8" w:rsidRDefault="00E131C8" w:rsidP="00C50BF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A5BD0" w:rsidRDefault="001912F4" w:rsidP="0097377A">
      <w:pPr>
        <w:shd w:val="clear" w:color="auto" w:fill="FFFFFF"/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Заключение.</w:t>
      </w:r>
    </w:p>
    <w:p w:rsidR="00E27B9E" w:rsidRDefault="0097377A" w:rsidP="009737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изучили особенности арктической цивилизации и технологии, которые могут применяться без ущерба для окружающей среды. </w:t>
      </w:r>
    </w:p>
    <w:p w:rsidR="0097377A" w:rsidRPr="00755B9B" w:rsidRDefault="00E27B9E" w:rsidP="00AE5C8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Во-первых, мы </w:t>
      </w:r>
      <w:r w:rsidR="00064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3A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продумали </w:t>
      </w:r>
      <w:proofErr w:type="spellStart"/>
      <w:r w:rsidR="0097377A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суперкомпозитные</w:t>
      </w:r>
      <w:proofErr w:type="spellEnd"/>
      <w:r w:rsidR="0097377A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системы,</w:t>
      </w:r>
      <w:r w:rsidR="0006444C" w:rsidRPr="0006444C">
        <w:t xml:space="preserve"> </w:t>
      </w:r>
      <w:r w:rsidR="00064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представляющие</w:t>
      </w:r>
      <w:r w:rsidR="0006444C" w:rsidRPr="00064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06444C" w:rsidRPr="00064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06444C" w:rsidRPr="00064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бой новое по</w:t>
      </w:r>
      <w:r w:rsidR="00064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коление кон</w:t>
      </w:r>
      <w:r w:rsidR="0006444C" w:rsidRPr="00064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струкционных строительных материалов и превосход</w:t>
      </w:r>
      <w:r w:rsidR="0006444C" w:rsidRPr="00064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06444C" w:rsidRPr="00064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 железобетон в десятки раз по всем основным физико-техническим характер</w:t>
      </w:r>
      <w:r w:rsidR="0006444C" w:rsidRPr="00064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06444C" w:rsidRPr="00064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</w:t>
      </w:r>
      <w:r w:rsidR="00613A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кам. Во-вторых</w:t>
      </w:r>
      <w:r w:rsidR="00DC2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мы воспользовались особенностью Арктики, а именно бол</w:t>
      </w:r>
      <w:r w:rsidR="00DC2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DC2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шим количеством снега и льда, для создания в качестве фундамента армированного льда, который, в свою очередь, сохраняет свою низкую температуру благодаря си</w:t>
      </w:r>
      <w:r w:rsidR="00DC2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C2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темам </w:t>
      </w:r>
      <w:proofErr w:type="spellStart"/>
      <w:r w:rsidR="00DC2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пологонаклонных</w:t>
      </w:r>
      <w:proofErr w:type="spellEnd"/>
      <w:r w:rsidR="00DC2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C2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термостабилизаторов</w:t>
      </w:r>
      <w:proofErr w:type="spellEnd"/>
      <w:r w:rsidR="00DC2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грунта</w:t>
      </w:r>
      <w:r w:rsidR="000C72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0C72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В-третьих</w:t>
      </w:r>
      <w:proofErr w:type="gramEnd"/>
      <w:r w:rsidR="000C72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наиболее опт</w:t>
      </w:r>
      <w:r w:rsidR="000C72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0C72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мальным способом по добы</w:t>
      </w:r>
      <w:r w:rsidR="00EC6D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0C72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эн</w:t>
      </w:r>
      <w:r w:rsidR="00EC6D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ергии мы считаем </w:t>
      </w:r>
      <w:proofErr w:type="spellStart"/>
      <w:r w:rsidR="00EC6D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ветрогенираторы</w:t>
      </w:r>
      <w:proofErr w:type="spellEnd"/>
      <w:r w:rsidR="00EC6D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0C72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фун</w:t>
      </w:r>
      <w:r w:rsidR="000C72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0C72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ционирование</w:t>
      </w:r>
      <w:r w:rsidR="00EC6D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созданного нами комплекса не выходило из строя, мы </w:t>
      </w:r>
      <w:proofErr w:type="spellStart"/>
      <w:r w:rsidR="00EC6D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предлогаем</w:t>
      </w:r>
      <w:proofErr w:type="spellEnd"/>
      <w:r w:rsidR="00EC6D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альтернативные источники энергии, такие как</w:t>
      </w:r>
      <w:r w:rsidR="000C72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377A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геотермальная энер</w:t>
      </w:r>
      <w:r w:rsidR="00EC6D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гия. Так же мы продумали дизайн каждого здания, для благоприятных ус</w:t>
      </w:r>
      <w:r w:rsidR="00D44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ловий проживания семей рабочих.</w:t>
      </w:r>
      <w:r w:rsidR="00AE5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работе над данным проектом мы учли информационные,</w:t>
      </w:r>
      <w:r w:rsidR="0097377A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E5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продовол</w:t>
      </w:r>
      <w:r w:rsidR="00AE5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AE5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ственные, коммуникационные, </w:t>
      </w:r>
      <w:proofErr w:type="spellStart"/>
      <w:r w:rsidR="00AE5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здоровьезберегающие</w:t>
      </w:r>
      <w:proofErr w:type="spellEnd"/>
      <w:r w:rsidR="00AE5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="0097377A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агроживотноводческие</w:t>
      </w:r>
      <w:proofErr w:type="spellEnd"/>
      <w:r w:rsidR="0097377A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технологии.</w:t>
      </w:r>
    </w:p>
    <w:p w:rsidR="0097377A" w:rsidRPr="00755B9B" w:rsidRDefault="0097377A" w:rsidP="009737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разработали концепцию поселения, которое заменит вахтовые поселки. В этом поселении будут созданы условия для проживания семей с детьми с полн</w:t>
      </w: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AE5C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ценными условиями для жизни, благодаря </w:t>
      </w:r>
      <w:r w:rsidR="00D44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чему люди смогут работать в Арктике на протяжении долгого периода.</w:t>
      </w:r>
    </w:p>
    <w:p w:rsidR="0097377A" w:rsidRPr="00755B9B" w:rsidRDefault="00D44842" w:rsidP="009737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Основываясь на форме жилищ жителей Антарктиды, мы рассмотрели пол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жительные и отрицательные факторы использования данной формы.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 из этих оценок мы выбрали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="0097377A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ную</w:t>
      </w:r>
      <w:r w:rsidR="0097377A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</w:t>
      </w:r>
      <w:r w:rsidR="0097377A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строительных конструкций - купол из прозрачных солнечных батарей.</w:t>
      </w:r>
    </w:p>
    <w:p w:rsidR="0097377A" w:rsidRPr="00E014D6" w:rsidRDefault="00D44842" w:rsidP="009737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r w:rsidRPr="00E014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Нами был сделан </w:t>
      </w:r>
      <w:r w:rsidR="0097377A" w:rsidRPr="00E014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расчет количества жителей поселка, потребные жилплощ</w:t>
      </w:r>
      <w:r w:rsidR="0097377A" w:rsidRPr="00E014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97377A" w:rsidRPr="00E014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ди, эскиз типового жилого дома на 12 квартир.</w:t>
      </w:r>
    </w:p>
    <w:bookmarkEnd w:id="0"/>
    <w:p w:rsidR="0097377A" w:rsidRPr="00E014D6" w:rsidRDefault="0097377A" w:rsidP="009737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14D6" w:rsidRDefault="00E014D6" w:rsidP="0097377A">
      <w:pPr>
        <w:pStyle w:val="a3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131C8" w:rsidRDefault="00E131C8" w:rsidP="0097377A">
      <w:pPr>
        <w:pStyle w:val="a3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A5BD0" w:rsidRDefault="0097377A" w:rsidP="0097377A">
      <w:pPr>
        <w:pStyle w:val="a3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Список использованной литературы.</w:t>
      </w:r>
    </w:p>
    <w:p w:rsidR="0097377A" w:rsidRPr="00755B9B" w:rsidRDefault="0097377A" w:rsidP="0097377A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Учебник географии 8 класс</w:t>
      </w:r>
    </w:p>
    <w:p w:rsidR="0097377A" w:rsidRPr="00755B9B" w:rsidRDefault="0097377A" w:rsidP="0097377A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77</w:t>
      </w:r>
      <w:r w:rsidR="00E13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метров</w:t>
      </w:r>
      <w:proofErr w:type="gram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spellEnd"/>
    </w:p>
    <w:p w:rsidR="0097377A" w:rsidRPr="00755B9B" w:rsidRDefault="0097377A" w:rsidP="0097377A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«Современные конструкции» Анатолий </w:t>
      </w:r>
      <w:proofErr w:type="spell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Качуровский</w:t>
      </w:r>
      <w:proofErr w:type="spellEnd"/>
    </w:p>
    <w:p w:rsidR="0097377A" w:rsidRPr="00755B9B" w:rsidRDefault="0097377A" w:rsidP="0097377A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«Арктическая циркумполярная цивилизация» </w:t>
      </w:r>
      <w:proofErr w:type="spell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Винокурова</w:t>
      </w:r>
      <w:proofErr w:type="spell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У.А., </w:t>
      </w:r>
      <w:proofErr w:type="spellStart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Яковец</w:t>
      </w:r>
      <w:proofErr w:type="spellEnd"/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Ю.В. </w:t>
      </w:r>
    </w:p>
    <w:p w:rsidR="0097377A" w:rsidRDefault="0097377A" w:rsidP="0097377A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«Технологические основы Арктической Цивилизации» Михаил Краснов</w:t>
      </w:r>
    </w:p>
    <w:p w:rsidR="0097377A" w:rsidRPr="00E014D6" w:rsidRDefault="003B1FAB" w:rsidP="0097377A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6" w:history="1">
        <w:r w:rsidR="0097377A" w:rsidRPr="00E014D6">
          <w:rPr>
            <w:rStyle w:val="ae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https://ru.wikipedia.org/wiki/Арктика</w:t>
        </w:r>
      </w:hyperlink>
      <w:r w:rsidR="0097377A" w:rsidRPr="00E014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7377A" w:rsidRDefault="0097377A" w:rsidP="00E014D6">
      <w:pPr>
        <w:pStyle w:val="a3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377A" w:rsidRPr="00755B9B" w:rsidRDefault="0097377A" w:rsidP="0097377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377A" w:rsidRPr="008A5BD0" w:rsidRDefault="0097377A" w:rsidP="0097377A">
      <w:pPr>
        <w:pStyle w:val="a3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sectPr w:rsidR="0097377A" w:rsidRPr="008A5BD0" w:rsidSect="00BE32C4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1A1AA9" w:rsidRPr="00755B9B" w:rsidRDefault="000D067C" w:rsidP="006E3A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4052256" cy="222220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207" cy="22287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A1AA9" w:rsidRPr="00755B9B" w:rsidRDefault="001A1AA9" w:rsidP="006E3A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1AA9" w:rsidRPr="00755B9B" w:rsidRDefault="001A1AA9" w:rsidP="006E3A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1A1AA9" w:rsidRPr="00755B9B" w:rsidSect="00BE32C4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733988" w:rsidRPr="00755B9B" w:rsidRDefault="009B1EA4" w:rsidP="006E3A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276600" cy="2457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reitenlee-VESTAS-V-52.ogv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0807" cy="248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236B" w:rsidRPr="0075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755B9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84542" cy="286246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ind_zakhod_2_1345204668_full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8742" cy="2867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5B9B" w:rsidRPr="00755B9B" w:rsidRDefault="00755B9B" w:rsidP="006E3A4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1EA4" w:rsidRPr="00755B9B" w:rsidRDefault="009B1EA4" w:rsidP="006E3A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912242" cy="322804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414636870_podvodnaya-gidroelektrostanciya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5570" cy="32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EA4" w:rsidRPr="00755B9B" w:rsidRDefault="009B1EA4" w:rsidP="006E3A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B9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690037" cy="303007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_00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2406" cy="3055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709F" w:rsidRPr="00755B9B" w:rsidRDefault="009E709F" w:rsidP="006E3A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2758" w:rsidRPr="00755B9B" w:rsidRDefault="00D22758" w:rsidP="006E3A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D22758" w:rsidRPr="00755B9B" w:rsidSect="00BE32C4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0D3387" w:rsidRDefault="000D3387" w:rsidP="006E3A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3. Проект арктического поселка</w:t>
      </w:r>
    </w:p>
    <w:p w:rsidR="007857F4" w:rsidRPr="00755B9B" w:rsidRDefault="000D3387" w:rsidP="006E3A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3.1. </w:t>
      </w:r>
      <w:r w:rsidR="007857F4" w:rsidRPr="0075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Инфраструктура</w:t>
      </w:r>
    </w:p>
    <w:p w:rsidR="007857F4" w:rsidRPr="00755B9B" w:rsidRDefault="007857F4" w:rsidP="006E3A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958EC" w:rsidRPr="00755B9B" w:rsidRDefault="007958EC" w:rsidP="006E3A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D3387" w:rsidRDefault="000D3387" w:rsidP="006E3A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sectPr w:rsidR="000D3387" w:rsidSect="00BE32C4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8E3F62" w:rsidRPr="008C0E42" w:rsidRDefault="008E3F62" w:rsidP="00C50BF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8E3F62" w:rsidRPr="008C0E42" w:rsidSect="00BE32C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B9C" w:rsidRDefault="00C55B9C" w:rsidP="009A43BE">
      <w:pPr>
        <w:spacing w:after="0" w:line="240" w:lineRule="auto"/>
      </w:pPr>
      <w:r>
        <w:separator/>
      </w:r>
    </w:p>
  </w:endnote>
  <w:endnote w:type="continuationSeparator" w:id="0">
    <w:p w:rsidR="00C55B9C" w:rsidRDefault="00C55B9C" w:rsidP="009A4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B9C" w:rsidRDefault="00C55B9C" w:rsidP="009A43BE">
      <w:pPr>
        <w:spacing w:after="0" w:line="240" w:lineRule="auto"/>
      </w:pPr>
      <w:r>
        <w:separator/>
      </w:r>
    </w:p>
  </w:footnote>
  <w:footnote w:type="continuationSeparator" w:id="0">
    <w:p w:rsidR="00C55B9C" w:rsidRDefault="00C55B9C" w:rsidP="009A43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0D03"/>
    <w:multiLevelType w:val="hybridMultilevel"/>
    <w:tmpl w:val="1CF8B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F58BF"/>
    <w:multiLevelType w:val="hybridMultilevel"/>
    <w:tmpl w:val="DB3ABA3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0D7FE6"/>
    <w:multiLevelType w:val="hybridMultilevel"/>
    <w:tmpl w:val="C2C44BD2"/>
    <w:lvl w:ilvl="0" w:tplc="041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045AAC"/>
    <w:multiLevelType w:val="hybridMultilevel"/>
    <w:tmpl w:val="9FE0FF8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DAB32C7"/>
    <w:multiLevelType w:val="hybridMultilevel"/>
    <w:tmpl w:val="C8F604F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C25E80"/>
    <w:multiLevelType w:val="hybridMultilevel"/>
    <w:tmpl w:val="257C4CD4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6">
    <w:nsid w:val="33080A91"/>
    <w:multiLevelType w:val="hybridMultilevel"/>
    <w:tmpl w:val="2A5E9FB8"/>
    <w:lvl w:ilvl="0" w:tplc="9C32B962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EF73BD5"/>
    <w:multiLevelType w:val="hybridMultilevel"/>
    <w:tmpl w:val="450435D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8D301E"/>
    <w:multiLevelType w:val="hybridMultilevel"/>
    <w:tmpl w:val="70F87878"/>
    <w:lvl w:ilvl="0" w:tplc="9C32B962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415D41CB"/>
    <w:multiLevelType w:val="hybridMultilevel"/>
    <w:tmpl w:val="A606CA2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A02BD4"/>
    <w:multiLevelType w:val="hybridMultilevel"/>
    <w:tmpl w:val="606EF886"/>
    <w:lvl w:ilvl="0" w:tplc="9C32B9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2313D5"/>
    <w:multiLevelType w:val="hybridMultilevel"/>
    <w:tmpl w:val="317A7E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AD42A6"/>
    <w:multiLevelType w:val="hybridMultilevel"/>
    <w:tmpl w:val="44281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BB211A"/>
    <w:multiLevelType w:val="hybridMultilevel"/>
    <w:tmpl w:val="5024044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1A4191B"/>
    <w:multiLevelType w:val="hybridMultilevel"/>
    <w:tmpl w:val="B2DEA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EA0548"/>
    <w:multiLevelType w:val="hybridMultilevel"/>
    <w:tmpl w:val="F72AB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C868CF"/>
    <w:multiLevelType w:val="hybridMultilevel"/>
    <w:tmpl w:val="EC88E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095776"/>
    <w:multiLevelType w:val="hybridMultilevel"/>
    <w:tmpl w:val="3FCE4EB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3"/>
  </w:num>
  <w:num w:numId="5">
    <w:abstractNumId w:val="2"/>
  </w:num>
  <w:num w:numId="6">
    <w:abstractNumId w:val="15"/>
  </w:num>
  <w:num w:numId="7">
    <w:abstractNumId w:val="10"/>
  </w:num>
  <w:num w:numId="8">
    <w:abstractNumId w:val="8"/>
  </w:num>
  <w:num w:numId="9">
    <w:abstractNumId w:val="6"/>
  </w:num>
  <w:num w:numId="10">
    <w:abstractNumId w:val="1"/>
  </w:num>
  <w:num w:numId="11">
    <w:abstractNumId w:val="17"/>
  </w:num>
  <w:num w:numId="12">
    <w:abstractNumId w:val="9"/>
  </w:num>
  <w:num w:numId="13">
    <w:abstractNumId w:val="4"/>
  </w:num>
  <w:num w:numId="14">
    <w:abstractNumId w:val="16"/>
  </w:num>
  <w:num w:numId="15">
    <w:abstractNumId w:val="5"/>
  </w:num>
  <w:num w:numId="16">
    <w:abstractNumId w:val="12"/>
  </w:num>
  <w:num w:numId="17">
    <w:abstractNumId w:val="14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A05"/>
    <w:rsid w:val="00015BF2"/>
    <w:rsid w:val="00051E78"/>
    <w:rsid w:val="00063682"/>
    <w:rsid w:val="0006444C"/>
    <w:rsid w:val="0006786C"/>
    <w:rsid w:val="000809D7"/>
    <w:rsid w:val="00083479"/>
    <w:rsid w:val="00091A0E"/>
    <w:rsid w:val="000949A2"/>
    <w:rsid w:val="000C7255"/>
    <w:rsid w:val="000C7328"/>
    <w:rsid w:val="000D067C"/>
    <w:rsid w:val="000D3387"/>
    <w:rsid w:val="000D526D"/>
    <w:rsid w:val="000F0C1C"/>
    <w:rsid w:val="001042FE"/>
    <w:rsid w:val="0010680A"/>
    <w:rsid w:val="00106F83"/>
    <w:rsid w:val="00127533"/>
    <w:rsid w:val="001527D3"/>
    <w:rsid w:val="00157E3D"/>
    <w:rsid w:val="001705E0"/>
    <w:rsid w:val="00173455"/>
    <w:rsid w:val="00175834"/>
    <w:rsid w:val="00176237"/>
    <w:rsid w:val="001912F4"/>
    <w:rsid w:val="001A102F"/>
    <w:rsid w:val="001A1AA9"/>
    <w:rsid w:val="001B0F73"/>
    <w:rsid w:val="001D2A87"/>
    <w:rsid w:val="001E4E4D"/>
    <w:rsid w:val="001F21CF"/>
    <w:rsid w:val="00200ADE"/>
    <w:rsid w:val="00205978"/>
    <w:rsid w:val="00216236"/>
    <w:rsid w:val="00224996"/>
    <w:rsid w:val="00227C15"/>
    <w:rsid w:val="002328BD"/>
    <w:rsid w:val="0023441A"/>
    <w:rsid w:val="0024236B"/>
    <w:rsid w:val="00253DFA"/>
    <w:rsid w:val="0028365F"/>
    <w:rsid w:val="002861EA"/>
    <w:rsid w:val="002905C8"/>
    <w:rsid w:val="002A4DAD"/>
    <w:rsid w:val="002C03D1"/>
    <w:rsid w:val="002C421A"/>
    <w:rsid w:val="002E157C"/>
    <w:rsid w:val="002E6282"/>
    <w:rsid w:val="002F2FB4"/>
    <w:rsid w:val="00302110"/>
    <w:rsid w:val="0031501F"/>
    <w:rsid w:val="0032271A"/>
    <w:rsid w:val="003229F2"/>
    <w:rsid w:val="00322ADF"/>
    <w:rsid w:val="00326D34"/>
    <w:rsid w:val="00333FC6"/>
    <w:rsid w:val="0034500F"/>
    <w:rsid w:val="00374796"/>
    <w:rsid w:val="003747A2"/>
    <w:rsid w:val="00381E63"/>
    <w:rsid w:val="003867EF"/>
    <w:rsid w:val="003A78AC"/>
    <w:rsid w:val="003B1FAB"/>
    <w:rsid w:val="003B2865"/>
    <w:rsid w:val="00415774"/>
    <w:rsid w:val="0043033B"/>
    <w:rsid w:val="00450C3C"/>
    <w:rsid w:val="00453A24"/>
    <w:rsid w:val="0049092A"/>
    <w:rsid w:val="004A1699"/>
    <w:rsid w:val="004C0A62"/>
    <w:rsid w:val="004D6CE5"/>
    <w:rsid w:val="004F6FD0"/>
    <w:rsid w:val="005016DF"/>
    <w:rsid w:val="00522D97"/>
    <w:rsid w:val="00531504"/>
    <w:rsid w:val="00536CF1"/>
    <w:rsid w:val="005476A9"/>
    <w:rsid w:val="005716E1"/>
    <w:rsid w:val="005756C9"/>
    <w:rsid w:val="00580431"/>
    <w:rsid w:val="0058548E"/>
    <w:rsid w:val="005A4D3A"/>
    <w:rsid w:val="005B030F"/>
    <w:rsid w:val="005C05CE"/>
    <w:rsid w:val="005C301D"/>
    <w:rsid w:val="005C342B"/>
    <w:rsid w:val="005C38FC"/>
    <w:rsid w:val="005E72F8"/>
    <w:rsid w:val="0060127C"/>
    <w:rsid w:val="00611302"/>
    <w:rsid w:val="00613A98"/>
    <w:rsid w:val="00622FD2"/>
    <w:rsid w:val="00623222"/>
    <w:rsid w:val="00626B62"/>
    <w:rsid w:val="0063489F"/>
    <w:rsid w:val="00642E56"/>
    <w:rsid w:val="00651DB6"/>
    <w:rsid w:val="00662282"/>
    <w:rsid w:val="00664847"/>
    <w:rsid w:val="00680903"/>
    <w:rsid w:val="0068559E"/>
    <w:rsid w:val="00686C35"/>
    <w:rsid w:val="00686D28"/>
    <w:rsid w:val="0069683A"/>
    <w:rsid w:val="006A063B"/>
    <w:rsid w:val="006B0968"/>
    <w:rsid w:val="006D1BE4"/>
    <w:rsid w:val="006E2919"/>
    <w:rsid w:val="006E3A43"/>
    <w:rsid w:val="00707F3B"/>
    <w:rsid w:val="0073358E"/>
    <w:rsid w:val="00733988"/>
    <w:rsid w:val="00740572"/>
    <w:rsid w:val="00747D2C"/>
    <w:rsid w:val="00755B9B"/>
    <w:rsid w:val="0076514A"/>
    <w:rsid w:val="007720DE"/>
    <w:rsid w:val="007857F4"/>
    <w:rsid w:val="007909A6"/>
    <w:rsid w:val="007958EC"/>
    <w:rsid w:val="007A1419"/>
    <w:rsid w:val="007B05C4"/>
    <w:rsid w:val="007B6A77"/>
    <w:rsid w:val="007C6A05"/>
    <w:rsid w:val="007E257B"/>
    <w:rsid w:val="0081282A"/>
    <w:rsid w:val="008146EC"/>
    <w:rsid w:val="0083180B"/>
    <w:rsid w:val="00852181"/>
    <w:rsid w:val="00853267"/>
    <w:rsid w:val="00853BE2"/>
    <w:rsid w:val="008620B9"/>
    <w:rsid w:val="00873B49"/>
    <w:rsid w:val="0087586B"/>
    <w:rsid w:val="008915F8"/>
    <w:rsid w:val="008A13D3"/>
    <w:rsid w:val="008A58E2"/>
    <w:rsid w:val="008A5BD0"/>
    <w:rsid w:val="008A68BF"/>
    <w:rsid w:val="008B7DFB"/>
    <w:rsid w:val="008C0E42"/>
    <w:rsid w:val="008C5668"/>
    <w:rsid w:val="008D335B"/>
    <w:rsid w:val="008D7779"/>
    <w:rsid w:val="008E2122"/>
    <w:rsid w:val="008E3F62"/>
    <w:rsid w:val="00941AA4"/>
    <w:rsid w:val="0094230B"/>
    <w:rsid w:val="0097377A"/>
    <w:rsid w:val="0099430B"/>
    <w:rsid w:val="00994C32"/>
    <w:rsid w:val="009A43BE"/>
    <w:rsid w:val="009B1EA4"/>
    <w:rsid w:val="009C1216"/>
    <w:rsid w:val="009C1342"/>
    <w:rsid w:val="009D320E"/>
    <w:rsid w:val="009E709F"/>
    <w:rsid w:val="009F2D11"/>
    <w:rsid w:val="00A0585E"/>
    <w:rsid w:val="00A157CC"/>
    <w:rsid w:val="00A2230C"/>
    <w:rsid w:val="00A4008F"/>
    <w:rsid w:val="00A504A2"/>
    <w:rsid w:val="00A55509"/>
    <w:rsid w:val="00A67B0C"/>
    <w:rsid w:val="00A77494"/>
    <w:rsid w:val="00A80245"/>
    <w:rsid w:val="00A90373"/>
    <w:rsid w:val="00AB3C3D"/>
    <w:rsid w:val="00AD105B"/>
    <w:rsid w:val="00AD5C61"/>
    <w:rsid w:val="00AD73D3"/>
    <w:rsid w:val="00AE5C85"/>
    <w:rsid w:val="00AF32D4"/>
    <w:rsid w:val="00B01346"/>
    <w:rsid w:val="00B3397D"/>
    <w:rsid w:val="00B40D00"/>
    <w:rsid w:val="00B7107C"/>
    <w:rsid w:val="00BA33A7"/>
    <w:rsid w:val="00BA7410"/>
    <w:rsid w:val="00BB5DA5"/>
    <w:rsid w:val="00BB73BD"/>
    <w:rsid w:val="00BB7563"/>
    <w:rsid w:val="00BB7B26"/>
    <w:rsid w:val="00BB7EDA"/>
    <w:rsid w:val="00BC7163"/>
    <w:rsid w:val="00BD0F7F"/>
    <w:rsid w:val="00BE32C4"/>
    <w:rsid w:val="00BF32F8"/>
    <w:rsid w:val="00C14B5E"/>
    <w:rsid w:val="00C202A9"/>
    <w:rsid w:val="00C23CA1"/>
    <w:rsid w:val="00C3257F"/>
    <w:rsid w:val="00C3262E"/>
    <w:rsid w:val="00C50BF2"/>
    <w:rsid w:val="00C55B9C"/>
    <w:rsid w:val="00C70E16"/>
    <w:rsid w:val="00C93E78"/>
    <w:rsid w:val="00C93FAB"/>
    <w:rsid w:val="00CA260E"/>
    <w:rsid w:val="00CD336C"/>
    <w:rsid w:val="00CF7618"/>
    <w:rsid w:val="00D22758"/>
    <w:rsid w:val="00D34ADB"/>
    <w:rsid w:val="00D44842"/>
    <w:rsid w:val="00D6527B"/>
    <w:rsid w:val="00D83095"/>
    <w:rsid w:val="00D90516"/>
    <w:rsid w:val="00D90ADD"/>
    <w:rsid w:val="00DA7B34"/>
    <w:rsid w:val="00DB3121"/>
    <w:rsid w:val="00DB34D4"/>
    <w:rsid w:val="00DC25E6"/>
    <w:rsid w:val="00DD5E4B"/>
    <w:rsid w:val="00DF46BE"/>
    <w:rsid w:val="00E014D6"/>
    <w:rsid w:val="00E05B04"/>
    <w:rsid w:val="00E131C8"/>
    <w:rsid w:val="00E26CF7"/>
    <w:rsid w:val="00E2726E"/>
    <w:rsid w:val="00E27B9E"/>
    <w:rsid w:val="00E31CE2"/>
    <w:rsid w:val="00E3646F"/>
    <w:rsid w:val="00E4677B"/>
    <w:rsid w:val="00E47683"/>
    <w:rsid w:val="00E64485"/>
    <w:rsid w:val="00E67D2D"/>
    <w:rsid w:val="00E867A0"/>
    <w:rsid w:val="00E87B32"/>
    <w:rsid w:val="00E924E3"/>
    <w:rsid w:val="00E93FDD"/>
    <w:rsid w:val="00EB572D"/>
    <w:rsid w:val="00EC6DCD"/>
    <w:rsid w:val="00ED148D"/>
    <w:rsid w:val="00EF3BEB"/>
    <w:rsid w:val="00F504AA"/>
    <w:rsid w:val="00F67EF6"/>
    <w:rsid w:val="00FA7542"/>
    <w:rsid w:val="00FB20CA"/>
    <w:rsid w:val="00FC1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FDD"/>
  </w:style>
  <w:style w:type="paragraph" w:styleId="1">
    <w:name w:val="heading 1"/>
    <w:basedOn w:val="a"/>
    <w:next w:val="a"/>
    <w:link w:val="10"/>
    <w:uiPriority w:val="9"/>
    <w:qFormat/>
    <w:rsid w:val="001042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042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ADD"/>
    <w:pPr>
      <w:ind w:left="720"/>
      <w:contextualSpacing/>
    </w:pPr>
  </w:style>
  <w:style w:type="table" w:styleId="-3">
    <w:name w:val="Light Shading Accent 3"/>
    <w:basedOn w:val="a1"/>
    <w:uiPriority w:val="60"/>
    <w:rsid w:val="00707F3B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2-4">
    <w:name w:val="Medium Shading 2 Accent 4"/>
    <w:basedOn w:val="a1"/>
    <w:uiPriority w:val="64"/>
    <w:rsid w:val="00707F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1">
    <w:name w:val="Светлая сетка1"/>
    <w:basedOn w:val="a1"/>
    <w:uiPriority w:val="62"/>
    <w:rsid w:val="00707F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30">
    <w:name w:val="Light Grid Accent 3"/>
    <w:basedOn w:val="a1"/>
    <w:uiPriority w:val="62"/>
    <w:rsid w:val="00707F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a4">
    <w:name w:val="Table Grid"/>
    <w:basedOn w:val="a1"/>
    <w:uiPriority w:val="39"/>
    <w:rsid w:val="008915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1042F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042F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1042F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6">
    <w:name w:val="Intense Quote"/>
    <w:basedOn w:val="a"/>
    <w:next w:val="a"/>
    <w:link w:val="a7"/>
    <w:uiPriority w:val="30"/>
    <w:qFormat/>
    <w:rsid w:val="001042FE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7">
    <w:name w:val="Выделенная цитата Знак"/>
    <w:basedOn w:val="a0"/>
    <w:link w:val="a6"/>
    <w:uiPriority w:val="30"/>
    <w:rsid w:val="001042FE"/>
    <w:rPr>
      <w:i/>
      <w:iCs/>
      <w:color w:val="5B9BD5" w:themeColor="accent1"/>
    </w:rPr>
  </w:style>
  <w:style w:type="table" w:customStyle="1" w:styleId="110">
    <w:name w:val="Таблица простая 11"/>
    <w:basedOn w:val="a1"/>
    <w:uiPriority w:val="41"/>
    <w:rsid w:val="009C134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-431">
    <w:name w:val="Таблица-сетка 4 — акцент 31"/>
    <w:basedOn w:val="a1"/>
    <w:uiPriority w:val="49"/>
    <w:rsid w:val="009C134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1-3">
    <w:name w:val="Medium Shading 1 Accent 3"/>
    <w:basedOn w:val="a1"/>
    <w:uiPriority w:val="63"/>
    <w:rsid w:val="009A43B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8">
    <w:name w:val="Balloon Text"/>
    <w:basedOn w:val="a"/>
    <w:link w:val="a9"/>
    <w:uiPriority w:val="99"/>
    <w:semiHidden/>
    <w:unhideWhenUsed/>
    <w:rsid w:val="009A43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43BE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9A4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A43BE"/>
  </w:style>
  <w:style w:type="paragraph" w:styleId="ac">
    <w:name w:val="footer"/>
    <w:basedOn w:val="a"/>
    <w:link w:val="ad"/>
    <w:uiPriority w:val="99"/>
    <w:semiHidden/>
    <w:unhideWhenUsed/>
    <w:rsid w:val="009A4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9A43BE"/>
  </w:style>
  <w:style w:type="table" w:styleId="3-3">
    <w:name w:val="Medium Grid 3 Accent 3"/>
    <w:basedOn w:val="a1"/>
    <w:uiPriority w:val="69"/>
    <w:rsid w:val="00DD5E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character" w:customStyle="1" w:styleId="apple-converted-space">
    <w:name w:val="apple-converted-space"/>
    <w:basedOn w:val="a0"/>
    <w:rsid w:val="00ED148D"/>
  </w:style>
  <w:style w:type="character" w:styleId="ae">
    <w:name w:val="Hyperlink"/>
    <w:basedOn w:val="a0"/>
    <w:uiPriority w:val="99"/>
    <w:unhideWhenUsed/>
    <w:rsid w:val="0097377A"/>
    <w:rPr>
      <w:color w:val="0563C1" w:themeColor="hyperlink"/>
      <w:u w:val="single"/>
    </w:rPr>
  </w:style>
  <w:style w:type="paragraph" w:styleId="af">
    <w:name w:val="Normal (Web)"/>
    <w:basedOn w:val="a"/>
    <w:uiPriority w:val="99"/>
    <w:unhideWhenUsed/>
    <w:rsid w:val="00AD5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3"/>
      <w:szCs w:val="23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14B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4B5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FDD"/>
  </w:style>
  <w:style w:type="paragraph" w:styleId="1">
    <w:name w:val="heading 1"/>
    <w:basedOn w:val="a"/>
    <w:next w:val="a"/>
    <w:link w:val="10"/>
    <w:uiPriority w:val="9"/>
    <w:qFormat/>
    <w:rsid w:val="001042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042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ADD"/>
    <w:pPr>
      <w:ind w:left="720"/>
      <w:contextualSpacing/>
    </w:pPr>
  </w:style>
  <w:style w:type="table" w:styleId="-3">
    <w:name w:val="Light Shading Accent 3"/>
    <w:basedOn w:val="a1"/>
    <w:uiPriority w:val="60"/>
    <w:rsid w:val="00707F3B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2-4">
    <w:name w:val="Medium Shading 2 Accent 4"/>
    <w:basedOn w:val="a1"/>
    <w:uiPriority w:val="64"/>
    <w:rsid w:val="00707F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1">
    <w:name w:val="Светлая сетка1"/>
    <w:basedOn w:val="a1"/>
    <w:uiPriority w:val="62"/>
    <w:rsid w:val="00707F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30">
    <w:name w:val="Light Grid Accent 3"/>
    <w:basedOn w:val="a1"/>
    <w:uiPriority w:val="62"/>
    <w:rsid w:val="00707F3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a4">
    <w:name w:val="Table Grid"/>
    <w:basedOn w:val="a1"/>
    <w:uiPriority w:val="39"/>
    <w:rsid w:val="008915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1042F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042F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1042F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6">
    <w:name w:val="Intense Quote"/>
    <w:basedOn w:val="a"/>
    <w:next w:val="a"/>
    <w:link w:val="a7"/>
    <w:uiPriority w:val="30"/>
    <w:qFormat/>
    <w:rsid w:val="001042FE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7">
    <w:name w:val="Выделенная цитата Знак"/>
    <w:basedOn w:val="a0"/>
    <w:link w:val="a6"/>
    <w:uiPriority w:val="30"/>
    <w:rsid w:val="001042FE"/>
    <w:rPr>
      <w:i/>
      <w:iCs/>
      <w:color w:val="5B9BD5" w:themeColor="accent1"/>
    </w:rPr>
  </w:style>
  <w:style w:type="table" w:customStyle="1" w:styleId="110">
    <w:name w:val="Таблица простая 11"/>
    <w:basedOn w:val="a1"/>
    <w:uiPriority w:val="41"/>
    <w:rsid w:val="009C134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-431">
    <w:name w:val="Таблица-сетка 4 — акцент 31"/>
    <w:basedOn w:val="a1"/>
    <w:uiPriority w:val="49"/>
    <w:rsid w:val="009C134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1-3">
    <w:name w:val="Medium Shading 1 Accent 3"/>
    <w:basedOn w:val="a1"/>
    <w:uiPriority w:val="63"/>
    <w:rsid w:val="009A43B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8">
    <w:name w:val="Balloon Text"/>
    <w:basedOn w:val="a"/>
    <w:link w:val="a9"/>
    <w:uiPriority w:val="99"/>
    <w:semiHidden/>
    <w:unhideWhenUsed/>
    <w:rsid w:val="009A43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43BE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9A4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A43BE"/>
  </w:style>
  <w:style w:type="paragraph" w:styleId="ac">
    <w:name w:val="footer"/>
    <w:basedOn w:val="a"/>
    <w:link w:val="ad"/>
    <w:uiPriority w:val="99"/>
    <w:semiHidden/>
    <w:unhideWhenUsed/>
    <w:rsid w:val="009A4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9A43BE"/>
  </w:style>
  <w:style w:type="table" w:styleId="3-3">
    <w:name w:val="Medium Grid 3 Accent 3"/>
    <w:basedOn w:val="a1"/>
    <w:uiPriority w:val="69"/>
    <w:rsid w:val="00DD5E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character" w:customStyle="1" w:styleId="apple-converted-space">
    <w:name w:val="apple-converted-space"/>
    <w:basedOn w:val="a0"/>
    <w:rsid w:val="00ED148D"/>
  </w:style>
  <w:style w:type="character" w:styleId="ae">
    <w:name w:val="Hyperlink"/>
    <w:basedOn w:val="a0"/>
    <w:uiPriority w:val="99"/>
    <w:unhideWhenUsed/>
    <w:rsid w:val="0097377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2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48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61163">
                              <w:marLeft w:val="0"/>
                              <w:marRight w:val="0"/>
                              <w:marTop w:val="0"/>
                              <w:marBottom w:val="33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858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2683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064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997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0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&#1040;&#1088;&#1082;&#1090;&#1080;&#1082;&#1072;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E203D-15B7-4494-8E98-7651805CB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1</Pages>
  <Words>3963</Words>
  <Characters>22595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Галия</dc:creator>
  <cp:lastModifiedBy>User</cp:lastModifiedBy>
  <cp:revision>30</cp:revision>
  <cp:lastPrinted>2018-06-04T05:20:00Z</cp:lastPrinted>
  <dcterms:created xsi:type="dcterms:W3CDTF">2017-04-07T17:49:00Z</dcterms:created>
  <dcterms:modified xsi:type="dcterms:W3CDTF">2021-06-01T07:22:00Z</dcterms:modified>
</cp:coreProperties>
</file>