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CE" w:rsidRPr="0016308B" w:rsidRDefault="001374CE" w:rsidP="0016308B">
      <w:pPr>
        <w:rPr>
          <w:rFonts w:ascii="Times New Roman" w:hAnsi="Times New Roman" w:cs="Times New Roman"/>
          <w:sz w:val="24"/>
          <w:szCs w:val="24"/>
          <w:lang w:val="en-US"/>
        </w:rPr>
        <w:sectPr w:rsidR="001374CE" w:rsidRPr="0016308B" w:rsidSect="001374CE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1374CE" w:rsidRPr="00FB3251" w:rsidRDefault="001374CE" w:rsidP="0016308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378F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</w:t>
      </w:r>
      <w:r>
        <w:rPr>
          <w:rFonts w:ascii="Times New Roman" w:hAnsi="Times New Roman" w:cs="Times New Roman"/>
          <w:b/>
          <w:bCs/>
          <w:sz w:val="28"/>
          <w:szCs w:val="28"/>
        </w:rPr>
        <w:t>урока</w:t>
      </w:r>
      <w:r w:rsidR="008F7D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35C7">
        <w:rPr>
          <w:rFonts w:ascii="Times New Roman" w:hAnsi="Times New Roman"/>
          <w:b/>
          <w:bCs/>
          <w:iCs/>
          <w:sz w:val="28"/>
          <w:szCs w:val="28"/>
        </w:rPr>
        <w:t>естественнонаучного</w:t>
      </w:r>
      <w:bookmarkStart w:id="0" w:name="_GoBack"/>
      <w:bookmarkEnd w:id="0"/>
      <w:r w:rsidR="006E7FF1">
        <w:rPr>
          <w:rFonts w:ascii="Times New Roman" w:hAnsi="Times New Roman"/>
          <w:b/>
          <w:bCs/>
          <w:iCs/>
          <w:sz w:val="28"/>
          <w:szCs w:val="28"/>
        </w:rPr>
        <w:t xml:space="preserve"> цикла</w:t>
      </w:r>
      <w:r w:rsidRPr="00781778">
        <w:rPr>
          <w:rFonts w:ascii="Times New Roman" w:hAnsi="Times New Roman"/>
          <w:b/>
          <w:bCs/>
          <w:iCs/>
          <w:sz w:val="28"/>
          <w:szCs w:val="28"/>
        </w:rPr>
        <w:t xml:space="preserve"> с включением заданий формата </w:t>
      </w:r>
      <w:r w:rsidRPr="00781778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</w:p>
    <w:p w:rsidR="001374CE" w:rsidRPr="00781778" w:rsidRDefault="001374CE" w:rsidP="001374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778">
        <w:rPr>
          <w:rFonts w:ascii="Times New Roman" w:hAnsi="Times New Roman" w:cs="Times New Roman"/>
          <w:b/>
          <w:sz w:val="28"/>
          <w:szCs w:val="28"/>
        </w:rPr>
        <w:t>на развитие математической грамотности</w:t>
      </w:r>
    </w:p>
    <w:p w:rsidR="001374CE" w:rsidRPr="00D378FF" w:rsidRDefault="001374CE" w:rsidP="001374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4CE" w:rsidRPr="00D378FF" w:rsidRDefault="007D3A3D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="007F38E6">
        <w:rPr>
          <w:rFonts w:ascii="Times New Roman" w:hAnsi="Times New Roman" w:cs="Times New Roman"/>
          <w:sz w:val="28"/>
          <w:szCs w:val="28"/>
        </w:rPr>
        <w:t xml:space="preserve">     </w:t>
      </w:r>
      <w:r w:rsidR="00B6008A">
        <w:rPr>
          <w:rFonts w:ascii="Times New Roman" w:hAnsi="Times New Roman" w:cs="Times New Roman"/>
          <w:sz w:val="28"/>
          <w:szCs w:val="28"/>
        </w:rPr>
        <w:t>физика</w:t>
      </w:r>
      <w:r w:rsidR="003C3DF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374CE" w:rsidRPr="00D378FF" w:rsidRDefault="001374CE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>Класс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Pr="00D378FF">
        <w:rPr>
          <w:rFonts w:ascii="Times New Roman" w:hAnsi="Times New Roman" w:cs="Times New Roman"/>
          <w:sz w:val="28"/>
          <w:szCs w:val="28"/>
        </w:rPr>
        <w:t xml:space="preserve"> </w:t>
      </w:r>
      <w:r w:rsidR="007F38E6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7CEB">
        <w:rPr>
          <w:rFonts w:ascii="Times New Roman" w:hAnsi="Times New Roman" w:cs="Times New Roman"/>
          <w:sz w:val="28"/>
          <w:szCs w:val="28"/>
        </w:rPr>
        <w:t>7</w:t>
      </w:r>
      <w:r w:rsidR="003C3DF2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374CE" w:rsidRPr="00D378FF" w:rsidRDefault="001374CE" w:rsidP="001374CE">
      <w:pPr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>Тема (раздел) курса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="002034DF">
        <w:rPr>
          <w:rFonts w:ascii="Times New Roman" w:hAnsi="Times New Roman" w:cs="Times New Roman"/>
          <w:sz w:val="28"/>
          <w:szCs w:val="28"/>
        </w:rPr>
        <w:t xml:space="preserve">   Взаимодействие тел.</w:t>
      </w:r>
      <w:r w:rsidRPr="00D378FF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2034DF">
        <w:rPr>
          <w:rFonts w:ascii="Times New Roman" w:hAnsi="Times New Roman" w:cs="Times New Roman"/>
          <w:sz w:val="28"/>
          <w:szCs w:val="28"/>
        </w:rPr>
        <w:t>______</w:t>
      </w:r>
    </w:p>
    <w:p w:rsidR="001374CE" w:rsidRPr="00D378FF" w:rsidRDefault="003C3DF2" w:rsidP="001374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  Масса тела</w:t>
      </w:r>
      <w:r w:rsidR="002034DF">
        <w:rPr>
          <w:rFonts w:ascii="Times New Roman" w:hAnsi="Times New Roman" w:cs="Times New Roman"/>
          <w:sz w:val="28"/>
          <w:szCs w:val="28"/>
        </w:rPr>
        <w:t>. Единицы измерения массы.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="002034DF">
        <w:rPr>
          <w:rFonts w:ascii="Times New Roman" w:hAnsi="Times New Roman" w:cs="Times New Roman"/>
          <w:sz w:val="28"/>
          <w:szCs w:val="28"/>
        </w:rPr>
        <w:t>_______</w:t>
      </w:r>
    </w:p>
    <w:p w:rsidR="00A15E00" w:rsidRDefault="001374CE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 xml:space="preserve">Цель урока: </w:t>
      </w:r>
      <w:r w:rsidR="005C6443">
        <w:rPr>
          <w:rFonts w:ascii="Times New Roman" w:hAnsi="Times New Roman" w:cs="Times New Roman"/>
          <w:sz w:val="28"/>
          <w:szCs w:val="28"/>
        </w:rPr>
        <w:t xml:space="preserve">  сформировать у  учащихся  понятие массы</w:t>
      </w:r>
      <w:r w:rsidR="00904619">
        <w:rPr>
          <w:rFonts w:ascii="Times New Roman" w:hAnsi="Times New Roman" w:cs="Times New Roman"/>
          <w:sz w:val="28"/>
          <w:szCs w:val="28"/>
        </w:rPr>
        <w:t xml:space="preserve"> тела в</w:t>
      </w:r>
      <w:r w:rsidR="00E24A5F">
        <w:rPr>
          <w:rFonts w:ascii="Times New Roman" w:hAnsi="Times New Roman" w:cs="Times New Roman"/>
          <w:sz w:val="28"/>
          <w:szCs w:val="28"/>
        </w:rPr>
        <w:t xml:space="preserve"> физике  и познакомить с </w:t>
      </w:r>
      <w:r w:rsidR="00904619">
        <w:rPr>
          <w:rFonts w:ascii="Times New Roman" w:hAnsi="Times New Roman" w:cs="Times New Roman"/>
          <w:sz w:val="28"/>
          <w:szCs w:val="28"/>
        </w:rPr>
        <w:t xml:space="preserve"> единицами</w:t>
      </w:r>
      <w:r w:rsidR="00A15E00">
        <w:rPr>
          <w:rFonts w:ascii="Times New Roman" w:hAnsi="Times New Roman" w:cs="Times New Roman"/>
          <w:sz w:val="28"/>
          <w:szCs w:val="28"/>
        </w:rPr>
        <w:t xml:space="preserve"> ее измерения.</w:t>
      </w:r>
    </w:p>
    <w:p w:rsidR="001374CE" w:rsidRPr="00D378FF" w:rsidRDefault="00A15E00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5000" w:type="pct"/>
        <w:tblLook w:val="04A0"/>
      </w:tblPr>
      <w:tblGrid>
        <w:gridCol w:w="477"/>
        <w:gridCol w:w="1882"/>
        <w:gridCol w:w="3940"/>
        <w:gridCol w:w="5403"/>
        <w:gridCol w:w="2472"/>
      </w:tblGrid>
      <w:tr w:rsidR="001374CE" w:rsidRPr="001374CE" w:rsidTr="00B56D91">
        <w:trPr>
          <w:trHeight w:val="566"/>
        </w:trPr>
        <w:tc>
          <w:tcPr>
            <w:tcW w:w="168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64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390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Решаемая задача</w:t>
            </w:r>
          </w:p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(для учителя)</w:t>
            </w:r>
          </w:p>
        </w:tc>
        <w:tc>
          <w:tcPr>
            <w:tcW w:w="1906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872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</w:tr>
      <w:tr w:rsidR="00B56D91" w:rsidRPr="001374CE" w:rsidTr="00B56D91">
        <w:trPr>
          <w:trHeight w:val="738"/>
        </w:trPr>
        <w:tc>
          <w:tcPr>
            <w:tcW w:w="168" w:type="pct"/>
            <w:vMerge w:val="restart"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4" w:type="pct"/>
            <w:vMerge w:val="restart"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Адаптационный этап</w:t>
            </w:r>
          </w:p>
        </w:tc>
        <w:tc>
          <w:tcPr>
            <w:tcW w:w="1390" w:type="pct"/>
          </w:tcPr>
          <w:p w:rsidR="00B56D91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Адаптация учащихся к деятельности на уроке</w:t>
            </w:r>
          </w:p>
          <w:p w:rsidR="00B56D91" w:rsidRPr="001374CE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B56D91" w:rsidP="00C86D4B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Орг</w:t>
            </w:r>
            <w:proofErr w:type="gramStart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.м</w:t>
            </w:r>
            <w:proofErr w:type="gramEnd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омент. Настраиваются на учебную деятельность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 w:val="restart"/>
          </w:tcPr>
          <w:p w:rsidR="00B56D91" w:rsidRPr="007220B8" w:rsidRDefault="00E24A5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Приветствие учителя,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создание атмосферы  психологического комфорта, проверка готовности 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Здравствуйте, садитесь.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Сегодня мне посчастливилось провести урок в вашем классе.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Хочу в сотрудничестве с вами провести наш урок.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 Я готова к нашему сотрудничеству и надеюсь,  чтобы это было взаимно.</w:t>
            </w:r>
          </w:p>
          <w:p w:rsidR="00B56D91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C62">
              <w:rPr>
                <w:rFonts w:ascii="Times New Roman" w:hAnsi="Times New Roman"/>
                <w:color w:val="000000"/>
                <w:sz w:val="24"/>
                <w:szCs w:val="24"/>
              </w:rPr>
              <w:t>Задание ученикам:</w:t>
            </w:r>
          </w:p>
          <w:p w:rsidR="00B56D91" w:rsidRPr="0051730D" w:rsidRDefault="00B56D91" w:rsidP="00B56D91">
            <w:pPr>
              <w:ind w:right="57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1730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Завершите следующие высказывания:……….</w:t>
            </w:r>
          </w:p>
          <w:p w:rsidR="00B56D91" w:rsidRPr="007220B8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совместной беседе выявляются затруднения предыдущих знаний.</w:t>
            </w:r>
          </w:p>
          <w:p w:rsidR="00B56D91" w:rsidRPr="00E24A5F" w:rsidRDefault="00E24A5F" w:rsidP="00E24A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56D91" w:rsidRPr="001374CE" w:rsidTr="00B56D91">
        <w:trPr>
          <w:trHeight w:val="1190"/>
        </w:trPr>
        <w:tc>
          <w:tcPr>
            <w:tcW w:w="168" w:type="pct"/>
            <w:vMerge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B56D91">
            <w:pPr>
              <w:spacing w:line="0" w:lineRule="atLeast"/>
              <w:ind w:right="57" w:firstLine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предварительных знаний учащихся и определение их границы</w:t>
            </w:r>
          </w:p>
          <w:p w:rsidR="00B56D91" w:rsidRPr="007220B8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Заканчивают предложение. Предложенные учителем, используя </w:t>
            </w:r>
            <w:proofErr w:type="gramStart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знания</w:t>
            </w:r>
            <w:proofErr w:type="gramEnd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полученные на предыдущих уроках:</w:t>
            </w:r>
          </w:p>
          <w:p w:rsidR="00EC3F82" w:rsidRDefault="00EC3F82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EC3F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взаимодействие – это</w:t>
            </w:r>
            <w:proofErr w:type="gramStart"/>
            <w:r w:rsidRPr="00EC3F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..</w:t>
            </w:r>
            <w:proofErr w:type="gramEnd"/>
          </w:p>
          <w:p w:rsidR="0055439F" w:rsidRPr="0051730D" w:rsidRDefault="0055439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5173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1730D" w:rsidRPr="0051730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изменить скорость тела можно, если…</w:t>
            </w:r>
          </w:p>
          <w:p w:rsidR="0055439F" w:rsidRDefault="0055439F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5173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1730D" w:rsidRPr="0051730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 взаимодействии  разных тел  их скорости меняются…</w:t>
            </w:r>
          </w:p>
          <w:p w:rsidR="003C3DF2" w:rsidRPr="007220B8" w:rsidRDefault="003C3DF2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56D91" w:rsidRPr="007220B8" w:rsidRDefault="00B56D91" w:rsidP="00C86D4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751"/>
        </w:trPr>
        <w:tc>
          <w:tcPr>
            <w:tcW w:w="168" w:type="pct"/>
            <w:vMerge w:val="restart"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64" w:type="pct"/>
            <w:vMerge w:val="restart"/>
          </w:tcPr>
          <w:p w:rsidR="00B56D91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  <w:p w:rsidR="00B56D91" w:rsidRPr="001374CE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1390" w:type="pct"/>
          </w:tcPr>
          <w:p w:rsidR="00B56D91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знаний, отношений, действий, опыта</w:t>
            </w:r>
          </w:p>
          <w:p w:rsidR="00B56D91" w:rsidRPr="00B56D91" w:rsidRDefault="00B56D91" w:rsidP="00B56D91">
            <w:pPr>
              <w:tabs>
                <w:tab w:val="left" w:pos="2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Участвуют в 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беседе и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формировании плана</w:t>
            </w:r>
            <w:r w:rsidR="0055439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работы </w:t>
            </w:r>
            <w:r w:rsid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 теме: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интертность тел;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2. масса-мера инертности тел;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единицы измерения массы. Эталон массы;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прибор для измерения массы тел</w:t>
            </w:r>
            <w:r w:rsidR="0090461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а - весы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B56D91" w:rsidRPr="006E3AAB" w:rsidRDefault="003C3DF2" w:rsidP="00B56D91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Смотрят видеофрагмент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:* </w:t>
            </w:r>
            <w:r w:rsidR="00EC3F82" w:rsidRPr="00EC3F82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Инертность тела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*</w:t>
            </w:r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gramStart"/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предложенный</w:t>
            </w:r>
            <w:proofErr w:type="gramEnd"/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учителем</w:t>
            </w:r>
            <w:r w:rsid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по новой  теме урока.</w:t>
            </w:r>
          </w:p>
        </w:tc>
        <w:tc>
          <w:tcPr>
            <w:tcW w:w="872" w:type="pct"/>
          </w:tcPr>
          <w:p w:rsidR="00B56D91" w:rsidRPr="007220B8" w:rsidRDefault="0055439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Беседа учителя по теме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вырабатываем  план работы.</w:t>
            </w:r>
          </w:p>
          <w:p w:rsidR="00B56D91" w:rsidRPr="00E24A5F" w:rsidRDefault="00B56D91" w:rsidP="00B56D91">
            <w:pPr>
              <w:ind w:right="57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  <w:r w:rsidRP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Учитель формулирует задание по работе </w:t>
            </w:r>
            <w:r w:rsid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над</w:t>
            </w:r>
            <w:r w:rsidR="00E24A5F" w:rsidRP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 видео фрагментом</w:t>
            </w:r>
            <w:r w:rsidR="00E24A5F">
              <w:rPr>
                <w:rStyle w:val="normaltextrun"/>
                <w:rFonts w:ascii="Times New Roman" w:hAnsi="Times New Roman"/>
                <w:sz w:val="24"/>
                <w:szCs w:val="24"/>
              </w:rPr>
              <w:t>.</w:t>
            </w: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2016"/>
        </w:trPr>
        <w:tc>
          <w:tcPr>
            <w:tcW w:w="168" w:type="pct"/>
            <w:vMerge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B56D91">
            <w:pPr>
              <w:tabs>
                <w:tab w:val="left" w:pos="27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6D91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B56D91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B56D91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Разрешение интеллектуального затруднения - находится ответ на проблемный вопрос</w:t>
            </w:r>
          </w:p>
        </w:tc>
        <w:tc>
          <w:tcPr>
            <w:tcW w:w="1906" w:type="pct"/>
          </w:tcPr>
          <w:p w:rsidR="00B56D91" w:rsidRPr="007220B8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Самостоятельно </w:t>
            </w:r>
            <w:r w:rsidR="00E24A5F">
              <w:rPr>
                <w:rFonts w:ascii="Times New Roman" w:hAnsi="Times New Roman"/>
                <w:color w:val="000000"/>
                <w:sz w:val="24"/>
                <w:szCs w:val="24"/>
              </w:rPr>
              <w:t>изучают вопрос № 3</w:t>
            </w:r>
            <w:r w:rsidRPr="009046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плана</w:t>
            </w:r>
            <w:r w:rsidR="00E24A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E24A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="00E24A5F">
              <w:rPr>
                <w:rFonts w:ascii="Times New Roman" w:hAnsi="Times New Roman"/>
                <w:color w:val="000000"/>
                <w:sz w:val="24"/>
                <w:szCs w:val="24"/>
              </w:rPr>
              <w:t>по учебнику)</w:t>
            </w:r>
            <w:r w:rsidR="003C3DF2" w:rsidRPr="009046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отвечают на заранее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>поставленный учителем, вопрос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56D91" w:rsidRPr="007220B8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Аргументируют свой  выбор</w:t>
            </w:r>
          </w:p>
          <w:p w:rsidR="00B56D91" w:rsidRPr="007220B8" w:rsidRDefault="00B56D91" w:rsidP="00B56D91">
            <w:pPr>
              <w:tabs>
                <w:tab w:val="left" w:pos="164"/>
                <w:tab w:val="left" w:pos="31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Выдвигают предположения, в  ходе обсуждения приходят к выводу о необходимости выполнения следующих этапов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72" w:type="pct"/>
          </w:tcPr>
          <w:p w:rsidR="00115A65" w:rsidRPr="007220B8" w:rsidRDefault="00115A65" w:rsidP="0055439F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7220B8">
              <w:rPr>
                <w:color w:val="000000"/>
              </w:rPr>
              <w:t>Формулиру</w:t>
            </w:r>
            <w:r>
              <w:rPr>
                <w:color w:val="000000"/>
              </w:rPr>
              <w:t>ет ученикам вопрос</w:t>
            </w:r>
            <w:r w:rsidRPr="007220B8">
              <w:rPr>
                <w:color w:val="000000"/>
              </w:rPr>
              <w:t>, содержание которой отражает взаимосвязь  тем</w:t>
            </w:r>
            <w:r w:rsidR="00E24A5F">
              <w:rPr>
                <w:color w:val="000000"/>
              </w:rPr>
              <w:t>ы предыдущего урока и нынешнего:</w:t>
            </w:r>
            <w:r w:rsidR="00E24A5F" w:rsidRPr="00E24A5F">
              <w:rPr>
                <w:i/>
                <w:color w:val="000000"/>
              </w:rPr>
              <w:t xml:space="preserve"> Что такое масса тела?</w:t>
            </w:r>
          </w:p>
          <w:p w:rsidR="00115A65" w:rsidRPr="007220B8" w:rsidRDefault="00115A65" w:rsidP="0055439F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i/>
                <w:color w:val="000000"/>
              </w:rPr>
            </w:pPr>
            <w:r w:rsidRPr="007220B8">
              <w:rPr>
                <w:color w:val="000000"/>
              </w:rPr>
              <w:t xml:space="preserve"> Предлагает  ученикам аргументировать  свой выбор ответа.</w:t>
            </w:r>
          </w:p>
          <w:p w:rsidR="00115A65" w:rsidRPr="00422C62" w:rsidRDefault="00115A65" w:rsidP="00B56D91">
            <w:pPr>
              <w:ind w:right="57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802"/>
        </w:trPr>
        <w:tc>
          <w:tcPr>
            <w:tcW w:w="168" w:type="pct"/>
            <w:vMerge w:val="restart"/>
          </w:tcPr>
          <w:p w:rsidR="00B56D91" w:rsidRPr="001374CE" w:rsidRDefault="00B56D91" w:rsidP="00137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4" w:type="pct"/>
            <w:vMerge w:val="restart"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Творческий этап</w:t>
            </w:r>
          </w:p>
        </w:tc>
        <w:tc>
          <w:tcPr>
            <w:tcW w:w="1390" w:type="pct"/>
          </w:tcPr>
          <w:p w:rsidR="00B56D91" w:rsidRPr="001374CE" w:rsidRDefault="00B56D91" w:rsidP="00C86D4B">
            <w:pPr>
              <w:pStyle w:val="a4"/>
              <w:tabs>
                <w:tab w:val="left" w:pos="306"/>
              </w:tabs>
              <w:ind w:lef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Первичное  закрепление знаний, действий, отношений, опыта на основе их применения</w:t>
            </w:r>
          </w:p>
        </w:tc>
        <w:tc>
          <w:tcPr>
            <w:tcW w:w="1906" w:type="pct"/>
          </w:tcPr>
          <w:p w:rsidR="007D3A3D" w:rsidRPr="007F38E6" w:rsidRDefault="00B56D91" w:rsidP="007D3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Самостоятельное Выполнение </w:t>
            </w:r>
            <w:r w:rsidRPr="007D3A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задания</w:t>
            </w:r>
            <w:r w:rsidR="0055439F" w:rsidRPr="007D3A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формате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PISA</w:t>
            </w:r>
            <w:r w:rsidR="005543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5543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="0055439F">
              <w:rPr>
                <w:rFonts w:ascii="Times New Roman" w:hAnsi="Times New Roman"/>
                <w:color w:val="000000"/>
                <w:sz w:val="24"/>
                <w:szCs w:val="24"/>
              </w:rPr>
              <w:t>вопросы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 и №2</w:t>
            </w:r>
            <w:r w:rsidR="0055439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7D3A3D" w:rsidRPr="007F38E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7D3A3D" w:rsidRPr="007D3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«Багаж в аэропорту».</w:t>
            </w:r>
            <w:r w:rsidR="007D3A3D" w:rsidRPr="007F38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6D91" w:rsidRPr="001374CE" w:rsidRDefault="00B56D91" w:rsidP="0055439F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 w:val="restart"/>
          </w:tcPr>
          <w:p w:rsidR="00B56D91" w:rsidRDefault="0055439F" w:rsidP="00C86D4B">
            <w:pPr>
              <w:jc w:val="both"/>
              <w:rPr>
                <w:rStyle w:val="c12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Предлагает  ученикам аргументировать  свой выбор ответа </w:t>
            </w:r>
            <w:r w:rsidR="00B56D91" w:rsidRPr="007220B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задания 1 и 2</w:t>
            </w:r>
            <w:r w:rsidR="00B56D91" w:rsidRPr="007220B8">
              <w:rPr>
                <w:rStyle w:val="c12"/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   </w:t>
            </w:r>
          </w:p>
          <w:p w:rsidR="0055439F" w:rsidRPr="007220B8" w:rsidRDefault="0055439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продемонстрировать доказательство применения своего выб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ора в реальной жизни человека. </w:t>
            </w:r>
          </w:p>
          <w:p w:rsidR="0055439F" w:rsidRPr="007220B8" w:rsidRDefault="0055439F" w:rsidP="0055439F">
            <w:pPr>
              <w:ind w:right="5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Организует обсуждение результатов  работы, проделанной  </w:t>
            </w:r>
            <w:r w:rsidRPr="007220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ранее</w:t>
            </w:r>
          </w:p>
          <w:p w:rsidR="0055439F" w:rsidRPr="007220B8" w:rsidRDefault="0055439F" w:rsidP="00E24A5F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220B8">
              <w:rPr>
                <w:rStyle w:val="c4"/>
                <w:i/>
                <w:color w:val="000000"/>
              </w:rPr>
              <w:t xml:space="preserve"> </w:t>
            </w:r>
            <w:r w:rsidRPr="007220B8">
              <w:rPr>
                <w:rStyle w:val="c14"/>
                <w:color w:val="000000" w:themeColor="text1"/>
              </w:rPr>
              <w:t>Орга</w:t>
            </w:r>
            <w:r w:rsidR="00E24A5F">
              <w:rPr>
                <w:rStyle w:val="c14"/>
                <w:color w:val="000000" w:themeColor="text1"/>
              </w:rPr>
              <w:t xml:space="preserve">низует проверку и самопроверку, </w:t>
            </w:r>
            <w:r w:rsidRPr="007220B8">
              <w:rPr>
                <w:rStyle w:val="c14"/>
                <w:color w:val="000000" w:themeColor="text1"/>
              </w:rPr>
              <w:t xml:space="preserve">акцентирует внимание на конечных результатах, организует </w:t>
            </w:r>
            <w:r w:rsidRPr="007220B8">
              <w:rPr>
                <w:rStyle w:val="c14"/>
                <w:color w:val="000000" w:themeColor="text1"/>
                <w:u w:val="single"/>
              </w:rPr>
              <w:t>рефлексию</w:t>
            </w:r>
            <w:r w:rsidR="003C3DF2">
              <w:rPr>
                <w:rStyle w:val="c14"/>
                <w:color w:val="000000" w:themeColor="text1"/>
                <w:u w:val="single"/>
              </w:rPr>
              <w:t>*</w:t>
            </w:r>
            <w:r w:rsidRPr="007220B8">
              <w:rPr>
                <w:rStyle w:val="c14"/>
                <w:color w:val="000000" w:themeColor="text1"/>
                <w:u w:val="single"/>
              </w:rPr>
              <w:t>:</w:t>
            </w:r>
          </w:p>
          <w:p w:rsidR="0055439F" w:rsidRPr="0051730D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Что сегодня на уроке самое трудное?</w:t>
            </w:r>
          </w:p>
          <w:p w:rsidR="0055439F" w:rsidRPr="0051730D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Самое важное?</w:t>
            </w:r>
          </w:p>
          <w:p w:rsidR="0055439F" w:rsidRPr="0051730D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Самое интересное?</w:t>
            </w:r>
          </w:p>
          <w:p w:rsidR="0055439F" w:rsidRPr="0051730D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Оцените свою деятельность на «лестнице знаний». Низкая ступеньк</w:t>
            </w:r>
            <w:proofErr w:type="gramStart"/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а-</w:t>
            </w:r>
            <w:proofErr w:type="gramEnd"/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 xml:space="preserve"> плохо понимаю, средняя - понимаю, но нужно ещё поработать, верхняя - всё понимаю, всё получается.</w:t>
            </w:r>
          </w:p>
          <w:p w:rsidR="0055439F" w:rsidRPr="001374CE" w:rsidRDefault="0055439F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1690"/>
        </w:trPr>
        <w:tc>
          <w:tcPr>
            <w:tcW w:w="168" w:type="pct"/>
            <w:vMerge/>
          </w:tcPr>
          <w:p w:rsidR="00B56D91" w:rsidRPr="001374CE" w:rsidRDefault="00B56D91" w:rsidP="00137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C86D4B">
            <w:pPr>
              <w:pStyle w:val="a4"/>
              <w:tabs>
                <w:tab w:val="left" w:pos="306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4223E2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уровня формируемых знаний на основе применения разно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уровневых и творческих заданий</w:t>
            </w:r>
          </w:p>
        </w:tc>
        <w:tc>
          <w:tcPr>
            <w:tcW w:w="1906" w:type="pct"/>
          </w:tcPr>
          <w:p w:rsidR="00B56D91" w:rsidRPr="007220B8" w:rsidRDefault="00B56D91" w:rsidP="004223E2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Применяют усв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оенные на уроке знания и приемы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для выполнения творческого задания.</w:t>
            </w:r>
          </w:p>
          <w:p w:rsidR="00B56D91" w:rsidRPr="007220B8" w:rsidRDefault="00B56D91" w:rsidP="00B56D91">
            <w:pPr>
              <w:tabs>
                <w:tab w:val="left" w:pos="31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Каждая группа представляет резуль</w:t>
            </w:r>
            <w:r w:rsidR="00213658">
              <w:rPr>
                <w:rFonts w:ascii="Times New Roman" w:hAnsi="Times New Roman"/>
                <w:color w:val="000000"/>
                <w:sz w:val="24"/>
                <w:szCs w:val="24"/>
              </w:rPr>
              <w:t>таты своей работы по заданию 2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, остальные – задают вопросы, участвуют в обсуждении  полученных результатов.</w:t>
            </w:r>
          </w:p>
        </w:tc>
        <w:tc>
          <w:tcPr>
            <w:tcW w:w="872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74CE" w:rsidRDefault="001374CE" w:rsidP="007F38E6">
      <w:pPr>
        <w:rPr>
          <w:rFonts w:ascii="Times New Roman" w:hAnsi="Times New Roman" w:cs="Times New Roman"/>
          <w:sz w:val="24"/>
          <w:szCs w:val="24"/>
        </w:rPr>
      </w:pPr>
    </w:p>
    <w:p w:rsid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</w:p>
    <w:p w:rsidR="0051730D" w:rsidRDefault="0051730D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Задание</w:t>
      </w:r>
      <w:proofErr w:type="gramStart"/>
      <w:r w:rsidRPr="007F38E6"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 w:rsidRPr="007F38E6">
        <w:rPr>
          <w:rFonts w:ascii="Times New Roman" w:hAnsi="Times New Roman" w:cs="Times New Roman"/>
          <w:b/>
          <w:sz w:val="24"/>
          <w:szCs w:val="24"/>
          <w:u w:val="single"/>
        </w:rPr>
        <w:t xml:space="preserve">  «Багаж в аэропорту».</w:t>
      </w:r>
      <w:r w:rsidRPr="007F3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0" cy="2552700"/>
            <wp:effectExtent l="19050" t="0" r="0" b="0"/>
            <wp:docPr id="2" name="Рисунок 1" descr="C:\Users\Yula\YandexDisk\Скриншоты\2020-11-25_23-11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ula\YandexDisk\Скриншоты\2020-11-25_23-11-39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0" cy="2600261"/>
            <wp:effectExtent l="19050" t="0" r="0" b="0"/>
            <wp:docPr id="3" name="Рисунок 7" descr="C:\Users\Yula\Desktop\чеки\53cb413e4963efc5201df5b5fb5f3651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ula\Desktop\чеки\53cb413e4963efc5201df5b5fb5f3651-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085" cy="2598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8E6" w:rsidRPr="007F38E6" w:rsidRDefault="0051730D" w:rsidP="007F3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Иван    собирается полететь  на каникулы  на самолете авиакомпании « Россия</w:t>
      </w:r>
      <w:r w:rsidR="007F38E6" w:rsidRPr="007F38E6">
        <w:rPr>
          <w:rFonts w:ascii="Times New Roman" w:hAnsi="Times New Roman" w:cs="Times New Roman"/>
          <w:sz w:val="24"/>
          <w:szCs w:val="24"/>
        </w:rPr>
        <w:t>». Он узнал, что в салон самолет</w:t>
      </w:r>
      <w:r w:rsidR="004223E2">
        <w:rPr>
          <w:rFonts w:ascii="Times New Roman" w:hAnsi="Times New Roman" w:cs="Times New Roman"/>
          <w:sz w:val="24"/>
          <w:szCs w:val="24"/>
        </w:rPr>
        <w:t>а можно взять ручную кладь массой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не более 7 кг. Также в стоимость би</w:t>
      </w:r>
      <w:r w:rsidR="004223E2">
        <w:rPr>
          <w:rFonts w:ascii="Times New Roman" w:hAnsi="Times New Roman" w:cs="Times New Roman"/>
          <w:sz w:val="24"/>
          <w:szCs w:val="24"/>
        </w:rPr>
        <w:t>лета входит 1 место багажа массой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до 20 кг.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Если у пассажира несколько мест багажа, то на каждое из них можно оформить дополнительное место багажа. Дополните</w:t>
      </w:r>
      <w:r w:rsidR="004223E2">
        <w:rPr>
          <w:rFonts w:ascii="Times New Roman" w:hAnsi="Times New Roman" w:cs="Times New Roman"/>
          <w:sz w:val="24"/>
          <w:szCs w:val="24"/>
        </w:rPr>
        <w:t>льное место – один предмет массой</w:t>
      </w:r>
      <w:r w:rsidRPr="007F38E6">
        <w:rPr>
          <w:rFonts w:ascii="Times New Roman" w:hAnsi="Times New Roman" w:cs="Times New Roman"/>
          <w:sz w:val="24"/>
          <w:szCs w:val="24"/>
        </w:rPr>
        <w:t xml:space="preserve"> до 20 кг – стоит 1000 р.</w:t>
      </w:r>
    </w:p>
    <w:p w:rsidR="007F38E6" w:rsidRPr="007F38E6" w:rsidRDefault="004223E2" w:rsidP="007F3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Если предмет массой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больше 20 кг, то за каждый «лишний» килограмм сверх двадцати</w:t>
      </w:r>
      <w:r>
        <w:rPr>
          <w:rFonts w:ascii="Times New Roman" w:hAnsi="Times New Roman" w:cs="Times New Roman"/>
          <w:sz w:val="24"/>
          <w:szCs w:val="24"/>
        </w:rPr>
        <w:t xml:space="preserve"> нужно заплатить ещё 300 р. (масса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округляется в большую сторону до килограмма).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Прибыв в аэропорт, Иван Иванович взвесил каждый предмет своего багажа.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lastRenderedPageBreak/>
        <w:t xml:space="preserve"> 19 кг 900 г</w:t>
      </w: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86125" cy="1438275"/>
            <wp:effectExtent l="19050" t="0" r="9525" b="0"/>
            <wp:docPr id="4" name="Рисунок 8" descr="C:\Users\Yula\Desktop\чеки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ula\Desktop\чеки\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730" cy="143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1 кг 800 г </w:t>
      </w: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5475" cy="1514475"/>
            <wp:effectExtent l="19050" t="0" r="9525" b="0"/>
            <wp:docPr id="5" name="Рисунок 10" descr="C:\Users\Yula\Desktop\чеки\4286624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ula\Desktop\чеки\4286624_1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3 кг 900 г</w:t>
      </w: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62100" cy="1419225"/>
            <wp:effectExtent l="19050" t="0" r="0" b="0"/>
            <wp:docPr id="7" name="Рисунок 9" descr="C:\Users\Yula\Desktop\чеки\3746_11_yoeyYn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ula\Desktop\чеки\3746_11_yoeyYnE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38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9725" cy="1733550"/>
            <wp:effectExtent l="19050" t="0" r="9525" b="0"/>
            <wp:docPr id="18" name="Рисунок 6" descr="C:\Users\Yula\YandexDisk\Скриншоты\2020-11-25_23-13-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ula\YandexDisk\Скриншоты\2020-11-25_23-13-5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38E6">
        <w:rPr>
          <w:rFonts w:ascii="Times New Roman" w:hAnsi="Times New Roman" w:cs="Times New Roman"/>
          <w:sz w:val="24"/>
          <w:szCs w:val="24"/>
        </w:rPr>
        <w:t>4 кг 500 г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7F38E6">
        <w:rPr>
          <w:rFonts w:ascii="Times New Roman" w:hAnsi="Times New Roman" w:cs="Times New Roman"/>
          <w:sz w:val="24"/>
          <w:szCs w:val="24"/>
          <w:u w:val="single"/>
        </w:rPr>
        <w:t>Вопрос  1.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Какие два предмета может взять с собо</w:t>
      </w:r>
      <w:r w:rsidR="0051730D">
        <w:rPr>
          <w:rFonts w:ascii="Times New Roman" w:hAnsi="Times New Roman" w:cs="Times New Roman"/>
          <w:sz w:val="24"/>
          <w:szCs w:val="24"/>
        </w:rPr>
        <w:t>й в салон самолета Иван</w:t>
      </w:r>
      <w:proofErr w:type="gramStart"/>
      <w:r w:rsidR="0051730D">
        <w:rPr>
          <w:rFonts w:ascii="Times New Roman" w:hAnsi="Times New Roman" w:cs="Times New Roman"/>
          <w:sz w:val="24"/>
          <w:szCs w:val="24"/>
        </w:rPr>
        <w:t xml:space="preserve"> </w:t>
      </w:r>
      <w:r w:rsidRPr="007F38E6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Запишите в следующей таблице названия этих предметов.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</w:t>
      </w:r>
      <w:r w:rsidR="002D7DE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F38E6">
        <w:rPr>
          <w:rFonts w:ascii="Times New Roman" w:hAnsi="Times New Roman" w:cs="Times New Roman"/>
          <w:sz w:val="24"/>
          <w:szCs w:val="24"/>
        </w:rPr>
        <w:t>Ручная кладь: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F38E6" w:rsidRPr="007F38E6" w:rsidTr="000819F0">
        <w:tc>
          <w:tcPr>
            <w:tcW w:w="319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Решение 1</w:t>
            </w:r>
          </w:p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i/>
                <w:sz w:val="24"/>
                <w:szCs w:val="24"/>
              </w:rPr>
              <w:t>рюкзак</w:t>
            </w:r>
          </w:p>
        </w:tc>
        <w:tc>
          <w:tcPr>
            <w:tcW w:w="3191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i/>
                <w:sz w:val="24"/>
                <w:szCs w:val="24"/>
              </w:rPr>
              <w:t>3 кг 900 г</w:t>
            </w:r>
          </w:p>
        </w:tc>
      </w:tr>
      <w:tr w:rsidR="007F38E6" w:rsidRPr="007F38E6" w:rsidTr="000819F0">
        <w:tc>
          <w:tcPr>
            <w:tcW w:w="319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Решение  2</w:t>
            </w:r>
          </w:p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i/>
                <w:sz w:val="24"/>
                <w:szCs w:val="24"/>
              </w:rPr>
              <w:t>ноутбук</w:t>
            </w:r>
          </w:p>
        </w:tc>
        <w:tc>
          <w:tcPr>
            <w:tcW w:w="3191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i/>
                <w:sz w:val="24"/>
                <w:szCs w:val="24"/>
              </w:rPr>
              <w:t>1 кг 800 г</w:t>
            </w:r>
          </w:p>
        </w:tc>
      </w:tr>
    </w:tbl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ОЦЕНКА ОТВЕТА НА ВОПРОС 1 </w:t>
      </w:r>
    </w:p>
    <w:tbl>
      <w:tblPr>
        <w:tblStyle w:val="a3"/>
        <w:tblW w:w="0" w:type="auto"/>
        <w:tblLook w:val="04A0"/>
      </w:tblPr>
      <w:tblGrid>
        <w:gridCol w:w="7621"/>
        <w:gridCol w:w="1950"/>
      </w:tblGrid>
      <w:tr w:rsidR="007F38E6" w:rsidRPr="007F38E6" w:rsidTr="000819F0">
        <w:tc>
          <w:tcPr>
            <w:tcW w:w="7621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Критерии оценивания:</w:t>
            </w:r>
          </w:p>
        </w:tc>
        <w:tc>
          <w:tcPr>
            <w:tcW w:w="195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Баллы:</w:t>
            </w:r>
          </w:p>
        </w:tc>
      </w:tr>
      <w:tr w:rsidR="007F38E6" w:rsidRPr="007F38E6" w:rsidTr="000819F0">
        <w:tc>
          <w:tcPr>
            <w:tcW w:w="7621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Получен верный ответ</w:t>
            </w:r>
          </w:p>
        </w:tc>
        <w:tc>
          <w:tcPr>
            <w:tcW w:w="195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38E6" w:rsidRPr="007F38E6" w:rsidTr="000819F0">
        <w:tc>
          <w:tcPr>
            <w:tcW w:w="7621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Получен неверный ответ</w:t>
            </w:r>
          </w:p>
        </w:tc>
        <w:tc>
          <w:tcPr>
            <w:tcW w:w="1950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D7DE7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Максимальный балл  </w:t>
      </w:r>
      <w:r w:rsidR="007D3A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1</w:t>
      </w:r>
    </w:p>
    <w:p w:rsidR="002D7DE7" w:rsidRPr="00227DA9" w:rsidRDefault="007F38E6" w:rsidP="002D7DE7">
      <w:pPr>
        <w:pStyle w:val="a8"/>
        <w:spacing w:before="0" w:beforeAutospacing="0" w:after="0"/>
      </w:pPr>
      <w:r w:rsidRPr="007F38E6">
        <w:t xml:space="preserve"> </w:t>
      </w:r>
      <w:r w:rsidR="002D7DE7" w:rsidRPr="00227DA9">
        <w:rPr>
          <w:rStyle w:val="a9"/>
          <w:i/>
          <w:iCs/>
        </w:rPr>
        <w:t>Ответ принимается полностью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rPr>
          <w:color w:val="0000FF"/>
        </w:rPr>
        <w:t xml:space="preserve"> </w:t>
      </w:r>
      <w:r w:rsidRPr="00227DA9">
        <w:t>Код 1: рюкзак и ноутбук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t xml:space="preserve"> </w:t>
      </w:r>
      <w:r w:rsidRPr="00227DA9">
        <w:rPr>
          <w:rStyle w:val="a9"/>
          <w:i/>
          <w:iCs/>
        </w:rPr>
        <w:t>Ответ не принимается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t xml:space="preserve"> Код 0: Другие ответы</w:t>
      </w:r>
    </w:p>
    <w:p w:rsidR="007F38E6" w:rsidRPr="00227DA9" w:rsidRDefault="002D7DE7" w:rsidP="002D7DE7">
      <w:pPr>
        <w:rPr>
          <w:rFonts w:ascii="Times New Roman" w:hAnsi="Times New Roman" w:cs="Times New Roman"/>
          <w:sz w:val="24"/>
          <w:szCs w:val="24"/>
        </w:rPr>
      </w:pPr>
      <w:r w:rsidRPr="00227DA9">
        <w:rPr>
          <w:sz w:val="24"/>
          <w:szCs w:val="24"/>
        </w:rPr>
        <w:t xml:space="preserve"> </w:t>
      </w:r>
      <w:r w:rsidRPr="00227DA9">
        <w:rPr>
          <w:rFonts w:ascii="Times New Roman" w:hAnsi="Times New Roman" w:cs="Times New Roman"/>
          <w:sz w:val="24"/>
          <w:szCs w:val="24"/>
        </w:rPr>
        <w:t>Код 9. Ответ отсутствует.</w:t>
      </w:r>
      <w:r w:rsidR="007F38E6" w:rsidRPr="00227D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7F38E6" w:rsidRPr="0051730D" w:rsidRDefault="007F38E6" w:rsidP="007F38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51730D">
        <w:rPr>
          <w:rFonts w:ascii="Times New Roman" w:hAnsi="Times New Roman" w:cs="Times New Roman"/>
          <w:sz w:val="24"/>
          <w:szCs w:val="24"/>
        </w:rPr>
        <w:t>ЦЕЛЬ ВОПРОСА 1</w:t>
      </w:r>
      <w:r w:rsidRPr="0051730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Описание: Проанализировать информацию о приведенной ситуации.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Область математического содержания:  Применение математических понятий, фактов, действий и аргументации</w:t>
      </w:r>
      <w:r w:rsidR="001B5305">
        <w:rPr>
          <w:rFonts w:ascii="Times New Roman" w:hAnsi="Times New Roman" w:cs="Times New Roman"/>
          <w:sz w:val="24"/>
          <w:szCs w:val="24"/>
        </w:rPr>
        <w:t>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Контекст: Научный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Познавательная деятельность:    </w:t>
      </w:r>
      <w:r w:rsidRPr="0051730D">
        <w:rPr>
          <w:rFonts w:ascii="Times New Roman" w:hAnsi="Times New Roman" w:cs="Times New Roman"/>
          <w:sz w:val="24"/>
          <w:szCs w:val="24"/>
          <w:u w:val="single"/>
        </w:rPr>
        <w:t>Применять</w:t>
      </w:r>
    </w:p>
    <w:p w:rsidR="0051730D" w:rsidRDefault="0051730D" w:rsidP="007F38E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F38E6" w:rsidRPr="007F38E6" w:rsidRDefault="007F38E6" w:rsidP="007F38E6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F38E6">
        <w:rPr>
          <w:rFonts w:ascii="Times New Roman" w:hAnsi="Times New Roman" w:cs="Times New Roman"/>
          <w:sz w:val="24"/>
          <w:szCs w:val="24"/>
          <w:u w:val="single"/>
        </w:rPr>
        <w:t xml:space="preserve">Вопрос 2. </w:t>
      </w:r>
    </w:p>
    <w:p w:rsidR="007F38E6" w:rsidRPr="007F38E6" w:rsidRDefault="0051730D" w:rsidP="007F3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Иван 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взял в салон самолета рюкза</w:t>
      </w:r>
      <w:r>
        <w:rPr>
          <w:rFonts w:ascii="Times New Roman" w:hAnsi="Times New Roman" w:cs="Times New Roman"/>
          <w:sz w:val="24"/>
          <w:szCs w:val="24"/>
        </w:rPr>
        <w:t xml:space="preserve">к и ноутбук. Как Ивану </w:t>
      </w:r>
      <w:r w:rsidR="007F38E6" w:rsidRPr="007F38E6">
        <w:rPr>
          <w:rFonts w:ascii="Times New Roman" w:hAnsi="Times New Roman" w:cs="Times New Roman"/>
          <w:sz w:val="24"/>
          <w:szCs w:val="24"/>
        </w:rPr>
        <w:t xml:space="preserve"> поступить с оставшимися предметами?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Запишите ответ, объясните его.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F38E6">
        <w:rPr>
          <w:rFonts w:ascii="Times New Roman" w:hAnsi="Times New Roman" w:cs="Times New Roman"/>
          <w:sz w:val="24"/>
          <w:szCs w:val="24"/>
          <w:u w:val="single"/>
        </w:rPr>
        <w:t>Ответ</w:t>
      </w:r>
      <w:r w:rsidRPr="007F38E6">
        <w:rPr>
          <w:rFonts w:ascii="Times New Roman" w:hAnsi="Times New Roman" w:cs="Times New Roman"/>
          <w:sz w:val="24"/>
          <w:szCs w:val="24"/>
        </w:rPr>
        <w:t xml:space="preserve">:  </w:t>
      </w:r>
      <w:r w:rsidRPr="007F38E6">
        <w:rPr>
          <w:rFonts w:ascii="Times New Roman" w:hAnsi="Times New Roman" w:cs="Times New Roman"/>
          <w:i/>
          <w:sz w:val="24"/>
          <w:szCs w:val="24"/>
        </w:rPr>
        <w:t>чемодан и коробка  будут сданы в багаж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7F38E6">
        <w:rPr>
          <w:rFonts w:ascii="Times New Roman" w:hAnsi="Times New Roman" w:cs="Times New Roman"/>
          <w:sz w:val="24"/>
          <w:szCs w:val="24"/>
          <w:u w:val="single"/>
        </w:rPr>
        <w:t xml:space="preserve">Объяснение:  </w:t>
      </w:r>
    </w:p>
    <w:p w:rsidR="007F38E6" w:rsidRPr="007F38E6" w:rsidRDefault="007F38E6" w:rsidP="007F38E6">
      <w:pPr>
        <w:rPr>
          <w:rFonts w:ascii="Times New Roman" w:hAnsi="Times New Roman" w:cs="Times New Roman"/>
          <w:i/>
          <w:sz w:val="24"/>
          <w:szCs w:val="24"/>
        </w:rPr>
      </w:pPr>
      <w:r w:rsidRPr="007F38E6">
        <w:rPr>
          <w:rFonts w:ascii="Times New Roman" w:hAnsi="Times New Roman" w:cs="Times New Roman"/>
          <w:i/>
          <w:sz w:val="24"/>
          <w:szCs w:val="24"/>
        </w:rPr>
        <w:t>провоз чемодана   входит в  стоимость билета, как багаж до 20 кг;</w:t>
      </w:r>
    </w:p>
    <w:p w:rsidR="007F38E6" w:rsidRPr="007F38E6" w:rsidRDefault="007F38E6" w:rsidP="007F38E6">
      <w:pPr>
        <w:rPr>
          <w:rFonts w:ascii="Times New Roman" w:hAnsi="Times New Roman" w:cs="Times New Roman"/>
          <w:i/>
          <w:sz w:val="24"/>
          <w:szCs w:val="24"/>
        </w:rPr>
      </w:pPr>
      <w:r w:rsidRPr="007F38E6">
        <w:rPr>
          <w:rFonts w:ascii="Times New Roman" w:hAnsi="Times New Roman" w:cs="Times New Roman"/>
          <w:i/>
          <w:sz w:val="24"/>
          <w:szCs w:val="24"/>
        </w:rPr>
        <w:t>за  коробку придется  доплатить  1000 рублей, как  дополнительное место багажа.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ОЦЕНКА ОТВЕТА НА ВОПРОС 2</w:t>
      </w:r>
    </w:p>
    <w:tbl>
      <w:tblPr>
        <w:tblStyle w:val="a3"/>
        <w:tblW w:w="0" w:type="auto"/>
        <w:tblLook w:val="04A0"/>
      </w:tblPr>
      <w:tblGrid>
        <w:gridCol w:w="7479"/>
        <w:gridCol w:w="2092"/>
      </w:tblGrid>
      <w:tr w:rsidR="007F38E6" w:rsidRPr="007F38E6" w:rsidTr="000819F0">
        <w:tc>
          <w:tcPr>
            <w:tcW w:w="7479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Критерии оценивания:</w:t>
            </w:r>
          </w:p>
        </w:tc>
        <w:tc>
          <w:tcPr>
            <w:tcW w:w="2092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Баллы:</w:t>
            </w:r>
          </w:p>
        </w:tc>
      </w:tr>
      <w:tr w:rsidR="007F38E6" w:rsidRPr="007F38E6" w:rsidTr="000819F0">
        <w:tc>
          <w:tcPr>
            <w:tcW w:w="7479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Получен верный ответ</w:t>
            </w:r>
          </w:p>
        </w:tc>
        <w:tc>
          <w:tcPr>
            <w:tcW w:w="2092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38E6" w:rsidRPr="007F38E6" w:rsidTr="000819F0">
        <w:tc>
          <w:tcPr>
            <w:tcW w:w="7479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Получен ответ, но нет объяснения</w:t>
            </w:r>
          </w:p>
        </w:tc>
        <w:tc>
          <w:tcPr>
            <w:tcW w:w="2092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38E6" w:rsidRPr="007F38E6" w:rsidTr="000819F0">
        <w:tc>
          <w:tcPr>
            <w:tcW w:w="7479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Получен неверный ответ</w:t>
            </w:r>
          </w:p>
        </w:tc>
        <w:tc>
          <w:tcPr>
            <w:tcW w:w="2092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38E6" w:rsidRPr="007F38E6" w:rsidTr="000819F0">
        <w:tc>
          <w:tcPr>
            <w:tcW w:w="7479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балл                                                                                            </w:t>
            </w:r>
          </w:p>
        </w:tc>
        <w:tc>
          <w:tcPr>
            <w:tcW w:w="2092" w:type="dxa"/>
          </w:tcPr>
          <w:p w:rsidR="007F38E6" w:rsidRPr="007F38E6" w:rsidRDefault="007F38E6" w:rsidP="00081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D7DE7" w:rsidRPr="00227DA9" w:rsidRDefault="002D7DE7" w:rsidP="002D7DE7">
      <w:pPr>
        <w:pStyle w:val="a8"/>
        <w:spacing w:before="0" w:beforeAutospacing="0" w:after="0"/>
      </w:pPr>
      <w:r w:rsidRPr="00227DA9">
        <w:rPr>
          <w:rStyle w:val="a9"/>
          <w:i/>
          <w:iCs/>
        </w:rPr>
        <w:t>Ответ принимается полностью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rPr>
          <w:color w:val="0000FF"/>
        </w:rPr>
        <w:t xml:space="preserve"> </w:t>
      </w:r>
      <w:r w:rsidRPr="00227DA9">
        <w:t>Код 1: чемодан и коробка  будут сданы в багаж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t xml:space="preserve"> </w:t>
      </w:r>
      <w:r w:rsidRPr="00227DA9">
        <w:rPr>
          <w:rStyle w:val="a9"/>
          <w:i/>
          <w:iCs/>
        </w:rPr>
        <w:t>Ответ не принимается</w:t>
      </w:r>
    </w:p>
    <w:p w:rsidR="002D7DE7" w:rsidRPr="00227DA9" w:rsidRDefault="002D7DE7" w:rsidP="002D7DE7">
      <w:pPr>
        <w:pStyle w:val="a8"/>
        <w:spacing w:before="0" w:beforeAutospacing="0" w:after="0"/>
        <w:jc w:val="both"/>
      </w:pPr>
      <w:r w:rsidRPr="00227DA9">
        <w:t xml:space="preserve"> Код 0: Другие ответы</w:t>
      </w:r>
    </w:p>
    <w:p w:rsidR="002D7DE7" w:rsidRPr="00227DA9" w:rsidRDefault="002D7DE7" w:rsidP="002D7DE7">
      <w:pPr>
        <w:rPr>
          <w:rFonts w:ascii="Times New Roman" w:hAnsi="Times New Roman" w:cs="Times New Roman"/>
          <w:sz w:val="24"/>
          <w:szCs w:val="24"/>
        </w:rPr>
      </w:pPr>
      <w:r w:rsidRPr="00227DA9">
        <w:rPr>
          <w:sz w:val="24"/>
          <w:szCs w:val="24"/>
        </w:rPr>
        <w:t xml:space="preserve"> </w:t>
      </w:r>
      <w:r w:rsidRPr="00227DA9">
        <w:rPr>
          <w:rFonts w:ascii="Times New Roman" w:hAnsi="Times New Roman" w:cs="Times New Roman"/>
          <w:sz w:val="24"/>
          <w:szCs w:val="24"/>
        </w:rPr>
        <w:t xml:space="preserve">Код 9. Ответ отсутствует.                                                                                         </w:t>
      </w:r>
    </w:p>
    <w:p w:rsid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ЦЕЛЬ ВОПРОСА 2: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Описание: Проанализировать информацию о приведенной ситуации.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Область математического содержания: </w:t>
      </w:r>
      <w:r w:rsidR="00AD37B0">
        <w:rPr>
          <w:rFonts w:ascii="Times New Roman" w:hAnsi="Times New Roman" w:cs="Times New Roman"/>
          <w:sz w:val="24"/>
          <w:szCs w:val="24"/>
        </w:rPr>
        <w:t>анализ данных</w:t>
      </w:r>
      <w:r w:rsidR="00213658" w:rsidRPr="00213658">
        <w:rPr>
          <w:rFonts w:ascii="Times New Roman" w:hAnsi="Times New Roman" w:cs="Times New Roman"/>
          <w:sz w:val="24"/>
          <w:szCs w:val="24"/>
        </w:rPr>
        <w:t xml:space="preserve"> </w:t>
      </w:r>
      <w:r w:rsidRPr="00213658">
        <w:rPr>
          <w:rFonts w:ascii="Times New Roman" w:hAnsi="Times New Roman" w:cs="Times New Roman"/>
          <w:sz w:val="24"/>
          <w:szCs w:val="24"/>
        </w:rPr>
        <w:t xml:space="preserve"> и</w:t>
      </w:r>
      <w:r w:rsidR="00AD37B0">
        <w:rPr>
          <w:rFonts w:ascii="Times New Roman" w:hAnsi="Times New Roman" w:cs="Times New Roman"/>
          <w:sz w:val="24"/>
          <w:szCs w:val="24"/>
        </w:rPr>
        <w:t xml:space="preserve"> установление </w:t>
      </w:r>
      <w:r w:rsidRPr="00213658">
        <w:rPr>
          <w:rFonts w:ascii="Times New Roman" w:hAnsi="Times New Roman" w:cs="Times New Roman"/>
          <w:sz w:val="24"/>
          <w:szCs w:val="24"/>
        </w:rPr>
        <w:t xml:space="preserve"> зависимости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Контекст: Научный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 xml:space="preserve"> Познавательная деятельность</w:t>
      </w:r>
      <w:r w:rsidRPr="007F38E6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51730D">
        <w:rPr>
          <w:rFonts w:ascii="Times New Roman" w:hAnsi="Times New Roman" w:cs="Times New Roman"/>
          <w:sz w:val="24"/>
          <w:szCs w:val="24"/>
          <w:u w:val="single"/>
        </w:rPr>
        <w:t>Интерпретировать</w:t>
      </w:r>
      <w:r w:rsidRPr="007F3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sz w:val="24"/>
          <w:szCs w:val="24"/>
        </w:rPr>
        <w:t>(</w:t>
      </w:r>
      <w:r w:rsidRPr="007F3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38E6">
        <w:rPr>
          <w:rFonts w:ascii="Times New Roman" w:hAnsi="Times New Roman" w:cs="Times New Roman"/>
          <w:bCs/>
          <w:i/>
          <w:sz w:val="24"/>
          <w:szCs w:val="24"/>
        </w:rPr>
        <w:t>Интерпретация данных и использование научных доказательств</w:t>
      </w:r>
      <w:r w:rsidR="004223E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7F38E6">
        <w:rPr>
          <w:rFonts w:ascii="Times New Roman" w:hAnsi="Times New Roman" w:cs="Times New Roman"/>
          <w:bCs/>
          <w:i/>
          <w:sz w:val="24"/>
          <w:szCs w:val="24"/>
        </w:rPr>
        <w:t xml:space="preserve"> для получения выводов</w:t>
      </w:r>
      <w:proofErr w:type="gramStart"/>
      <w:r w:rsidRPr="007F3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38E6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7F3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8E6" w:rsidRP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  <w:r w:rsidRPr="007F3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38E6">
        <w:rPr>
          <w:rFonts w:ascii="Times New Roman" w:hAnsi="Times New Roman" w:cs="Times New Roman"/>
          <w:sz w:val="24"/>
          <w:szCs w:val="24"/>
        </w:rPr>
        <w:t xml:space="preserve">Пояснение:  </w:t>
      </w:r>
    </w:p>
    <w:p w:rsidR="007F38E6" w:rsidRPr="007F38E6" w:rsidRDefault="0051730D" w:rsidP="007F38E6">
      <w:pPr>
        <w:rPr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7F38E6" w:rsidRPr="007F38E6">
        <w:rPr>
          <w:rFonts w:ascii="Times New Roman" w:hAnsi="Times New Roman" w:cs="Times New Roman"/>
          <w:i/>
          <w:sz w:val="24"/>
          <w:szCs w:val="24"/>
        </w:rPr>
        <w:t>анализировать, интерпретировать данные и делать соответствующие выводы</w:t>
      </w:r>
      <w:r>
        <w:rPr>
          <w:sz w:val="24"/>
          <w:szCs w:val="24"/>
          <w:u w:val="single"/>
        </w:rPr>
        <w:t>)</w:t>
      </w:r>
    </w:p>
    <w:p w:rsid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</w:p>
    <w:sectPr w:rsidR="007F38E6" w:rsidSect="007F38E6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0BAC"/>
    <w:multiLevelType w:val="multilevel"/>
    <w:tmpl w:val="3208B9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80A204D"/>
    <w:multiLevelType w:val="multilevel"/>
    <w:tmpl w:val="E3C69F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9886794"/>
    <w:multiLevelType w:val="multilevel"/>
    <w:tmpl w:val="C04236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163CF0"/>
    <w:multiLevelType w:val="multilevel"/>
    <w:tmpl w:val="13EA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8BB799B"/>
    <w:multiLevelType w:val="multilevel"/>
    <w:tmpl w:val="176AB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2173"/>
    <w:rsid w:val="00115A65"/>
    <w:rsid w:val="001374CE"/>
    <w:rsid w:val="0016308B"/>
    <w:rsid w:val="00164EE4"/>
    <w:rsid w:val="00171FD8"/>
    <w:rsid w:val="001B5305"/>
    <w:rsid w:val="001C4840"/>
    <w:rsid w:val="002034DF"/>
    <w:rsid w:val="00213658"/>
    <w:rsid w:val="00227DA9"/>
    <w:rsid w:val="00252C75"/>
    <w:rsid w:val="00282106"/>
    <w:rsid w:val="002D7DE7"/>
    <w:rsid w:val="003225A3"/>
    <w:rsid w:val="0039507B"/>
    <w:rsid w:val="003C3DF2"/>
    <w:rsid w:val="004223E2"/>
    <w:rsid w:val="00447CEB"/>
    <w:rsid w:val="00492668"/>
    <w:rsid w:val="004B475D"/>
    <w:rsid w:val="0051730D"/>
    <w:rsid w:val="0054415C"/>
    <w:rsid w:val="0055439F"/>
    <w:rsid w:val="0057175A"/>
    <w:rsid w:val="005C6443"/>
    <w:rsid w:val="005D5001"/>
    <w:rsid w:val="006634AF"/>
    <w:rsid w:val="006E3AAB"/>
    <w:rsid w:val="006E7FF1"/>
    <w:rsid w:val="006F7451"/>
    <w:rsid w:val="00791C14"/>
    <w:rsid w:val="007B4EC9"/>
    <w:rsid w:val="007D0EF4"/>
    <w:rsid w:val="007D3A3D"/>
    <w:rsid w:val="007F38E6"/>
    <w:rsid w:val="007F4974"/>
    <w:rsid w:val="00847800"/>
    <w:rsid w:val="008F7D63"/>
    <w:rsid w:val="00904619"/>
    <w:rsid w:val="009A2D75"/>
    <w:rsid w:val="009B3CD8"/>
    <w:rsid w:val="00A033E5"/>
    <w:rsid w:val="00A15E00"/>
    <w:rsid w:val="00A26D4B"/>
    <w:rsid w:val="00A72173"/>
    <w:rsid w:val="00AD37B0"/>
    <w:rsid w:val="00B2158E"/>
    <w:rsid w:val="00B376CF"/>
    <w:rsid w:val="00B47B3C"/>
    <w:rsid w:val="00B56D91"/>
    <w:rsid w:val="00B6008A"/>
    <w:rsid w:val="00BC2491"/>
    <w:rsid w:val="00C85ED0"/>
    <w:rsid w:val="00CE27E7"/>
    <w:rsid w:val="00D36852"/>
    <w:rsid w:val="00E24A5F"/>
    <w:rsid w:val="00EC3F82"/>
    <w:rsid w:val="00ED4AF3"/>
    <w:rsid w:val="00F72C2A"/>
    <w:rsid w:val="00F835C7"/>
    <w:rsid w:val="00FB3251"/>
    <w:rsid w:val="00FD7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27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CE2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Use Case List Paragraph,Маркер,ТЗ список,Абзац списка литеральный,List Paragraph,Bullet List,FooterText,numbered,Абзац списка нумерованный,Маркированный список 1,Bullet 1,мой,it_List1,Paragraphe de liste1,lp1,Таблицы,Абзац основного текста"/>
    <w:basedOn w:val="a"/>
    <w:link w:val="a5"/>
    <w:uiPriority w:val="34"/>
    <w:qFormat/>
    <w:rsid w:val="00CE27E7"/>
    <w:pPr>
      <w:ind w:left="720"/>
      <w:contextualSpacing/>
    </w:pPr>
  </w:style>
  <w:style w:type="character" w:customStyle="1" w:styleId="a5">
    <w:name w:val="Абзац списка Знак"/>
    <w:aliases w:val="Use Case List Paragraph Знак,Маркер Знак,ТЗ список Знак,Абзац списка литеральный Знак,List Paragraph Знак,Bullet List Знак,FooterText Знак,numbered Знак,Абзац списка нумерованный Знак,Маркированный список 1 Знак,Bullet 1 Знак,мой Знак"/>
    <w:link w:val="a4"/>
    <w:uiPriority w:val="34"/>
    <w:locked/>
    <w:rsid w:val="001374CE"/>
  </w:style>
  <w:style w:type="paragraph" w:styleId="a6">
    <w:name w:val="Balloon Text"/>
    <w:basedOn w:val="a"/>
    <w:link w:val="a7"/>
    <w:uiPriority w:val="99"/>
    <w:semiHidden/>
    <w:unhideWhenUsed/>
    <w:rsid w:val="007F3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38E6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D7D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D7DE7"/>
    <w:rPr>
      <w:b/>
      <w:bCs/>
    </w:rPr>
  </w:style>
  <w:style w:type="paragraph" w:customStyle="1" w:styleId="c2">
    <w:name w:val="c2"/>
    <w:basedOn w:val="a"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56D91"/>
  </w:style>
  <w:style w:type="character" w:customStyle="1" w:styleId="normaltextrun">
    <w:name w:val="normaltextrun"/>
    <w:basedOn w:val="a0"/>
    <w:rsid w:val="00B56D91"/>
  </w:style>
  <w:style w:type="character" w:customStyle="1" w:styleId="c4">
    <w:name w:val="c4"/>
    <w:basedOn w:val="a0"/>
    <w:rsid w:val="00B56D91"/>
  </w:style>
  <w:style w:type="paragraph" w:customStyle="1" w:styleId="c13">
    <w:name w:val="c13"/>
    <w:basedOn w:val="a"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56D91"/>
  </w:style>
  <w:style w:type="character" w:customStyle="1" w:styleId="c14">
    <w:name w:val="c14"/>
    <w:basedOn w:val="a0"/>
    <w:rsid w:val="005543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7433C-A23E-4825-9D06-5642FA82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</dc:creator>
  <cp:keywords/>
  <dc:description/>
  <cp:lastModifiedBy>Пользователь Windows</cp:lastModifiedBy>
  <cp:revision>25</cp:revision>
  <dcterms:created xsi:type="dcterms:W3CDTF">2020-09-16T17:53:00Z</dcterms:created>
  <dcterms:modified xsi:type="dcterms:W3CDTF">2021-05-28T14:37:00Z</dcterms:modified>
</cp:coreProperties>
</file>