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F1" w:rsidRPr="00DB6F02" w:rsidRDefault="00283CF1" w:rsidP="00DB6F02">
      <w:pPr>
        <w:pStyle w:val="a3"/>
        <w:shd w:val="clear" w:color="auto" w:fill="FFFFFF" w:themeFill="background1"/>
        <w:spacing w:before="0" w:beforeAutospacing="0" w:after="0" w:afterAutospacing="0" w:line="324" w:lineRule="atLeast"/>
        <w:rPr>
          <w:rFonts w:ascii="Arial" w:hAnsi="Arial" w:cs="Arial"/>
          <w:color w:val="000000"/>
          <w:sz w:val="23"/>
          <w:szCs w:val="23"/>
        </w:rPr>
      </w:pPr>
      <w:r w:rsidRPr="00DB6F02">
        <w:rPr>
          <w:color w:val="000000"/>
          <w:sz w:val="27"/>
          <w:szCs w:val="27"/>
        </w:rPr>
        <w:t>На сайте размещены следующие разделы: Главная, Методическая копилка,</w:t>
      </w:r>
      <w:proofErr w:type="gramStart"/>
      <w:r w:rsidRPr="00DB6F02">
        <w:rPr>
          <w:color w:val="000000"/>
          <w:sz w:val="27"/>
          <w:szCs w:val="27"/>
        </w:rPr>
        <w:t xml:space="preserve"> ,</w:t>
      </w:r>
      <w:proofErr w:type="gramEnd"/>
      <w:r w:rsidRPr="00DB6F02">
        <w:rPr>
          <w:color w:val="000000"/>
          <w:sz w:val="27"/>
          <w:szCs w:val="27"/>
        </w:rPr>
        <w:t xml:space="preserve"> </w:t>
      </w:r>
      <w:proofErr w:type="spellStart"/>
      <w:r w:rsidRPr="00DB6F02">
        <w:rPr>
          <w:color w:val="000000"/>
          <w:sz w:val="27"/>
          <w:szCs w:val="27"/>
        </w:rPr>
        <w:t>Портфолио</w:t>
      </w:r>
      <w:proofErr w:type="spellEnd"/>
      <w:r w:rsidRPr="00DB6F02">
        <w:rPr>
          <w:color w:val="000000"/>
          <w:sz w:val="27"/>
          <w:szCs w:val="27"/>
        </w:rPr>
        <w:t xml:space="preserve">, </w:t>
      </w:r>
      <w:proofErr w:type="spellStart"/>
      <w:r w:rsidRPr="00DB6F02">
        <w:rPr>
          <w:color w:val="000000"/>
          <w:sz w:val="27"/>
          <w:szCs w:val="27"/>
        </w:rPr>
        <w:t>Фотогалерея</w:t>
      </w:r>
      <w:proofErr w:type="spellEnd"/>
      <w:r w:rsidRPr="00DB6F02">
        <w:rPr>
          <w:color w:val="000000"/>
          <w:sz w:val="27"/>
          <w:szCs w:val="27"/>
        </w:rPr>
        <w:t>, Учебники, Обратная связь, Родителям, Ученикам.</w:t>
      </w:r>
    </w:p>
    <w:p w:rsidR="00283CF1" w:rsidRPr="00DB6F02" w:rsidRDefault="00283CF1" w:rsidP="00DB6F02">
      <w:pPr>
        <w:pStyle w:val="a3"/>
        <w:shd w:val="clear" w:color="auto" w:fill="FFFFFF" w:themeFill="background1"/>
        <w:spacing w:before="0" w:beforeAutospacing="0" w:after="0" w:afterAutospacing="0" w:line="324" w:lineRule="atLeast"/>
        <w:rPr>
          <w:rFonts w:ascii="Arial" w:hAnsi="Arial" w:cs="Arial"/>
          <w:color w:val="000000"/>
          <w:sz w:val="23"/>
          <w:szCs w:val="23"/>
        </w:rPr>
      </w:pPr>
      <w:r w:rsidRPr="00DB6F02">
        <w:rPr>
          <w:color w:val="000000"/>
          <w:sz w:val="27"/>
          <w:szCs w:val="27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283CF1" w:rsidRPr="00DB6F02" w:rsidRDefault="00283CF1" w:rsidP="00DB6F02">
      <w:pPr>
        <w:pStyle w:val="a3"/>
        <w:shd w:val="clear" w:color="auto" w:fill="FFFFFF" w:themeFill="background1"/>
        <w:spacing w:before="0" w:beforeAutospacing="0" w:after="0" w:afterAutospacing="0" w:line="324" w:lineRule="atLeast"/>
        <w:rPr>
          <w:rFonts w:ascii="Arial" w:hAnsi="Arial" w:cs="Arial"/>
          <w:color w:val="000000"/>
          <w:sz w:val="23"/>
          <w:szCs w:val="23"/>
        </w:rPr>
      </w:pPr>
      <w:r w:rsidRPr="00DB6F02">
        <w:rPr>
          <w:color w:val="000000"/>
          <w:sz w:val="27"/>
          <w:szCs w:val="27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Данные материалы могут быть полезны преподавателям-коллегам. Учебно-методические пособия, размещенные в разделе УЧЕБНИКИ, используются учащимися.</w:t>
      </w:r>
    </w:p>
    <w:p w:rsidR="00283CF1" w:rsidRPr="00DB6F02" w:rsidRDefault="00283CF1" w:rsidP="00DB6F02">
      <w:pPr>
        <w:pStyle w:val="a3"/>
        <w:shd w:val="clear" w:color="auto" w:fill="FFFFFF" w:themeFill="background1"/>
        <w:spacing w:before="0" w:beforeAutospacing="0" w:after="0" w:afterAutospacing="0" w:line="324" w:lineRule="atLeast"/>
        <w:rPr>
          <w:rFonts w:ascii="Arial" w:hAnsi="Arial" w:cs="Arial"/>
          <w:color w:val="000000"/>
          <w:sz w:val="23"/>
          <w:szCs w:val="23"/>
        </w:rPr>
      </w:pPr>
      <w:r w:rsidRPr="00DB6F02">
        <w:rPr>
          <w:color w:val="000000"/>
          <w:sz w:val="27"/>
          <w:szCs w:val="27"/>
        </w:rPr>
        <w:t>Раздел «</w:t>
      </w:r>
      <w:proofErr w:type="spellStart"/>
      <w:r w:rsidRPr="00DB6F02">
        <w:rPr>
          <w:color w:val="000000"/>
          <w:sz w:val="27"/>
          <w:szCs w:val="27"/>
        </w:rPr>
        <w:t>Портфолио</w:t>
      </w:r>
      <w:proofErr w:type="spellEnd"/>
      <w:r w:rsidRPr="00DB6F02">
        <w:rPr>
          <w:color w:val="000000"/>
          <w:sz w:val="27"/>
          <w:szCs w:val="27"/>
        </w:rPr>
        <w:t>» демонстрирует успехи и достижения  педагога: дипломы, грамоты, сертификаты, благодарности за участие и победы в олимпиадах, конкурсах, конференциях, семинарах. В разделе «</w:t>
      </w:r>
      <w:proofErr w:type="spellStart"/>
      <w:r w:rsidRPr="00DB6F02">
        <w:rPr>
          <w:color w:val="000000"/>
          <w:sz w:val="27"/>
          <w:szCs w:val="27"/>
        </w:rPr>
        <w:t>Фотогалерея</w:t>
      </w:r>
      <w:proofErr w:type="spellEnd"/>
      <w:r w:rsidRPr="00DB6F02">
        <w:rPr>
          <w:color w:val="000000"/>
          <w:sz w:val="27"/>
          <w:szCs w:val="27"/>
        </w:rPr>
        <w:t xml:space="preserve">» размещены фотографии, иллюстрирующие активную совместную деятельность учителя и учебников. </w:t>
      </w:r>
    </w:p>
    <w:p w:rsidR="00283CF1" w:rsidRDefault="00283CF1" w:rsidP="00DB6F02">
      <w:pPr>
        <w:pStyle w:val="a3"/>
        <w:shd w:val="clear" w:color="auto" w:fill="FFFFFF" w:themeFill="background1"/>
        <w:spacing w:before="0" w:beforeAutospacing="0" w:after="0" w:afterAutospacing="0" w:line="324" w:lineRule="atLeast"/>
        <w:rPr>
          <w:rFonts w:ascii="Arial" w:hAnsi="Arial" w:cs="Arial"/>
          <w:color w:val="000000"/>
          <w:sz w:val="23"/>
          <w:szCs w:val="23"/>
        </w:rPr>
      </w:pPr>
      <w:r w:rsidRPr="00DB6F02">
        <w:rPr>
          <w:color w:val="000000"/>
          <w:sz w:val="27"/>
          <w:szCs w:val="27"/>
        </w:rPr>
        <w:t>Сайт информативен, удобен в использовании, эстетично оформлен, полезен как для преподавателей-коллег, так и для учащихся и родителей.</w:t>
      </w:r>
    </w:p>
    <w:p w:rsidR="00DB6F02" w:rsidRDefault="00DB6F02" w:rsidP="00DB6F02">
      <w:pPr>
        <w:shd w:val="clear" w:color="auto" w:fill="FFFFFF" w:themeFill="background1"/>
        <w:rPr>
          <w:rFonts w:ascii="Times New Roman" w:hAnsi="Times New Roman" w:cs="Times New Roman"/>
          <w:sz w:val="24"/>
        </w:rPr>
      </w:pPr>
    </w:p>
    <w:p w:rsidR="002B39CD" w:rsidRPr="00DB6F02" w:rsidRDefault="00DB6F02" w:rsidP="00DB6F02">
      <w:pPr>
        <w:shd w:val="clear" w:color="auto" w:fill="FFFFFF" w:themeFill="background1"/>
        <w:rPr>
          <w:rFonts w:ascii="Times New Roman" w:hAnsi="Times New Roman" w:cs="Times New Roman"/>
          <w:sz w:val="24"/>
        </w:rPr>
      </w:pPr>
      <w:r w:rsidRPr="00DB6F02">
        <w:rPr>
          <w:rFonts w:ascii="Times New Roman" w:hAnsi="Times New Roman" w:cs="Times New Roman"/>
          <w:sz w:val="24"/>
        </w:rPr>
        <w:t>Сайт находится по адресу: http://tlos375044.nichost.ru/</w:t>
      </w:r>
    </w:p>
    <w:sectPr w:rsidR="002B39CD" w:rsidRPr="00DB6F02" w:rsidSect="002B3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83CF1"/>
    <w:rsid w:val="00283CF1"/>
    <w:rsid w:val="002B39CD"/>
    <w:rsid w:val="00DB6F02"/>
    <w:rsid w:val="00DD7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3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2021-05-27T16:31:00Z</dcterms:created>
  <dcterms:modified xsi:type="dcterms:W3CDTF">2021-05-27T16:59:00Z</dcterms:modified>
</cp:coreProperties>
</file>