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A6E" w:rsidRDefault="00B95241" w:rsidP="005078C1">
      <w:pPr>
        <w:ind w:firstLine="708"/>
        <w:jc w:val="center"/>
        <w:rPr>
          <w:rFonts w:ascii="Times New Roman" w:hAnsi="Times New Roman" w:cs="Times New Roman"/>
          <w:b/>
          <w:sz w:val="28"/>
          <w:szCs w:val="28"/>
        </w:rPr>
      </w:pPr>
      <w:r w:rsidRPr="00CC1B51">
        <w:rPr>
          <w:rFonts w:ascii="Times New Roman" w:hAnsi="Times New Roman" w:cs="Times New Roman"/>
          <w:b/>
          <w:sz w:val="28"/>
          <w:szCs w:val="28"/>
        </w:rPr>
        <w:t xml:space="preserve">ВОВЛЕЧЕНИЕ СЕМЬИ В </w:t>
      </w:r>
      <w:proofErr w:type="gramStart"/>
      <w:r w:rsidRPr="00CC1B51">
        <w:rPr>
          <w:rFonts w:ascii="Times New Roman" w:hAnsi="Times New Roman" w:cs="Times New Roman"/>
          <w:b/>
          <w:sz w:val="28"/>
          <w:szCs w:val="28"/>
        </w:rPr>
        <w:t xml:space="preserve">ОБРАЗОВАТЕЛЬНЫЙ </w:t>
      </w:r>
      <w:r>
        <w:rPr>
          <w:rFonts w:ascii="Times New Roman" w:hAnsi="Times New Roman" w:cs="Times New Roman"/>
          <w:b/>
          <w:sz w:val="28"/>
          <w:szCs w:val="28"/>
        </w:rPr>
        <w:t xml:space="preserve"> </w:t>
      </w:r>
      <w:r w:rsidRPr="00CC1B51">
        <w:rPr>
          <w:rFonts w:ascii="Times New Roman" w:hAnsi="Times New Roman" w:cs="Times New Roman"/>
          <w:b/>
          <w:sz w:val="28"/>
          <w:szCs w:val="28"/>
        </w:rPr>
        <w:t>ПРОЦЕСС</w:t>
      </w:r>
      <w:proofErr w:type="gramEnd"/>
      <w:r w:rsidRPr="00CC1B5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C1B51">
        <w:rPr>
          <w:rFonts w:ascii="Times New Roman" w:hAnsi="Times New Roman" w:cs="Times New Roman"/>
          <w:b/>
          <w:sz w:val="28"/>
          <w:szCs w:val="28"/>
        </w:rPr>
        <w:t>ДОШКОЛЬНОГО ОБРАЗОВАТЕЛЬНОГО УЧРЕЖДЕНИЯ С ИСПОЛЬЗОВАНИЕМ ИНФОРМАЦИОННЫХ ТЕХНОЛОГИИ.</w:t>
      </w:r>
    </w:p>
    <w:p w:rsidR="00CC1B51" w:rsidRPr="008A4EBE" w:rsidRDefault="00CC1B51" w:rsidP="00B75B68">
      <w:pPr>
        <w:ind w:firstLine="708"/>
        <w:jc w:val="center"/>
        <w:rPr>
          <w:rFonts w:ascii="Times New Roman" w:hAnsi="Times New Roman" w:cs="Times New Roman"/>
          <w:b/>
          <w:sz w:val="24"/>
          <w:szCs w:val="24"/>
        </w:rPr>
      </w:pPr>
      <w:r w:rsidRPr="008A4EBE">
        <w:rPr>
          <w:rFonts w:ascii="Times New Roman" w:hAnsi="Times New Roman" w:cs="Times New Roman"/>
          <w:b/>
          <w:sz w:val="24"/>
          <w:szCs w:val="24"/>
        </w:rPr>
        <w:t>Кирья</w:t>
      </w:r>
      <w:r w:rsidR="008A4EBE" w:rsidRPr="008A4EBE">
        <w:rPr>
          <w:rFonts w:ascii="Times New Roman" w:hAnsi="Times New Roman" w:cs="Times New Roman"/>
          <w:b/>
          <w:sz w:val="24"/>
          <w:szCs w:val="24"/>
        </w:rPr>
        <w:t>нова Ольга Васи</w:t>
      </w:r>
      <w:r w:rsidR="00B95241">
        <w:rPr>
          <w:rFonts w:ascii="Times New Roman" w:hAnsi="Times New Roman" w:cs="Times New Roman"/>
          <w:b/>
          <w:sz w:val="24"/>
          <w:szCs w:val="24"/>
        </w:rPr>
        <w:t>ль</w:t>
      </w:r>
      <w:r w:rsidR="008A4EBE" w:rsidRPr="008A4EBE">
        <w:rPr>
          <w:rFonts w:ascii="Times New Roman" w:hAnsi="Times New Roman" w:cs="Times New Roman"/>
          <w:b/>
          <w:sz w:val="24"/>
          <w:szCs w:val="24"/>
        </w:rPr>
        <w:t>евна, МБДОУ «ДС № 368 г. Челябинска»</w:t>
      </w:r>
    </w:p>
    <w:p w:rsidR="000D3413" w:rsidRPr="000D3413" w:rsidRDefault="000D3413" w:rsidP="000D3413">
      <w:pPr>
        <w:ind w:firstLine="708"/>
        <w:jc w:val="both"/>
        <w:rPr>
          <w:rFonts w:ascii="Times New Roman" w:hAnsi="Times New Roman" w:cs="Times New Roman"/>
          <w:b/>
          <w:i/>
          <w:sz w:val="24"/>
          <w:szCs w:val="24"/>
        </w:rPr>
      </w:pPr>
      <w:r w:rsidRPr="000D3413">
        <w:rPr>
          <w:rFonts w:ascii="Times New Roman" w:hAnsi="Times New Roman" w:cs="Times New Roman"/>
          <w:i/>
          <w:sz w:val="24"/>
          <w:szCs w:val="24"/>
        </w:rPr>
        <w:t xml:space="preserve">Аннотация: </w:t>
      </w:r>
      <w:r w:rsidRPr="003F2626">
        <w:rPr>
          <w:rFonts w:ascii="Times New Roman" w:hAnsi="Times New Roman" w:cs="Times New Roman"/>
          <w:i/>
          <w:sz w:val="24"/>
          <w:szCs w:val="24"/>
        </w:rPr>
        <w:t xml:space="preserve">Развитие дошкольного образования, переход на новый качественный уровень не может осуществляться без </w:t>
      </w:r>
      <w:r w:rsidR="00A8440E" w:rsidRPr="003F2626">
        <w:rPr>
          <w:rFonts w:ascii="Times New Roman" w:hAnsi="Times New Roman" w:cs="Times New Roman"/>
          <w:i/>
          <w:sz w:val="28"/>
          <w:szCs w:val="28"/>
        </w:rPr>
        <w:t>вовлечения семьи в образовательный процесс дошкольного образовательного учреждения</w:t>
      </w:r>
      <w:r w:rsidR="00985991">
        <w:rPr>
          <w:rFonts w:ascii="Times New Roman" w:hAnsi="Times New Roman" w:cs="Times New Roman"/>
          <w:i/>
          <w:sz w:val="28"/>
          <w:szCs w:val="28"/>
        </w:rPr>
        <w:t>.</w:t>
      </w:r>
      <w:r w:rsidR="00A8440E" w:rsidRPr="003F2626">
        <w:rPr>
          <w:rFonts w:ascii="Times New Roman" w:hAnsi="Times New Roman" w:cs="Times New Roman"/>
          <w:i/>
          <w:sz w:val="28"/>
          <w:szCs w:val="28"/>
        </w:rPr>
        <w:t xml:space="preserve"> </w:t>
      </w:r>
      <w:r w:rsidR="001E33D2" w:rsidRPr="001E33D2">
        <w:rPr>
          <w:rFonts w:ascii="Times New Roman" w:hAnsi="Times New Roman" w:cs="Times New Roman"/>
          <w:i/>
          <w:sz w:val="28"/>
          <w:szCs w:val="28"/>
        </w:rPr>
        <w:t>Использование информационных технологи</w:t>
      </w:r>
      <w:r w:rsidR="0017633D">
        <w:rPr>
          <w:rFonts w:ascii="Times New Roman" w:hAnsi="Times New Roman" w:cs="Times New Roman"/>
          <w:i/>
          <w:sz w:val="28"/>
          <w:szCs w:val="28"/>
        </w:rPr>
        <w:t>й</w:t>
      </w:r>
      <w:r w:rsidR="00AE0AC3">
        <w:rPr>
          <w:rFonts w:ascii="Times New Roman" w:hAnsi="Times New Roman" w:cs="Times New Roman"/>
          <w:i/>
          <w:sz w:val="28"/>
          <w:szCs w:val="28"/>
        </w:rPr>
        <w:t xml:space="preserve"> является</w:t>
      </w:r>
      <w:r w:rsidR="001E33D2" w:rsidRPr="001E33D2">
        <w:rPr>
          <w:rFonts w:ascii="Times New Roman" w:hAnsi="Times New Roman" w:cs="Times New Roman"/>
          <w:i/>
          <w:sz w:val="24"/>
          <w:szCs w:val="24"/>
        </w:rPr>
        <w:t xml:space="preserve"> </w:t>
      </w:r>
      <w:r w:rsidR="00AE0AC3">
        <w:rPr>
          <w:rFonts w:ascii="Times New Roman" w:hAnsi="Times New Roman" w:cs="Times New Roman"/>
          <w:i/>
          <w:sz w:val="28"/>
          <w:szCs w:val="28"/>
        </w:rPr>
        <w:t>основой</w:t>
      </w:r>
      <w:r w:rsidR="00985991" w:rsidRPr="001E33D2">
        <w:rPr>
          <w:rFonts w:ascii="Times New Roman" w:hAnsi="Times New Roman" w:cs="Times New Roman"/>
          <w:i/>
          <w:sz w:val="28"/>
          <w:szCs w:val="28"/>
        </w:rPr>
        <w:t xml:space="preserve"> в</w:t>
      </w:r>
      <w:r w:rsidR="00933287" w:rsidRPr="001E33D2">
        <w:rPr>
          <w:rFonts w:ascii="Times New Roman" w:hAnsi="Times New Roman" w:cs="Times New Roman"/>
          <w:i/>
          <w:sz w:val="28"/>
          <w:szCs w:val="28"/>
        </w:rPr>
        <w:t>заимодействия</w:t>
      </w:r>
      <w:r w:rsidR="001E33D2" w:rsidRPr="001E33D2">
        <w:rPr>
          <w:rFonts w:ascii="Times New Roman" w:hAnsi="Times New Roman" w:cs="Times New Roman"/>
          <w:i/>
          <w:sz w:val="28"/>
          <w:szCs w:val="28"/>
        </w:rPr>
        <w:t xml:space="preserve"> </w:t>
      </w:r>
      <w:r w:rsidR="00AE0AC3">
        <w:rPr>
          <w:rFonts w:ascii="Times New Roman" w:hAnsi="Times New Roman" w:cs="Times New Roman"/>
          <w:i/>
          <w:sz w:val="28"/>
          <w:szCs w:val="28"/>
        </w:rPr>
        <w:t xml:space="preserve">педагога </w:t>
      </w:r>
      <w:r w:rsidR="0063657E">
        <w:rPr>
          <w:rFonts w:ascii="Times New Roman" w:hAnsi="Times New Roman" w:cs="Times New Roman"/>
          <w:i/>
          <w:sz w:val="28"/>
          <w:szCs w:val="28"/>
        </w:rPr>
        <w:t>и родителей</w:t>
      </w:r>
      <w:r w:rsidR="001E33D2">
        <w:rPr>
          <w:rFonts w:ascii="Times New Roman" w:hAnsi="Times New Roman" w:cs="Times New Roman"/>
          <w:i/>
          <w:sz w:val="28"/>
          <w:szCs w:val="28"/>
        </w:rPr>
        <w:t>.</w:t>
      </w:r>
    </w:p>
    <w:p w:rsidR="00C72BC2" w:rsidRDefault="00842521"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Семья</w:t>
      </w:r>
      <w:r w:rsidR="003F2626">
        <w:rPr>
          <w:rFonts w:ascii="Times New Roman" w:hAnsi="Times New Roman" w:cs="Times New Roman"/>
          <w:sz w:val="28"/>
          <w:szCs w:val="28"/>
        </w:rPr>
        <w:t xml:space="preserve"> и детский сад являются важными ячейками,</w:t>
      </w:r>
      <w:r>
        <w:rPr>
          <w:rFonts w:ascii="Times New Roman" w:hAnsi="Times New Roman" w:cs="Times New Roman"/>
          <w:sz w:val="28"/>
          <w:szCs w:val="28"/>
        </w:rPr>
        <w:t xml:space="preserve"> направленными на повышение уровня воспитания и образования детей. Воспитательные функции их различны,</w:t>
      </w:r>
      <w:r w:rsidR="002A063F">
        <w:rPr>
          <w:rFonts w:ascii="Times New Roman" w:hAnsi="Times New Roman" w:cs="Times New Roman"/>
          <w:sz w:val="28"/>
          <w:szCs w:val="28"/>
        </w:rPr>
        <w:t xml:space="preserve"> </w:t>
      </w:r>
      <w:r>
        <w:rPr>
          <w:rFonts w:ascii="Times New Roman" w:hAnsi="Times New Roman" w:cs="Times New Roman"/>
          <w:sz w:val="28"/>
          <w:szCs w:val="28"/>
        </w:rPr>
        <w:t>но для всесторон</w:t>
      </w:r>
      <w:r w:rsidR="002A063F">
        <w:rPr>
          <w:rFonts w:ascii="Times New Roman" w:hAnsi="Times New Roman" w:cs="Times New Roman"/>
          <w:sz w:val="28"/>
          <w:szCs w:val="28"/>
        </w:rPr>
        <w:t xml:space="preserve">него развития личности ребенка </w:t>
      </w:r>
      <w:r>
        <w:rPr>
          <w:rFonts w:ascii="Times New Roman" w:hAnsi="Times New Roman" w:cs="Times New Roman"/>
          <w:sz w:val="28"/>
          <w:szCs w:val="28"/>
        </w:rPr>
        <w:t xml:space="preserve"> необходимо их взаимодействие.</w:t>
      </w:r>
      <w:r w:rsidR="00C72BC2">
        <w:rPr>
          <w:rFonts w:ascii="Times New Roman" w:hAnsi="Times New Roman" w:cs="Times New Roman"/>
          <w:sz w:val="28"/>
          <w:szCs w:val="28"/>
        </w:rPr>
        <w:t xml:space="preserve"> Развитие в дошкольном периоде  творческих способностей и совершенствование речевых навыков являются необходимыми компонентами образованности и интеллигентности в дальнейшем. При взаимодействии с родителями  должны учитываться дифференцированный </w:t>
      </w:r>
      <w:r w:rsidR="001B173A">
        <w:rPr>
          <w:rFonts w:ascii="Times New Roman" w:hAnsi="Times New Roman" w:cs="Times New Roman"/>
          <w:sz w:val="28"/>
          <w:szCs w:val="28"/>
        </w:rPr>
        <w:t xml:space="preserve">подход </w:t>
      </w:r>
      <w:r w:rsidR="00B07352">
        <w:rPr>
          <w:rFonts w:ascii="Times New Roman" w:hAnsi="Times New Roman" w:cs="Times New Roman"/>
          <w:sz w:val="28"/>
          <w:szCs w:val="28"/>
        </w:rPr>
        <w:t xml:space="preserve"> к каждой семье, социальный статус и микроклимат семьи. Также  родительские запросы, степень заинтересованности родителей в воспитании и обучении своих детей.</w:t>
      </w:r>
      <w:r w:rsidR="001B173A">
        <w:rPr>
          <w:rFonts w:ascii="Times New Roman" w:hAnsi="Times New Roman" w:cs="Times New Roman"/>
          <w:sz w:val="28"/>
          <w:szCs w:val="28"/>
        </w:rPr>
        <w:t xml:space="preserve"> По тем или иным причинам речь ребенка может задержаться на любом этапе ее развития. Часто у так</w:t>
      </w:r>
      <w:r w:rsidR="007163CD">
        <w:rPr>
          <w:rFonts w:ascii="Times New Roman" w:hAnsi="Times New Roman" w:cs="Times New Roman"/>
          <w:sz w:val="28"/>
          <w:szCs w:val="28"/>
        </w:rPr>
        <w:t>их детей</w:t>
      </w:r>
      <w:r w:rsidR="00E576FD">
        <w:rPr>
          <w:rFonts w:ascii="Times New Roman" w:hAnsi="Times New Roman" w:cs="Times New Roman"/>
          <w:sz w:val="28"/>
          <w:szCs w:val="28"/>
        </w:rPr>
        <w:t>,</w:t>
      </w:r>
      <w:r w:rsidR="007163CD">
        <w:rPr>
          <w:rFonts w:ascii="Times New Roman" w:hAnsi="Times New Roman" w:cs="Times New Roman"/>
          <w:sz w:val="28"/>
          <w:szCs w:val="28"/>
        </w:rPr>
        <w:t xml:space="preserve"> позже появляются слова</w:t>
      </w:r>
      <w:r w:rsidR="001B173A">
        <w:rPr>
          <w:rFonts w:ascii="Times New Roman" w:hAnsi="Times New Roman" w:cs="Times New Roman"/>
          <w:sz w:val="28"/>
          <w:szCs w:val="28"/>
        </w:rPr>
        <w:t>,</w:t>
      </w:r>
      <w:r w:rsidR="002A063F">
        <w:rPr>
          <w:rFonts w:ascii="Times New Roman" w:hAnsi="Times New Roman" w:cs="Times New Roman"/>
          <w:sz w:val="28"/>
          <w:szCs w:val="28"/>
        </w:rPr>
        <w:t xml:space="preserve"> </w:t>
      </w:r>
      <w:r w:rsidR="001B173A">
        <w:rPr>
          <w:rFonts w:ascii="Times New Roman" w:hAnsi="Times New Roman" w:cs="Times New Roman"/>
          <w:sz w:val="28"/>
          <w:szCs w:val="28"/>
        </w:rPr>
        <w:t xml:space="preserve">их запас не </w:t>
      </w:r>
      <w:r w:rsidR="00E576FD">
        <w:rPr>
          <w:rFonts w:ascii="Times New Roman" w:hAnsi="Times New Roman" w:cs="Times New Roman"/>
          <w:sz w:val="28"/>
          <w:szCs w:val="28"/>
        </w:rPr>
        <w:t>соответствует возрасту ребенка. Р</w:t>
      </w:r>
      <w:r w:rsidR="001B173A">
        <w:rPr>
          <w:rFonts w:ascii="Times New Roman" w:hAnsi="Times New Roman" w:cs="Times New Roman"/>
          <w:sz w:val="28"/>
          <w:szCs w:val="28"/>
        </w:rPr>
        <w:t>азвитие фразовой речи идет с опозданием. Задержки развития речи должны вызывать тревогу</w:t>
      </w:r>
      <w:r w:rsidR="00F00BC8">
        <w:rPr>
          <w:rFonts w:ascii="Times New Roman" w:hAnsi="Times New Roman" w:cs="Times New Roman"/>
          <w:sz w:val="28"/>
          <w:szCs w:val="28"/>
        </w:rPr>
        <w:t xml:space="preserve"> у родителей и педагогов</w:t>
      </w:r>
      <w:r w:rsidR="002A063F">
        <w:rPr>
          <w:rFonts w:ascii="Times New Roman" w:hAnsi="Times New Roman" w:cs="Times New Roman"/>
          <w:sz w:val="28"/>
          <w:szCs w:val="28"/>
        </w:rPr>
        <w:t>.</w:t>
      </w:r>
      <w:r w:rsidR="00F00BC8">
        <w:rPr>
          <w:rFonts w:ascii="Times New Roman" w:hAnsi="Times New Roman" w:cs="Times New Roman"/>
          <w:sz w:val="28"/>
          <w:szCs w:val="28"/>
        </w:rPr>
        <w:t xml:space="preserve"> Различные по степени тяжести</w:t>
      </w:r>
      <w:r w:rsidR="007163CD">
        <w:rPr>
          <w:rFonts w:ascii="Times New Roman" w:hAnsi="Times New Roman" w:cs="Times New Roman"/>
          <w:sz w:val="28"/>
          <w:szCs w:val="28"/>
        </w:rPr>
        <w:t xml:space="preserve"> отклонения от возрастных норм </w:t>
      </w:r>
      <w:r w:rsidR="00F00BC8">
        <w:rPr>
          <w:rFonts w:ascii="Times New Roman" w:hAnsi="Times New Roman" w:cs="Times New Roman"/>
          <w:sz w:val="28"/>
          <w:szCs w:val="28"/>
        </w:rPr>
        <w:t>разви</w:t>
      </w:r>
      <w:r w:rsidR="007163CD">
        <w:rPr>
          <w:rFonts w:ascii="Times New Roman" w:hAnsi="Times New Roman" w:cs="Times New Roman"/>
          <w:sz w:val="28"/>
          <w:szCs w:val="28"/>
        </w:rPr>
        <w:t>тия речи определяются причинами</w:t>
      </w:r>
      <w:r w:rsidR="00F00BC8">
        <w:rPr>
          <w:rFonts w:ascii="Times New Roman" w:hAnsi="Times New Roman" w:cs="Times New Roman"/>
          <w:sz w:val="28"/>
          <w:szCs w:val="28"/>
        </w:rPr>
        <w:t>,</w:t>
      </w:r>
      <w:r w:rsidR="007163CD">
        <w:rPr>
          <w:rFonts w:ascii="Times New Roman" w:hAnsi="Times New Roman" w:cs="Times New Roman"/>
          <w:sz w:val="28"/>
          <w:szCs w:val="28"/>
        </w:rPr>
        <w:t xml:space="preserve"> </w:t>
      </w:r>
      <w:r w:rsidR="009B27DB">
        <w:rPr>
          <w:rFonts w:ascii="Times New Roman" w:hAnsi="Times New Roman" w:cs="Times New Roman"/>
          <w:sz w:val="28"/>
          <w:szCs w:val="28"/>
        </w:rPr>
        <w:t xml:space="preserve">имеющими </w:t>
      </w:r>
      <w:r w:rsidR="00F00BC8">
        <w:rPr>
          <w:rFonts w:ascii="Times New Roman" w:hAnsi="Times New Roman" w:cs="Times New Roman"/>
          <w:sz w:val="28"/>
          <w:szCs w:val="28"/>
        </w:rPr>
        <w:t>либо биологическую, либо социальную природу. Функциональные нарушен</w:t>
      </w:r>
      <w:r w:rsidR="00E576FD">
        <w:rPr>
          <w:rFonts w:ascii="Times New Roman" w:hAnsi="Times New Roman" w:cs="Times New Roman"/>
          <w:sz w:val="28"/>
          <w:szCs w:val="28"/>
        </w:rPr>
        <w:t>ия возникают по разным причинам:</w:t>
      </w:r>
    </w:p>
    <w:p w:rsidR="00F00BC8" w:rsidRDefault="00F00BC8"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-соматической ослабленности</w:t>
      </w:r>
    </w:p>
    <w:p w:rsidR="00F00BC8" w:rsidRDefault="00F00BC8"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-педагогической запущенности</w:t>
      </w:r>
    </w:p>
    <w:p w:rsidR="00F00BC8" w:rsidRDefault="00F00BC8"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-воздействия стрессов и психических заболеваний</w:t>
      </w:r>
    </w:p>
    <w:p w:rsidR="00F00BC8" w:rsidRDefault="007163CD"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-недостаточности</w:t>
      </w:r>
      <w:r w:rsidR="00F00BC8">
        <w:rPr>
          <w:rFonts w:ascii="Times New Roman" w:hAnsi="Times New Roman" w:cs="Times New Roman"/>
          <w:sz w:val="28"/>
          <w:szCs w:val="28"/>
        </w:rPr>
        <w:t xml:space="preserve"> эмоционального </w:t>
      </w:r>
      <w:r w:rsidR="00823B29">
        <w:rPr>
          <w:rFonts w:ascii="Times New Roman" w:hAnsi="Times New Roman" w:cs="Times New Roman"/>
          <w:sz w:val="28"/>
          <w:szCs w:val="28"/>
        </w:rPr>
        <w:t xml:space="preserve">речевого общения со взрослыми, особенно с близкими людьми и </w:t>
      </w:r>
      <w:r w:rsidR="002A063F">
        <w:rPr>
          <w:rFonts w:ascii="Times New Roman" w:hAnsi="Times New Roman" w:cs="Times New Roman"/>
          <w:sz w:val="28"/>
          <w:szCs w:val="28"/>
        </w:rPr>
        <w:t>особенно,</w:t>
      </w:r>
      <w:r w:rsidR="00823B29">
        <w:rPr>
          <w:rFonts w:ascii="Times New Roman" w:hAnsi="Times New Roman" w:cs="Times New Roman"/>
          <w:sz w:val="28"/>
          <w:szCs w:val="28"/>
        </w:rPr>
        <w:t xml:space="preserve"> с матерью.</w:t>
      </w:r>
    </w:p>
    <w:p w:rsidR="00823B29" w:rsidRDefault="00823B29"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Не секрет, что речь детей формируется под влиянием речи взрослых</w:t>
      </w:r>
      <w:r w:rsidR="009F2940">
        <w:rPr>
          <w:rFonts w:ascii="Times New Roman" w:hAnsi="Times New Roman" w:cs="Times New Roman"/>
          <w:sz w:val="28"/>
          <w:szCs w:val="28"/>
        </w:rPr>
        <w:t>,</w:t>
      </w:r>
      <w:r>
        <w:rPr>
          <w:rFonts w:ascii="Times New Roman" w:hAnsi="Times New Roman" w:cs="Times New Roman"/>
          <w:sz w:val="28"/>
          <w:szCs w:val="28"/>
        </w:rPr>
        <w:t xml:space="preserve"> педагогического воздействия  и условий жизни. Это влияние бл</w:t>
      </w:r>
      <w:r w:rsidR="007163CD">
        <w:rPr>
          <w:rFonts w:ascii="Times New Roman" w:hAnsi="Times New Roman" w:cs="Times New Roman"/>
          <w:sz w:val="28"/>
          <w:szCs w:val="28"/>
        </w:rPr>
        <w:t>аготворно, когда ребенок слышит</w:t>
      </w:r>
      <w:r>
        <w:rPr>
          <w:rFonts w:ascii="Times New Roman" w:hAnsi="Times New Roman" w:cs="Times New Roman"/>
          <w:sz w:val="28"/>
          <w:szCs w:val="28"/>
        </w:rPr>
        <w:t xml:space="preserve"> нормальную речь,</w:t>
      </w:r>
      <w:r w:rsidR="007163CD">
        <w:rPr>
          <w:rFonts w:ascii="Times New Roman" w:hAnsi="Times New Roman" w:cs="Times New Roman"/>
          <w:sz w:val="28"/>
          <w:szCs w:val="28"/>
        </w:rPr>
        <w:t xml:space="preserve"> получает от взрослого указания</w:t>
      </w:r>
      <w:r>
        <w:rPr>
          <w:rFonts w:ascii="Times New Roman" w:hAnsi="Times New Roman" w:cs="Times New Roman"/>
          <w:sz w:val="28"/>
          <w:szCs w:val="28"/>
        </w:rPr>
        <w:t>, живет в здоровой обстановке. Чем больше ребенок общается с окружающими  его людьми, гаджетами</w:t>
      </w:r>
      <w:r w:rsidR="003956E4">
        <w:rPr>
          <w:rFonts w:ascii="Times New Roman" w:hAnsi="Times New Roman" w:cs="Times New Roman"/>
          <w:sz w:val="28"/>
          <w:szCs w:val="28"/>
        </w:rPr>
        <w:t>, тем раньше и лучше начинает говорить. Ведь речь – это спосо</w:t>
      </w:r>
      <w:r w:rsidR="009B27DB">
        <w:rPr>
          <w:rFonts w:ascii="Times New Roman" w:hAnsi="Times New Roman" w:cs="Times New Roman"/>
          <w:sz w:val="28"/>
          <w:szCs w:val="28"/>
        </w:rPr>
        <w:t xml:space="preserve">б общения, и, как любая функция, она формируется </w:t>
      </w:r>
      <w:r w:rsidR="003956E4">
        <w:rPr>
          <w:rFonts w:ascii="Times New Roman" w:hAnsi="Times New Roman" w:cs="Times New Roman"/>
          <w:sz w:val="28"/>
          <w:szCs w:val="28"/>
        </w:rPr>
        <w:t>только в том случае, если она востребована. Если ребенка слушают – его речь востребована, значит она развивается.</w:t>
      </w:r>
      <w:r>
        <w:rPr>
          <w:rFonts w:ascii="Times New Roman" w:hAnsi="Times New Roman" w:cs="Times New Roman"/>
          <w:sz w:val="28"/>
          <w:szCs w:val="28"/>
        </w:rPr>
        <w:t xml:space="preserve"> </w:t>
      </w:r>
      <w:r w:rsidR="003956E4">
        <w:rPr>
          <w:rFonts w:ascii="Times New Roman" w:hAnsi="Times New Roman" w:cs="Times New Roman"/>
          <w:sz w:val="28"/>
          <w:szCs w:val="28"/>
        </w:rPr>
        <w:t>Главным слушателем его речи являются родители, и в первую очередь его мать.</w:t>
      </w:r>
    </w:p>
    <w:p w:rsidR="003956E4" w:rsidRDefault="003956E4"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Исследовате</w:t>
      </w:r>
      <w:r w:rsidR="009B27DB">
        <w:rPr>
          <w:rFonts w:ascii="Times New Roman" w:hAnsi="Times New Roman" w:cs="Times New Roman"/>
          <w:sz w:val="28"/>
          <w:szCs w:val="28"/>
        </w:rPr>
        <w:t xml:space="preserve">лями было выделено четыре стиля </w:t>
      </w:r>
      <w:r w:rsidR="001023FE" w:rsidRPr="00935203">
        <w:rPr>
          <w:rFonts w:ascii="Times New Roman" w:hAnsi="Times New Roman" w:cs="Times New Roman"/>
          <w:sz w:val="24"/>
          <w:szCs w:val="24"/>
        </w:rPr>
        <w:t>общения</w:t>
      </w:r>
      <w:r w:rsidR="00D87450" w:rsidRPr="00935203">
        <w:rPr>
          <w:rFonts w:ascii="Times New Roman" w:hAnsi="Times New Roman" w:cs="Times New Roman"/>
          <w:sz w:val="24"/>
          <w:szCs w:val="24"/>
        </w:rPr>
        <w:t xml:space="preserve"> </w:t>
      </w:r>
      <w:r w:rsidR="00935203" w:rsidRPr="00935203">
        <w:rPr>
          <w:rFonts w:ascii="Times New Roman" w:hAnsi="Times New Roman" w:cs="Times New Roman"/>
          <w:sz w:val="24"/>
          <w:szCs w:val="24"/>
        </w:rPr>
        <w:t>[</w:t>
      </w:r>
      <w:r w:rsidR="00D87450" w:rsidRPr="00935203">
        <w:rPr>
          <w:rFonts w:ascii="Times New Roman" w:hAnsi="Times New Roman" w:cs="Times New Roman"/>
          <w:sz w:val="24"/>
          <w:szCs w:val="24"/>
        </w:rPr>
        <w:t>2]</w:t>
      </w:r>
      <w:r w:rsidRPr="00935203">
        <w:rPr>
          <w:rFonts w:ascii="Times New Roman" w:hAnsi="Times New Roman" w:cs="Times New Roman"/>
          <w:sz w:val="24"/>
          <w:szCs w:val="24"/>
        </w:rPr>
        <w:t>.</w:t>
      </w:r>
    </w:p>
    <w:p w:rsidR="003956E4" w:rsidRDefault="003956E4"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Первый стиль </w:t>
      </w:r>
      <w:r w:rsidR="002504F7">
        <w:rPr>
          <w:rFonts w:ascii="Times New Roman" w:hAnsi="Times New Roman" w:cs="Times New Roman"/>
          <w:sz w:val="28"/>
          <w:szCs w:val="28"/>
        </w:rPr>
        <w:t>– мать с удовольствием общается с ребенком, выслушивает, включается в разговор и своим поведением выражает уважение к ребе</w:t>
      </w:r>
      <w:r w:rsidR="002A063F">
        <w:rPr>
          <w:rFonts w:ascii="Times New Roman" w:hAnsi="Times New Roman" w:cs="Times New Roman"/>
          <w:sz w:val="28"/>
          <w:szCs w:val="28"/>
        </w:rPr>
        <w:t xml:space="preserve">нку. Такой ребенок, как правило, </w:t>
      </w:r>
      <w:r w:rsidR="002504F7">
        <w:rPr>
          <w:rFonts w:ascii="Times New Roman" w:hAnsi="Times New Roman" w:cs="Times New Roman"/>
          <w:sz w:val="28"/>
          <w:szCs w:val="28"/>
        </w:rPr>
        <w:t xml:space="preserve">умеет поддерживать разговор не только с матерью, но и с другими взрослыми. </w:t>
      </w:r>
    </w:p>
    <w:p w:rsidR="002504F7" w:rsidRDefault="002504F7"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Второй стиль – мать молчит, ребенок говорит. Мать не любит, когда ребенок, что- то увлеченно рассказывает. Его эмоции кажутся ей неуместными, она постоянно делает ему замечания. Ребенок, стараясь привлечь внимание матери, начинает форсировать тон повествования, сопровождает его чрезмерной мимикой, но это стимулирует негативную реакцию матери</w:t>
      </w:r>
      <w:r w:rsidR="00C8089A">
        <w:rPr>
          <w:rFonts w:ascii="Times New Roman" w:hAnsi="Times New Roman" w:cs="Times New Roman"/>
          <w:sz w:val="28"/>
          <w:szCs w:val="28"/>
        </w:rPr>
        <w:t>, пробуждает этим свое неприятие: он на самом деле становится гиперактивным.</w:t>
      </w:r>
    </w:p>
    <w:p w:rsidR="00C8089A" w:rsidRDefault="007862C4"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Третий стиль</w:t>
      </w:r>
      <w:r w:rsidR="00C8089A">
        <w:rPr>
          <w:rFonts w:ascii="Times New Roman" w:hAnsi="Times New Roman" w:cs="Times New Roman"/>
          <w:sz w:val="28"/>
          <w:szCs w:val="28"/>
        </w:rPr>
        <w:t>, когда оба молчат. Ребенок привык,  что с ним не разговаривают, и уже не пытается вступить в контакт.</w:t>
      </w:r>
    </w:p>
    <w:p w:rsidR="00C8089A" w:rsidRDefault="00C8089A"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-Четвертый стиль – мать агрессивная. Мать кричит на ребенка, ругает, дергает, иногда бьет.  </w:t>
      </w:r>
    </w:p>
    <w:p w:rsidR="00C8089A" w:rsidRDefault="00D659A1"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8089A">
        <w:rPr>
          <w:rFonts w:ascii="Times New Roman" w:hAnsi="Times New Roman" w:cs="Times New Roman"/>
          <w:sz w:val="28"/>
          <w:szCs w:val="28"/>
        </w:rPr>
        <w:t xml:space="preserve">Чем сильнее выражена степень </w:t>
      </w:r>
      <w:r>
        <w:rPr>
          <w:rFonts w:ascii="Times New Roman" w:hAnsi="Times New Roman" w:cs="Times New Roman"/>
          <w:sz w:val="28"/>
          <w:szCs w:val="28"/>
        </w:rPr>
        <w:t>материнской депривации</w:t>
      </w:r>
      <w:r w:rsidR="00C8089A">
        <w:rPr>
          <w:rFonts w:ascii="Times New Roman" w:hAnsi="Times New Roman" w:cs="Times New Roman"/>
          <w:sz w:val="28"/>
          <w:szCs w:val="28"/>
        </w:rPr>
        <w:t xml:space="preserve">, </w:t>
      </w:r>
      <w:r>
        <w:rPr>
          <w:rFonts w:ascii="Times New Roman" w:hAnsi="Times New Roman" w:cs="Times New Roman"/>
          <w:sz w:val="28"/>
          <w:szCs w:val="28"/>
        </w:rPr>
        <w:t>тем чаще</w:t>
      </w:r>
      <w:r w:rsidR="00C8089A">
        <w:rPr>
          <w:rFonts w:ascii="Times New Roman" w:hAnsi="Times New Roman" w:cs="Times New Roman"/>
          <w:sz w:val="28"/>
          <w:szCs w:val="28"/>
        </w:rPr>
        <w:t xml:space="preserve"> встречаются у детей задержка речевого развития.</w:t>
      </w:r>
    </w:p>
    <w:p w:rsidR="00770739" w:rsidRDefault="00D659A1"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8089A">
        <w:rPr>
          <w:rFonts w:ascii="Times New Roman" w:hAnsi="Times New Roman" w:cs="Times New Roman"/>
          <w:sz w:val="28"/>
          <w:szCs w:val="28"/>
        </w:rPr>
        <w:t xml:space="preserve">При задержки речевого развития детям </w:t>
      </w:r>
      <w:r w:rsidR="00770739">
        <w:rPr>
          <w:rFonts w:ascii="Times New Roman" w:hAnsi="Times New Roman" w:cs="Times New Roman"/>
          <w:sz w:val="28"/>
          <w:szCs w:val="28"/>
        </w:rPr>
        <w:t>малодоступно использование различных способов обогащения словарного запаса. У таких детей</w:t>
      </w:r>
      <w:r w:rsidR="007862C4">
        <w:rPr>
          <w:rFonts w:ascii="Times New Roman" w:hAnsi="Times New Roman" w:cs="Times New Roman"/>
          <w:sz w:val="28"/>
          <w:szCs w:val="28"/>
        </w:rPr>
        <w:t xml:space="preserve"> отмечается </w:t>
      </w:r>
      <w:proofErr w:type="spellStart"/>
      <w:r w:rsidR="007862C4">
        <w:rPr>
          <w:rFonts w:ascii="Times New Roman" w:hAnsi="Times New Roman" w:cs="Times New Roman"/>
          <w:sz w:val="28"/>
          <w:szCs w:val="28"/>
        </w:rPr>
        <w:t>несформированность</w:t>
      </w:r>
      <w:proofErr w:type="spellEnd"/>
      <w:r w:rsidR="007862C4">
        <w:rPr>
          <w:rFonts w:ascii="Times New Roman" w:hAnsi="Times New Roman" w:cs="Times New Roman"/>
          <w:sz w:val="28"/>
          <w:szCs w:val="28"/>
        </w:rPr>
        <w:t xml:space="preserve"> </w:t>
      </w:r>
      <w:r w:rsidR="00770739">
        <w:rPr>
          <w:rFonts w:ascii="Times New Roman" w:hAnsi="Times New Roman" w:cs="Times New Roman"/>
          <w:sz w:val="28"/>
          <w:szCs w:val="28"/>
        </w:rPr>
        <w:t>навыков общения, дети не инициативны в общении со взрослыми и сверстниками.</w:t>
      </w:r>
    </w:p>
    <w:p w:rsidR="00C8089A" w:rsidRPr="00F04E81" w:rsidRDefault="00770739" w:rsidP="00F04E81">
      <w:pPr>
        <w:spacing w:after="0"/>
        <w:ind w:firstLine="708"/>
        <w:jc w:val="both"/>
        <w:rPr>
          <w:rFonts w:ascii="Times New Roman" w:hAnsi="Times New Roman" w:cs="Times New Roman"/>
          <w:sz w:val="24"/>
          <w:szCs w:val="24"/>
        </w:rPr>
      </w:pPr>
      <w:r>
        <w:rPr>
          <w:rFonts w:ascii="Times New Roman" w:hAnsi="Times New Roman" w:cs="Times New Roman"/>
          <w:sz w:val="28"/>
          <w:szCs w:val="28"/>
        </w:rPr>
        <w:t>Педагоги в свою очер</w:t>
      </w:r>
      <w:r w:rsidR="007862C4">
        <w:rPr>
          <w:rFonts w:ascii="Times New Roman" w:hAnsi="Times New Roman" w:cs="Times New Roman"/>
          <w:sz w:val="28"/>
          <w:szCs w:val="28"/>
        </w:rPr>
        <w:t xml:space="preserve">едь, могут обеспечить развитие </w:t>
      </w:r>
      <w:r>
        <w:rPr>
          <w:rFonts w:ascii="Times New Roman" w:hAnsi="Times New Roman" w:cs="Times New Roman"/>
          <w:sz w:val="28"/>
          <w:szCs w:val="28"/>
        </w:rPr>
        <w:t>техниче</w:t>
      </w:r>
      <w:r w:rsidR="004D0A72">
        <w:rPr>
          <w:rFonts w:ascii="Times New Roman" w:hAnsi="Times New Roman" w:cs="Times New Roman"/>
          <w:sz w:val="28"/>
          <w:szCs w:val="28"/>
        </w:rPr>
        <w:t>ской стороны:</w:t>
      </w:r>
      <w:r>
        <w:rPr>
          <w:rFonts w:ascii="Times New Roman" w:hAnsi="Times New Roman" w:cs="Times New Roman"/>
          <w:sz w:val="28"/>
          <w:szCs w:val="28"/>
        </w:rPr>
        <w:t xml:space="preserve"> поставить звуки, сф</w:t>
      </w:r>
      <w:r w:rsidR="001023FE">
        <w:rPr>
          <w:rFonts w:ascii="Times New Roman" w:hAnsi="Times New Roman" w:cs="Times New Roman"/>
          <w:sz w:val="28"/>
          <w:szCs w:val="28"/>
        </w:rPr>
        <w:t>ормировать интонационные навыки, но главная ответственность на развитии речи</w:t>
      </w:r>
      <w:r>
        <w:rPr>
          <w:rFonts w:ascii="Times New Roman" w:hAnsi="Times New Roman" w:cs="Times New Roman"/>
          <w:sz w:val="28"/>
          <w:szCs w:val="28"/>
        </w:rPr>
        <w:t xml:space="preserve"> ребенка лежит на родителях.</w:t>
      </w:r>
      <w:r w:rsidR="003F1599">
        <w:rPr>
          <w:rFonts w:ascii="Times New Roman" w:hAnsi="Times New Roman" w:cs="Times New Roman"/>
          <w:sz w:val="28"/>
          <w:szCs w:val="28"/>
        </w:rPr>
        <w:t xml:space="preserve"> </w:t>
      </w:r>
      <w:r>
        <w:rPr>
          <w:rFonts w:ascii="Times New Roman" w:hAnsi="Times New Roman" w:cs="Times New Roman"/>
          <w:sz w:val="28"/>
          <w:szCs w:val="28"/>
        </w:rPr>
        <w:t>Педагог может скомпенсировать недостатки  развития речи, но не может заменить родителей полностью. Поэтому г</w:t>
      </w:r>
      <w:r w:rsidR="00773330">
        <w:rPr>
          <w:rFonts w:ascii="Times New Roman" w:hAnsi="Times New Roman" w:cs="Times New Roman"/>
          <w:sz w:val="28"/>
          <w:szCs w:val="28"/>
        </w:rPr>
        <w:t>лавное в работе пед</w:t>
      </w:r>
      <w:r>
        <w:rPr>
          <w:rFonts w:ascii="Times New Roman" w:hAnsi="Times New Roman" w:cs="Times New Roman"/>
          <w:sz w:val="28"/>
          <w:szCs w:val="28"/>
        </w:rPr>
        <w:t xml:space="preserve">агога и родителей </w:t>
      </w:r>
      <w:r w:rsidR="00C8089A">
        <w:rPr>
          <w:rFonts w:ascii="Times New Roman" w:hAnsi="Times New Roman" w:cs="Times New Roman"/>
          <w:sz w:val="28"/>
          <w:szCs w:val="28"/>
        </w:rPr>
        <w:t xml:space="preserve"> </w:t>
      </w:r>
      <w:r w:rsidR="003F1599">
        <w:rPr>
          <w:rFonts w:ascii="Times New Roman" w:hAnsi="Times New Roman" w:cs="Times New Roman"/>
          <w:sz w:val="28"/>
          <w:szCs w:val="28"/>
        </w:rPr>
        <w:t>лежит  именно сотрудничество.</w:t>
      </w:r>
      <w:r w:rsidR="003073E5">
        <w:rPr>
          <w:rFonts w:ascii="Times New Roman" w:hAnsi="Times New Roman" w:cs="Times New Roman"/>
          <w:sz w:val="28"/>
          <w:szCs w:val="28"/>
        </w:rPr>
        <w:t xml:space="preserve"> Оно нужно, чтобы укрепить связь семьи и детского сада для единства речевого развития у детей. Современный педагог имеет возможность не только очно работать с семьей, но и заочно – с помощью ИКТ. Современный педагог  может привлечь родителей для компетентности по использованию ИКТ в речевом развитии, в его интересах каждую семью с точки социального положения, для того чтобы привлечь к активному участию в </w:t>
      </w:r>
      <w:proofErr w:type="spellStart"/>
      <w:r w:rsidR="003073E5">
        <w:rPr>
          <w:rFonts w:ascii="Times New Roman" w:hAnsi="Times New Roman" w:cs="Times New Roman"/>
          <w:sz w:val="28"/>
          <w:szCs w:val="28"/>
        </w:rPr>
        <w:t>коррекционно</w:t>
      </w:r>
      <w:proofErr w:type="spellEnd"/>
      <w:r w:rsidR="00B61629">
        <w:rPr>
          <w:rFonts w:ascii="Times New Roman" w:hAnsi="Times New Roman" w:cs="Times New Roman"/>
          <w:sz w:val="28"/>
          <w:szCs w:val="28"/>
        </w:rPr>
        <w:t xml:space="preserve"> </w:t>
      </w:r>
      <w:r w:rsidR="003073E5">
        <w:rPr>
          <w:rFonts w:ascii="Times New Roman" w:hAnsi="Times New Roman" w:cs="Times New Roman"/>
          <w:sz w:val="28"/>
          <w:szCs w:val="28"/>
        </w:rPr>
        <w:t>- педагогическом процессе  каждую семью.</w:t>
      </w:r>
      <w:r w:rsidR="00B61629">
        <w:rPr>
          <w:rFonts w:ascii="Times New Roman" w:hAnsi="Times New Roman" w:cs="Times New Roman"/>
          <w:sz w:val="28"/>
          <w:szCs w:val="28"/>
        </w:rPr>
        <w:t xml:space="preserve"> Привлечь их к пониманию необходимости систематической работы с ребенком в обучении речевого развития. Предложить использовать ИКТ в домашних условиях в соответствии с возрастным и психическим развитием ребенка</w:t>
      </w:r>
      <w:r w:rsidR="00935203">
        <w:rPr>
          <w:rFonts w:ascii="Times New Roman" w:hAnsi="Times New Roman" w:cs="Times New Roman"/>
          <w:sz w:val="28"/>
          <w:szCs w:val="28"/>
        </w:rPr>
        <w:t xml:space="preserve"> </w:t>
      </w:r>
      <w:r w:rsidR="00935203" w:rsidRPr="00935203">
        <w:rPr>
          <w:rFonts w:ascii="Times New Roman" w:hAnsi="Times New Roman" w:cs="Times New Roman"/>
          <w:sz w:val="24"/>
          <w:szCs w:val="24"/>
        </w:rPr>
        <w:t>[</w:t>
      </w:r>
      <w:r w:rsidR="00551899">
        <w:rPr>
          <w:rFonts w:ascii="Times New Roman" w:hAnsi="Times New Roman" w:cs="Times New Roman"/>
          <w:sz w:val="24"/>
          <w:szCs w:val="24"/>
        </w:rPr>
        <w:t>9</w:t>
      </w:r>
      <w:r w:rsidR="00935203" w:rsidRPr="00935203">
        <w:rPr>
          <w:rFonts w:ascii="Times New Roman" w:hAnsi="Times New Roman" w:cs="Times New Roman"/>
          <w:sz w:val="24"/>
          <w:szCs w:val="24"/>
        </w:rPr>
        <w:t>]</w:t>
      </w:r>
      <w:r w:rsidR="00F04E81">
        <w:rPr>
          <w:rFonts w:ascii="Times New Roman" w:hAnsi="Times New Roman" w:cs="Times New Roman"/>
          <w:sz w:val="24"/>
          <w:szCs w:val="24"/>
        </w:rPr>
        <w:t>.</w:t>
      </w:r>
    </w:p>
    <w:p w:rsidR="008D504D" w:rsidRPr="006E4775" w:rsidRDefault="007862C4"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наше время, когда </w:t>
      </w:r>
      <w:r w:rsidR="00B61629">
        <w:rPr>
          <w:rFonts w:ascii="Times New Roman" w:hAnsi="Times New Roman" w:cs="Times New Roman"/>
          <w:sz w:val="28"/>
          <w:szCs w:val="28"/>
        </w:rPr>
        <w:t xml:space="preserve">педагоги </w:t>
      </w:r>
      <w:r w:rsidR="008D504D">
        <w:rPr>
          <w:rFonts w:ascii="Times New Roman" w:hAnsi="Times New Roman" w:cs="Times New Roman"/>
          <w:sz w:val="28"/>
          <w:szCs w:val="28"/>
        </w:rPr>
        <w:t>находились в рамках самоизоляции</w:t>
      </w:r>
      <w:r w:rsidR="00876A8E">
        <w:rPr>
          <w:rFonts w:ascii="Times New Roman" w:hAnsi="Times New Roman" w:cs="Times New Roman"/>
          <w:sz w:val="28"/>
          <w:szCs w:val="28"/>
        </w:rPr>
        <w:t>, потребовалось перейти на новый уровень общения и образования с использованием совр</w:t>
      </w:r>
      <w:r>
        <w:rPr>
          <w:rFonts w:ascii="Times New Roman" w:hAnsi="Times New Roman" w:cs="Times New Roman"/>
          <w:sz w:val="28"/>
          <w:szCs w:val="28"/>
        </w:rPr>
        <w:t xml:space="preserve">еменных методов информационных </w:t>
      </w:r>
      <w:r w:rsidR="001023FE">
        <w:rPr>
          <w:rFonts w:ascii="Times New Roman" w:hAnsi="Times New Roman" w:cs="Times New Roman"/>
          <w:sz w:val="28"/>
          <w:szCs w:val="28"/>
        </w:rPr>
        <w:t>технологий</w:t>
      </w:r>
      <w:r w:rsidR="00876A8E">
        <w:rPr>
          <w:rFonts w:ascii="Times New Roman" w:hAnsi="Times New Roman" w:cs="Times New Roman"/>
          <w:sz w:val="28"/>
          <w:szCs w:val="28"/>
        </w:rPr>
        <w:t xml:space="preserve">. Можно с </w:t>
      </w:r>
      <w:r w:rsidR="00876A8E">
        <w:rPr>
          <w:rFonts w:ascii="Times New Roman" w:hAnsi="Times New Roman" w:cs="Times New Roman"/>
          <w:sz w:val="28"/>
          <w:szCs w:val="28"/>
        </w:rPr>
        <w:lastRenderedPageBreak/>
        <w:t xml:space="preserve">уверенностью сказать, что традиционные формы работы постепенно исчезают. </w:t>
      </w:r>
      <w:r w:rsidR="0054762E">
        <w:rPr>
          <w:rFonts w:ascii="Times New Roman" w:hAnsi="Times New Roman" w:cs="Times New Roman"/>
          <w:sz w:val="28"/>
          <w:szCs w:val="28"/>
        </w:rPr>
        <w:t>Ни для к</w:t>
      </w:r>
      <w:r w:rsidR="00B61629">
        <w:rPr>
          <w:rFonts w:ascii="Times New Roman" w:hAnsi="Times New Roman" w:cs="Times New Roman"/>
          <w:sz w:val="28"/>
          <w:szCs w:val="28"/>
        </w:rPr>
        <w:t>ого не сек</w:t>
      </w:r>
      <w:r w:rsidR="00126616">
        <w:rPr>
          <w:rFonts w:ascii="Times New Roman" w:hAnsi="Times New Roman" w:cs="Times New Roman"/>
          <w:sz w:val="28"/>
          <w:szCs w:val="28"/>
        </w:rPr>
        <w:t>рет, что они имеют объ</w:t>
      </w:r>
      <w:r w:rsidR="0054762E">
        <w:rPr>
          <w:rFonts w:ascii="Times New Roman" w:hAnsi="Times New Roman" w:cs="Times New Roman"/>
          <w:sz w:val="28"/>
          <w:szCs w:val="28"/>
        </w:rPr>
        <w:t>ективные трудности</w:t>
      </w:r>
      <w:r>
        <w:rPr>
          <w:rFonts w:ascii="Times New Roman" w:hAnsi="Times New Roman" w:cs="Times New Roman"/>
          <w:sz w:val="28"/>
          <w:szCs w:val="28"/>
        </w:rPr>
        <w:t xml:space="preserve">. </w:t>
      </w:r>
      <w:r w:rsidR="0054762E">
        <w:rPr>
          <w:rFonts w:ascii="Times New Roman" w:hAnsi="Times New Roman" w:cs="Times New Roman"/>
          <w:sz w:val="28"/>
          <w:szCs w:val="28"/>
        </w:rPr>
        <w:t xml:space="preserve">Главное </w:t>
      </w:r>
      <w:r>
        <w:rPr>
          <w:rFonts w:ascii="Times New Roman" w:hAnsi="Times New Roman" w:cs="Times New Roman"/>
          <w:sz w:val="28"/>
          <w:szCs w:val="28"/>
        </w:rPr>
        <w:t xml:space="preserve">– нехватка времени у родителей </w:t>
      </w:r>
      <w:r w:rsidR="0054762E">
        <w:rPr>
          <w:rFonts w:ascii="Times New Roman" w:hAnsi="Times New Roman" w:cs="Times New Roman"/>
          <w:sz w:val="28"/>
          <w:szCs w:val="28"/>
        </w:rPr>
        <w:t>для посещения родительских собраний и круглого стола.</w:t>
      </w:r>
      <w:r w:rsidR="00F16E9F">
        <w:rPr>
          <w:rFonts w:ascii="Times New Roman" w:hAnsi="Times New Roman" w:cs="Times New Roman"/>
          <w:sz w:val="28"/>
          <w:szCs w:val="28"/>
        </w:rPr>
        <w:t xml:space="preserve"> Особенно важно знать, что в свете Федеральных государственных образовательных стандартов установлены новые  условия и подходы к организации образовательных процессов. И очевидно, что старые формы контактов с роди</w:t>
      </w:r>
      <w:r w:rsidR="00E04522">
        <w:rPr>
          <w:rFonts w:ascii="Times New Roman" w:hAnsi="Times New Roman" w:cs="Times New Roman"/>
          <w:sz w:val="28"/>
          <w:szCs w:val="28"/>
        </w:rPr>
        <w:t>телями</w:t>
      </w:r>
      <w:r>
        <w:rPr>
          <w:rFonts w:ascii="Times New Roman" w:hAnsi="Times New Roman" w:cs="Times New Roman"/>
          <w:sz w:val="28"/>
          <w:szCs w:val="28"/>
        </w:rPr>
        <w:t xml:space="preserve"> себя постепенно изживают</w:t>
      </w:r>
      <w:r w:rsidR="00773330">
        <w:rPr>
          <w:rFonts w:ascii="Times New Roman" w:hAnsi="Times New Roman" w:cs="Times New Roman"/>
          <w:sz w:val="28"/>
          <w:szCs w:val="28"/>
        </w:rPr>
        <w:t>.</w:t>
      </w:r>
      <w:r w:rsidR="00E04522">
        <w:rPr>
          <w:rFonts w:ascii="Times New Roman" w:hAnsi="Times New Roman" w:cs="Times New Roman"/>
          <w:sz w:val="28"/>
          <w:szCs w:val="28"/>
        </w:rPr>
        <w:t xml:space="preserve"> Известно, что взаимодействие родителей и педагогов – это взаимная деятельность, которая отражается на воспитании и обучении ребенка. И деятельность педагога уже невозможно представить без информационно – коммуникативных технологий. В основе  работы педагога  и родителей лежит сотрудничество. Педагоги стараются вовлечь   родителей  в активную жизнь ребенка, в деятельность образовательного  учреждения. </w:t>
      </w:r>
      <w:r w:rsidR="00F23A6E">
        <w:rPr>
          <w:rFonts w:ascii="Times New Roman" w:hAnsi="Times New Roman" w:cs="Times New Roman"/>
          <w:sz w:val="28"/>
          <w:szCs w:val="28"/>
        </w:rPr>
        <w:t>Инновационный подход к взаимодействию  с родителями заключается  в информационной компетентности  педагогов  и овладением ИКТ технологиями.</w:t>
      </w:r>
      <w:r w:rsidR="006E4775">
        <w:rPr>
          <w:rFonts w:ascii="Times New Roman" w:hAnsi="Times New Roman" w:cs="Times New Roman"/>
          <w:sz w:val="28"/>
          <w:szCs w:val="28"/>
        </w:rPr>
        <w:t xml:space="preserve"> Педагоги используют в работе интернет,</w:t>
      </w:r>
      <w:r w:rsidR="00506A31">
        <w:rPr>
          <w:rFonts w:ascii="Times New Roman" w:hAnsi="Times New Roman" w:cs="Times New Roman"/>
          <w:sz w:val="28"/>
          <w:szCs w:val="28"/>
        </w:rPr>
        <w:t xml:space="preserve"> </w:t>
      </w:r>
      <w:r w:rsidR="006E4775">
        <w:rPr>
          <w:rFonts w:ascii="Times New Roman" w:hAnsi="Times New Roman" w:cs="Times New Roman"/>
          <w:sz w:val="28"/>
          <w:szCs w:val="28"/>
        </w:rPr>
        <w:t>тел</w:t>
      </w:r>
      <w:r w:rsidR="00506A31">
        <w:rPr>
          <w:rFonts w:ascii="Times New Roman" w:hAnsi="Times New Roman" w:cs="Times New Roman"/>
          <w:sz w:val="28"/>
          <w:szCs w:val="28"/>
        </w:rPr>
        <w:t xml:space="preserve">евидение, </w:t>
      </w:r>
      <w:r w:rsidR="003256F3">
        <w:rPr>
          <w:rFonts w:ascii="Times New Roman" w:hAnsi="Times New Roman" w:cs="Times New Roman"/>
          <w:sz w:val="28"/>
          <w:szCs w:val="28"/>
        </w:rPr>
        <w:t xml:space="preserve">видео, </w:t>
      </w:r>
      <w:proofErr w:type="spellStart"/>
      <w:r w:rsidR="00506A31">
        <w:rPr>
          <w:rFonts w:ascii="Times New Roman" w:hAnsi="Times New Roman" w:cs="Times New Roman"/>
          <w:sz w:val="28"/>
          <w:szCs w:val="28"/>
        </w:rPr>
        <w:t>мультимедии</w:t>
      </w:r>
      <w:proofErr w:type="spellEnd"/>
      <w:r w:rsidR="006E4775">
        <w:rPr>
          <w:rFonts w:ascii="Times New Roman" w:hAnsi="Times New Roman" w:cs="Times New Roman"/>
          <w:sz w:val="28"/>
          <w:szCs w:val="28"/>
        </w:rPr>
        <w:t>, все, что может представлять</w:t>
      </w:r>
      <w:r w:rsidR="00B86C43">
        <w:rPr>
          <w:rFonts w:ascii="Times New Roman" w:hAnsi="Times New Roman" w:cs="Times New Roman"/>
          <w:sz w:val="28"/>
          <w:szCs w:val="28"/>
        </w:rPr>
        <w:t xml:space="preserve"> возможности для сотрудн</w:t>
      </w:r>
      <w:r w:rsidR="003F1599">
        <w:rPr>
          <w:rFonts w:ascii="Times New Roman" w:hAnsi="Times New Roman" w:cs="Times New Roman"/>
          <w:sz w:val="28"/>
          <w:szCs w:val="28"/>
        </w:rPr>
        <w:t>ичества.</w:t>
      </w:r>
      <w:r w:rsidR="00B86C43">
        <w:rPr>
          <w:rFonts w:ascii="Times New Roman" w:hAnsi="Times New Roman" w:cs="Times New Roman"/>
          <w:sz w:val="28"/>
          <w:szCs w:val="28"/>
        </w:rPr>
        <w:t xml:space="preserve"> Это позволяет выполнить работу педагогам более качес</w:t>
      </w:r>
      <w:r w:rsidR="003256F3">
        <w:rPr>
          <w:rFonts w:ascii="Times New Roman" w:hAnsi="Times New Roman" w:cs="Times New Roman"/>
          <w:sz w:val="28"/>
          <w:szCs w:val="28"/>
        </w:rPr>
        <w:t>твенно и доступно для родителей</w:t>
      </w:r>
      <w:r w:rsidR="00773330">
        <w:rPr>
          <w:rFonts w:ascii="Times New Roman" w:hAnsi="Times New Roman" w:cs="Times New Roman"/>
          <w:sz w:val="28"/>
          <w:szCs w:val="28"/>
        </w:rPr>
        <w:t xml:space="preserve">, </w:t>
      </w:r>
      <w:r w:rsidR="00B86C43">
        <w:rPr>
          <w:rFonts w:ascii="Times New Roman" w:hAnsi="Times New Roman" w:cs="Times New Roman"/>
          <w:sz w:val="28"/>
          <w:szCs w:val="28"/>
        </w:rPr>
        <w:t>например, пе</w:t>
      </w:r>
      <w:r w:rsidR="003256F3">
        <w:rPr>
          <w:rFonts w:ascii="Times New Roman" w:hAnsi="Times New Roman" w:cs="Times New Roman"/>
          <w:sz w:val="28"/>
          <w:szCs w:val="28"/>
        </w:rPr>
        <w:t>дагог на родительских собраниях</w:t>
      </w:r>
      <w:r w:rsidR="003F1599">
        <w:rPr>
          <w:rFonts w:ascii="Times New Roman" w:hAnsi="Times New Roman" w:cs="Times New Roman"/>
          <w:sz w:val="28"/>
          <w:szCs w:val="28"/>
        </w:rPr>
        <w:t xml:space="preserve"> может использовать презентации.</w:t>
      </w:r>
      <w:r w:rsidR="00B86C43">
        <w:rPr>
          <w:rFonts w:ascii="Times New Roman" w:hAnsi="Times New Roman" w:cs="Times New Roman"/>
          <w:sz w:val="28"/>
          <w:szCs w:val="28"/>
        </w:rPr>
        <w:t xml:space="preserve"> </w:t>
      </w:r>
    </w:p>
    <w:p w:rsidR="00B86C43" w:rsidRDefault="007E54E2"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Педагоги выпускают информационные буклеты, используют аудио, видеоизображения. Такими методами педагог более точно и быстро  может донести до восприятия родителей любую информацию. </w:t>
      </w:r>
    </w:p>
    <w:p w:rsidR="008E41FC" w:rsidRDefault="007E54E2"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При помощи презентац</w:t>
      </w:r>
      <w:r w:rsidR="003256F3">
        <w:rPr>
          <w:rFonts w:ascii="Times New Roman" w:hAnsi="Times New Roman" w:cs="Times New Roman"/>
          <w:sz w:val="28"/>
          <w:szCs w:val="28"/>
        </w:rPr>
        <w:t xml:space="preserve">ий родители могут прослеживать мероприятия </w:t>
      </w:r>
      <w:r>
        <w:rPr>
          <w:rFonts w:ascii="Times New Roman" w:hAnsi="Times New Roman" w:cs="Times New Roman"/>
          <w:sz w:val="28"/>
          <w:szCs w:val="28"/>
        </w:rPr>
        <w:t>и события в детском саду</w:t>
      </w:r>
      <w:r w:rsidR="00773330">
        <w:rPr>
          <w:rFonts w:ascii="Times New Roman" w:hAnsi="Times New Roman" w:cs="Times New Roman"/>
          <w:sz w:val="28"/>
          <w:szCs w:val="28"/>
        </w:rPr>
        <w:t xml:space="preserve">. </w:t>
      </w:r>
      <w:r>
        <w:rPr>
          <w:rFonts w:ascii="Times New Roman" w:hAnsi="Times New Roman" w:cs="Times New Roman"/>
          <w:sz w:val="28"/>
          <w:szCs w:val="28"/>
        </w:rPr>
        <w:t>Ведь там содержится много фотоматериалов. Средства информационных  -</w:t>
      </w:r>
      <w:r w:rsidR="008E41FC">
        <w:rPr>
          <w:rFonts w:ascii="Times New Roman" w:hAnsi="Times New Roman" w:cs="Times New Roman"/>
          <w:sz w:val="28"/>
          <w:szCs w:val="28"/>
        </w:rPr>
        <w:t xml:space="preserve"> коммуникативных технологий помогают разнообразить формы поддержки образовательного  процесса. На дошкольном сайте родители знакомятся с образовательным  и воспитательным процессом, нашими праздниками, новостями. Они всегда находятся в курсе событий своих детей. В группах у педагогов есть чат, как для родителей, так и для  педагога с  родителями .В любое время педагог может донести до родителей любую информацию .Они же в свое время могут задать любой интересующий их вопрос , сообщить свои проблемы и другое.</w:t>
      </w:r>
    </w:p>
    <w:p w:rsidR="007E54E2" w:rsidRDefault="009A3116"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Также педагоги могут общаться с родителями в личном чате. Донести успехи или проблемы образовательного процесса, которые имеет непосредственно их ребенок</w:t>
      </w:r>
      <w:r w:rsidR="006F6673">
        <w:rPr>
          <w:rFonts w:ascii="Times New Roman" w:hAnsi="Times New Roman" w:cs="Times New Roman"/>
          <w:sz w:val="28"/>
          <w:szCs w:val="28"/>
        </w:rPr>
        <w:t>. Могут попросить оказать какую-</w:t>
      </w:r>
      <w:r>
        <w:rPr>
          <w:rFonts w:ascii="Times New Roman" w:hAnsi="Times New Roman" w:cs="Times New Roman"/>
          <w:sz w:val="28"/>
          <w:szCs w:val="28"/>
        </w:rPr>
        <w:t>либо помощь для группы или детского сада.</w:t>
      </w:r>
      <w:r w:rsidR="00E11868">
        <w:rPr>
          <w:rFonts w:ascii="Times New Roman" w:hAnsi="Times New Roman" w:cs="Times New Roman"/>
          <w:sz w:val="28"/>
          <w:szCs w:val="28"/>
        </w:rPr>
        <w:t xml:space="preserve"> </w:t>
      </w:r>
      <w:r>
        <w:rPr>
          <w:rFonts w:ascii="Times New Roman" w:hAnsi="Times New Roman" w:cs="Times New Roman"/>
          <w:sz w:val="28"/>
          <w:szCs w:val="28"/>
        </w:rPr>
        <w:t xml:space="preserve">То есть между педагогом и родителями идет постоянный диалог. </w:t>
      </w:r>
      <w:r w:rsidR="00E11868">
        <w:rPr>
          <w:rFonts w:ascii="Times New Roman" w:hAnsi="Times New Roman" w:cs="Times New Roman"/>
          <w:sz w:val="28"/>
          <w:szCs w:val="28"/>
        </w:rPr>
        <w:t>Каждую нед</w:t>
      </w:r>
      <w:r w:rsidR="00F11726">
        <w:rPr>
          <w:rFonts w:ascii="Times New Roman" w:hAnsi="Times New Roman" w:cs="Times New Roman"/>
          <w:sz w:val="28"/>
          <w:szCs w:val="28"/>
        </w:rPr>
        <w:t xml:space="preserve">елю в общем чате педагог может </w:t>
      </w:r>
      <w:r w:rsidR="00E11868">
        <w:rPr>
          <w:rFonts w:ascii="Times New Roman" w:hAnsi="Times New Roman" w:cs="Times New Roman"/>
          <w:sz w:val="28"/>
          <w:szCs w:val="28"/>
        </w:rPr>
        <w:t>демонстрироват</w:t>
      </w:r>
      <w:r w:rsidR="00F11726">
        <w:rPr>
          <w:rFonts w:ascii="Times New Roman" w:hAnsi="Times New Roman" w:cs="Times New Roman"/>
          <w:sz w:val="28"/>
          <w:szCs w:val="28"/>
        </w:rPr>
        <w:t>ь тему недели</w:t>
      </w:r>
      <w:r w:rsidR="00E11868">
        <w:rPr>
          <w:rFonts w:ascii="Times New Roman" w:hAnsi="Times New Roman" w:cs="Times New Roman"/>
          <w:sz w:val="28"/>
          <w:szCs w:val="28"/>
        </w:rPr>
        <w:t>.</w:t>
      </w:r>
      <w:r w:rsidR="00F11726">
        <w:rPr>
          <w:rFonts w:ascii="Times New Roman" w:hAnsi="Times New Roman" w:cs="Times New Roman"/>
          <w:sz w:val="28"/>
          <w:szCs w:val="28"/>
        </w:rPr>
        <w:t xml:space="preserve"> </w:t>
      </w:r>
      <w:r w:rsidR="00E11868">
        <w:rPr>
          <w:rFonts w:ascii="Times New Roman" w:hAnsi="Times New Roman" w:cs="Times New Roman"/>
          <w:sz w:val="28"/>
          <w:szCs w:val="28"/>
        </w:rPr>
        <w:t>Педаг</w:t>
      </w:r>
      <w:r w:rsidR="00F11726">
        <w:rPr>
          <w:rFonts w:ascii="Times New Roman" w:hAnsi="Times New Roman" w:cs="Times New Roman"/>
          <w:sz w:val="28"/>
          <w:szCs w:val="28"/>
        </w:rPr>
        <w:t xml:space="preserve">ог с родителями договаривается </w:t>
      </w:r>
      <w:r w:rsidR="00E11868">
        <w:rPr>
          <w:rFonts w:ascii="Times New Roman" w:hAnsi="Times New Roman" w:cs="Times New Roman"/>
          <w:sz w:val="28"/>
          <w:szCs w:val="28"/>
        </w:rPr>
        <w:t>об изготовл</w:t>
      </w:r>
      <w:r w:rsidR="00F11726">
        <w:rPr>
          <w:rFonts w:ascii="Times New Roman" w:hAnsi="Times New Roman" w:cs="Times New Roman"/>
          <w:sz w:val="28"/>
          <w:szCs w:val="28"/>
        </w:rPr>
        <w:t>ении поделок, заучивании стихов</w:t>
      </w:r>
      <w:r w:rsidR="00E11868">
        <w:rPr>
          <w:rFonts w:ascii="Times New Roman" w:hAnsi="Times New Roman" w:cs="Times New Roman"/>
          <w:sz w:val="28"/>
          <w:szCs w:val="28"/>
        </w:rPr>
        <w:t>,</w:t>
      </w:r>
      <w:r w:rsidR="00F11726">
        <w:rPr>
          <w:rFonts w:ascii="Times New Roman" w:hAnsi="Times New Roman" w:cs="Times New Roman"/>
          <w:sz w:val="28"/>
          <w:szCs w:val="28"/>
        </w:rPr>
        <w:t xml:space="preserve"> </w:t>
      </w:r>
      <w:r w:rsidR="00E11868">
        <w:rPr>
          <w:rFonts w:ascii="Times New Roman" w:hAnsi="Times New Roman" w:cs="Times New Roman"/>
          <w:sz w:val="28"/>
          <w:szCs w:val="28"/>
        </w:rPr>
        <w:t xml:space="preserve">чтении художественной литературы, </w:t>
      </w:r>
      <w:r w:rsidR="00E11868">
        <w:rPr>
          <w:rFonts w:ascii="Times New Roman" w:hAnsi="Times New Roman" w:cs="Times New Roman"/>
          <w:sz w:val="28"/>
          <w:szCs w:val="28"/>
        </w:rPr>
        <w:lastRenderedPageBreak/>
        <w:t>о событиях, праздниках, новостях группы.</w:t>
      </w:r>
      <w:r w:rsidR="005C14C7">
        <w:rPr>
          <w:rFonts w:ascii="Times New Roman" w:hAnsi="Times New Roman" w:cs="Times New Roman"/>
          <w:sz w:val="28"/>
          <w:szCs w:val="28"/>
        </w:rPr>
        <w:t xml:space="preserve"> </w:t>
      </w:r>
      <w:r w:rsidR="00E11868">
        <w:rPr>
          <w:rFonts w:ascii="Times New Roman" w:hAnsi="Times New Roman" w:cs="Times New Roman"/>
          <w:sz w:val="28"/>
          <w:szCs w:val="28"/>
        </w:rPr>
        <w:t>Главной задачей  общения между педагогом и родителям</w:t>
      </w:r>
      <w:r w:rsidR="005C14C7">
        <w:rPr>
          <w:rFonts w:ascii="Times New Roman" w:hAnsi="Times New Roman" w:cs="Times New Roman"/>
          <w:sz w:val="28"/>
          <w:szCs w:val="28"/>
        </w:rPr>
        <w:t>и  - установка атмосферы добра, доверия и взаимопонимания. Для детей – театр является уникальным средством развития творческих способностей. ИКТ – дает для этого огромные</w:t>
      </w:r>
      <w:r w:rsidR="004023A9">
        <w:rPr>
          <w:rFonts w:ascii="Times New Roman" w:hAnsi="Times New Roman" w:cs="Times New Roman"/>
          <w:sz w:val="28"/>
          <w:szCs w:val="28"/>
        </w:rPr>
        <w:t xml:space="preserve"> </w:t>
      </w:r>
      <w:r w:rsidR="005C14C7">
        <w:rPr>
          <w:rFonts w:ascii="Times New Roman" w:hAnsi="Times New Roman" w:cs="Times New Roman"/>
          <w:sz w:val="28"/>
          <w:szCs w:val="28"/>
        </w:rPr>
        <w:t xml:space="preserve"> возможности.</w:t>
      </w:r>
      <w:r w:rsidR="008C7D71">
        <w:rPr>
          <w:rFonts w:ascii="Times New Roman" w:hAnsi="Times New Roman" w:cs="Times New Roman"/>
          <w:sz w:val="28"/>
          <w:szCs w:val="28"/>
        </w:rPr>
        <w:t xml:space="preserve"> </w:t>
      </w:r>
      <w:r w:rsidR="004023A9">
        <w:rPr>
          <w:rFonts w:ascii="Times New Roman" w:hAnsi="Times New Roman" w:cs="Times New Roman"/>
          <w:sz w:val="28"/>
          <w:szCs w:val="28"/>
        </w:rPr>
        <w:t xml:space="preserve">ИКТ – позволяет воспроизводить информацию </w:t>
      </w:r>
      <w:r w:rsidR="008C7D71">
        <w:rPr>
          <w:rFonts w:ascii="Times New Roman" w:hAnsi="Times New Roman" w:cs="Times New Roman"/>
          <w:sz w:val="28"/>
          <w:szCs w:val="28"/>
        </w:rPr>
        <w:t>более яркой, имеет возможность  эмоционального привлечения детей  большим иллюстративным материалом, с его  мультимедийными возможностями, с речью, интонацией. ИКТ – способствует  обогащению и систематизации чувственного опыта детей, когда  в реальном случае это невозможно. Например</w:t>
      </w:r>
      <w:r w:rsidR="00406231">
        <w:rPr>
          <w:rFonts w:ascii="Times New Roman" w:hAnsi="Times New Roman" w:cs="Times New Roman"/>
          <w:sz w:val="28"/>
          <w:szCs w:val="28"/>
        </w:rPr>
        <w:t>,</w:t>
      </w:r>
      <w:r w:rsidR="008C7D71">
        <w:rPr>
          <w:rFonts w:ascii="Times New Roman" w:hAnsi="Times New Roman" w:cs="Times New Roman"/>
          <w:sz w:val="28"/>
          <w:szCs w:val="28"/>
        </w:rPr>
        <w:t xml:space="preserve"> демонстрация игры актеров.  Театрализованная деятельность с использованием презентационного материала проходит более эмоционально,  что способствует уровню повышения творчества. У детей развивается устойчивый интерес </w:t>
      </w:r>
      <w:r w:rsidR="00991690">
        <w:rPr>
          <w:rFonts w:ascii="Times New Roman" w:hAnsi="Times New Roman" w:cs="Times New Roman"/>
          <w:sz w:val="28"/>
          <w:szCs w:val="28"/>
        </w:rPr>
        <w:t xml:space="preserve"> к театрализованной деятельности, развивается воображение, внимание, самостоятельность.</w:t>
      </w:r>
      <w:r w:rsidR="005C14C7">
        <w:rPr>
          <w:rFonts w:ascii="Times New Roman" w:hAnsi="Times New Roman" w:cs="Times New Roman"/>
          <w:sz w:val="28"/>
          <w:szCs w:val="28"/>
        </w:rPr>
        <w:t xml:space="preserve"> </w:t>
      </w:r>
      <w:r w:rsidR="00991690">
        <w:rPr>
          <w:rFonts w:ascii="Times New Roman" w:hAnsi="Times New Roman" w:cs="Times New Roman"/>
          <w:sz w:val="28"/>
          <w:szCs w:val="28"/>
        </w:rPr>
        <w:t>Гораздо легче освоить у</w:t>
      </w:r>
      <w:r w:rsidR="00406231">
        <w:rPr>
          <w:rFonts w:ascii="Times New Roman" w:hAnsi="Times New Roman" w:cs="Times New Roman"/>
          <w:sz w:val="28"/>
          <w:szCs w:val="28"/>
        </w:rPr>
        <w:t>пражнения по дикции</w:t>
      </w:r>
      <w:r w:rsidR="005C14C7">
        <w:rPr>
          <w:rFonts w:ascii="Times New Roman" w:hAnsi="Times New Roman" w:cs="Times New Roman"/>
          <w:sz w:val="28"/>
          <w:szCs w:val="28"/>
        </w:rPr>
        <w:t>, упражнения на развитие детской пластики, упражнения повторения образов и многое другое. После просмотра театра у детей возникает желание повторять диалоги из сказки</w:t>
      </w:r>
      <w:r w:rsidR="009E5BAC">
        <w:rPr>
          <w:rFonts w:ascii="Times New Roman" w:hAnsi="Times New Roman" w:cs="Times New Roman"/>
          <w:sz w:val="28"/>
          <w:szCs w:val="28"/>
        </w:rPr>
        <w:t>,  воспитывается уважение к  искусству. Дети приобретают опыт творческой деятельности, которая в дальнейшем осуществляется  в рамках собственных постановок.</w:t>
      </w:r>
      <w:r w:rsidR="00991690">
        <w:rPr>
          <w:rFonts w:ascii="Times New Roman" w:hAnsi="Times New Roman" w:cs="Times New Roman"/>
          <w:sz w:val="28"/>
          <w:szCs w:val="28"/>
        </w:rPr>
        <w:t xml:space="preserve"> В рекомендованных для просмотра слайдов с родителями, для подготовки игр драматизаций, легко </w:t>
      </w:r>
      <w:r w:rsidR="00406231">
        <w:rPr>
          <w:rFonts w:ascii="Times New Roman" w:hAnsi="Times New Roman" w:cs="Times New Roman"/>
          <w:sz w:val="28"/>
          <w:szCs w:val="28"/>
        </w:rPr>
        <w:t xml:space="preserve">готовятся театральные костюмы, </w:t>
      </w:r>
      <w:r w:rsidR="00991690">
        <w:rPr>
          <w:rFonts w:ascii="Times New Roman" w:hAnsi="Times New Roman" w:cs="Times New Roman"/>
          <w:sz w:val="28"/>
          <w:szCs w:val="28"/>
        </w:rPr>
        <w:t xml:space="preserve">декорации, маски. ИКТ – обеспечивает наглядность, способствует лучшему запоминанию материалов к полному восприятию. </w:t>
      </w:r>
    </w:p>
    <w:p w:rsidR="006B6FCE" w:rsidRDefault="009E5BAC"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При постановке спектакля  и распределении ролей педагог может</w:t>
      </w:r>
      <w:r w:rsidR="0027125D">
        <w:rPr>
          <w:rFonts w:ascii="Times New Roman" w:hAnsi="Times New Roman" w:cs="Times New Roman"/>
          <w:sz w:val="28"/>
          <w:szCs w:val="28"/>
        </w:rPr>
        <w:t xml:space="preserve"> предложить </w:t>
      </w:r>
      <w:r>
        <w:rPr>
          <w:rFonts w:ascii="Times New Roman" w:hAnsi="Times New Roman" w:cs="Times New Roman"/>
          <w:sz w:val="28"/>
          <w:szCs w:val="28"/>
        </w:rPr>
        <w:t xml:space="preserve"> родителям посмотреть спектакль, а затем выбрать самостоятельно своему ребенку </w:t>
      </w:r>
      <w:r w:rsidR="004D1FA5">
        <w:rPr>
          <w:rFonts w:ascii="Times New Roman" w:hAnsi="Times New Roman" w:cs="Times New Roman"/>
          <w:sz w:val="28"/>
          <w:szCs w:val="28"/>
        </w:rPr>
        <w:t xml:space="preserve">роль </w:t>
      </w:r>
      <w:r w:rsidR="0027125D">
        <w:rPr>
          <w:rFonts w:ascii="Times New Roman" w:hAnsi="Times New Roman" w:cs="Times New Roman"/>
          <w:sz w:val="28"/>
          <w:szCs w:val="28"/>
        </w:rPr>
        <w:t>,</w:t>
      </w:r>
      <w:r w:rsidR="004D1FA5">
        <w:rPr>
          <w:rFonts w:ascii="Times New Roman" w:hAnsi="Times New Roman" w:cs="Times New Roman"/>
          <w:sz w:val="28"/>
          <w:szCs w:val="28"/>
        </w:rPr>
        <w:t xml:space="preserve"> соответствующую его характеру, эмоциональности и  даже внешности</w:t>
      </w:r>
      <w:r w:rsidR="0027125D">
        <w:rPr>
          <w:rFonts w:ascii="Times New Roman" w:hAnsi="Times New Roman" w:cs="Times New Roman"/>
          <w:sz w:val="28"/>
          <w:szCs w:val="28"/>
        </w:rPr>
        <w:t>,</w:t>
      </w:r>
      <w:r w:rsidR="004D1FA5">
        <w:rPr>
          <w:rFonts w:ascii="Times New Roman" w:hAnsi="Times New Roman" w:cs="Times New Roman"/>
          <w:sz w:val="28"/>
          <w:szCs w:val="28"/>
        </w:rPr>
        <w:t xml:space="preserve"> учитывая все его индивидуальные особенности. С помощью ИКТ – педагоги последовательно знакомят детей с видами театров, воспитывают культуру поведения в театре. С помощью большого количества просмотров сказок, самостоятельных</w:t>
      </w:r>
      <w:r w:rsidR="00406231">
        <w:rPr>
          <w:rFonts w:ascii="Times New Roman" w:hAnsi="Times New Roman" w:cs="Times New Roman"/>
          <w:sz w:val="28"/>
          <w:szCs w:val="28"/>
        </w:rPr>
        <w:t xml:space="preserve"> театрализованных представлений, у детей шаблонные</w:t>
      </w:r>
      <w:r w:rsidR="003256F3">
        <w:rPr>
          <w:rFonts w:ascii="Times New Roman" w:hAnsi="Times New Roman" w:cs="Times New Roman"/>
          <w:sz w:val="28"/>
          <w:szCs w:val="28"/>
        </w:rPr>
        <w:t xml:space="preserve"> привычные действия </w:t>
      </w:r>
      <w:r w:rsidR="004D1FA5">
        <w:rPr>
          <w:rFonts w:ascii="Times New Roman" w:hAnsi="Times New Roman" w:cs="Times New Roman"/>
          <w:sz w:val="28"/>
          <w:szCs w:val="28"/>
        </w:rPr>
        <w:t xml:space="preserve">меняются на гибкость мышления, быстроту </w:t>
      </w:r>
      <w:r w:rsidR="003909DB">
        <w:rPr>
          <w:rFonts w:ascii="Times New Roman" w:hAnsi="Times New Roman" w:cs="Times New Roman"/>
          <w:sz w:val="28"/>
          <w:szCs w:val="28"/>
        </w:rPr>
        <w:t>ориентаций и</w:t>
      </w:r>
      <w:r w:rsidR="004D1FA5">
        <w:rPr>
          <w:rFonts w:ascii="Times New Roman" w:hAnsi="Times New Roman" w:cs="Times New Roman"/>
          <w:sz w:val="28"/>
          <w:szCs w:val="28"/>
        </w:rPr>
        <w:t xml:space="preserve"> адаптацию к новым условиям творческого подхода.</w:t>
      </w:r>
      <w:r w:rsidR="004023A9">
        <w:rPr>
          <w:rFonts w:ascii="Times New Roman" w:hAnsi="Times New Roman" w:cs="Times New Roman"/>
          <w:sz w:val="28"/>
          <w:szCs w:val="28"/>
        </w:rPr>
        <w:t xml:space="preserve"> А творческие способности человека – это главная часть его интеллекта. А развитие  их – является важной задачей  в воспитании  современного человека</w:t>
      </w:r>
    </w:p>
    <w:p w:rsidR="00E04522" w:rsidRDefault="006B6FCE"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ИКТ – обладает огромными возможностями организовать работу и по ФЭМП с родите</w:t>
      </w:r>
      <w:r w:rsidR="00406231">
        <w:rPr>
          <w:rFonts w:ascii="Times New Roman" w:hAnsi="Times New Roman" w:cs="Times New Roman"/>
          <w:sz w:val="28"/>
          <w:szCs w:val="28"/>
        </w:rPr>
        <w:t>лями</w:t>
      </w:r>
      <w:r>
        <w:rPr>
          <w:rFonts w:ascii="Times New Roman" w:hAnsi="Times New Roman" w:cs="Times New Roman"/>
          <w:sz w:val="28"/>
          <w:szCs w:val="28"/>
        </w:rPr>
        <w:t>. Педагог родителям рекомендует тему  обучающегося материала детям, которые требуют доработки пройденного материала.</w:t>
      </w:r>
      <w:r w:rsidR="005C4B64">
        <w:rPr>
          <w:rFonts w:ascii="Times New Roman" w:hAnsi="Times New Roman" w:cs="Times New Roman"/>
          <w:sz w:val="28"/>
          <w:szCs w:val="28"/>
        </w:rPr>
        <w:t xml:space="preserve"> С помощью ИКТ идет более наглядное обучение счету, развитие </w:t>
      </w:r>
      <w:r w:rsidR="00C67C26">
        <w:rPr>
          <w:rFonts w:ascii="Times New Roman" w:hAnsi="Times New Roman" w:cs="Times New Roman"/>
          <w:sz w:val="28"/>
          <w:szCs w:val="28"/>
        </w:rPr>
        <w:t>количественных представлений, обучение и решение</w:t>
      </w:r>
      <w:r w:rsidR="005C4B64">
        <w:rPr>
          <w:rFonts w:ascii="Times New Roman" w:hAnsi="Times New Roman" w:cs="Times New Roman"/>
          <w:sz w:val="28"/>
          <w:szCs w:val="28"/>
        </w:rPr>
        <w:t>,</w:t>
      </w:r>
      <w:r w:rsidR="00C67C26">
        <w:rPr>
          <w:rFonts w:ascii="Times New Roman" w:hAnsi="Times New Roman" w:cs="Times New Roman"/>
          <w:sz w:val="28"/>
          <w:szCs w:val="28"/>
        </w:rPr>
        <w:t xml:space="preserve"> </w:t>
      </w:r>
      <w:r w:rsidR="005C4B64">
        <w:rPr>
          <w:rFonts w:ascii="Times New Roman" w:hAnsi="Times New Roman" w:cs="Times New Roman"/>
          <w:sz w:val="28"/>
          <w:szCs w:val="28"/>
        </w:rPr>
        <w:t>а также составление эле</w:t>
      </w:r>
      <w:r w:rsidR="00C67C26">
        <w:rPr>
          <w:rFonts w:ascii="Times New Roman" w:hAnsi="Times New Roman" w:cs="Times New Roman"/>
          <w:sz w:val="28"/>
          <w:szCs w:val="28"/>
        </w:rPr>
        <w:t>ментарных арифметических задач</w:t>
      </w:r>
      <w:r w:rsidR="005C4B64">
        <w:rPr>
          <w:rFonts w:ascii="Times New Roman" w:hAnsi="Times New Roman" w:cs="Times New Roman"/>
          <w:sz w:val="28"/>
          <w:szCs w:val="28"/>
        </w:rPr>
        <w:t xml:space="preserve">. Наглядно  и красочно  представлено  проведение </w:t>
      </w:r>
      <w:r w:rsidR="005C4B64">
        <w:rPr>
          <w:rFonts w:ascii="Times New Roman" w:hAnsi="Times New Roman" w:cs="Times New Roman"/>
          <w:sz w:val="28"/>
          <w:szCs w:val="28"/>
        </w:rPr>
        <w:lastRenderedPageBreak/>
        <w:t>измерений с помощью условных мерок., геометрические фигуры, пространст</w:t>
      </w:r>
      <w:r w:rsidR="00C67C26">
        <w:rPr>
          <w:rFonts w:ascii="Times New Roman" w:hAnsi="Times New Roman" w:cs="Times New Roman"/>
          <w:sz w:val="28"/>
          <w:szCs w:val="28"/>
        </w:rPr>
        <w:t>венные отношения. С помощью ИКТ</w:t>
      </w:r>
      <w:r w:rsidR="005C4B64">
        <w:rPr>
          <w:rFonts w:ascii="Times New Roman" w:hAnsi="Times New Roman" w:cs="Times New Roman"/>
          <w:sz w:val="28"/>
          <w:szCs w:val="28"/>
        </w:rPr>
        <w:t>, педагог может доходчиво донести до родителей любую тему</w:t>
      </w:r>
      <w:r w:rsidR="00C36B99">
        <w:rPr>
          <w:rFonts w:ascii="Times New Roman" w:hAnsi="Times New Roman" w:cs="Times New Roman"/>
          <w:sz w:val="28"/>
          <w:szCs w:val="28"/>
        </w:rPr>
        <w:t>, предложить закрепить ее дома. Использование ИКТ в развитии ФЭМП повышает интерес детей к обучению, растет уровень познавател</w:t>
      </w:r>
      <w:r w:rsidR="00C67C26">
        <w:rPr>
          <w:rFonts w:ascii="Times New Roman" w:hAnsi="Times New Roman" w:cs="Times New Roman"/>
          <w:sz w:val="28"/>
          <w:szCs w:val="28"/>
        </w:rPr>
        <w:t>ьной активности детей, особенно</w:t>
      </w:r>
      <w:r w:rsidR="00C36B99">
        <w:rPr>
          <w:rFonts w:ascii="Times New Roman" w:hAnsi="Times New Roman" w:cs="Times New Roman"/>
          <w:sz w:val="28"/>
          <w:szCs w:val="28"/>
        </w:rPr>
        <w:t>, когда</w:t>
      </w:r>
      <w:r w:rsidR="00C67C26">
        <w:rPr>
          <w:rFonts w:ascii="Times New Roman" w:hAnsi="Times New Roman" w:cs="Times New Roman"/>
          <w:sz w:val="28"/>
          <w:szCs w:val="28"/>
        </w:rPr>
        <w:t xml:space="preserve"> это происходит в игровой форме</w:t>
      </w:r>
      <w:r w:rsidR="00C36B99">
        <w:rPr>
          <w:rFonts w:ascii="Times New Roman" w:hAnsi="Times New Roman" w:cs="Times New Roman"/>
          <w:sz w:val="28"/>
          <w:szCs w:val="28"/>
        </w:rPr>
        <w:t>. ИКТ в ФЭМП</w:t>
      </w:r>
      <w:r w:rsidR="004023A9">
        <w:rPr>
          <w:rFonts w:ascii="Times New Roman" w:hAnsi="Times New Roman" w:cs="Times New Roman"/>
          <w:sz w:val="28"/>
          <w:szCs w:val="28"/>
        </w:rPr>
        <w:t>.</w:t>
      </w:r>
      <w:r w:rsidR="00C36B99">
        <w:rPr>
          <w:rFonts w:ascii="Times New Roman" w:hAnsi="Times New Roman" w:cs="Times New Roman"/>
          <w:sz w:val="28"/>
          <w:szCs w:val="28"/>
        </w:rPr>
        <w:t xml:space="preserve"> Обеспечивает л</w:t>
      </w:r>
      <w:r w:rsidR="00C67C26">
        <w:rPr>
          <w:rFonts w:ascii="Times New Roman" w:hAnsi="Times New Roman" w:cs="Times New Roman"/>
          <w:sz w:val="28"/>
          <w:szCs w:val="28"/>
        </w:rPr>
        <w:t>ичностно-ориентированный подход</w:t>
      </w:r>
      <w:r w:rsidR="00C36B99">
        <w:rPr>
          <w:rFonts w:ascii="Times New Roman" w:hAnsi="Times New Roman" w:cs="Times New Roman"/>
          <w:sz w:val="28"/>
          <w:szCs w:val="28"/>
        </w:rPr>
        <w:t xml:space="preserve">, увеличивает </w:t>
      </w:r>
      <w:r w:rsidR="003909DB">
        <w:rPr>
          <w:rFonts w:ascii="Times New Roman" w:hAnsi="Times New Roman" w:cs="Times New Roman"/>
          <w:sz w:val="28"/>
          <w:szCs w:val="28"/>
        </w:rPr>
        <w:t>объём</w:t>
      </w:r>
      <w:bookmarkStart w:id="0" w:name="_GoBack"/>
      <w:bookmarkEnd w:id="0"/>
      <w:r w:rsidR="00C67C26">
        <w:rPr>
          <w:rFonts w:ascii="Times New Roman" w:hAnsi="Times New Roman" w:cs="Times New Roman"/>
          <w:sz w:val="28"/>
          <w:szCs w:val="28"/>
        </w:rPr>
        <w:t xml:space="preserve"> </w:t>
      </w:r>
      <w:r w:rsidR="00C36B99">
        <w:rPr>
          <w:rFonts w:ascii="Times New Roman" w:hAnsi="Times New Roman" w:cs="Times New Roman"/>
          <w:sz w:val="28"/>
          <w:szCs w:val="28"/>
        </w:rPr>
        <w:t>материала, который может многократно повторяться. При помощи ИКТ  ребенок может решать с родителями любые, даже проблемные задачи</w:t>
      </w:r>
      <w:r w:rsidR="001B173A">
        <w:rPr>
          <w:rFonts w:ascii="Times New Roman" w:hAnsi="Times New Roman" w:cs="Times New Roman"/>
          <w:sz w:val="28"/>
          <w:szCs w:val="28"/>
        </w:rPr>
        <w:t xml:space="preserve"> – при правильном ответе идет поощрение компьютером, что является очень хорошим стимулом для ребенка. Родители же в процессе работы с ребенком имеют возможност</w:t>
      </w:r>
      <w:r w:rsidR="00C67C26">
        <w:rPr>
          <w:rFonts w:ascii="Times New Roman" w:hAnsi="Times New Roman" w:cs="Times New Roman"/>
          <w:sz w:val="28"/>
          <w:szCs w:val="28"/>
        </w:rPr>
        <w:t xml:space="preserve">ь самостоятельно выбирать темы </w:t>
      </w:r>
      <w:r w:rsidR="001B173A">
        <w:rPr>
          <w:rFonts w:ascii="Times New Roman" w:hAnsi="Times New Roman" w:cs="Times New Roman"/>
          <w:sz w:val="28"/>
          <w:szCs w:val="28"/>
        </w:rPr>
        <w:t>исходя из индивидуальных особенностей ребенка.</w:t>
      </w:r>
    </w:p>
    <w:p w:rsidR="003F1599" w:rsidRDefault="003F1599"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Информационные технологии оказывают  огромную помощь  в  совместной образовательной деятельности педагога и родителей. Они делают ее более активной и доступной для родителей. Они способствуют сплочению родителей, укреплению отношений между педагогом и родителями</w:t>
      </w:r>
      <w:r w:rsidR="009F2940">
        <w:rPr>
          <w:rFonts w:ascii="Times New Roman" w:hAnsi="Times New Roman" w:cs="Times New Roman"/>
          <w:sz w:val="28"/>
          <w:szCs w:val="28"/>
        </w:rPr>
        <w:t xml:space="preserve">. </w:t>
      </w:r>
      <w:r>
        <w:rPr>
          <w:rFonts w:ascii="Times New Roman" w:hAnsi="Times New Roman" w:cs="Times New Roman"/>
          <w:sz w:val="28"/>
          <w:szCs w:val="28"/>
        </w:rPr>
        <w:t xml:space="preserve">Родители могут быстро получить любую информацию от педагога. </w:t>
      </w:r>
      <w:r w:rsidR="009F2940">
        <w:rPr>
          <w:rFonts w:ascii="Times New Roman" w:hAnsi="Times New Roman" w:cs="Times New Roman"/>
          <w:sz w:val="28"/>
          <w:szCs w:val="28"/>
        </w:rPr>
        <w:t xml:space="preserve">Каждый из родителей может в любом удобном ему виде высказать свое мнение, быть услышанным в свою очередь педагогом. Педагог и родитель могут дискуссировать и приходить к единому решению, услышав каждого из родителей. </w:t>
      </w:r>
    </w:p>
    <w:p w:rsidR="009F2940" w:rsidRDefault="009F2940" w:rsidP="00E262B0">
      <w:pPr>
        <w:spacing w:after="0"/>
        <w:ind w:firstLine="708"/>
        <w:jc w:val="both"/>
        <w:rPr>
          <w:rFonts w:ascii="Times New Roman" w:hAnsi="Times New Roman" w:cs="Times New Roman"/>
          <w:sz w:val="28"/>
          <w:szCs w:val="28"/>
        </w:rPr>
      </w:pPr>
      <w:r>
        <w:rPr>
          <w:rFonts w:ascii="Times New Roman" w:hAnsi="Times New Roman" w:cs="Times New Roman"/>
          <w:sz w:val="28"/>
          <w:szCs w:val="28"/>
        </w:rPr>
        <w:t>Использование ИКТ в воспитательно-образовательном процессе – одна  из современных  форм в дошкольном образовании. Они помогают педагогу разнообразить формы поддержки образовательного процесса, повысить качество работы с родителями.</w:t>
      </w:r>
      <w:r w:rsidR="00E843F9">
        <w:rPr>
          <w:rFonts w:ascii="Times New Roman" w:hAnsi="Times New Roman" w:cs="Times New Roman"/>
          <w:sz w:val="28"/>
          <w:szCs w:val="28"/>
        </w:rPr>
        <w:t xml:space="preserve"> Нетрадиционные методы и приемы с использованием  ИКТ, предотвращают утомление детей, поддерживает интерес  и повышает активность в целом. Использование ИКТ позволяет оптимизировать образовательный процесс, формирует успеш</w:t>
      </w:r>
      <w:r w:rsidR="00C67C26">
        <w:rPr>
          <w:rFonts w:ascii="Times New Roman" w:hAnsi="Times New Roman" w:cs="Times New Roman"/>
          <w:sz w:val="28"/>
          <w:szCs w:val="28"/>
        </w:rPr>
        <w:t>ность образовательного процесса</w:t>
      </w:r>
      <w:r w:rsidR="00E843F9">
        <w:rPr>
          <w:rFonts w:ascii="Times New Roman" w:hAnsi="Times New Roman" w:cs="Times New Roman"/>
          <w:sz w:val="28"/>
          <w:szCs w:val="28"/>
        </w:rPr>
        <w:t>, повышает заинтересованность и мотивацию у ребенка.</w:t>
      </w:r>
    </w:p>
    <w:p w:rsidR="008B5050" w:rsidRDefault="008B5050" w:rsidP="00E262B0">
      <w:pPr>
        <w:spacing w:after="0"/>
        <w:jc w:val="both"/>
        <w:rPr>
          <w:rFonts w:ascii="Times New Roman" w:hAnsi="Times New Roman" w:cs="Times New Roman"/>
          <w:sz w:val="28"/>
          <w:szCs w:val="28"/>
        </w:rPr>
      </w:pPr>
    </w:p>
    <w:p w:rsidR="008B5050" w:rsidRDefault="008B5050" w:rsidP="00E262B0">
      <w:pPr>
        <w:spacing w:after="0"/>
        <w:jc w:val="both"/>
        <w:rPr>
          <w:rFonts w:ascii="Times New Roman" w:hAnsi="Times New Roman" w:cs="Times New Roman"/>
          <w:sz w:val="28"/>
          <w:szCs w:val="28"/>
        </w:rPr>
      </w:pPr>
    </w:p>
    <w:p w:rsidR="00E262B0" w:rsidRDefault="00E262B0" w:rsidP="00E262B0">
      <w:pPr>
        <w:spacing w:after="0"/>
        <w:jc w:val="both"/>
        <w:rPr>
          <w:rFonts w:ascii="Times New Roman" w:hAnsi="Times New Roman" w:cs="Times New Roman"/>
          <w:sz w:val="28"/>
          <w:szCs w:val="28"/>
        </w:rPr>
      </w:pPr>
    </w:p>
    <w:p w:rsidR="00A24587" w:rsidRDefault="00A24587" w:rsidP="00E262B0">
      <w:pPr>
        <w:spacing w:after="0"/>
        <w:jc w:val="both"/>
        <w:rPr>
          <w:rFonts w:ascii="Times New Roman" w:hAnsi="Times New Roman" w:cs="Times New Roman"/>
          <w:sz w:val="28"/>
          <w:szCs w:val="28"/>
        </w:rPr>
      </w:pPr>
    </w:p>
    <w:p w:rsidR="00A24587" w:rsidRDefault="00A24587" w:rsidP="00E262B0">
      <w:pPr>
        <w:spacing w:after="0"/>
        <w:jc w:val="both"/>
        <w:rPr>
          <w:rFonts w:ascii="Times New Roman" w:hAnsi="Times New Roman" w:cs="Times New Roman"/>
          <w:sz w:val="28"/>
          <w:szCs w:val="28"/>
        </w:rPr>
      </w:pPr>
    </w:p>
    <w:p w:rsidR="00A24587" w:rsidRDefault="00A24587" w:rsidP="00E262B0">
      <w:pPr>
        <w:spacing w:after="0"/>
        <w:jc w:val="both"/>
        <w:rPr>
          <w:rFonts w:ascii="Times New Roman" w:hAnsi="Times New Roman" w:cs="Times New Roman"/>
          <w:sz w:val="28"/>
          <w:szCs w:val="28"/>
        </w:rPr>
      </w:pPr>
    </w:p>
    <w:p w:rsidR="00A24587" w:rsidRDefault="00A24587" w:rsidP="00E262B0">
      <w:pPr>
        <w:spacing w:after="0"/>
        <w:jc w:val="both"/>
        <w:rPr>
          <w:rFonts w:ascii="Times New Roman" w:hAnsi="Times New Roman" w:cs="Times New Roman"/>
          <w:sz w:val="28"/>
          <w:szCs w:val="28"/>
        </w:rPr>
      </w:pPr>
    </w:p>
    <w:p w:rsidR="00E262B0" w:rsidRDefault="00E262B0" w:rsidP="00E262B0">
      <w:pPr>
        <w:spacing w:after="0"/>
        <w:jc w:val="both"/>
        <w:rPr>
          <w:rFonts w:ascii="Times New Roman" w:hAnsi="Times New Roman" w:cs="Times New Roman"/>
          <w:sz w:val="28"/>
          <w:szCs w:val="28"/>
        </w:rPr>
      </w:pPr>
    </w:p>
    <w:p w:rsidR="005078C1" w:rsidRDefault="005078C1" w:rsidP="00E262B0">
      <w:pPr>
        <w:spacing w:after="0"/>
        <w:jc w:val="both"/>
        <w:rPr>
          <w:rFonts w:ascii="Times New Roman" w:hAnsi="Times New Roman" w:cs="Times New Roman"/>
          <w:sz w:val="28"/>
          <w:szCs w:val="28"/>
        </w:rPr>
      </w:pPr>
    </w:p>
    <w:p w:rsidR="008B5050" w:rsidRDefault="008B5050" w:rsidP="00E262B0">
      <w:pPr>
        <w:spacing w:after="0"/>
        <w:jc w:val="both"/>
        <w:rPr>
          <w:rFonts w:ascii="Times New Roman" w:hAnsi="Times New Roman" w:cs="Times New Roman"/>
          <w:sz w:val="28"/>
          <w:szCs w:val="28"/>
        </w:rPr>
      </w:pPr>
    </w:p>
    <w:p w:rsidR="008B5050" w:rsidRPr="008B5050" w:rsidRDefault="005D5C7E" w:rsidP="00E262B0">
      <w:pPr>
        <w:spacing w:after="0"/>
        <w:jc w:val="center"/>
        <w:rPr>
          <w:rFonts w:ascii="Times New Roman" w:hAnsi="Times New Roman" w:cs="Times New Roman"/>
          <w:sz w:val="28"/>
          <w:szCs w:val="28"/>
        </w:rPr>
      </w:pPr>
      <w:r w:rsidRPr="008B5050">
        <w:rPr>
          <w:rFonts w:ascii="Times New Roman" w:hAnsi="Times New Roman" w:cs="Times New Roman"/>
          <w:sz w:val="28"/>
          <w:szCs w:val="28"/>
        </w:rPr>
        <w:lastRenderedPageBreak/>
        <w:t>СПИСОК ЛИТЕРАТУРЫ</w:t>
      </w:r>
    </w:p>
    <w:p w:rsidR="008B5050" w:rsidRPr="008B5050" w:rsidRDefault="008B5050" w:rsidP="005D5C7E">
      <w:pPr>
        <w:spacing w:after="0" w:line="240" w:lineRule="auto"/>
        <w:ind w:firstLine="709"/>
        <w:jc w:val="both"/>
        <w:rPr>
          <w:rFonts w:ascii="Times New Roman" w:hAnsi="Times New Roman" w:cs="Times New Roman"/>
          <w:sz w:val="28"/>
          <w:szCs w:val="28"/>
        </w:rPr>
      </w:pPr>
    </w:p>
    <w:p w:rsidR="008B5050" w:rsidRPr="008B5050" w:rsidRDefault="008B5050" w:rsidP="005D5C7E">
      <w:pPr>
        <w:spacing w:after="0" w:line="240" w:lineRule="auto"/>
        <w:ind w:firstLine="709"/>
        <w:jc w:val="both"/>
        <w:rPr>
          <w:rFonts w:ascii="Times New Roman" w:hAnsi="Times New Roman" w:cs="Times New Roman"/>
          <w:sz w:val="28"/>
          <w:szCs w:val="28"/>
        </w:rPr>
      </w:pPr>
      <w:r w:rsidRPr="008B5050">
        <w:rPr>
          <w:rFonts w:ascii="Times New Roman" w:hAnsi="Times New Roman" w:cs="Times New Roman"/>
          <w:sz w:val="28"/>
          <w:szCs w:val="28"/>
        </w:rPr>
        <w:t>1.</w:t>
      </w:r>
      <w:r w:rsidRPr="008B5050">
        <w:rPr>
          <w:rFonts w:ascii="Times New Roman" w:hAnsi="Times New Roman" w:cs="Times New Roman"/>
          <w:sz w:val="28"/>
          <w:szCs w:val="28"/>
        </w:rPr>
        <w:tab/>
        <w:t xml:space="preserve">Аксенова Л.И., Архипов Б.А., Белякова Л.И. и др. Специальная педагогика/ Под ред. </w:t>
      </w:r>
      <w:proofErr w:type="spellStart"/>
      <w:r w:rsidRPr="008B5050">
        <w:rPr>
          <w:rFonts w:ascii="Times New Roman" w:hAnsi="Times New Roman" w:cs="Times New Roman"/>
          <w:sz w:val="28"/>
          <w:szCs w:val="28"/>
        </w:rPr>
        <w:t>Н.М.Назаровой</w:t>
      </w:r>
      <w:proofErr w:type="spellEnd"/>
      <w:r w:rsidRPr="008B5050">
        <w:rPr>
          <w:rFonts w:ascii="Times New Roman" w:hAnsi="Times New Roman" w:cs="Times New Roman"/>
          <w:sz w:val="28"/>
          <w:szCs w:val="28"/>
        </w:rPr>
        <w:t>. – М.: Издательский центр «Академия», 2004.</w:t>
      </w:r>
    </w:p>
    <w:p w:rsidR="008B5050" w:rsidRP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8B5050">
        <w:rPr>
          <w:rFonts w:ascii="Times New Roman" w:hAnsi="Times New Roman" w:cs="Times New Roman"/>
          <w:sz w:val="28"/>
          <w:szCs w:val="28"/>
        </w:rPr>
        <w:tab/>
        <w:t xml:space="preserve">Выготский, Л.С. Мышление и речь. - М.: </w:t>
      </w:r>
      <w:proofErr w:type="spellStart"/>
      <w:r w:rsidRPr="008B5050">
        <w:rPr>
          <w:rFonts w:ascii="Times New Roman" w:hAnsi="Times New Roman" w:cs="Times New Roman"/>
          <w:sz w:val="28"/>
          <w:szCs w:val="28"/>
        </w:rPr>
        <w:t>Психологос</w:t>
      </w:r>
      <w:proofErr w:type="spellEnd"/>
      <w:r w:rsidRPr="008B5050">
        <w:rPr>
          <w:rFonts w:ascii="Times New Roman" w:hAnsi="Times New Roman" w:cs="Times New Roman"/>
          <w:sz w:val="28"/>
          <w:szCs w:val="28"/>
        </w:rPr>
        <w:t>, 2014. - 423 с.</w:t>
      </w:r>
    </w:p>
    <w:p w:rsidR="008B5050" w:rsidRP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8B5050">
        <w:rPr>
          <w:rFonts w:ascii="Times New Roman" w:hAnsi="Times New Roman" w:cs="Times New Roman"/>
          <w:sz w:val="28"/>
          <w:szCs w:val="28"/>
        </w:rPr>
        <w:t>.</w:t>
      </w:r>
      <w:r w:rsidRPr="008B5050">
        <w:rPr>
          <w:rFonts w:ascii="Times New Roman" w:hAnsi="Times New Roman" w:cs="Times New Roman"/>
          <w:sz w:val="28"/>
          <w:szCs w:val="28"/>
        </w:rPr>
        <w:tab/>
      </w:r>
      <w:proofErr w:type="spellStart"/>
      <w:r w:rsidRPr="008B5050">
        <w:rPr>
          <w:rFonts w:ascii="Times New Roman" w:hAnsi="Times New Roman" w:cs="Times New Roman"/>
          <w:sz w:val="28"/>
          <w:szCs w:val="28"/>
        </w:rPr>
        <w:t>Галасюк</w:t>
      </w:r>
      <w:proofErr w:type="spellEnd"/>
      <w:r w:rsidRPr="008B5050">
        <w:rPr>
          <w:rFonts w:ascii="Times New Roman" w:hAnsi="Times New Roman" w:cs="Times New Roman"/>
          <w:sz w:val="28"/>
          <w:szCs w:val="28"/>
        </w:rPr>
        <w:t>, И. Н.</w:t>
      </w:r>
      <w:r w:rsidR="0057255A">
        <w:rPr>
          <w:rFonts w:ascii="Times New Roman" w:hAnsi="Times New Roman" w:cs="Times New Roman"/>
          <w:sz w:val="28"/>
          <w:szCs w:val="28"/>
        </w:rPr>
        <w:t>,</w:t>
      </w:r>
      <w:r w:rsidRPr="008B5050">
        <w:rPr>
          <w:rFonts w:ascii="Times New Roman" w:hAnsi="Times New Roman" w:cs="Times New Roman"/>
          <w:sz w:val="28"/>
          <w:szCs w:val="28"/>
        </w:rPr>
        <w:t xml:space="preserve"> Основы коррекционной педагогики и коррекционной психологии. Кураторство семьи особенного </w:t>
      </w:r>
      <w:proofErr w:type="gramStart"/>
      <w:r w:rsidRPr="008B5050">
        <w:rPr>
          <w:rFonts w:ascii="Times New Roman" w:hAnsi="Times New Roman" w:cs="Times New Roman"/>
          <w:sz w:val="28"/>
          <w:szCs w:val="28"/>
        </w:rPr>
        <w:t>ребенка :</w:t>
      </w:r>
      <w:proofErr w:type="gramEnd"/>
      <w:r w:rsidRPr="008B5050">
        <w:rPr>
          <w:rFonts w:ascii="Times New Roman" w:hAnsi="Times New Roman" w:cs="Times New Roman"/>
          <w:sz w:val="28"/>
          <w:szCs w:val="28"/>
        </w:rPr>
        <w:t xml:space="preserve"> учеб. пособие для СПО / И. Н. </w:t>
      </w:r>
      <w:proofErr w:type="spellStart"/>
      <w:r w:rsidRPr="008B5050">
        <w:rPr>
          <w:rFonts w:ascii="Times New Roman" w:hAnsi="Times New Roman" w:cs="Times New Roman"/>
          <w:sz w:val="28"/>
          <w:szCs w:val="28"/>
        </w:rPr>
        <w:t>Галасюк</w:t>
      </w:r>
      <w:proofErr w:type="spellEnd"/>
      <w:r w:rsidRPr="008B5050">
        <w:rPr>
          <w:rFonts w:ascii="Times New Roman" w:hAnsi="Times New Roman" w:cs="Times New Roman"/>
          <w:sz w:val="28"/>
          <w:szCs w:val="28"/>
        </w:rPr>
        <w:t xml:space="preserve">, Т. В. </w:t>
      </w:r>
      <w:proofErr w:type="spellStart"/>
      <w:r w:rsidRPr="008B5050">
        <w:rPr>
          <w:rFonts w:ascii="Times New Roman" w:hAnsi="Times New Roman" w:cs="Times New Roman"/>
          <w:sz w:val="28"/>
          <w:szCs w:val="28"/>
        </w:rPr>
        <w:t>Шинина</w:t>
      </w:r>
      <w:proofErr w:type="spellEnd"/>
      <w:r w:rsidRPr="008B5050">
        <w:rPr>
          <w:rFonts w:ascii="Times New Roman" w:hAnsi="Times New Roman" w:cs="Times New Roman"/>
          <w:sz w:val="28"/>
          <w:szCs w:val="28"/>
        </w:rPr>
        <w:t xml:space="preserve">. – </w:t>
      </w:r>
      <w:proofErr w:type="gramStart"/>
      <w:r w:rsidRPr="008B5050">
        <w:rPr>
          <w:rFonts w:ascii="Times New Roman" w:hAnsi="Times New Roman" w:cs="Times New Roman"/>
          <w:sz w:val="28"/>
          <w:szCs w:val="28"/>
        </w:rPr>
        <w:t>М. :</w:t>
      </w:r>
      <w:proofErr w:type="gramEnd"/>
      <w:r w:rsidRPr="008B5050">
        <w:rPr>
          <w:rFonts w:ascii="Times New Roman" w:hAnsi="Times New Roman" w:cs="Times New Roman"/>
          <w:sz w:val="28"/>
          <w:szCs w:val="28"/>
        </w:rPr>
        <w:t xml:space="preserve"> Издательство </w:t>
      </w:r>
      <w:proofErr w:type="spellStart"/>
      <w:r w:rsidRPr="008B5050">
        <w:rPr>
          <w:rFonts w:ascii="Times New Roman" w:hAnsi="Times New Roman" w:cs="Times New Roman"/>
          <w:sz w:val="28"/>
          <w:szCs w:val="28"/>
        </w:rPr>
        <w:t>Юрайт</w:t>
      </w:r>
      <w:proofErr w:type="spellEnd"/>
      <w:r w:rsidRPr="008B5050">
        <w:rPr>
          <w:rFonts w:ascii="Times New Roman" w:hAnsi="Times New Roman" w:cs="Times New Roman"/>
          <w:sz w:val="28"/>
          <w:szCs w:val="28"/>
        </w:rPr>
        <w:t xml:space="preserve">, 2019. – 179 с. </w:t>
      </w:r>
    </w:p>
    <w:p w:rsidR="008B5050" w:rsidRP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8B5050">
        <w:rPr>
          <w:rFonts w:ascii="Times New Roman" w:hAnsi="Times New Roman" w:cs="Times New Roman"/>
          <w:sz w:val="28"/>
          <w:szCs w:val="28"/>
        </w:rPr>
        <w:t>.</w:t>
      </w:r>
      <w:r w:rsidRPr="008B5050">
        <w:rPr>
          <w:rFonts w:ascii="Times New Roman" w:hAnsi="Times New Roman" w:cs="Times New Roman"/>
          <w:sz w:val="28"/>
          <w:szCs w:val="28"/>
        </w:rPr>
        <w:tab/>
        <w:t>Глухов, В. П.</w:t>
      </w:r>
      <w:r w:rsidR="0057255A">
        <w:rPr>
          <w:rFonts w:ascii="Times New Roman" w:hAnsi="Times New Roman" w:cs="Times New Roman"/>
          <w:sz w:val="28"/>
          <w:szCs w:val="28"/>
        </w:rPr>
        <w:t>,</w:t>
      </w:r>
      <w:r w:rsidRPr="008B5050">
        <w:rPr>
          <w:rFonts w:ascii="Times New Roman" w:hAnsi="Times New Roman" w:cs="Times New Roman"/>
          <w:sz w:val="28"/>
          <w:szCs w:val="28"/>
        </w:rPr>
        <w:t xml:space="preserve"> Основы специальной педагогики и специальной </w:t>
      </w:r>
      <w:proofErr w:type="gramStart"/>
      <w:r w:rsidRPr="008B5050">
        <w:rPr>
          <w:rFonts w:ascii="Times New Roman" w:hAnsi="Times New Roman" w:cs="Times New Roman"/>
          <w:sz w:val="28"/>
          <w:szCs w:val="28"/>
        </w:rPr>
        <w:t>психологии :</w:t>
      </w:r>
      <w:proofErr w:type="gramEnd"/>
      <w:r w:rsidRPr="008B5050">
        <w:rPr>
          <w:rFonts w:ascii="Times New Roman" w:hAnsi="Times New Roman" w:cs="Times New Roman"/>
          <w:sz w:val="28"/>
          <w:szCs w:val="28"/>
        </w:rPr>
        <w:t xml:space="preserve"> учебник для СПО / В. П. Глухов. – 2-е изд., </w:t>
      </w:r>
      <w:proofErr w:type="spellStart"/>
      <w:r w:rsidRPr="008B5050">
        <w:rPr>
          <w:rFonts w:ascii="Times New Roman" w:hAnsi="Times New Roman" w:cs="Times New Roman"/>
          <w:sz w:val="28"/>
          <w:szCs w:val="28"/>
        </w:rPr>
        <w:t>испр</w:t>
      </w:r>
      <w:proofErr w:type="spellEnd"/>
      <w:r w:rsidRPr="008B5050">
        <w:rPr>
          <w:rFonts w:ascii="Times New Roman" w:hAnsi="Times New Roman" w:cs="Times New Roman"/>
          <w:sz w:val="28"/>
          <w:szCs w:val="28"/>
        </w:rPr>
        <w:t xml:space="preserve">. и доп. – </w:t>
      </w:r>
      <w:proofErr w:type="gramStart"/>
      <w:r w:rsidRPr="008B5050">
        <w:rPr>
          <w:rFonts w:ascii="Times New Roman" w:hAnsi="Times New Roman" w:cs="Times New Roman"/>
          <w:sz w:val="28"/>
          <w:szCs w:val="28"/>
        </w:rPr>
        <w:t>М. :</w:t>
      </w:r>
      <w:proofErr w:type="gramEnd"/>
      <w:r w:rsidRPr="008B5050">
        <w:rPr>
          <w:rFonts w:ascii="Times New Roman" w:hAnsi="Times New Roman" w:cs="Times New Roman"/>
          <w:sz w:val="28"/>
          <w:szCs w:val="28"/>
        </w:rPr>
        <w:t xml:space="preserve"> Издательство </w:t>
      </w:r>
      <w:proofErr w:type="spellStart"/>
      <w:r w:rsidRPr="008B5050">
        <w:rPr>
          <w:rFonts w:ascii="Times New Roman" w:hAnsi="Times New Roman" w:cs="Times New Roman"/>
          <w:sz w:val="28"/>
          <w:szCs w:val="28"/>
        </w:rPr>
        <w:t>Юрайт</w:t>
      </w:r>
      <w:proofErr w:type="spellEnd"/>
      <w:r w:rsidRPr="008B5050">
        <w:rPr>
          <w:rFonts w:ascii="Times New Roman" w:hAnsi="Times New Roman" w:cs="Times New Roman"/>
          <w:sz w:val="28"/>
          <w:szCs w:val="28"/>
        </w:rPr>
        <w:t>, 2019. – 295 с.</w:t>
      </w:r>
    </w:p>
    <w:p w:rsidR="008B5050" w:rsidRP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Pr="008B5050">
        <w:rPr>
          <w:rFonts w:ascii="Times New Roman" w:hAnsi="Times New Roman" w:cs="Times New Roman"/>
          <w:sz w:val="28"/>
          <w:szCs w:val="28"/>
        </w:rPr>
        <w:t>.</w:t>
      </w:r>
      <w:r w:rsidRPr="008B5050">
        <w:rPr>
          <w:rFonts w:ascii="Times New Roman" w:hAnsi="Times New Roman" w:cs="Times New Roman"/>
          <w:sz w:val="28"/>
          <w:szCs w:val="28"/>
        </w:rPr>
        <w:tab/>
        <w:t xml:space="preserve">Жукова, Н.С., </w:t>
      </w:r>
      <w:proofErr w:type="spellStart"/>
      <w:r w:rsidRPr="008B5050">
        <w:rPr>
          <w:rFonts w:ascii="Times New Roman" w:hAnsi="Times New Roman" w:cs="Times New Roman"/>
          <w:sz w:val="28"/>
          <w:szCs w:val="28"/>
        </w:rPr>
        <w:t>Мастюкова</w:t>
      </w:r>
      <w:proofErr w:type="spellEnd"/>
      <w:r w:rsidRPr="008B5050">
        <w:rPr>
          <w:rFonts w:ascii="Times New Roman" w:hAnsi="Times New Roman" w:cs="Times New Roman"/>
          <w:sz w:val="28"/>
          <w:szCs w:val="28"/>
        </w:rPr>
        <w:t xml:space="preserve"> Е.М., Филичева Т.Б. Логопедия. Преодоление общего недоразвития речи у </w:t>
      </w:r>
      <w:proofErr w:type="gramStart"/>
      <w:r w:rsidRPr="008B5050">
        <w:rPr>
          <w:rFonts w:ascii="Times New Roman" w:hAnsi="Times New Roman" w:cs="Times New Roman"/>
          <w:sz w:val="28"/>
          <w:szCs w:val="28"/>
        </w:rPr>
        <w:t>дошкольников.-</w:t>
      </w:r>
      <w:proofErr w:type="gramEnd"/>
      <w:r w:rsidRPr="008B5050">
        <w:rPr>
          <w:rFonts w:ascii="Times New Roman" w:hAnsi="Times New Roman" w:cs="Times New Roman"/>
          <w:sz w:val="28"/>
          <w:szCs w:val="28"/>
        </w:rPr>
        <w:t xml:space="preserve"> Екатеринбург: АРТ ЛТД, 2012. – 157 с.</w:t>
      </w:r>
    </w:p>
    <w:p w:rsidR="008B5050" w:rsidRP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8B5050">
        <w:rPr>
          <w:rFonts w:ascii="Times New Roman" w:hAnsi="Times New Roman" w:cs="Times New Roman"/>
          <w:sz w:val="28"/>
          <w:szCs w:val="28"/>
        </w:rPr>
        <w:t>.</w:t>
      </w:r>
      <w:r w:rsidRPr="008B5050">
        <w:rPr>
          <w:rFonts w:ascii="Times New Roman" w:hAnsi="Times New Roman" w:cs="Times New Roman"/>
          <w:sz w:val="28"/>
          <w:szCs w:val="28"/>
        </w:rPr>
        <w:tab/>
        <w:t>Назарова</w:t>
      </w:r>
      <w:r w:rsidR="0057255A" w:rsidRPr="0057255A">
        <w:rPr>
          <w:rFonts w:ascii="Times New Roman" w:hAnsi="Times New Roman" w:cs="Times New Roman"/>
          <w:sz w:val="28"/>
          <w:szCs w:val="28"/>
        </w:rPr>
        <w:t xml:space="preserve"> </w:t>
      </w:r>
      <w:proofErr w:type="gramStart"/>
      <w:r w:rsidR="0057255A" w:rsidRPr="008B5050">
        <w:rPr>
          <w:rFonts w:ascii="Times New Roman" w:hAnsi="Times New Roman" w:cs="Times New Roman"/>
          <w:sz w:val="28"/>
          <w:szCs w:val="28"/>
        </w:rPr>
        <w:t>Н.М.</w:t>
      </w:r>
      <w:r w:rsidRPr="008B5050">
        <w:rPr>
          <w:rFonts w:ascii="Times New Roman" w:hAnsi="Times New Roman" w:cs="Times New Roman"/>
          <w:sz w:val="28"/>
          <w:szCs w:val="28"/>
        </w:rPr>
        <w:t>.</w:t>
      </w:r>
      <w:proofErr w:type="gramEnd"/>
      <w:r w:rsidRPr="008B5050">
        <w:rPr>
          <w:rFonts w:ascii="Times New Roman" w:hAnsi="Times New Roman" w:cs="Times New Roman"/>
          <w:sz w:val="28"/>
          <w:szCs w:val="28"/>
        </w:rPr>
        <w:t xml:space="preserve"> Специальная педагогика: Учеб. пособие для студ. </w:t>
      </w:r>
      <w:proofErr w:type="spellStart"/>
      <w:r w:rsidRPr="008B5050">
        <w:rPr>
          <w:rFonts w:ascii="Times New Roman" w:hAnsi="Times New Roman" w:cs="Times New Roman"/>
          <w:sz w:val="28"/>
          <w:szCs w:val="28"/>
        </w:rPr>
        <w:t>высш</w:t>
      </w:r>
      <w:proofErr w:type="spellEnd"/>
      <w:r w:rsidRPr="008B5050">
        <w:rPr>
          <w:rFonts w:ascii="Times New Roman" w:hAnsi="Times New Roman" w:cs="Times New Roman"/>
          <w:sz w:val="28"/>
          <w:szCs w:val="28"/>
        </w:rPr>
        <w:t xml:space="preserve">. учеб. заведений / </w:t>
      </w:r>
      <w:proofErr w:type="spellStart"/>
      <w:r w:rsidRPr="008B5050">
        <w:rPr>
          <w:rFonts w:ascii="Times New Roman" w:hAnsi="Times New Roman" w:cs="Times New Roman"/>
          <w:sz w:val="28"/>
          <w:szCs w:val="28"/>
        </w:rPr>
        <w:t>Л.И.Аксенова</w:t>
      </w:r>
      <w:proofErr w:type="spellEnd"/>
      <w:r w:rsidRPr="008B5050">
        <w:rPr>
          <w:rFonts w:ascii="Times New Roman" w:hAnsi="Times New Roman" w:cs="Times New Roman"/>
          <w:sz w:val="28"/>
          <w:szCs w:val="28"/>
        </w:rPr>
        <w:t xml:space="preserve">, </w:t>
      </w:r>
      <w:proofErr w:type="spellStart"/>
      <w:r w:rsidRPr="008B5050">
        <w:rPr>
          <w:rFonts w:ascii="Times New Roman" w:hAnsi="Times New Roman" w:cs="Times New Roman"/>
          <w:sz w:val="28"/>
          <w:szCs w:val="28"/>
        </w:rPr>
        <w:t>Б.А.Архипов</w:t>
      </w:r>
      <w:proofErr w:type="spellEnd"/>
      <w:r w:rsidRPr="008B5050">
        <w:rPr>
          <w:rFonts w:ascii="Times New Roman" w:hAnsi="Times New Roman" w:cs="Times New Roman"/>
          <w:sz w:val="28"/>
          <w:szCs w:val="28"/>
        </w:rPr>
        <w:t xml:space="preserve">, </w:t>
      </w:r>
      <w:proofErr w:type="spellStart"/>
      <w:r w:rsidRPr="008B5050">
        <w:rPr>
          <w:rFonts w:ascii="Times New Roman" w:hAnsi="Times New Roman" w:cs="Times New Roman"/>
          <w:sz w:val="28"/>
          <w:szCs w:val="28"/>
        </w:rPr>
        <w:t>Л.И.Белякова</w:t>
      </w:r>
      <w:proofErr w:type="spellEnd"/>
      <w:r w:rsidRPr="008B5050">
        <w:rPr>
          <w:rFonts w:ascii="Times New Roman" w:hAnsi="Times New Roman" w:cs="Times New Roman"/>
          <w:sz w:val="28"/>
          <w:szCs w:val="28"/>
        </w:rPr>
        <w:t xml:space="preserve"> и др.; Под ред. </w:t>
      </w:r>
      <w:proofErr w:type="spellStart"/>
      <w:r w:rsidRPr="008B5050">
        <w:rPr>
          <w:rFonts w:ascii="Times New Roman" w:hAnsi="Times New Roman" w:cs="Times New Roman"/>
          <w:sz w:val="28"/>
          <w:szCs w:val="28"/>
        </w:rPr>
        <w:t>Н.М.Назаровой</w:t>
      </w:r>
      <w:proofErr w:type="spellEnd"/>
      <w:r w:rsidRPr="008B5050">
        <w:rPr>
          <w:rFonts w:ascii="Times New Roman" w:hAnsi="Times New Roman" w:cs="Times New Roman"/>
          <w:sz w:val="28"/>
          <w:szCs w:val="28"/>
        </w:rPr>
        <w:t xml:space="preserve">. — 4-е изд., стер. - М.: Издательский центр «Академия» - 400 </w:t>
      </w:r>
      <w:proofErr w:type="gramStart"/>
      <w:r w:rsidRPr="008B5050">
        <w:rPr>
          <w:rFonts w:ascii="Times New Roman" w:hAnsi="Times New Roman" w:cs="Times New Roman"/>
          <w:sz w:val="28"/>
          <w:szCs w:val="28"/>
        </w:rPr>
        <w:t>с..</w:t>
      </w:r>
      <w:proofErr w:type="gramEnd"/>
      <w:r w:rsidRPr="008B5050">
        <w:rPr>
          <w:rFonts w:ascii="Times New Roman" w:hAnsi="Times New Roman" w:cs="Times New Roman"/>
          <w:sz w:val="28"/>
          <w:szCs w:val="28"/>
        </w:rPr>
        <w:t xml:space="preserve"> 2005</w:t>
      </w:r>
    </w:p>
    <w:p w:rsidR="008B5050" w:rsidRP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8B5050">
        <w:rPr>
          <w:rFonts w:ascii="Times New Roman" w:hAnsi="Times New Roman" w:cs="Times New Roman"/>
          <w:sz w:val="28"/>
          <w:szCs w:val="28"/>
        </w:rPr>
        <w:t>.</w:t>
      </w:r>
      <w:r w:rsidRPr="008B5050">
        <w:rPr>
          <w:rFonts w:ascii="Times New Roman" w:hAnsi="Times New Roman" w:cs="Times New Roman"/>
          <w:sz w:val="28"/>
          <w:szCs w:val="28"/>
        </w:rPr>
        <w:tab/>
        <w:t xml:space="preserve">Пузанов Б.П., Селиверстов В.И., Шаховская С.Н., </w:t>
      </w:r>
      <w:proofErr w:type="spellStart"/>
      <w:r w:rsidRPr="008B5050">
        <w:rPr>
          <w:rFonts w:ascii="Times New Roman" w:hAnsi="Times New Roman" w:cs="Times New Roman"/>
          <w:sz w:val="28"/>
          <w:szCs w:val="28"/>
        </w:rPr>
        <w:t>Костенкова</w:t>
      </w:r>
      <w:proofErr w:type="spellEnd"/>
      <w:r w:rsidRPr="008B5050">
        <w:rPr>
          <w:rFonts w:ascii="Times New Roman" w:hAnsi="Times New Roman" w:cs="Times New Roman"/>
          <w:sz w:val="28"/>
          <w:szCs w:val="28"/>
        </w:rPr>
        <w:t xml:space="preserve"> Ю.А. Коррекционная педагогика: Основы обучения и воспитания детей с отклонениями в развитии/ Под ред. </w:t>
      </w:r>
      <w:proofErr w:type="spellStart"/>
      <w:r w:rsidRPr="008B5050">
        <w:rPr>
          <w:rFonts w:ascii="Times New Roman" w:hAnsi="Times New Roman" w:cs="Times New Roman"/>
          <w:sz w:val="28"/>
          <w:szCs w:val="28"/>
        </w:rPr>
        <w:t>Б.П.Пузанова</w:t>
      </w:r>
      <w:proofErr w:type="spellEnd"/>
      <w:r w:rsidRPr="008B5050">
        <w:rPr>
          <w:rFonts w:ascii="Times New Roman" w:hAnsi="Times New Roman" w:cs="Times New Roman"/>
          <w:sz w:val="28"/>
          <w:szCs w:val="28"/>
        </w:rPr>
        <w:t>. – М.: Издательский центр «Академия», 1998.</w:t>
      </w:r>
    </w:p>
    <w:p w:rsid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B5050">
        <w:rPr>
          <w:rFonts w:ascii="Times New Roman" w:hAnsi="Times New Roman" w:cs="Times New Roman"/>
          <w:sz w:val="28"/>
          <w:szCs w:val="28"/>
        </w:rPr>
        <w:t>.</w:t>
      </w:r>
      <w:r w:rsidRPr="008B5050">
        <w:rPr>
          <w:rFonts w:ascii="Times New Roman" w:hAnsi="Times New Roman" w:cs="Times New Roman"/>
          <w:sz w:val="28"/>
          <w:szCs w:val="28"/>
        </w:rPr>
        <w:tab/>
      </w:r>
      <w:proofErr w:type="spellStart"/>
      <w:r w:rsidRPr="008B5050">
        <w:rPr>
          <w:rFonts w:ascii="Times New Roman" w:hAnsi="Times New Roman" w:cs="Times New Roman"/>
          <w:sz w:val="28"/>
          <w:szCs w:val="28"/>
        </w:rPr>
        <w:t>Стребелева</w:t>
      </w:r>
      <w:proofErr w:type="spellEnd"/>
      <w:r w:rsidRPr="008B5050">
        <w:rPr>
          <w:rFonts w:ascii="Times New Roman" w:hAnsi="Times New Roman" w:cs="Times New Roman"/>
          <w:sz w:val="28"/>
          <w:szCs w:val="28"/>
        </w:rPr>
        <w:t xml:space="preserve"> Е.А., </w:t>
      </w:r>
      <w:proofErr w:type="spellStart"/>
      <w:r w:rsidRPr="008B5050">
        <w:rPr>
          <w:rFonts w:ascii="Times New Roman" w:hAnsi="Times New Roman" w:cs="Times New Roman"/>
          <w:sz w:val="28"/>
          <w:szCs w:val="28"/>
        </w:rPr>
        <w:t>Венгер</w:t>
      </w:r>
      <w:proofErr w:type="spellEnd"/>
      <w:r w:rsidRPr="008B5050">
        <w:rPr>
          <w:rFonts w:ascii="Times New Roman" w:hAnsi="Times New Roman" w:cs="Times New Roman"/>
          <w:sz w:val="28"/>
          <w:szCs w:val="28"/>
        </w:rPr>
        <w:t xml:space="preserve"> А.Л., </w:t>
      </w:r>
      <w:proofErr w:type="spellStart"/>
      <w:r w:rsidRPr="008B5050">
        <w:rPr>
          <w:rFonts w:ascii="Times New Roman" w:hAnsi="Times New Roman" w:cs="Times New Roman"/>
          <w:sz w:val="28"/>
          <w:szCs w:val="28"/>
        </w:rPr>
        <w:t>Екжанова</w:t>
      </w:r>
      <w:proofErr w:type="spellEnd"/>
      <w:r w:rsidRPr="008B5050">
        <w:rPr>
          <w:rFonts w:ascii="Times New Roman" w:hAnsi="Times New Roman" w:cs="Times New Roman"/>
          <w:sz w:val="28"/>
          <w:szCs w:val="28"/>
        </w:rPr>
        <w:t xml:space="preserve"> Е.А. и др. Специальная дошкольная педагогика: Учебное пособие/ Под ред. </w:t>
      </w:r>
      <w:proofErr w:type="spellStart"/>
      <w:r w:rsidRPr="008B5050">
        <w:rPr>
          <w:rFonts w:ascii="Times New Roman" w:hAnsi="Times New Roman" w:cs="Times New Roman"/>
          <w:sz w:val="28"/>
          <w:szCs w:val="28"/>
        </w:rPr>
        <w:t>Е.А.Стребелевой</w:t>
      </w:r>
      <w:proofErr w:type="spellEnd"/>
      <w:r w:rsidRPr="008B5050">
        <w:rPr>
          <w:rFonts w:ascii="Times New Roman" w:hAnsi="Times New Roman" w:cs="Times New Roman"/>
          <w:sz w:val="28"/>
          <w:szCs w:val="28"/>
        </w:rPr>
        <w:t>. – М.: Издательский центр «Академия», 2002.</w:t>
      </w:r>
    </w:p>
    <w:p w:rsidR="008B5050"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8B5050">
        <w:rPr>
          <w:rFonts w:ascii="Times New Roman" w:hAnsi="Times New Roman" w:cs="Times New Roman"/>
          <w:sz w:val="28"/>
          <w:szCs w:val="28"/>
        </w:rPr>
        <w:t>Использование средств ИКТ при взаимодействии с родителями — важное условие в развитии речи детей</w:t>
      </w:r>
      <w:r w:rsidRPr="008B5050">
        <w:t xml:space="preserve"> </w:t>
      </w:r>
      <w:r w:rsidRPr="008B5050">
        <w:rPr>
          <w:rFonts w:ascii="Times New Roman" w:hAnsi="Times New Roman" w:cs="Times New Roman"/>
          <w:sz w:val="28"/>
          <w:szCs w:val="28"/>
        </w:rPr>
        <w:t>: [Электронный ресурс]</w:t>
      </w:r>
      <w:r w:rsidR="0057255A">
        <w:rPr>
          <w:rFonts w:ascii="Times New Roman" w:hAnsi="Times New Roman" w:cs="Times New Roman"/>
          <w:sz w:val="28"/>
          <w:szCs w:val="28"/>
        </w:rPr>
        <w:t xml:space="preserve"> </w:t>
      </w:r>
      <w:r>
        <w:rPr>
          <w:rFonts w:ascii="Times New Roman" w:hAnsi="Times New Roman" w:cs="Times New Roman"/>
          <w:sz w:val="28"/>
          <w:szCs w:val="28"/>
        </w:rPr>
        <w:t xml:space="preserve">// </w:t>
      </w:r>
      <w:hyperlink r:id="rId4" w:history="1">
        <w:r w:rsidRPr="00830C5B">
          <w:rPr>
            <w:rStyle w:val="a3"/>
            <w:rFonts w:ascii="Times New Roman" w:hAnsi="Times New Roman" w:cs="Times New Roman"/>
            <w:sz w:val="28"/>
            <w:szCs w:val="28"/>
          </w:rPr>
          <w:t>https://vk.com/away.php?to=https%3A%2F%2Fwww.maam.ru%2Fdetskijsad%2Fispolzovanie-sredstv-ikt-pri-vzaimodeistvi-s-roditeljami-vazhnoe-uslovie-v-razviti-rechi-detei.html&amp;cc_key</w:t>
        </w:r>
      </w:hyperlink>
      <w:r w:rsidRPr="008B5050">
        <w:rPr>
          <w:rFonts w:ascii="Times New Roman" w:hAnsi="Times New Roman" w:cs="Times New Roman"/>
          <w:sz w:val="28"/>
          <w:szCs w:val="28"/>
        </w:rPr>
        <w:t>=</w:t>
      </w:r>
    </w:p>
    <w:p w:rsidR="008B5050" w:rsidRPr="009F79AB" w:rsidRDefault="008B5050" w:rsidP="005D5C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sectPr w:rsidR="008B5050" w:rsidRPr="009F79AB" w:rsidSect="005078C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2"/>
  </w:compat>
  <w:rsids>
    <w:rsidRoot w:val="009F79AB"/>
    <w:rsid w:val="000D3413"/>
    <w:rsid w:val="001023FE"/>
    <w:rsid w:val="00126616"/>
    <w:rsid w:val="00143F76"/>
    <w:rsid w:val="001539F2"/>
    <w:rsid w:val="0017633D"/>
    <w:rsid w:val="00184318"/>
    <w:rsid w:val="001B173A"/>
    <w:rsid w:val="001E1956"/>
    <w:rsid w:val="001E33D2"/>
    <w:rsid w:val="002504F7"/>
    <w:rsid w:val="002558EC"/>
    <w:rsid w:val="0027125D"/>
    <w:rsid w:val="00285B2C"/>
    <w:rsid w:val="002A063F"/>
    <w:rsid w:val="003073E5"/>
    <w:rsid w:val="003256F3"/>
    <w:rsid w:val="003909DB"/>
    <w:rsid w:val="003956E4"/>
    <w:rsid w:val="003F1599"/>
    <w:rsid w:val="003F2626"/>
    <w:rsid w:val="004023A9"/>
    <w:rsid w:val="00406231"/>
    <w:rsid w:val="00406635"/>
    <w:rsid w:val="004D0A72"/>
    <w:rsid w:val="004D1FA5"/>
    <w:rsid w:val="00506A31"/>
    <w:rsid w:val="005078C1"/>
    <w:rsid w:val="0054762E"/>
    <w:rsid w:val="00551899"/>
    <w:rsid w:val="0057255A"/>
    <w:rsid w:val="005C14C7"/>
    <w:rsid w:val="005C4B64"/>
    <w:rsid w:val="005D5C7E"/>
    <w:rsid w:val="00617ED7"/>
    <w:rsid w:val="0063657E"/>
    <w:rsid w:val="006B6FCE"/>
    <w:rsid w:val="006E4775"/>
    <w:rsid w:val="006F6673"/>
    <w:rsid w:val="007163CD"/>
    <w:rsid w:val="00770739"/>
    <w:rsid w:val="00773330"/>
    <w:rsid w:val="007862C4"/>
    <w:rsid w:val="007E54E2"/>
    <w:rsid w:val="008122E8"/>
    <w:rsid w:val="00813F40"/>
    <w:rsid w:val="00823B29"/>
    <w:rsid w:val="00827216"/>
    <w:rsid w:val="00842521"/>
    <w:rsid w:val="00876A8E"/>
    <w:rsid w:val="008A4EBE"/>
    <w:rsid w:val="008B5050"/>
    <w:rsid w:val="008C7D71"/>
    <w:rsid w:val="008D504D"/>
    <w:rsid w:val="008E41FC"/>
    <w:rsid w:val="00933287"/>
    <w:rsid w:val="00935203"/>
    <w:rsid w:val="009561D4"/>
    <w:rsid w:val="00985991"/>
    <w:rsid w:val="00991690"/>
    <w:rsid w:val="009A3116"/>
    <w:rsid w:val="009B27DB"/>
    <w:rsid w:val="009E5BAC"/>
    <w:rsid w:val="009F2940"/>
    <w:rsid w:val="009F79AB"/>
    <w:rsid w:val="00A24587"/>
    <w:rsid w:val="00A65348"/>
    <w:rsid w:val="00A8440E"/>
    <w:rsid w:val="00AC3F84"/>
    <w:rsid w:val="00AE0AC3"/>
    <w:rsid w:val="00AE4365"/>
    <w:rsid w:val="00B07352"/>
    <w:rsid w:val="00B61629"/>
    <w:rsid w:val="00B75B68"/>
    <w:rsid w:val="00B86C43"/>
    <w:rsid w:val="00B95241"/>
    <w:rsid w:val="00C36B99"/>
    <w:rsid w:val="00C67C26"/>
    <w:rsid w:val="00C72BC2"/>
    <w:rsid w:val="00C8089A"/>
    <w:rsid w:val="00C8321B"/>
    <w:rsid w:val="00CC1B51"/>
    <w:rsid w:val="00CD5513"/>
    <w:rsid w:val="00D659A1"/>
    <w:rsid w:val="00D87450"/>
    <w:rsid w:val="00DC72EF"/>
    <w:rsid w:val="00E04522"/>
    <w:rsid w:val="00E11868"/>
    <w:rsid w:val="00E262B0"/>
    <w:rsid w:val="00E5715D"/>
    <w:rsid w:val="00E576FD"/>
    <w:rsid w:val="00E843F9"/>
    <w:rsid w:val="00EA6600"/>
    <w:rsid w:val="00F00BC8"/>
    <w:rsid w:val="00F04E81"/>
    <w:rsid w:val="00F11726"/>
    <w:rsid w:val="00F16E9F"/>
    <w:rsid w:val="00F23A6E"/>
    <w:rsid w:val="00F55113"/>
    <w:rsid w:val="00FC0F90"/>
    <w:rsid w:val="00FD0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63DE"/>
  <w15:docId w15:val="{9EBD5690-AC10-440C-9EE9-F4DA91B2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1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B5050"/>
    <w:rPr>
      <w:color w:val="0000FF" w:themeColor="hyperlink"/>
      <w:u w:val="single"/>
    </w:rPr>
  </w:style>
  <w:style w:type="character" w:customStyle="1" w:styleId="UnresolvedMention">
    <w:name w:val="Unresolved Mention"/>
    <w:basedOn w:val="a0"/>
    <w:uiPriority w:val="99"/>
    <w:semiHidden/>
    <w:unhideWhenUsed/>
    <w:rsid w:val="008B5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away.php?to=https%3A%2F%2Fwww.maam.ru%2Fdetskijsad%2Fispolzovanie-sredstv-ikt-pri-vzaimodeistvi-s-roditeljami-vazhnoe-uslovie-v-razviti-rechi-detei.html&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3856</TotalTime>
  <Pages>6</Pages>
  <Words>2098</Words>
  <Characters>11962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24</cp:revision>
  <cp:lastPrinted>2021-03-29T06:15:00Z</cp:lastPrinted>
  <dcterms:created xsi:type="dcterms:W3CDTF">2021-03-25T08:48:00Z</dcterms:created>
  <dcterms:modified xsi:type="dcterms:W3CDTF">2021-03-30T10:52:00Z</dcterms:modified>
</cp:coreProperties>
</file>