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4F6" w:rsidRDefault="005D04F6" w:rsidP="00B81F89">
      <w:pPr>
        <w:pStyle w:val="Default"/>
        <w:jc w:val="center"/>
        <w:rPr>
          <w:sz w:val="28"/>
          <w:szCs w:val="28"/>
        </w:rPr>
      </w:pPr>
      <w:r>
        <w:rPr>
          <w:b/>
          <w:bCs/>
          <w:sz w:val="28"/>
          <w:szCs w:val="28"/>
        </w:rPr>
        <w:t>Сценарий родительского собрания</w:t>
      </w:r>
    </w:p>
    <w:p w:rsidR="005D04F6" w:rsidRDefault="005D04F6" w:rsidP="00B81F89">
      <w:pPr>
        <w:pStyle w:val="Default"/>
        <w:jc w:val="center"/>
        <w:rPr>
          <w:sz w:val="32"/>
          <w:szCs w:val="32"/>
        </w:rPr>
      </w:pPr>
      <w:r>
        <w:rPr>
          <w:b/>
          <w:bCs/>
          <w:sz w:val="32"/>
          <w:szCs w:val="32"/>
        </w:rPr>
        <w:t>«Мой ребёнок становится трудным»</w:t>
      </w:r>
    </w:p>
    <w:p w:rsidR="005D04F6" w:rsidRDefault="005D04F6" w:rsidP="00E71244">
      <w:pPr>
        <w:pStyle w:val="Default"/>
        <w:rPr>
          <w:b/>
          <w:bCs/>
          <w:i/>
          <w:iCs/>
          <w:sz w:val="28"/>
          <w:szCs w:val="28"/>
        </w:rPr>
      </w:pPr>
    </w:p>
    <w:p w:rsidR="005D04F6" w:rsidRDefault="005D04F6" w:rsidP="00E71244">
      <w:pPr>
        <w:pStyle w:val="Default"/>
        <w:rPr>
          <w:sz w:val="28"/>
          <w:szCs w:val="28"/>
        </w:rPr>
      </w:pPr>
      <w:r>
        <w:rPr>
          <w:b/>
          <w:bCs/>
          <w:i/>
          <w:iCs/>
          <w:sz w:val="28"/>
          <w:szCs w:val="28"/>
        </w:rPr>
        <w:t xml:space="preserve">Цель собрания: </w:t>
      </w:r>
      <w:r>
        <w:rPr>
          <w:sz w:val="28"/>
          <w:szCs w:val="28"/>
        </w:rPr>
        <w:t xml:space="preserve">обсуждение проблемы воспитания в семье трудного ребенка или поиск решения. </w:t>
      </w:r>
    </w:p>
    <w:p w:rsidR="005D04F6" w:rsidRDefault="005D04F6" w:rsidP="00E71244">
      <w:pPr>
        <w:pStyle w:val="Default"/>
        <w:rPr>
          <w:sz w:val="28"/>
          <w:szCs w:val="28"/>
        </w:rPr>
      </w:pPr>
      <w:r>
        <w:rPr>
          <w:b/>
          <w:bCs/>
          <w:i/>
          <w:iCs/>
          <w:sz w:val="28"/>
          <w:szCs w:val="28"/>
        </w:rPr>
        <w:t xml:space="preserve">Задачи собрания: </w:t>
      </w:r>
    </w:p>
    <w:p w:rsidR="005D04F6" w:rsidRDefault="005D04F6" w:rsidP="00E71244">
      <w:pPr>
        <w:pStyle w:val="Default"/>
        <w:spacing w:after="31"/>
        <w:rPr>
          <w:sz w:val="28"/>
          <w:szCs w:val="28"/>
        </w:rPr>
      </w:pPr>
      <w:r>
        <w:rPr>
          <w:rFonts w:ascii="Wingdings" w:hAnsi="Wingdings" w:cs="Wingdings"/>
          <w:sz w:val="28"/>
          <w:szCs w:val="28"/>
        </w:rPr>
        <w:t></w:t>
      </w:r>
      <w:r>
        <w:rPr>
          <w:rFonts w:ascii="Wingdings" w:hAnsi="Wingdings" w:cs="Wingdings"/>
          <w:sz w:val="28"/>
          <w:szCs w:val="28"/>
        </w:rPr>
        <w:t></w:t>
      </w:r>
      <w:r>
        <w:rPr>
          <w:sz w:val="28"/>
          <w:szCs w:val="28"/>
        </w:rPr>
        <w:t>познакомить родителей с причинами, которые приводят к плохому поведению детей;</w:t>
      </w:r>
    </w:p>
    <w:p w:rsidR="005D04F6" w:rsidRDefault="005D04F6" w:rsidP="00E71244">
      <w:pPr>
        <w:pStyle w:val="Default"/>
        <w:rPr>
          <w:sz w:val="28"/>
          <w:szCs w:val="28"/>
        </w:rPr>
      </w:pPr>
      <w:r>
        <w:rPr>
          <w:rFonts w:ascii="Wingdings" w:hAnsi="Wingdings" w:cs="Wingdings"/>
          <w:sz w:val="28"/>
          <w:szCs w:val="28"/>
        </w:rPr>
        <w:t></w:t>
      </w:r>
      <w:r>
        <w:rPr>
          <w:rFonts w:ascii="Wingdings" w:hAnsi="Wingdings" w:cs="Wingdings"/>
          <w:sz w:val="28"/>
          <w:szCs w:val="28"/>
        </w:rPr>
        <w:t></w:t>
      </w:r>
      <w:r>
        <w:rPr>
          <w:sz w:val="28"/>
          <w:szCs w:val="28"/>
        </w:rPr>
        <w:t xml:space="preserve">развивать умения поиска выхода в трудных ситуациях общения с такими детьми. </w:t>
      </w:r>
    </w:p>
    <w:p w:rsidR="005D04F6" w:rsidRDefault="005D04F6" w:rsidP="00E71244">
      <w:pPr>
        <w:pStyle w:val="Default"/>
        <w:rPr>
          <w:sz w:val="28"/>
          <w:szCs w:val="28"/>
        </w:rPr>
      </w:pPr>
    </w:p>
    <w:p w:rsidR="005D04F6" w:rsidRDefault="005D04F6" w:rsidP="00E71244">
      <w:pPr>
        <w:pStyle w:val="Default"/>
        <w:rPr>
          <w:b/>
          <w:bCs/>
          <w:sz w:val="28"/>
          <w:szCs w:val="28"/>
        </w:rPr>
      </w:pPr>
      <w:r>
        <w:rPr>
          <w:b/>
          <w:bCs/>
          <w:sz w:val="28"/>
          <w:szCs w:val="28"/>
        </w:rPr>
        <w:t xml:space="preserve">Подготовительная работа к собранию: </w:t>
      </w:r>
    </w:p>
    <w:p w:rsidR="005D04F6" w:rsidRDefault="005D04F6" w:rsidP="00E71244">
      <w:pPr>
        <w:pStyle w:val="Default"/>
        <w:rPr>
          <w:sz w:val="28"/>
          <w:szCs w:val="28"/>
        </w:rPr>
      </w:pPr>
      <w:r w:rsidRPr="00B81F89">
        <w:rPr>
          <w:sz w:val="28"/>
          <w:szCs w:val="28"/>
        </w:rPr>
        <w:t>1)</w:t>
      </w:r>
      <w:r>
        <w:rPr>
          <w:sz w:val="28"/>
          <w:szCs w:val="28"/>
        </w:rPr>
        <w:t xml:space="preserve"> У</w:t>
      </w:r>
      <w:r w:rsidRPr="00621B7B">
        <w:rPr>
          <w:sz w:val="28"/>
          <w:szCs w:val="28"/>
        </w:rPr>
        <w:t>чащимся класса предлагается заполнить таблицу следующего содержания:</w:t>
      </w:r>
    </w:p>
    <w:tbl>
      <w:tblPr>
        <w:tblW w:w="943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8"/>
        <w:gridCol w:w="2358"/>
        <w:gridCol w:w="2358"/>
        <w:gridCol w:w="2358"/>
      </w:tblGrid>
      <w:tr w:rsidR="005D04F6">
        <w:trPr>
          <w:trHeight w:val="770"/>
        </w:trPr>
        <w:tc>
          <w:tcPr>
            <w:tcW w:w="2358" w:type="dxa"/>
          </w:tcPr>
          <w:p w:rsidR="005D04F6" w:rsidRPr="00621B7B" w:rsidRDefault="005D04F6">
            <w:pPr>
              <w:pStyle w:val="Default"/>
              <w:rPr>
                <w:sz w:val="28"/>
                <w:szCs w:val="28"/>
              </w:rPr>
            </w:pPr>
            <w:r w:rsidRPr="00621B7B">
              <w:rPr>
                <w:sz w:val="28"/>
                <w:szCs w:val="28"/>
              </w:rPr>
              <w:t xml:space="preserve">Всё, что я делаю по собственному желанию и усмотрению </w:t>
            </w:r>
          </w:p>
        </w:tc>
        <w:tc>
          <w:tcPr>
            <w:tcW w:w="2358" w:type="dxa"/>
          </w:tcPr>
          <w:p w:rsidR="005D04F6" w:rsidRPr="00621B7B" w:rsidRDefault="005D04F6">
            <w:pPr>
              <w:pStyle w:val="Default"/>
              <w:rPr>
                <w:sz w:val="28"/>
                <w:szCs w:val="28"/>
              </w:rPr>
            </w:pPr>
            <w:r w:rsidRPr="00621B7B">
              <w:rPr>
                <w:sz w:val="28"/>
                <w:szCs w:val="28"/>
              </w:rPr>
              <w:t xml:space="preserve">Всё, что я делаю по собственному выбору, но в определённых границах </w:t>
            </w:r>
          </w:p>
        </w:tc>
        <w:tc>
          <w:tcPr>
            <w:tcW w:w="2358" w:type="dxa"/>
          </w:tcPr>
          <w:p w:rsidR="005D04F6" w:rsidRPr="00621B7B" w:rsidRDefault="005D04F6">
            <w:pPr>
              <w:pStyle w:val="Default"/>
              <w:rPr>
                <w:sz w:val="28"/>
                <w:szCs w:val="28"/>
              </w:rPr>
            </w:pPr>
            <w:r w:rsidRPr="00621B7B">
              <w:rPr>
                <w:sz w:val="28"/>
                <w:szCs w:val="28"/>
              </w:rPr>
              <w:t xml:space="preserve">Всё, что допускается мне в особых обстоятельствах </w:t>
            </w:r>
          </w:p>
        </w:tc>
        <w:tc>
          <w:tcPr>
            <w:tcW w:w="2358" w:type="dxa"/>
          </w:tcPr>
          <w:p w:rsidR="005D04F6" w:rsidRPr="00621B7B" w:rsidRDefault="005D04F6">
            <w:pPr>
              <w:pStyle w:val="Default"/>
              <w:rPr>
                <w:sz w:val="28"/>
                <w:szCs w:val="28"/>
              </w:rPr>
            </w:pPr>
            <w:r w:rsidRPr="00621B7B">
              <w:rPr>
                <w:sz w:val="28"/>
                <w:szCs w:val="28"/>
              </w:rPr>
              <w:t xml:space="preserve">Всё, что запрещено всегда </w:t>
            </w:r>
          </w:p>
        </w:tc>
      </w:tr>
      <w:tr w:rsidR="005D04F6">
        <w:trPr>
          <w:trHeight w:val="770"/>
        </w:trPr>
        <w:tc>
          <w:tcPr>
            <w:tcW w:w="2358" w:type="dxa"/>
          </w:tcPr>
          <w:p w:rsidR="005D04F6" w:rsidRPr="00621B7B" w:rsidRDefault="005D04F6">
            <w:pPr>
              <w:pStyle w:val="Default"/>
              <w:rPr>
                <w:sz w:val="28"/>
                <w:szCs w:val="28"/>
              </w:rPr>
            </w:pPr>
          </w:p>
        </w:tc>
        <w:tc>
          <w:tcPr>
            <w:tcW w:w="2358" w:type="dxa"/>
          </w:tcPr>
          <w:p w:rsidR="005D04F6" w:rsidRPr="00621B7B" w:rsidRDefault="005D04F6">
            <w:pPr>
              <w:pStyle w:val="Default"/>
              <w:rPr>
                <w:sz w:val="28"/>
                <w:szCs w:val="28"/>
              </w:rPr>
            </w:pPr>
          </w:p>
        </w:tc>
        <w:tc>
          <w:tcPr>
            <w:tcW w:w="2358" w:type="dxa"/>
          </w:tcPr>
          <w:p w:rsidR="005D04F6" w:rsidRPr="00621B7B" w:rsidRDefault="005D04F6">
            <w:pPr>
              <w:pStyle w:val="Default"/>
              <w:rPr>
                <w:sz w:val="28"/>
                <w:szCs w:val="28"/>
              </w:rPr>
            </w:pPr>
          </w:p>
        </w:tc>
        <w:tc>
          <w:tcPr>
            <w:tcW w:w="2358" w:type="dxa"/>
          </w:tcPr>
          <w:p w:rsidR="005D04F6" w:rsidRPr="00621B7B" w:rsidRDefault="005D04F6">
            <w:pPr>
              <w:pStyle w:val="Default"/>
              <w:rPr>
                <w:sz w:val="28"/>
                <w:szCs w:val="28"/>
              </w:rPr>
            </w:pPr>
          </w:p>
        </w:tc>
      </w:tr>
    </w:tbl>
    <w:p w:rsidR="005D04F6" w:rsidRDefault="005D04F6" w:rsidP="00E71244">
      <w:pPr>
        <w:pStyle w:val="Default"/>
      </w:pPr>
    </w:p>
    <w:p w:rsidR="005D04F6" w:rsidRDefault="005D04F6" w:rsidP="00E71244">
      <w:pPr>
        <w:pStyle w:val="Default"/>
        <w:rPr>
          <w:sz w:val="28"/>
          <w:szCs w:val="28"/>
        </w:rPr>
      </w:pPr>
      <w:r>
        <w:t xml:space="preserve"> </w:t>
      </w:r>
      <w:r>
        <w:rPr>
          <w:sz w:val="28"/>
          <w:szCs w:val="28"/>
        </w:rPr>
        <w:t xml:space="preserve">2) Подготовка проблемных вопросов для обсуждения в ходе собрания. Вопросы: </w:t>
      </w:r>
    </w:p>
    <w:p w:rsidR="005D04F6" w:rsidRDefault="005D04F6" w:rsidP="00E71244">
      <w:pPr>
        <w:pStyle w:val="Default"/>
        <w:spacing w:after="36"/>
        <w:rPr>
          <w:sz w:val="28"/>
          <w:szCs w:val="28"/>
        </w:rPr>
      </w:pPr>
      <w:r>
        <w:rPr>
          <w:sz w:val="28"/>
          <w:szCs w:val="28"/>
        </w:rPr>
        <w:t xml:space="preserve">1. Что стоит за словом «трудный» ребенок? (портрет трудности). </w:t>
      </w:r>
    </w:p>
    <w:p w:rsidR="005D04F6" w:rsidRDefault="005D04F6" w:rsidP="00E71244">
      <w:pPr>
        <w:pStyle w:val="Default"/>
        <w:spacing w:after="36"/>
        <w:rPr>
          <w:sz w:val="28"/>
          <w:szCs w:val="28"/>
        </w:rPr>
      </w:pPr>
      <w:r>
        <w:rPr>
          <w:sz w:val="28"/>
          <w:szCs w:val="28"/>
        </w:rPr>
        <w:t xml:space="preserve">2. Какие причины приводят к тому, что ребенок становится трудным? </w:t>
      </w:r>
    </w:p>
    <w:p w:rsidR="005D04F6" w:rsidRDefault="005D04F6" w:rsidP="00E71244">
      <w:pPr>
        <w:pStyle w:val="Default"/>
        <w:spacing w:after="36"/>
        <w:rPr>
          <w:sz w:val="28"/>
          <w:szCs w:val="28"/>
        </w:rPr>
      </w:pPr>
      <w:r>
        <w:rPr>
          <w:sz w:val="28"/>
          <w:szCs w:val="28"/>
        </w:rPr>
        <w:t xml:space="preserve">3. Как решать проблемы взросления без конфликтов? </w:t>
      </w:r>
    </w:p>
    <w:p w:rsidR="005D04F6" w:rsidRDefault="005D04F6" w:rsidP="00E71244">
      <w:pPr>
        <w:pStyle w:val="Default"/>
        <w:spacing w:after="36"/>
        <w:rPr>
          <w:sz w:val="28"/>
          <w:szCs w:val="28"/>
        </w:rPr>
      </w:pPr>
      <w:r>
        <w:rPr>
          <w:sz w:val="28"/>
          <w:szCs w:val="28"/>
        </w:rPr>
        <w:t xml:space="preserve">4. С какими трудностями вы сталкиваетесь при общении со своим ребёнком? </w:t>
      </w:r>
    </w:p>
    <w:p w:rsidR="005D04F6" w:rsidRDefault="005D04F6" w:rsidP="00E71244">
      <w:pPr>
        <w:pStyle w:val="Default"/>
        <w:rPr>
          <w:sz w:val="28"/>
          <w:szCs w:val="28"/>
        </w:rPr>
      </w:pPr>
      <w:r>
        <w:rPr>
          <w:sz w:val="28"/>
          <w:szCs w:val="28"/>
        </w:rPr>
        <w:t xml:space="preserve">5. Как решаются проблемы в Вашей семье? </w:t>
      </w:r>
    </w:p>
    <w:p w:rsidR="005D04F6" w:rsidRDefault="005D04F6" w:rsidP="00E71244">
      <w:pPr>
        <w:pStyle w:val="Default"/>
        <w:rPr>
          <w:sz w:val="28"/>
          <w:szCs w:val="28"/>
        </w:rPr>
      </w:pPr>
    </w:p>
    <w:p w:rsidR="005D04F6" w:rsidRDefault="005D04F6" w:rsidP="00E71244">
      <w:pPr>
        <w:pStyle w:val="Default"/>
        <w:pageBreakBefore/>
        <w:jc w:val="center"/>
        <w:rPr>
          <w:sz w:val="28"/>
          <w:szCs w:val="28"/>
        </w:rPr>
      </w:pPr>
      <w:r>
        <w:rPr>
          <w:b/>
          <w:bCs/>
          <w:sz w:val="28"/>
          <w:szCs w:val="28"/>
        </w:rPr>
        <w:lastRenderedPageBreak/>
        <w:t>Ход родительского собрания.</w:t>
      </w:r>
    </w:p>
    <w:p w:rsidR="005D04F6" w:rsidRDefault="005D04F6" w:rsidP="00E71244">
      <w:pPr>
        <w:pStyle w:val="Default"/>
        <w:rPr>
          <w:sz w:val="28"/>
          <w:szCs w:val="28"/>
        </w:rPr>
      </w:pPr>
      <w:r>
        <w:rPr>
          <w:sz w:val="28"/>
          <w:szCs w:val="28"/>
        </w:rPr>
        <w:t xml:space="preserve">На доске - крылатые фразы и афоризмы. </w:t>
      </w:r>
    </w:p>
    <w:p w:rsidR="005D04F6" w:rsidRDefault="005D04F6" w:rsidP="00E71244">
      <w:pPr>
        <w:pStyle w:val="Default"/>
        <w:jc w:val="right"/>
        <w:rPr>
          <w:rFonts w:ascii="Monotype Corsiva" w:hAnsi="Monotype Corsiva" w:cs="Monotype Corsiva"/>
          <w:i/>
          <w:iCs/>
          <w:sz w:val="32"/>
          <w:szCs w:val="32"/>
        </w:rPr>
      </w:pPr>
      <w:r>
        <w:rPr>
          <w:rFonts w:ascii="Monotype Corsiva" w:hAnsi="Monotype Corsiva" w:cs="Monotype Corsiva"/>
          <w:i/>
          <w:iCs/>
          <w:sz w:val="32"/>
          <w:szCs w:val="32"/>
        </w:rPr>
        <w:t>Измени свое мнение о вещах, которые тебя огорчают,</w:t>
      </w:r>
    </w:p>
    <w:p w:rsidR="005D04F6" w:rsidRDefault="005D04F6" w:rsidP="00E71244">
      <w:pPr>
        <w:pStyle w:val="Default"/>
        <w:jc w:val="right"/>
        <w:rPr>
          <w:rFonts w:ascii="Monotype Corsiva" w:hAnsi="Monotype Corsiva" w:cs="Monotype Corsiva"/>
          <w:sz w:val="32"/>
          <w:szCs w:val="32"/>
        </w:rPr>
      </w:pPr>
      <w:r>
        <w:rPr>
          <w:rFonts w:ascii="Monotype Corsiva" w:hAnsi="Monotype Corsiva" w:cs="Monotype Corsiva"/>
          <w:i/>
          <w:iCs/>
          <w:sz w:val="32"/>
          <w:szCs w:val="32"/>
        </w:rPr>
        <w:t xml:space="preserve">и ты будешь в полной безопасности от них. </w:t>
      </w:r>
    </w:p>
    <w:p w:rsidR="005D04F6" w:rsidRDefault="005D04F6" w:rsidP="00E71244">
      <w:pPr>
        <w:pStyle w:val="Default"/>
        <w:jc w:val="right"/>
        <w:rPr>
          <w:rFonts w:ascii="Monotype Corsiva" w:hAnsi="Monotype Corsiva" w:cs="Monotype Corsiva"/>
          <w:sz w:val="32"/>
          <w:szCs w:val="32"/>
        </w:rPr>
      </w:pPr>
      <w:r>
        <w:rPr>
          <w:rFonts w:ascii="Monotype Corsiva" w:hAnsi="Monotype Corsiva" w:cs="Monotype Corsiva"/>
          <w:i/>
          <w:iCs/>
          <w:sz w:val="32"/>
          <w:szCs w:val="32"/>
        </w:rPr>
        <w:t xml:space="preserve">Марк Аврелий </w:t>
      </w:r>
    </w:p>
    <w:p w:rsidR="005D04F6" w:rsidRDefault="005D04F6" w:rsidP="00E71244">
      <w:pPr>
        <w:pStyle w:val="Default"/>
        <w:jc w:val="right"/>
        <w:rPr>
          <w:rFonts w:ascii="Monotype Corsiva" w:hAnsi="Monotype Corsiva" w:cs="Monotype Corsiva"/>
          <w:i/>
          <w:iCs/>
          <w:sz w:val="32"/>
          <w:szCs w:val="32"/>
        </w:rPr>
      </w:pPr>
      <w:r>
        <w:rPr>
          <w:rFonts w:ascii="Monotype Corsiva" w:hAnsi="Monotype Corsiva" w:cs="Monotype Corsiva"/>
          <w:i/>
          <w:iCs/>
          <w:sz w:val="32"/>
          <w:szCs w:val="32"/>
        </w:rPr>
        <w:t>Семья - это место приземления для старших,</w:t>
      </w:r>
    </w:p>
    <w:p w:rsidR="005D04F6" w:rsidRDefault="005D04F6" w:rsidP="00E71244">
      <w:pPr>
        <w:pStyle w:val="Default"/>
        <w:jc w:val="right"/>
        <w:rPr>
          <w:rFonts w:ascii="Monotype Corsiva" w:hAnsi="Monotype Corsiva" w:cs="Monotype Corsiva"/>
          <w:i/>
          <w:iCs/>
          <w:sz w:val="32"/>
          <w:szCs w:val="32"/>
        </w:rPr>
      </w:pPr>
      <w:r>
        <w:rPr>
          <w:rFonts w:ascii="Monotype Corsiva" w:hAnsi="Monotype Corsiva" w:cs="Monotype Corsiva"/>
          <w:i/>
          <w:iCs/>
          <w:sz w:val="32"/>
          <w:szCs w:val="32"/>
        </w:rPr>
        <w:t xml:space="preserve"> стартовая площадка для младших </w:t>
      </w:r>
    </w:p>
    <w:p w:rsidR="005D04F6" w:rsidRDefault="005D04F6" w:rsidP="00E71244">
      <w:pPr>
        <w:pStyle w:val="Default"/>
        <w:jc w:val="right"/>
        <w:rPr>
          <w:rFonts w:ascii="Monotype Corsiva" w:hAnsi="Monotype Corsiva" w:cs="Monotype Corsiva"/>
          <w:sz w:val="32"/>
          <w:szCs w:val="32"/>
        </w:rPr>
      </w:pPr>
      <w:r>
        <w:rPr>
          <w:rFonts w:ascii="Monotype Corsiva" w:hAnsi="Monotype Corsiva" w:cs="Monotype Corsiva"/>
          <w:i/>
          <w:iCs/>
          <w:sz w:val="32"/>
          <w:szCs w:val="32"/>
        </w:rPr>
        <w:t xml:space="preserve">и маячок взаимоотношений для каждого. </w:t>
      </w:r>
    </w:p>
    <w:p w:rsidR="005D04F6" w:rsidRDefault="005D04F6" w:rsidP="00362D96">
      <w:pPr>
        <w:pStyle w:val="Default"/>
        <w:rPr>
          <w:b/>
          <w:bCs/>
          <w:i/>
          <w:iCs/>
          <w:sz w:val="32"/>
          <w:szCs w:val="32"/>
        </w:rPr>
      </w:pPr>
      <w:r>
        <w:rPr>
          <w:b/>
          <w:bCs/>
          <w:i/>
          <w:iCs/>
          <w:sz w:val="32"/>
          <w:szCs w:val="32"/>
          <w:lang w:val="en-US"/>
        </w:rPr>
        <w:t>I</w:t>
      </w:r>
      <w:r w:rsidRPr="000F2FEA">
        <w:rPr>
          <w:b/>
          <w:bCs/>
          <w:i/>
          <w:iCs/>
          <w:sz w:val="32"/>
          <w:szCs w:val="32"/>
        </w:rPr>
        <w:t>.</w:t>
      </w:r>
      <w:r>
        <w:rPr>
          <w:b/>
          <w:bCs/>
          <w:i/>
          <w:iCs/>
          <w:sz w:val="32"/>
          <w:szCs w:val="32"/>
        </w:rPr>
        <w:t>Вступительное слово.</w:t>
      </w:r>
    </w:p>
    <w:p w:rsidR="005D04F6" w:rsidRDefault="005D04F6" w:rsidP="00B81F89">
      <w:pPr>
        <w:shd w:val="clear" w:color="auto" w:fill="FFFFFF"/>
        <w:ind w:firstLine="720"/>
        <w:jc w:val="both"/>
        <w:rPr>
          <w:b/>
          <w:bCs/>
          <w:color w:val="000000"/>
          <w:sz w:val="24"/>
          <w:szCs w:val="24"/>
        </w:rPr>
      </w:pPr>
      <w:r w:rsidRPr="00B81F89">
        <w:rPr>
          <w:b/>
          <w:bCs/>
          <w:i/>
          <w:iCs/>
          <w:sz w:val="28"/>
          <w:szCs w:val="28"/>
          <w:u w:val="single"/>
        </w:rPr>
        <w:t xml:space="preserve"> </w:t>
      </w:r>
      <w:r w:rsidRPr="00B81F89">
        <w:rPr>
          <w:b/>
          <w:bCs/>
          <w:color w:val="000000"/>
          <w:sz w:val="28"/>
          <w:szCs w:val="28"/>
          <w:u w:val="single"/>
        </w:rPr>
        <w:t>Учитель</w:t>
      </w:r>
      <w:r>
        <w:rPr>
          <w:b/>
          <w:bCs/>
          <w:color w:val="000000"/>
          <w:sz w:val="24"/>
          <w:szCs w:val="24"/>
        </w:rPr>
        <w:t xml:space="preserve"> </w:t>
      </w:r>
      <w:r w:rsidR="000F2FEA">
        <w:rPr>
          <w:b/>
          <w:bCs/>
          <w:color w:val="000000"/>
          <w:sz w:val="24"/>
          <w:szCs w:val="24"/>
        </w:rPr>
        <w:t>(1 слайд),(2 слайд).</w:t>
      </w:r>
    </w:p>
    <w:p w:rsidR="005D04F6" w:rsidRPr="00B81F89" w:rsidRDefault="005D04F6" w:rsidP="00B81F89">
      <w:pPr>
        <w:shd w:val="clear" w:color="auto" w:fill="FFFFFF"/>
        <w:ind w:firstLine="720"/>
        <w:jc w:val="both"/>
        <w:rPr>
          <w:b/>
          <w:bCs/>
          <w:color w:val="000000"/>
          <w:sz w:val="24"/>
          <w:szCs w:val="24"/>
        </w:rPr>
      </w:pPr>
      <w:r w:rsidRPr="00FB2432">
        <w:rPr>
          <w:color w:val="000000"/>
          <w:sz w:val="28"/>
          <w:szCs w:val="28"/>
        </w:rPr>
        <w:t xml:space="preserve">Воспитывая своего ребенка, мы желаем получить определенный результат: доброго, ласкового, послушного, всепонимающего и всегда прислушивающегося к нашим, конечно же, полезным советам. Мечтая воспитать в ребенке личность, мы едва не падаем в обморок, лишь только он начинает себя проявлять. Тогда, с тревогой, мы замечаем, что наше дитя не всегда </w:t>
      </w:r>
      <w:r w:rsidRPr="00FB2432">
        <w:rPr>
          <w:color w:val="000000"/>
          <w:spacing w:val="-1"/>
          <w:sz w:val="28"/>
          <w:szCs w:val="28"/>
        </w:rPr>
        <w:t>доброе, ласковое, послушное...</w:t>
      </w:r>
    </w:p>
    <w:p w:rsidR="005D04F6" w:rsidRDefault="005D04F6" w:rsidP="00192015">
      <w:pPr>
        <w:shd w:val="clear" w:color="auto" w:fill="FFFFFF"/>
        <w:ind w:firstLine="720"/>
        <w:jc w:val="both"/>
        <w:rPr>
          <w:b/>
          <w:bCs/>
          <w:color w:val="000000"/>
          <w:spacing w:val="-1"/>
          <w:sz w:val="28"/>
          <w:szCs w:val="28"/>
          <w:u w:val="single"/>
        </w:rPr>
      </w:pPr>
    </w:p>
    <w:p w:rsidR="005D04F6" w:rsidRPr="00B81F89" w:rsidRDefault="005D04F6" w:rsidP="00192015">
      <w:pPr>
        <w:shd w:val="clear" w:color="auto" w:fill="FFFFFF"/>
        <w:ind w:firstLine="720"/>
        <w:jc w:val="both"/>
        <w:rPr>
          <w:b/>
          <w:bCs/>
          <w:color w:val="000000"/>
          <w:spacing w:val="-1"/>
          <w:sz w:val="28"/>
          <w:szCs w:val="28"/>
          <w:u w:val="single"/>
        </w:rPr>
      </w:pPr>
      <w:r w:rsidRPr="00B81F89">
        <w:rPr>
          <w:b/>
          <w:bCs/>
          <w:color w:val="000000"/>
          <w:spacing w:val="-1"/>
          <w:sz w:val="28"/>
          <w:szCs w:val="28"/>
          <w:u w:val="single"/>
        </w:rPr>
        <w:t>«Психологическая зарядка»</w:t>
      </w:r>
      <w:r w:rsidR="000F2FEA">
        <w:rPr>
          <w:b/>
          <w:bCs/>
          <w:color w:val="000000"/>
          <w:spacing w:val="-1"/>
          <w:sz w:val="28"/>
          <w:szCs w:val="28"/>
          <w:u w:val="single"/>
        </w:rPr>
        <w:t>(3 слайд)</w:t>
      </w:r>
    </w:p>
    <w:p w:rsidR="005D04F6" w:rsidRPr="00FB2432" w:rsidRDefault="005D04F6" w:rsidP="00FB2432">
      <w:pPr>
        <w:shd w:val="clear" w:color="auto" w:fill="FFFFFF"/>
        <w:ind w:firstLine="720"/>
        <w:jc w:val="both"/>
        <w:rPr>
          <w:color w:val="000000"/>
          <w:spacing w:val="-1"/>
          <w:sz w:val="28"/>
          <w:szCs w:val="28"/>
        </w:rPr>
      </w:pPr>
      <w:r w:rsidRPr="00FB2432">
        <w:rPr>
          <w:color w:val="000000"/>
          <w:spacing w:val="-1"/>
          <w:sz w:val="28"/>
          <w:szCs w:val="28"/>
        </w:rPr>
        <w:t xml:space="preserve">Уважаемые родители, </w:t>
      </w:r>
      <w:r>
        <w:rPr>
          <w:color w:val="000000"/>
          <w:spacing w:val="-1"/>
          <w:sz w:val="28"/>
          <w:szCs w:val="28"/>
        </w:rPr>
        <w:t xml:space="preserve">сейчас я вам </w:t>
      </w:r>
      <w:r w:rsidRPr="00FB2432">
        <w:rPr>
          <w:color w:val="000000"/>
          <w:spacing w:val="-1"/>
          <w:sz w:val="28"/>
          <w:szCs w:val="28"/>
        </w:rPr>
        <w:t>предлага</w:t>
      </w:r>
      <w:r>
        <w:rPr>
          <w:color w:val="000000"/>
          <w:spacing w:val="-1"/>
          <w:sz w:val="28"/>
          <w:szCs w:val="28"/>
        </w:rPr>
        <w:t>ю</w:t>
      </w:r>
      <w:r w:rsidRPr="00FB2432">
        <w:rPr>
          <w:color w:val="000000"/>
          <w:spacing w:val="-1"/>
          <w:sz w:val="28"/>
          <w:szCs w:val="28"/>
        </w:rPr>
        <w:t xml:space="preserve"> выполнить определенные движения, если вы согласны с данными высказываниями:</w:t>
      </w:r>
    </w:p>
    <w:p w:rsidR="005D04F6" w:rsidRPr="00FB2432" w:rsidRDefault="005D04F6" w:rsidP="00192015">
      <w:pPr>
        <w:shd w:val="clear" w:color="auto" w:fill="FFFFFF"/>
        <w:ind w:firstLine="720"/>
        <w:jc w:val="both"/>
        <w:rPr>
          <w:color w:val="000000"/>
          <w:spacing w:val="-1"/>
          <w:sz w:val="28"/>
          <w:szCs w:val="28"/>
        </w:rPr>
      </w:pPr>
      <w:r w:rsidRPr="00FB2432">
        <w:rPr>
          <w:color w:val="000000"/>
          <w:spacing w:val="-1"/>
          <w:sz w:val="28"/>
          <w:szCs w:val="28"/>
        </w:rPr>
        <w:t>-Если в вашей се</w:t>
      </w:r>
      <w:r>
        <w:rPr>
          <w:color w:val="000000"/>
          <w:spacing w:val="-1"/>
          <w:sz w:val="28"/>
          <w:szCs w:val="28"/>
        </w:rPr>
        <w:t>мье время от времени возникают «приступы непослушания»</w:t>
      </w:r>
      <w:r w:rsidRPr="00FB2432">
        <w:rPr>
          <w:color w:val="000000"/>
          <w:spacing w:val="-1"/>
          <w:sz w:val="28"/>
          <w:szCs w:val="28"/>
        </w:rPr>
        <w:t xml:space="preserve"> - похлопайте в ладоши.</w:t>
      </w:r>
    </w:p>
    <w:p w:rsidR="005D04F6" w:rsidRPr="00FB2432" w:rsidRDefault="005D04F6" w:rsidP="00192015">
      <w:pPr>
        <w:shd w:val="clear" w:color="auto" w:fill="FFFFFF"/>
        <w:ind w:firstLine="720"/>
        <w:jc w:val="both"/>
        <w:rPr>
          <w:color w:val="000000"/>
          <w:spacing w:val="-1"/>
          <w:sz w:val="28"/>
          <w:szCs w:val="28"/>
        </w:rPr>
      </w:pPr>
      <w:r w:rsidRPr="00FB2432">
        <w:rPr>
          <w:color w:val="000000"/>
          <w:spacing w:val="-1"/>
          <w:sz w:val="28"/>
          <w:szCs w:val="28"/>
        </w:rPr>
        <w:t>-Если вы ребенка чаще хвалите, чем ругаете и наказываете - дотроньтесь до кончика носа.</w:t>
      </w:r>
    </w:p>
    <w:p w:rsidR="005D04F6" w:rsidRPr="00FB2432" w:rsidRDefault="005D04F6" w:rsidP="00192015">
      <w:pPr>
        <w:shd w:val="clear" w:color="auto" w:fill="FFFFFF"/>
        <w:ind w:firstLine="720"/>
        <w:jc w:val="both"/>
        <w:rPr>
          <w:color w:val="000000"/>
          <w:spacing w:val="-1"/>
          <w:sz w:val="28"/>
          <w:szCs w:val="28"/>
        </w:rPr>
      </w:pPr>
      <w:r w:rsidRPr="00FB2432">
        <w:rPr>
          <w:color w:val="000000"/>
          <w:spacing w:val="-1"/>
          <w:sz w:val="28"/>
          <w:szCs w:val="28"/>
        </w:rPr>
        <w:t>-Если вы считаете себя хорошим родителем - постучите кулачком в грудь.</w:t>
      </w:r>
    </w:p>
    <w:p w:rsidR="005D04F6" w:rsidRPr="00FB2432" w:rsidRDefault="005D04F6" w:rsidP="00FA3160">
      <w:pPr>
        <w:shd w:val="clear" w:color="auto" w:fill="FFFFFF"/>
        <w:ind w:firstLine="720"/>
        <w:jc w:val="both"/>
        <w:rPr>
          <w:color w:val="000000"/>
          <w:spacing w:val="-1"/>
          <w:sz w:val="28"/>
          <w:szCs w:val="28"/>
        </w:rPr>
      </w:pPr>
      <w:r w:rsidRPr="00FB2432">
        <w:rPr>
          <w:color w:val="000000"/>
          <w:spacing w:val="-1"/>
          <w:sz w:val="28"/>
          <w:szCs w:val="28"/>
        </w:rPr>
        <w:t>-Если у вас возникают какие-либо сложности или непонимание со своим ребенком - моргните правым глазом.</w:t>
      </w:r>
    </w:p>
    <w:p w:rsidR="005D04F6" w:rsidRPr="00FB2432" w:rsidRDefault="005D04F6" w:rsidP="00FA3160">
      <w:pPr>
        <w:shd w:val="clear" w:color="auto" w:fill="FFFFFF"/>
        <w:ind w:firstLine="720"/>
        <w:jc w:val="both"/>
        <w:rPr>
          <w:color w:val="000000"/>
          <w:spacing w:val="-1"/>
          <w:sz w:val="28"/>
          <w:szCs w:val="28"/>
        </w:rPr>
      </w:pPr>
      <w:r w:rsidRPr="00FB2432">
        <w:rPr>
          <w:color w:val="000000"/>
          <w:spacing w:val="-1"/>
          <w:sz w:val="28"/>
          <w:szCs w:val="28"/>
        </w:rPr>
        <w:t>-Бывает ли в вашей семье так: вы наказываете ребенка, а другие члены семьи тут же начинают упрекать вас в излишней строгости и утешать ребенка – то топните ногой.</w:t>
      </w:r>
    </w:p>
    <w:p w:rsidR="005D04F6" w:rsidRPr="00FB2432" w:rsidRDefault="005D04F6" w:rsidP="00FA3160">
      <w:pPr>
        <w:shd w:val="clear" w:color="auto" w:fill="FFFFFF"/>
        <w:ind w:firstLine="720"/>
        <w:jc w:val="both"/>
        <w:rPr>
          <w:color w:val="000000"/>
          <w:spacing w:val="-1"/>
          <w:sz w:val="28"/>
          <w:szCs w:val="28"/>
        </w:rPr>
      </w:pPr>
      <w:r w:rsidRPr="00FB2432">
        <w:rPr>
          <w:color w:val="000000"/>
          <w:spacing w:val="-1"/>
          <w:sz w:val="28"/>
          <w:szCs w:val="28"/>
        </w:rPr>
        <w:t>-Если вы считаете, что в воспитании детей главное - пример взрослых - улыбнитесь.</w:t>
      </w:r>
    </w:p>
    <w:p w:rsidR="005D04F6" w:rsidRDefault="005D04F6" w:rsidP="00FA3160">
      <w:pPr>
        <w:shd w:val="clear" w:color="auto" w:fill="FFFFFF"/>
        <w:ind w:firstLine="720"/>
        <w:jc w:val="both"/>
        <w:rPr>
          <w:color w:val="000000"/>
          <w:spacing w:val="-1"/>
          <w:sz w:val="28"/>
          <w:szCs w:val="28"/>
        </w:rPr>
      </w:pPr>
      <w:r w:rsidRPr="00FB2432">
        <w:rPr>
          <w:color w:val="000000"/>
          <w:spacing w:val="-1"/>
          <w:sz w:val="28"/>
          <w:szCs w:val="28"/>
        </w:rPr>
        <w:t>-Если вы делаете все возможное, чтобы вашему ребенку было комфортно в семье - погладьте себя по голове.</w:t>
      </w:r>
    </w:p>
    <w:p w:rsidR="005D04F6" w:rsidRPr="00362D96" w:rsidRDefault="005D04F6" w:rsidP="00FA3160">
      <w:pPr>
        <w:shd w:val="clear" w:color="auto" w:fill="FFFFFF"/>
        <w:ind w:firstLine="720"/>
        <w:jc w:val="both"/>
        <w:rPr>
          <w:b/>
          <w:bCs/>
          <w:color w:val="363636"/>
          <w:sz w:val="28"/>
          <w:szCs w:val="28"/>
          <w:u w:val="single"/>
        </w:rPr>
      </w:pPr>
      <w:r w:rsidRPr="00362D96">
        <w:rPr>
          <w:b/>
          <w:bCs/>
          <w:color w:val="363636"/>
          <w:sz w:val="28"/>
          <w:szCs w:val="28"/>
          <w:u w:val="single"/>
        </w:rPr>
        <w:t>Учитель</w:t>
      </w:r>
    </w:p>
    <w:p w:rsidR="005D04F6" w:rsidRPr="00FA3160" w:rsidRDefault="005D04F6" w:rsidP="00FA3160">
      <w:pPr>
        <w:shd w:val="clear" w:color="auto" w:fill="FFFFFF"/>
        <w:ind w:firstLine="720"/>
        <w:jc w:val="both"/>
        <w:rPr>
          <w:color w:val="000000"/>
          <w:spacing w:val="-1"/>
          <w:sz w:val="28"/>
          <w:szCs w:val="28"/>
        </w:rPr>
      </w:pPr>
      <w:r w:rsidRPr="00FA3160">
        <w:rPr>
          <w:color w:val="363636"/>
          <w:sz w:val="28"/>
          <w:szCs w:val="28"/>
        </w:rPr>
        <w:t xml:space="preserve">После этой зарядки, уважаемые мамы, можно определить, что в  каждой семье свой своеобразный стиль общения. </w:t>
      </w:r>
      <w:r w:rsidRPr="00FA3160">
        <w:rPr>
          <w:color w:val="000000"/>
          <w:sz w:val="28"/>
          <w:szCs w:val="28"/>
          <w:bdr w:val="none" w:sz="0" w:space="0" w:color="auto" w:frame="1"/>
        </w:rPr>
        <w:t>И сегодня мы собрались для того, чтобы стать лучше, научиться относиться к ребенку с пониманием и уважением, научиться общаться.</w:t>
      </w:r>
    </w:p>
    <w:p w:rsidR="005D04F6" w:rsidRPr="00FA3160" w:rsidRDefault="005D04F6" w:rsidP="00FA3160">
      <w:pPr>
        <w:pStyle w:val="Default"/>
        <w:jc w:val="both"/>
        <w:rPr>
          <w:sz w:val="28"/>
          <w:szCs w:val="28"/>
        </w:rPr>
      </w:pPr>
      <w:r w:rsidRPr="00FA3160">
        <w:rPr>
          <w:b/>
          <w:bCs/>
          <w:sz w:val="28"/>
          <w:szCs w:val="28"/>
        </w:rPr>
        <w:t xml:space="preserve">           </w:t>
      </w:r>
      <w:r w:rsidR="000F2FEA">
        <w:rPr>
          <w:b/>
          <w:bCs/>
          <w:sz w:val="28"/>
          <w:szCs w:val="28"/>
        </w:rPr>
        <w:t>(4 слайд)</w:t>
      </w:r>
      <w:r w:rsidRPr="00FA3160">
        <w:rPr>
          <w:b/>
          <w:bCs/>
          <w:sz w:val="28"/>
          <w:szCs w:val="28"/>
        </w:rPr>
        <w:t xml:space="preserve"> </w:t>
      </w:r>
      <w:r w:rsidRPr="00FA3160">
        <w:rPr>
          <w:spacing w:val="-1"/>
          <w:sz w:val="28"/>
          <w:szCs w:val="28"/>
        </w:rPr>
        <w:t xml:space="preserve">Тема нашего разговора «Мой ребенок становится трудным». </w:t>
      </w:r>
      <w:r w:rsidRPr="00FA3160">
        <w:rPr>
          <w:sz w:val="28"/>
          <w:szCs w:val="28"/>
        </w:rPr>
        <w:t xml:space="preserve">Наши дети взрослеют, становятся умнее, и нам с вами хотелось бы, чтобы проблем в общении, во взаимодействии с ними становилось меньше, но так не происходит. Нас волнует поведение подросших детей и трудности, </w:t>
      </w:r>
      <w:r w:rsidRPr="00FA3160">
        <w:rPr>
          <w:sz w:val="28"/>
          <w:szCs w:val="28"/>
        </w:rPr>
        <w:lastRenderedPageBreak/>
        <w:t>связанные с этой проблемой. Сегодня мы попытаемся вместе искать причины</w:t>
      </w:r>
      <w:r>
        <w:rPr>
          <w:sz w:val="28"/>
          <w:szCs w:val="28"/>
        </w:rPr>
        <w:t xml:space="preserve"> трудностей в поведении наших детей</w:t>
      </w:r>
      <w:r w:rsidRPr="00FA3160">
        <w:rPr>
          <w:sz w:val="28"/>
          <w:szCs w:val="28"/>
        </w:rPr>
        <w:t xml:space="preserve">. </w:t>
      </w:r>
    </w:p>
    <w:p w:rsidR="005D04F6" w:rsidRDefault="005D04F6" w:rsidP="00E71244">
      <w:pPr>
        <w:pStyle w:val="Default"/>
        <w:rPr>
          <w:b/>
          <w:bCs/>
          <w:i/>
          <w:iCs/>
          <w:sz w:val="32"/>
          <w:szCs w:val="32"/>
        </w:rPr>
      </w:pPr>
    </w:p>
    <w:p w:rsidR="005D04F6" w:rsidRDefault="005D04F6" w:rsidP="00E71244">
      <w:pPr>
        <w:pStyle w:val="Default"/>
        <w:rPr>
          <w:sz w:val="32"/>
          <w:szCs w:val="32"/>
        </w:rPr>
      </w:pPr>
      <w:r>
        <w:rPr>
          <w:b/>
          <w:bCs/>
          <w:i/>
          <w:iCs/>
          <w:sz w:val="32"/>
          <w:szCs w:val="32"/>
        </w:rPr>
        <w:t>II. Работа с понятием «трудный ребёнок»</w:t>
      </w:r>
    </w:p>
    <w:p w:rsidR="005D04F6" w:rsidRDefault="005D04F6" w:rsidP="00621087">
      <w:pPr>
        <w:ind w:firstLine="709"/>
        <w:rPr>
          <w:sz w:val="28"/>
          <w:szCs w:val="28"/>
        </w:rPr>
      </w:pPr>
      <w:r w:rsidRPr="00621087">
        <w:rPr>
          <w:b/>
          <w:bCs/>
          <w:sz w:val="28"/>
          <w:szCs w:val="28"/>
          <w:u w:val="single"/>
        </w:rPr>
        <w:t>Учитель</w:t>
      </w:r>
      <w:r>
        <w:rPr>
          <w:sz w:val="28"/>
          <w:szCs w:val="28"/>
        </w:rPr>
        <w:t xml:space="preserve"> </w:t>
      </w:r>
      <w:r w:rsidRPr="00621087">
        <w:rPr>
          <w:sz w:val="28"/>
          <w:szCs w:val="28"/>
        </w:rPr>
        <w:t xml:space="preserve"> </w:t>
      </w:r>
    </w:p>
    <w:p w:rsidR="005D04F6" w:rsidRDefault="005D04F6" w:rsidP="00621087">
      <w:pPr>
        <w:ind w:firstLine="709"/>
        <w:rPr>
          <w:sz w:val="28"/>
          <w:szCs w:val="28"/>
        </w:rPr>
      </w:pPr>
      <w:r w:rsidRPr="00B71F76">
        <w:rPr>
          <w:sz w:val="28"/>
          <w:szCs w:val="28"/>
        </w:rPr>
        <w:t>Наблюдения и исследовательские материалы психологов</w:t>
      </w:r>
      <w:r>
        <w:rPr>
          <w:sz w:val="28"/>
          <w:szCs w:val="28"/>
        </w:rPr>
        <w:t xml:space="preserve"> </w:t>
      </w:r>
      <w:r w:rsidRPr="00B71F76">
        <w:rPr>
          <w:sz w:val="28"/>
          <w:szCs w:val="28"/>
        </w:rPr>
        <w:t xml:space="preserve">говорят о том, что трудный ребёнок – это ребёнок зачастую с высоким уровнем интеллекта и обострённым чувством справедливости. Если они выходят из повиновения, сладить с ними, действительно,  непросто. </w:t>
      </w:r>
    </w:p>
    <w:p w:rsidR="005D04F6" w:rsidRDefault="005D04F6" w:rsidP="00621087">
      <w:pPr>
        <w:ind w:firstLine="709"/>
        <w:rPr>
          <w:spacing w:val="-1"/>
          <w:sz w:val="28"/>
          <w:szCs w:val="28"/>
        </w:rPr>
      </w:pPr>
      <w:r>
        <w:rPr>
          <w:sz w:val="28"/>
          <w:szCs w:val="28"/>
        </w:rPr>
        <w:t xml:space="preserve">Уважаемые родители, давайте подумаем: </w:t>
      </w:r>
      <w:r w:rsidRPr="00FF130C">
        <w:rPr>
          <w:sz w:val="28"/>
          <w:szCs w:val="28"/>
        </w:rPr>
        <w:t xml:space="preserve">какой </w:t>
      </w:r>
      <w:r>
        <w:rPr>
          <w:sz w:val="28"/>
          <w:szCs w:val="28"/>
        </w:rPr>
        <w:t xml:space="preserve">же </w:t>
      </w:r>
      <w:r w:rsidRPr="00FF130C">
        <w:rPr>
          <w:sz w:val="28"/>
          <w:szCs w:val="28"/>
        </w:rPr>
        <w:t>он</w:t>
      </w:r>
      <w:r>
        <w:rPr>
          <w:sz w:val="28"/>
          <w:szCs w:val="28"/>
        </w:rPr>
        <w:t xml:space="preserve">  - трудный ребёнок</w:t>
      </w:r>
      <w:r w:rsidRPr="00FF130C">
        <w:rPr>
          <w:sz w:val="28"/>
          <w:szCs w:val="28"/>
        </w:rPr>
        <w:t xml:space="preserve">?  </w:t>
      </w:r>
      <w:r>
        <w:rPr>
          <w:spacing w:val="-1"/>
          <w:sz w:val="28"/>
          <w:szCs w:val="28"/>
        </w:rPr>
        <w:t xml:space="preserve">Почему он </w:t>
      </w:r>
      <w:r w:rsidRPr="00FB2432">
        <w:rPr>
          <w:spacing w:val="-1"/>
          <w:sz w:val="28"/>
          <w:szCs w:val="28"/>
        </w:rPr>
        <w:t>становится «трудным»</w:t>
      </w:r>
      <w:r>
        <w:rPr>
          <w:spacing w:val="-1"/>
          <w:sz w:val="28"/>
          <w:szCs w:val="28"/>
        </w:rPr>
        <w:t>?</w:t>
      </w:r>
    </w:p>
    <w:p w:rsidR="005D04F6" w:rsidRDefault="005D04F6" w:rsidP="00621087">
      <w:pPr>
        <w:ind w:firstLine="709"/>
        <w:rPr>
          <w:sz w:val="28"/>
          <w:szCs w:val="28"/>
        </w:rPr>
      </w:pPr>
      <w:r>
        <w:rPr>
          <w:sz w:val="28"/>
          <w:szCs w:val="28"/>
        </w:rPr>
        <w:t xml:space="preserve">Сейчас мы с вами попробуем нарисовать портрет трудного ребёнка. </w:t>
      </w:r>
    </w:p>
    <w:p w:rsidR="005D04F6" w:rsidRDefault="005D04F6" w:rsidP="00621087">
      <w:pPr>
        <w:ind w:firstLine="709"/>
        <w:rPr>
          <w:b/>
          <w:bCs/>
          <w:sz w:val="28"/>
          <w:szCs w:val="28"/>
        </w:rPr>
      </w:pPr>
    </w:p>
    <w:p w:rsidR="005D04F6" w:rsidRDefault="005D04F6" w:rsidP="00621087">
      <w:pPr>
        <w:ind w:firstLine="709"/>
        <w:rPr>
          <w:b/>
          <w:bCs/>
          <w:sz w:val="28"/>
          <w:szCs w:val="28"/>
        </w:rPr>
      </w:pPr>
      <w:r w:rsidRPr="00621087">
        <w:rPr>
          <w:b/>
          <w:bCs/>
          <w:sz w:val="28"/>
          <w:szCs w:val="28"/>
        </w:rPr>
        <w:t>Упражнение «Портрет трудного ребёнка»</w:t>
      </w:r>
      <w:r>
        <w:rPr>
          <w:b/>
          <w:bCs/>
          <w:sz w:val="28"/>
          <w:szCs w:val="28"/>
        </w:rPr>
        <w:t xml:space="preserve"> </w:t>
      </w:r>
      <w:r w:rsidR="000F2FEA">
        <w:rPr>
          <w:b/>
          <w:bCs/>
          <w:sz w:val="28"/>
          <w:szCs w:val="28"/>
        </w:rPr>
        <w:t>(5 слайд)</w:t>
      </w:r>
    </w:p>
    <w:p w:rsidR="005D04F6" w:rsidRDefault="005D04F6" w:rsidP="00621087">
      <w:pPr>
        <w:ind w:firstLine="709"/>
        <w:rPr>
          <w:sz w:val="28"/>
          <w:szCs w:val="28"/>
        </w:rPr>
      </w:pPr>
      <w:r w:rsidRPr="00857654">
        <w:rPr>
          <w:sz w:val="28"/>
          <w:szCs w:val="28"/>
        </w:rPr>
        <w:t xml:space="preserve">Родители работают в группах (время 30 секунд). На полосках бумаги записывают слова, характеризующие трудного ребёнка. </w:t>
      </w:r>
      <w:r>
        <w:rPr>
          <w:sz w:val="28"/>
          <w:szCs w:val="28"/>
        </w:rPr>
        <w:t>Затем классный руководитель прикрепляет рядом с фигурой человечка, спрашивая…</w:t>
      </w:r>
    </w:p>
    <w:p w:rsidR="005D04F6" w:rsidRPr="00857654" w:rsidRDefault="005D04F6" w:rsidP="00621087">
      <w:pPr>
        <w:ind w:firstLine="709"/>
        <w:rPr>
          <w:sz w:val="28"/>
          <w:szCs w:val="28"/>
        </w:rPr>
      </w:pPr>
      <w:r>
        <w:rPr>
          <w:sz w:val="28"/>
          <w:szCs w:val="28"/>
        </w:rPr>
        <w:t>Трудный ребёнок - это….</w:t>
      </w:r>
    </w:p>
    <w:p w:rsidR="005D04F6" w:rsidRDefault="005D04F6" w:rsidP="00621087">
      <w:pPr>
        <w:rPr>
          <w:sz w:val="28"/>
          <w:szCs w:val="28"/>
        </w:rPr>
      </w:pPr>
    </w:p>
    <w:p w:rsidR="005D04F6" w:rsidRDefault="005D04F6" w:rsidP="00621087">
      <w:pPr>
        <w:rPr>
          <w:sz w:val="28"/>
          <w:szCs w:val="28"/>
        </w:rPr>
      </w:pPr>
      <w:r w:rsidRPr="00FB2432">
        <w:rPr>
          <w:sz w:val="28"/>
          <w:szCs w:val="28"/>
        </w:rPr>
        <w:t>(Лентяй?</w:t>
      </w:r>
      <w:r>
        <w:rPr>
          <w:sz w:val="28"/>
          <w:szCs w:val="28"/>
        </w:rPr>
        <w:t xml:space="preserve"> </w:t>
      </w:r>
      <w:r w:rsidRPr="00FB2432">
        <w:rPr>
          <w:sz w:val="28"/>
          <w:szCs w:val="28"/>
        </w:rPr>
        <w:t>Хулиган?</w:t>
      </w:r>
      <w:r>
        <w:rPr>
          <w:sz w:val="28"/>
          <w:szCs w:val="28"/>
        </w:rPr>
        <w:t xml:space="preserve"> </w:t>
      </w:r>
      <w:r w:rsidRPr="00FB2432">
        <w:rPr>
          <w:sz w:val="28"/>
          <w:szCs w:val="28"/>
        </w:rPr>
        <w:t>Грубиян?</w:t>
      </w:r>
      <w:r>
        <w:rPr>
          <w:sz w:val="28"/>
          <w:szCs w:val="28"/>
        </w:rPr>
        <w:t xml:space="preserve"> </w:t>
      </w:r>
      <w:r w:rsidRPr="00FB2432">
        <w:rPr>
          <w:sz w:val="28"/>
          <w:szCs w:val="28"/>
        </w:rPr>
        <w:t>Двоечник?</w:t>
      </w:r>
      <w:r>
        <w:rPr>
          <w:sz w:val="28"/>
          <w:szCs w:val="28"/>
        </w:rPr>
        <w:t xml:space="preserve"> </w:t>
      </w:r>
      <w:r w:rsidRPr="00FB2432">
        <w:rPr>
          <w:sz w:val="28"/>
          <w:szCs w:val="28"/>
        </w:rPr>
        <w:t>Неудачник?</w:t>
      </w:r>
      <w:r>
        <w:rPr>
          <w:sz w:val="28"/>
          <w:szCs w:val="28"/>
        </w:rPr>
        <w:t xml:space="preserve"> </w:t>
      </w:r>
      <w:r w:rsidRPr="00FB2432">
        <w:rPr>
          <w:sz w:val="28"/>
          <w:szCs w:val="28"/>
        </w:rPr>
        <w:t>Безответственный?)</w:t>
      </w:r>
    </w:p>
    <w:p w:rsidR="005D04F6" w:rsidRPr="00C23B91" w:rsidRDefault="005D04F6" w:rsidP="00C23B91">
      <w:pPr>
        <w:ind w:firstLine="709"/>
        <w:rPr>
          <w:sz w:val="28"/>
          <w:szCs w:val="28"/>
        </w:rPr>
      </w:pPr>
      <w:r w:rsidRPr="00C23B91">
        <w:rPr>
          <w:sz w:val="28"/>
          <w:szCs w:val="28"/>
        </w:rPr>
        <w:t>Трудный ребёнок – это ребёнок, который:</w:t>
      </w:r>
    </w:p>
    <w:p w:rsidR="005D04F6" w:rsidRPr="00C23B91" w:rsidRDefault="005D04F6" w:rsidP="00C23B91">
      <w:pPr>
        <w:rPr>
          <w:sz w:val="28"/>
          <w:szCs w:val="28"/>
        </w:rPr>
      </w:pPr>
      <w:r w:rsidRPr="00C23B91">
        <w:rPr>
          <w:sz w:val="28"/>
          <w:szCs w:val="28"/>
        </w:rPr>
        <w:t>-  не идёт на контакт с родителями, необщителен, замкнут;</w:t>
      </w:r>
    </w:p>
    <w:p w:rsidR="005D04F6" w:rsidRPr="00C23B91" w:rsidRDefault="005D04F6" w:rsidP="00C23B91">
      <w:pPr>
        <w:rPr>
          <w:sz w:val="28"/>
          <w:szCs w:val="28"/>
        </w:rPr>
      </w:pPr>
      <w:r w:rsidRPr="00C23B91">
        <w:rPr>
          <w:sz w:val="28"/>
          <w:szCs w:val="28"/>
        </w:rPr>
        <w:t>- нарушает распорядок дня;</w:t>
      </w:r>
    </w:p>
    <w:p w:rsidR="005D04F6" w:rsidRPr="00C23B91" w:rsidRDefault="005D04F6" w:rsidP="00C23B91">
      <w:pPr>
        <w:rPr>
          <w:sz w:val="28"/>
          <w:szCs w:val="28"/>
        </w:rPr>
      </w:pPr>
      <w:r w:rsidRPr="00C23B91">
        <w:rPr>
          <w:sz w:val="28"/>
          <w:szCs w:val="28"/>
        </w:rPr>
        <w:t>- издевается над младшими и стариками;</w:t>
      </w:r>
    </w:p>
    <w:p w:rsidR="005D04F6" w:rsidRPr="00C23B91" w:rsidRDefault="005D04F6" w:rsidP="00C23B91">
      <w:pPr>
        <w:rPr>
          <w:sz w:val="28"/>
          <w:szCs w:val="28"/>
        </w:rPr>
      </w:pPr>
      <w:r w:rsidRPr="00C23B91">
        <w:rPr>
          <w:sz w:val="28"/>
          <w:szCs w:val="28"/>
        </w:rPr>
        <w:t>- дерётся, хамит, грубит, не слушается взрослых, делает всё по-своему, не обращая внимания на окружающих его людей;</w:t>
      </w:r>
    </w:p>
    <w:p w:rsidR="005D04F6" w:rsidRPr="00C23B91" w:rsidRDefault="005D04F6" w:rsidP="00C23B91">
      <w:pPr>
        <w:rPr>
          <w:sz w:val="28"/>
          <w:szCs w:val="28"/>
        </w:rPr>
      </w:pPr>
      <w:r w:rsidRPr="00C23B91">
        <w:rPr>
          <w:sz w:val="28"/>
          <w:szCs w:val="28"/>
        </w:rPr>
        <w:t>- мешает проводить уроки, ничем</w:t>
      </w:r>
      <w:r>
        <w:rPr>
          <w:sz w:val="28"/>
          <w:szCs w:val="28"/>
        </w:rPr>
        <w:t xml:space="preserve"> не интересуется</w:t>
      </w:r>
      <w:r w:rsidRPr="00C23B91">
        <w:rPr>
          <w:sz w:val="28"/>
          <w:szCs w:val="28"/>
        </w:rPr>
        <w:t>;</w:t>
      </w:r>
    </w:p>
    <w:p w:rsidR="005D04F6" w:rsidRPr="00C23B91" w:rsidRDefault="005D04F6" w:rsidP="00C23B91">
      <w:pPr>
        <w:rPr>
          <w:sz w:val="28"/>
          <w:szCs w:val="28"/>
        </w:rPr>
      </w:pPr>
      <w:r w:rsidRPr="00C23B91">
        <w:rPr>
          <w:sz w:val="28"/>
          <w:szCs w:val="28"/>
        </w:rPr>
        <w:t>- не может найти общий язык с окружающими;</w:t>
      </w:r>
    </w:p>
    <w:p w:rsidR="005D04F6" w:rsidRPr="00C23B91" w:rsidRDefault="005D04F6" w:rsidP="00C23B91">
      <w:pPr>
        <w:rPr>
          <w:sz w:val="28"/>
          <w:szCs w:val="28"/>
        </w:rPr>
      </w:pPr>
      <w:r w:rsidRPr="00C23B91">
        <w:rPr>
          <w:sz w:val="28"/>
          <w:szCs w:val="28"/>
        </w:rPr>
        <w:t>- портит домашнее и школьное имущество;</w:t>
      </w:r>
    </w:p>
    <w:p w:rsidR="005D04F6" w:rsidRPr="00C23B91" w:rsidRDefault="005D04F6" w:rsidP="00C23B91">
      <w:pPr>
        <w:rPr>
          <w:sz w:val="28"/>
          <w:szCs w:val="28"/>
        </w:rPr>
      </w:pPr>
      <w:r w:rsidRPr="00C23B91">
        <w:rPr>
          <w:sz w:val="28"/>
          <w:szCs w:val="28"/>
        </w:rPr>
        <w:t>- выходит за рамки приличия;</w:t>
      </w:r>
    </w:p>
    <w:p w:rsidR="005D04F6" w:rsidRPr="00C23B91" w:rsidRDefault="005D04F6" w:rsidP="00C23B91">
      <w:pPr>
        <w:rPr>
          <w:sz w:val="28"/>
          <w:szCs w:val="28"/>
        </w:rPr>
      </w:pPr>
      <w:r w:rsidRPr="00C23B91">
        <w:rPr>
          <w:sz w:val="28"/>
          <w:szCs w:val="28"/>
        </w:rPr>
        <w:t>- не выполняет школьные требования;</w:t>
      </w:r>
    </w:p>
    <w:p w:rsidR="005D04F6" w:rsidRPr="00C23B91" w:rsidRDefault="005D04F6" w:rsidP="00C23B91">
      <w:pPr>
        <w:rPr>
          <w:sz w:val="28"/>
          <w:szCs w:val="28"/>
        </w:rPr>
      </w:pPr>
      <w:r w:rsidRPr="00C23B91">
        <w:rPr>
          <w:sz w:val="28"/>
          <w:szCs w:val="28"/>
        </w:rPr>
        <w:t>- прогуливает учебные занятия, не хочет учиться;</w:t>
      </w:r>
    </w:p>
    <w:p w:rsidR="005D04F6" w:rsidRPr="00C23B91" w:rsidRDefault="005D04F6" w:rsidP="00C23B91">
      <w:pPr>
        <w:rPr>
          <w:sz w:val="28"/>
          <w:szCs w:val="28"/>
        </w:rPr>
      </w:pPr>
      <w:r w:rsidRPr="00C23B91">
        <w:rPr>
          <w:sz w:val="28"/>
          <w:szCs w:val="28"/>
        </w:rPr>
        <w:t>- постоянно обманывает, ворует, ругается матом;</w:t>
      </w:r>
    </w:p>
    <w:p w:rsidR="005D04F6" w:rsidRPr="00C23B91" w:rsidRDefault="005D04F6" w:rsidP="00C23B91">
      <w:pPr>
        <w:rPr>
          <w:sz w:val="28"/>
          <w:szCs w:val="28"/>
        </w:rPr>
      </w:pPr>
      <w:r w:rsidRPr="00C23B91">
        <w:rPr>
          <w:sz w:val="28"/>
          <w:szCs w:val="28"/>
        </w:rPr>
        <w:t>- испорчен улицей, связан с плохой компанией.</w:t>
      </w:r>
    </w:p>
    <w:p w:rsidR="005D04F6" w:rsidRDefault="005D04F6" w:rsidP="00621087">
      <w:pPr>
        <w:rPr>
          <w:b/>
          <w:bCs/>
          <w:i/>
          <w:iCs/>
          <w:sz w:val="32"/>
          <w:szCs w:val="32"/>
        </w:rPr>
      </w:pPr>
    </w:p>
    <w:p w:rsidR="005D04F6" w:rsidRDefault="005D04F6" w:rsidP="00621087">
      <w:pPr>
        <w:rPr>
          <w:b/>
          <w:bCs/>
          <w:i/>
          <w:iCs/>
          <w:sz w:val="32"/>
          <w:szCs w:val="32"/>
        </w:rPr>
      </w:pPr>
      <w:r w:rsidRPr="00857654">
        <w:rPr>
          <w:b/>
          <w:bCs/>
          <w:i/>
          <w:iCs/>
          <w:sz w:val="32"/>
          <w:szCs w:val="32"/>
          <w:lang w:val="en-US"/>
        </w:rPr>
        <w:t>III</w:t>
      </w:r>
      <w:r w:rsidRPr="00857654">
        <w:rPr>
          <w:b/>
          <w:bCs/>
          <w:i/>
          <w:iCs/>
          <w:sz w:val="32"/>
          <w:szCs w:val="32"/>
        </w:rPr>
        <w:t xml:space="preserve">. Выявление причин проблемного поведения. </w:t>
      </w:r>
      <w:r>
        <w:rPr>
          <w:b/>
          <w:bCs/>
          <w:i/>
          <w:iCs/>
          <w:sz w:val="32"/>
          <w:szCs w:val="32"/>
        </w:rPr>
        <w:t>Беседа с родителями</w:t>
      </w:r>
    </w:p>
    <w:p w:rsidR="005D04F6" w:rsidRDefault="005D04F6" w:rsidP="00362D96">
      <w:pPr>
        <w:ind w:firstLine="709"/>
        <w:rPr>
          <w:b/>
          <w:bCs/>
          <w:sz w:val="28"/>
          <w:szCs w:val="28"/>
          <w:u w:val="single"/>
        </w:rPr>
      </w:pPr>
      <w:r w:rsidRPr="00362D96">
        <w:rPr>
          <w:b/>
          <w:bCs/>
          <w:sz w:val="28"/>
          <w:szCs w:val="28"/>
          <w:u w:val="single"/>
        </w:rPr>
        <w:t>Учител</w:t>
      </w:r>
      <w:r>
        <w:rPr>
          <w:b/>
          <w:bCs/>
          <w:sz w:val="28"/>
          <w:szCs w:val="28"/>
          <w:u w:val="single"/>
        </w:rPr>
        <w:t>ь</w:t>
      </w:r>
    </w:p>
    <w:p w:rsidR="005D04F6" w:rsidRPr="00C23B91" w:rsidRDefault="005D04F6" w:rsidP="00C23B91">
      <w:pPr>
        <w:ind w:firstLine="709"/>
        <w:rPr>
          <w:sz w:val="28"/>
          <w:szCs w:val="28"/>
        </w:rPr>
      </w:pPr>
      <w:r w:rsidRPr="00C23B91">
        <w:rPr>
          <w:sz w:val="28"/>
          <w:szCs w:val="28"/>
        </w:rPr>
        <w:t>Итак,</w:t>
      </w:r>
      <w:r>
        <w:rPr>
          <w:sz w:val="28"/>
          <w:szCs w:val="28"/>
        </w:rPr>
        <w:t xml:space="preserve"> </w:t>
      </w:r>
      <w:r w:rsidRPr="00C23B91">
        <w:rPr>
          <w:sz w:val="28"/>
          <w:szCs w:val="28"/>
        </w:rPr>
        <w:t xml:space="preserve">по вашим определениям </w:t>
      </w:r>
      <w:r>
        <w:rPr>
          <w:sz w:val="28"/>
          <w:szCs w:val="28"/>
        </w:rPr>
        <w:t xml:space="preserve">мы составили </w:t>
      </w:r>
      <w:r w:rsidRPr="00C23B91">
        <w:rPr>
          <w:sz w:val="28"/>
          <w:szCs w:val="28"/>
        </w:rPr>
        <w:t>портрет трудно</w:t>
      </w:r>
      <w:r>
        <w:rPr>
          <w:sz w:val="28"/>
          <w:szCs w:val="28"/>
        </w:rPr>
        <w:t>го ребёнка</w:t>
      </w:r>
      <w:r w:rsidRPr="00C23B91">
        <w:rPr>
          <w:sz w:val="28"/>
          <w:szCs w:val="28"/>
        </w:rPr>
        <w:t xml:space="preserve">.  Давайте </w:t>
      </w:r>
      <w:r>
        <w:rPr>
          <w:sz w:val="28"/>
          <w:szCs w:val="28"/>
        </w:rPr>
        <w:t xml:space="preserve">теперь </w:t>
      </w:r>
      <w:r w:rsidRPr="00C23B91">
        <w:rPr>
          <w:sz w:val="28"/>
          <w:szCs w:val="28"/>
        </w:rPr>
        <w:t>все вместе подумаем над причинами появления трудных детей. Что</w:t>
      </w:r>
      <w:r>
        <w:rPr>
          <w:sz w:val="28"/>
          <w:szCs w:val="28"/>
        </w:rPr>
        <w:t xml:space="preserve"> же</w:t>
      </w:r>
      <w:r w:rsidRPr="00C23B91">
        <w:rPr>
          <w:sz w:val="28"/>
          <w:szCs w:val="28"/>
        </w:rPr>
        <w:t>, по-вашему,  может стать прич</w:t>
      </w:r>
      <w:r>
        <w:rPr>
          <w:sz w:val="28"/>
          <w:szCs w:val="28"/>
        </w:rPr>
        <w:t>иной проблем в поведении подростка</w:t>
      </w:r>
      <w:r w:rsidRPr="00C23B91">
        <w:rPr>
          <w:sz w:val="28"/>
          <w:szCs w:val="28"/>
        </w:rPr>
        <w:t xml:space="preserve">? </w:t>
      </w:r>
    </w:p>
    <w:p w:rsidR="005D04F6" w:rsidRPr="00C23B91" w:rsidRDefault="005D04F6" w:rsidP="00C23B91">
      <w:pPr>
        <w:pStyle w:val="Default"/>
        <w:rPr>
          <w:b/>
          <w:bCs/>
          <w:sz w:val="28"/>
          <w:szCs w:val="28"/>
        </w:rPr>
      </w:pPr>
      <w:r w:rsidRPr="00C23B91">
        <w:rPr>
          <w:b/>
          <w:bCs/>
          <w:sz w:val="28"/>
          <w:szCs w:val="28"/>
        </w:rPr>
        <w:t xml:space="preserve">Родители приводят свои аргументы и ситуации, связанные с данным вопросом. </w:t>
      </w:r>
    </w:p>
    <w:p w:rsidR="005D04F6" w:rsidRPr="00C23B91" w:rsidRDefault="005D04F6" w:rsidP="00C23B91">
      <w:pPr>
        <w:pStyle w:val="Default"/>
        <w:rPr>
          <w:b/>
          <w:bCs/>
          <w:sz w:val="28"/>
          <w:szCs w:val="28"/>
        </w:rPr>
      </w:pPr>
    </w:p>
    <w:p w:rsidR="005D04F6" w:rsidRDefault="005D04F6" w:rsidP="00362D96">
      <w:pPr>
        <w:ind w:firstLine="709"/>
        <w:jc w:val="both"/>
        <w:rPr>
          <w:b/>
          <w:bCs/>
          <w:sz w:val="28"/>
          <w:szCs w:val="28"/>
          <w:u w:val="single"/>
        </w:rPr>
      </w:pPr>
      <w:r w:rsidRPr="00362D96">
        <w:rPr>
          <w:b/>
          <w:bCs/>
          <w:sz w:val="28"/>
          <w:szCs w:val="28"/>
          <w:u w:val="single"/>
        </w:rPr>
        <w:t>Учитель</w:t>
      </w:r>
    </w:p>
    <w:p w:rsidR="005D04F6" w:rsidRDefault="005D04F6" w:rsidP="00362D96">
      <w:pPr>
        <w:ind w:firstLine="709"/>
        <w:jc w:val="both"/>
        <w:rPr>
          <w:sz w:val="28"/>
          <w:szCs w:val="28"/>
        </w:rPr>
      </w:pPr>
      <w:r w:rsidRPr="00092F90">
        <w:rPr>
          <w:sz w:val="28"/>
          <w:szCs w:val="28"/>
        </w:rPr>
        <w:t>В</w:t>
      </w:r>
      <w:r>
        <w:rPr>
          <w:sz w:val="28"/>
          <w:szCs w:val="28"/>
        </w:rPr>
        <w:t xml:space="preserve"> настоящее время ученые считают</w:t>
      </w:r>
      <w:r w:rsidRPr="00092F90">
        <w:rPr>
          <w:sz w:val="28"/>
          <w:szCs w:val="28"/>
        </w:rPr>
        <w:t>,</w:t>
      </w:r>
      <w:r>
        <w:rPr>
          <w:sz w:val="28"/>
          <w:szCs w:val="28"/>
        </w:rPr>
        <w:t xml:space="preserve"> что существует всего 5 причин плохого </w:t>
      </w:r>
      <w:r w:rsidRPr="00092F90">
        <w:rPr>
          <w:sz w:val="28"/>
          <w:szCs w:val="28"/>
        </w:rPr>
        <w:t xml:space="preserve">поведения ребенка, которые приводят к тому, что он становится трудным и порой неуправляемым. </w:t>
      </w:r>
    </w:p>
    <w:p w:rsidR="005D04F6" w:rsidRPr="00362D96" w:rsidRDefault="005D04F6" w:rsidP="00362D96">
      <w:pPr>
        <w:ind w:firstLine="709"/>
        <w:jc w:val="both"/>
        <w:rPr>
          <w:b/>
          <w:bCs/>
          <w:sz w:val="28"/>
          <w:szCs w:val="28"/>
          <w:u w:val="single"/>
        </w:rPr>
      </w:pPr>
    </w:p>
    <w:p w:rsidR="005D04F6" w:rsidRPr="00362D96" w:rsidRDefault="005D04F6" w:rsidP="00015F1E">
      <w:pPr>
        <w:pStyle w:val="Default"/>
        <w:rPr>
          <w:b/>
          <w:bCs/>
          <w:i/>
          <w:iCs/>
          <w:sz w:val="32"/>
          <w:szCs w:val="32"/>
        </w:rPr>
      </w:pPr>
      <w:r>
        <w:rPr>
          <w:b/>
          <w:bCs/>
          <w:i/>
          <w:iCs/>
          <w:sz w:val="32"/>
          <w:szCs w:val="32"/>
        </w:rPr>
        <w:t xml:space="preserve">       </w:t>
      </w:r>
      <w:r w:rsidR="000F2FEA">
        <w:rPr>
          <w:b/>
          <w:bCs/>
          <w:i/>
          <w:iCs/>
          <w:sz w:val="32"/>
          <w:szCs w:val="32"/>
        </w:rPr>
        <w:t>(6 слайд)</w:t>
      </w:r>
      <w:r>
        <w:rPr>
          <w:b/>
          <w:bCs/>
          <w:i/>
          <w:iCs/>
          <w:sz w:val="32"/>
          <w:szCs w:val="32"/>
        </w:rPr>
        <w:t xml:space="preserve">   </w:t>
      </w:r>
      <w:r w:rsidRPr="00FF130C">
        <w:rPr>
          <w:b/>
          <w:bCs/>
          <w:i/>
          <w:iCs/>
          <w:sz w:val="28"/>
          <w:szCs w:val="28"/>
          <w:u w:val="single"/>
        </w:rPr>
        <w:t>Причина первая</w:t>
      </w:r>
      <w:r w:rsidRPr="00FF130C">
        <w:rPr>
          <w:b/>
          <w:bCs/>
          <w:i/>
          <w:iCs/>
          <w:sz w:val="28"/>
          <w:szCs w:val="28"/>
        </w:rPr>
        <w:t xml:space="preserve"> - борьба за внимание. </w:t>
      </w:r>
    </w:p>
    <w:p w:rsidR="005D04F6" w:rsidRPr="000F2FEA" w:rsidRDefault="005D04F6" w:rsidP="00015F1E">
      <w:pPr>
        <w:pStyle w:val="Default"/>
        <w:rPr>
          <w:color w:val="000000" w:themeColor="text1"/>
          <w:sz w:val="28"/>
          <w:szCs w:val="28"/>
        </w:rPr>
      </w:pPr>
      <w:r w:rsidRPr="00FF130C">
        <w:rPr>
          <w:sz w:val="28"/>
          <w:szCs w:val="28"/>
        </w:rPr>
        <w:t>Непослушание – это тоже возможность привлечь к себе внимание, заявить о себе, если о тебе забыли взрослые. Внимание необходимо любому человеку для эмоционального благополучия, а тем более – ребёнку</w:t>
      </w:r>
      <w:r w:rsidRPr="000F2FEA">
        <w:rPr>
          <w:color w:val="000000" w:themeColor="text1"/>
          <w:sz w:val="28"/>
          <w:szCs w:val="28"/>
        </w:rPr>
        <w:t xml:space="preserve">. Исследователи утверждают, что родители разговаривают с детьми примерно 15-20 минут в день. Из них 10-12 приходится на раздачу указаний. </w:t>
      </w:r>
    </w:p>
    <w:p w:rsidR="005D04F6" w:rsidRDefault="005D04F6" w:rsidP="00015F1E">
      <w:pPr>
        <w:pStyle w:val="Default"/>
        <w:rPr>
          <w:sz w:val="28"/>
          <w:szCs w:val="28"/>
        </w:rPr>
      </w:pPr>
    </w:p>
    <w:p w:rsidR="005D04F6" w:rsidRDefault="005D04F6" w:rsidP="00015F1E">
      <w:pPr>
        <w:pStyle w:val="Default"/>
        <w:rPr>
          <w:b/>
          <w:bCs/>
          <w:i/>
          <w:iCs/>
          <w:sz w:val="28"/>
          <w:szCs w:val="28"/>
        </w:rPr>
      </w:pPr>
      <w:r w:rsidRPr="00FF130C">
        <w:rPr>
          <w:i/>
          <w:iCs/>
          <w:sz w:val="28"/>
          <w:szCs w:val="28"/>
        </w:rPr>
        <w:t xml:space="preserve">          </w:t>
      </w:r>
      <w:r w:rsidRPr="00FF130C">
        <w:rPr>
          <w:b/>
          <w:bCs/>
          <w:i/>
          <w:iCs/>
          <w:sz w:val="28"/>
          <w:szCs w:val="28"/>
          <w:u w:val="single"/>
        </w:rPr>
        <w:t>Причина вторая</w:t>
      </w:r>
      <w:r w:rsidRPr="00FF130C">
        <w:rPr>
          <w:b/>
          <w:bCs/>
          <w:i/>
          <w:iCs/>
          <w:sz w:val="28"/>
          <w:szCs w:val="28"/>
        </w:rPr>
        <w:t xml:space="preserve"> - борьба за самоутверждение. </w:t>
      </w:r>
    </w:p>
    <w:p w:rsidR="005D04F6" w:rsidRDefault="005D04F6" w:rsidP="00015F1E">
      <w:pPr>
        <w:pStyle w:val="Default"/>
        <w:rPr>
          <w:sz w:val="28"/>
          <w:szCs w:val="28"/>
        </w:rPr>
      </w:pPr>
      <w:r w:rsidRPr="00FF130C">
        <w:rPr>
          <w:sz w:val="28"/>
          <w:szCs w:val="28"/>
        </w:rPr>
        <w:t>Ребенок объявляет войну</w:t>
      </w:r>
      <w:r w:rsidRPr="00FF130C">
        <w:rPr>
          <w:b/>
          <w:bCs/>
          <w:i/>
          <w:iCs/>
          <w:sz w:val="28"/>
          <w:szCs w:val="28"/>
        </w:rPr>
        <w:t xml:space="preserve"> </w:t>
      </w:r>
      <w:r>
        <w:rPr>
          <w:sz w:val="28"/>
          <w:szCs w:val="28"/>
        </w:rPr>
        <w:t xml:space="preserve">бесконечным указаниям, </w:t>
      </w:r>
      <w:r w:rsidR="000F2FEA">
        <w:rPr>
          <w:sz w:val="28"/>
          <w:szCs w:val="28"/>
        </w:rPr>
        <w:t>замечаниям и опасениям взрослых</w:t>
      </w:r>
      <w:r w:rsidRPr="00362D96">
        <w:rPr>
          <w:sz w:val="28"/>
          <w:szCs w:val="28"/>
        </w:rPr>
        <w:t xml:space="preserve">. Он ждёт доверия к себе. Он хочет </w:t>
      </w:r>
      <w:r>
        <w:rPr>
          <w:sz w:val="28"/>
          <w:szCs w:val="28"/>
        </w:rPr>
        <w:t xml:space="preserve">иметь свое мнение, принимать собственное решение. Тем самым он приобретает свой опыт, пусть даже ошибочный, потому что </w:t>
      </w:r>
      <w:r w:rsidRPr="00362D96">
        <w:rPr>
          <w:sz w:val="28"/>
          <w:szCs w:val="28"/>
        </w:rPr>
        <w:t>нельзя прожить жизнь на опыте взрослых.</w:t>
      </w:r>
    </w:p>
    <w:p w:rsidR="005D04F6" w:rsidRPr="00362D96" w:rsidRDefault="005D04F6" w:rsidP="00015F1E">
      <w:pPr>
        <w:pStyle w:val="Default"/>
        <w:rPr>
          <w:b/>
          <w:bCs/>
          <w:i/>
          <w:iCs/>
          <w:sz w:val="28"/>
          <w:szCs w:val="28"/>
        </w:rPr>
      </w:pPr>
    </w:p>
    <w:p w:rsidR="005D04F6" w:rsidRDefault="005D04F6" w:rsidP="00015F1E">
      <w:pPr>
        <w:pStyle w:val="Default"/>
        <w:rPr>
          <w:b/>
          <w:bCs/>
          <w:i/>
          <w:iCs/>
          <w:sz w:val="28"/>
          <w:szCs w:val="28"/>
        </w:rPr>
      </w:pPr>
      <w:r w:rsidRPr="00362D96">
        <w:rPr>
          <w:i/>
          <w:iCs/>
          <w:sz w:val="28"/>
          <w:szCs w:val="28"/>
        </w:rPr>
        <w:t xml:space="preserve">          </w:t>
      </w:r>
      <w:r w:rsidRPr="00362D96">
        <w:rPr>
          <w:b/>
          <w:bCs/>
          <w:i/>
          <w:iCs/>
          <w:sz w:val="28"/>
          <w:szCs w:val="28"/>
          <w:u w:val="single"/>
        </w:rPr>
        <w:t xml:space="preserve">Причина третья </w:t>
      </w:r>
      <w:r w:rsidRPr="00362D96">
        <w:rPr>
          <w:b/>
          <w:bCs/>
          <w:i/>
          <w:iCs/>
          <w:sz w:val="28"/>
          <w:szCs w:val="28"/>
        </w:rPr>
        <w:t>- жажда мщения окружающему миру, взрослым.</w:t>
      </w:r>
    </w:p>
    <w:p w:rsidR="005D04F6" w:rsidRPr="00362D96" w:rsidRDefault="005D04F6" w:rsidP="00362D96">
      <w:pPr>
        <w:pStyle w:val="Default"/>
        <w:rPr>
          <w:sz w:val="28"/>
          <w:szCs w:val="28"/>
        </w:rPr>
      </w:pPr>
      <w:r w:rsidRPr="00362D96">
        <w:rPr>
          <w:sz w:val="28"/>
          <w:szCs w:val="28"/>
        </w:rPr>
        <w:t xml:space="preserve"> Ребёнок мстит за:</w:t>
      </w:r>
    </w:p>
    <w:p w:rsidR="005D04F6" w:rsidRPr="00362D96" w:rsidRDefault="005D04F6" w:rsidP="00362D96">
      <w:pPr>
        <w:pStyle w:val="Default"/>
        <w:rPr>
          <w:sz w:val="28"/>
          <w:szCs w:val="28"/>
        </w:rPr>
      </w:pPr>
      <w:r w:rsidRPr="00362D96">
        <w:rPr>
          <w:sz w:val="28"/>
          <w:szCs w:val="28"/>
        </w:rPr>
        <w:t>- неверие в его способности и возможности. Это относится и к педагогам в том числе: «Ты не мог решить эту задачу! Ты списал!»</w:t>
      </w:r>
    </w:p>
    <w:p w:rsidR="005D04F6" w:rsidRPr="00362D96" w:rsidRDefault="005D04F6" w:rsidP="00362D96">
      <w:pPr>
        <w:pStyle w:val="Default"/>
        <w:rPr>
          <w:sz w:val="28"/>
          <w:szCs w:val="28"/>
        </w:rPr>
      </w:pPr>
      <w:r w:rsidRPr="00362D96">
        <w:rPr>
          <w:sz w:val="28"/>
          <w:szCs w:val="28"/>
        </w:rPr>
        <w:t>- сравнение не в его пользу со старшими или младшими братьями и сёстрами;</w:t>
      </w:r>
    </w:p>
    <w:p w:rsidR="005D04F6" w:rsidRPr="00362D96" w:rsidRDefault="005D04F6" w:rsidP="00362D96">
      <w:pPr>
        <w:pStyle w:val="Default"/>
        <w:rPr>
          <w:sz w:val="28"/>
          <w:szCs w:val="28"/>
        </w:rPr>
      </w:pPr>
      <w:r w:rsidRPr="00362D96">
        <w:rPr>
          <w:sz w:val="28"/>
          <w:szCs w:val="28"/>
        </w:rPr>
        <w:t>- за унижение друг друга в кругу семьи;</w:t>
      </w:r>
    </w:p>
    <w:p w:rsidR="005D04F6" w:rsidRPr="00362D96" w:rsidRDefault="005D04F6" w:rsidP="00362D96">
      <w:pPr>
        <w:pStyle w:val="Default"/>
        <w:rPr>
          <w:sz w:val="28"/>
          <w:szCs w:val="28"/>
        </w:rPr>
      </w:pPr>
      <w:r w:rsidRPr="00362D96">
        <w:rPr>
          <w:sz w:val="28"/>
          <w:szCs w:val="28"/>
        </w:rPr>
        <w:t>- за потерю одного из родителей в результате развода;</w:t>
      </w:r>
    </w:p>
    <w:p w:rsidR="005D04F6" w:rsidRPr="00362D96" w:rsidRDefault="005D04F6" w:rsidP="00362D96">
      <w:pPr>
        <w:pStyle w:val="Default"/>
        <w:rPr>
          <w:sz w:val="28"/>
          <w:szCs w:val="28"/>
        </w:rPr>
      </w:pPr>
      <w:r w:rsidRPr="00362D96">
        <w:rPr>
          <w:sz w:val="28"/>
          <w:szCs w:val="28"/>
        </w:rPr>
        <w:t>- за появление в доме нового члена семьи, который становится более значимым, чем сам ребёнок;</w:t>
      </w:r>
    </w:p>
    <w:p w:rsidR="005D04F6" w:rsidRPr="00362D96" w:rsidRDefault="005D04F6" w:rsidP="00362D96">
      <w:pPr>
        <w:pStyle w:val="Default"/>
        <w:rPr>
          <w:sz w:val="28"/>
          <w:szCs w:val="28"/>
        </w:rPr>
      </w:pPr>
      <w:r w:rsidRPr="00362D96">
        <w:rPr>
          <w:sz w:val="28"/>
          <w:szCs w:val="28"/>
        </w:rPr>
        <w:t>- за несправедливость по отношению к себе и невыполненные взрослыми обещания;</w:t>
      </w:r>
    </w:p>
    <w:p w:rsidR="005D04F6" w:rsidRPr="00362D96" w:rsidRDefault="005D04F6" w:rsidP="00362D96">
      <w:pPr>
        <w:pStyle w:val="Default"/>
        <w:rPr>
          <w:sz w:val="28"/>
          <w:szCs w:val="28"/>
        </w:rPr>
      </w:pPr>
      <w:r w:rsidRPr="00362D96">
        <w:rPr>
          <w:sz w:val="28"/>
          <w:szCs w:val="28"/>
        </w:rPr>
        <w:t>- за родительскую ложь и хамелеонство;</w:t>
      </w:r>
    </w:p>
    <w:p w:rsidR="005D04F6" w:rsidRDefault="005D04F6" w:rsidP="00362D96">
      <w:pPr>
        <w:pStyle w:val="Default"/>
        <w:rPr>
          <w:sz w:val="28"/>
          <w:szCs w:val="28"/>
        </w:rPr>
      </w:pPr>
      <w:r w:rsidRPr="00362D96">
        <w:rPr>
          <w:sz w:val="28"/>
          <w:szCs w:val="28"/>
        </w:rPr>
        <w:t>- за чрезмерное проявление взрослыми любви друг к другу.</w:t>
      </w:r>
    </w:p>
    <w:p w:rsidR="005D04F6" w:rsidRPr="00362D96" w:rsidRDefault="005D04F6" w:rsidP="00362D96">
      <w:pPr>
        <w:pStyle w:val="Default"/>
        <w:rPr>
          <w:sz w:val="28"/>
          <w:szCs w:val="28"/>
        </w:rPr>
      </w:pPr>
    </w:p>
    <w:p w:rsidR="005D04F6" w:rsidRPr="00362D96" w:rsidRDefault="005D04F6" w:rsidP="00015F1E">
      <w:pPr>
        <w:pStyle w:val="Default"/>
        <w:rPr>
          <w:b/>
          <w:bCs/>
          <w:i/>
          <w:iCs/>
          <w:sz w:val="28"/>
          <w:szCs w:val="28"/>
        </w:rPr>
      </w:pPr>
      <w:r w:rsidRPr="00362D96">
        <w:rPr>
          <w:i/>
          <w:iCs/>
          <w:sz w:val="28"/>
          <w:szCs w:val="28"/>
        </w:rPr>
        <w:t xml:space="preserve">        </w:t>
      </w:r>
      <w:r w:rsidRPr="00362D96">
        <w:rPr>
          <w:b/>
          <w:bCs/>
          <w:i/>
          <w:iCs/>
          <w:sz w:val="28"/>
          <w:szCs w:val="28"/>
          <w:u w:val="single"/>
        </w:rPr>
        <w:t>Причина четвертая</w:t>
      </w:r>
      <w:r w:rsidRPr="00362D96">
        <w:rPr>
          <w:b/>
          <w:bCs/>
          <w:i/>
          <w:iCs/>
          <w:sz w:val="28"/>
          <w:szCs w:val="28"/>
        </w:rPr>
        <w:t xml:space="preserve"> - неверие в собственный успех. </w:t>
      </w:r>
    </w:p>
    <w:p w:rsidR="005D04F6" w:rsidRPr="00362D96" w:rsidRDefault="005D04F6" w:rsidP="00362D96">
      <w:pPr>
        <w:rPr>
          <w:sz w:val="28"/>
          <w:szCs w:val="28"/>
        </w:rPr>
      </w:pPr>
      <w:r w:rsidRPr="00362D96">
        <w:rPr>
          <w:sz w:val="28"/>
          <w:szCs w:val="28"/>
        </w:rPr>
        <w:t>Причинами неверия в свой успех могут стать: низкие школьные результаты, низкая самооценка, поощряемая педагогами и семьёй, плохие взаимоотношения в классе со сверстниками, откровенная изоляция ребёнка, отсутствие возможности проявить себя, свои способности и умения.</w:t>
      </w:r>
    </w:p>
    <w:p w:rsidR="005D04F6" w:rsidRPr="00362D96" w:rsidRDefault="005D04F6" w:rsidP="00015F1E">
      <w:pPr>
        <w:widowControl/>
        <w:autoSpaceDE/>
        <w:autoSpaceDN/>
        <w:adjustRightInd/>
        <w:jc w:val="both"/>
        <w:rPr>
          <w:b/>
          <w:bCs/>
          <w:i/>
          <w:iCs/>
          <w:sz w:val="28"/>
          <w:szCs w:val="28"/>
        </w:rPr>
      </w:pPr>
      <w:r w:rsidRPr="00362D96">
        <w:rPr>
          <w:i/>
          <w:iCs/>
          <w:sz w:val="28"/>
          <w:szCs w:val="28"/>
        </w:rPr>
        <w:t xml:space="preserve">       </w:t>
      </w:r>
      <w:r w:rsidRPr="00362D96">
        <w:rPr>
          <w:b/>
          <w:bCs/>
          <w:i/>
          <w:iCs/>
          <w:sz w:val="28"/>
          <w:szCs w:val="28"/>
          <w:u w:val="single"/>
        </w:rPr>
        <w:t>Причина пятая</w:t>
      </w:r>
      <w:r w:rsidRPr="00362D96">
        <w:rPr>
          <w:b/>
          <w:bCs/>
          <w:i/>
          <w:iCs/>
          <w:sz w:val="28"/>
          <w:szCs w:val="28"/>
        </w:rPr>
        <w:t xml:space="preserve"> – гиперактивность.  </w:t>
      </w:r>
    </w:p>
    <w:p w:rsidR="005D04F6" w:rsidRPr="00015F1E" w:rsidRDefault="005D04F6" w:rsidP="00015F1E">
      <w:pPr>
        <w:jc w:val="both"/>
        <w:rPr>
          <w:sz w:val="28"/>
          <w:szCs w:val="28"/>
        </w:rPr>
      </w:pPr>
      <w:r w:rsidRPr="00015F1E">
        <w:rPr>
          <w:sz w:val="28"/>
          <w:szCs w:val="28"/>
        </w:rPr>
        <w:t>Мы называем таких детей: «подвижные», «вулканчик», «импульсивые», «норовистые», «шустрики», «вечный двигатель», «моторчик на ножках»</w:t>
      </w:r>
      <w:r>
        <w:rPr>
          <w:sz w:val="28"/>
          <w:szCs w:val="28"/>
        </w:rPr>
        <w:t xml:space="preserve">. </w:t>
      </w:r>
    </w:p>
    <w:p w:rsidR="005D04F6" w:rsidRPr="00AC791F" w:rsidRDefault="005D04F6" w:rsidP="00015F1E">
      <w:pPr>
        <w:jc w:val="both"/>
        <w:rPr>
          <w:sz w:val="28"/>
          <w:szCs w:val="28"/>
        </w:rPr>
      </w:pPr>
      <w:r w:rsidRPr="00015F1E">
        <w:rPr>
          <w:sz w:val="28"/>
          <w:szCs w:val="28"/>
        </w:rPr>
        <w:t>Проявление гиперактивности:</w:t>
      </w:r>
      <w:r w:rsidRPr="006074CA">
        <w:rPr>
          <w:b/>
          <w:bCs/>
          <w:color w:val="000000"/>
          <w:sz w:val="72"/>
          <w:szCs w:val="72"/>
        </w:rPr>
        <w:t xml:space="preserve"> </w:t>
      </w:r>
      <w:r w:rsidRPr="00AC791F">
        <w:rPr>
          <w:color w:val="000000"/>
          <w:sz w:val="28"/>
          <w:szCs w:val="28"/>
        </w:rPr>
        <w:t xml:space="preserve">1. </w:t>
      </w:r>
      <w:r w:rsidRPr="00AC791F">
        <w:rPr>
          <w:sz w:val="28"/>
          <w:szCs w:val="28"/>
        </w:rPr>
        <w:t>Чрезмерная двигательная активность</w:t>
      </w:r>
    </w:p>
    <w:p w:rsidR="005D04F6" w:rsidRPr="00AC791F" w:rsidRDefault="005D04F6" w:rsidP="00015F1E">
      <w:pPr>
        <w:jc w:val="both"/>
        <w:rPr>
          <w:sz w:val="28"/>
          <w:szCs w:val="28"/>
        </w:rPr>
      </w:pPr>
      <w:r w:rsidRPr="00AC791F">
        <w:rPr>
          <w:sz w:val="28"/>
          <w:szCs w:val="28"/>
        </w:rPr>
        <w:tab/>
      </w:r>
      <w:r w:rsidRPr="00AC791F">
        <w:rPr>
          <w:sz w:val="28"/>
          <w:szCs w:val="28"/>
        </w:rPr>
        <w:tab/>
      </w:r>
      <w:r w:rsidRPr="00AC791F">
        <w:rPr>
          <w:sz w:val="28"/>
          <w:szCs w:val="28"/>
        </w:rPr>
        <w:tab/>
        <w:t xml:space="preserve">                        2.</w:t>
      </w:r>
      <w:r w:rsidRPr="00AC791F">
        <w:rPr>
          <w:color w:val="000000"/>
          <w:sz w:val="28"/>
          <w:szCs w:val="28"/>
        </w:rPr>
        <w:t xml:space="preserve"> </w:t>
      </w:r>
      <w:r w:rsidRPr="00AC791F">
        <w:rPr>
          <w:sz w:val="28"/>
          <w:szCs w:val="28"/>
        </w:rPr>
        <w:t>Отвлекаемость-невнимательность</w:t>
      </w:r>
    </w:p>
    <w:p w:rsidR="005D04F6" w:rsidRPr="00092F90" w:rsidRDefault="005D04F6" w:rsidP="00092F90">
      <w:pPr>
        <w:jc w:val="both"/>
        <w:rPr>
          <w:sz w:val="28"/>
          <w:szCs w:val="28"/>
        </w:rPr>
      </w:pPr>
      <w:r w:rsidRPr="00AC791F">
        <w:rPr>
          <w:sz w:val="28"/>
          <w:szCs w:val="28"/>
        </w:rPr>
        <w:lastRenderedPageBreak/>
        <w:tab/>
      </w:r>
      <w:r w:rsidRPr="00AC791F">
        <w:rPr>
          <w:sz w:val="28"/>
          <w:szCs w:val="28"/>
        </w:rPr>
        <w:tab/>
      </w:r>
      <w:r w:rsidRPr="00AC791F">
        <w:rPr>
          <w:sz w:val="28"/>
          <w:szCs w:val="28"/>
        </w:rPr>
        <w:tab/>
        <w:t xml:space="preserve">                        3.</w:t>
      </w:r>
      <w:r w:rsidRPr="00AC791F">
        <w:rPr>
          <w:color w:val="000000"/>
          <w:sz w:val="28"/>
          <w:szCs w:val="28"/>
        </w:rPr>
        <w:t xml:space="preserve"> </w:t>
      </w:r>
      <w:r w:rsidRPr="00AC791F">
        <w:rPr>
          <w:sz w:val="28"/>
          <w:szCs w:val="28"/>
        </w:rPr>
        <w:t>Импульсивность</w:t>
      </w:r>
    </w:p>
    <w:p w:rsidR="005D04F6" w:rsidRPr="00C47F9C" w:rsidRDefault="005D04F6" w:rsidP="00E71244">
      <w:pPr>
        <w:pStyle w:val="Default"/>
        <w:rPr>
          <w:b/>
          <w:bCs/>
          <w:i/>
          <w:iCs/>
          <w:sz w:val="32"/>
          <w:szCs w:val="32"/>
        </w:rPr>
      </w:pPr>
      <w:r>
        <w:rPr>
          <w:b/>
          <w:bCs/>
          <w:i/>
          <w:iCs/>
          <w:sz w:val="32"/>
          <w:szCs w:val="32"/>
        </w:rPr>
        <w:t>I</w:t>
      </w:r>
      <w:r>
        <w:rPr>
          <w:b/>
          <w:bCs/>
          <w:i/>
          <w:iCs/>
          <w:sz w:val="32"/>
          <w:szCs w:val="32"/>
          <w:lang w:val="en-US"/>
        </w:rPr>
        <w:t>V</w:t>
      </w:r>
      <w:r>
        <w:rPr>
          <w:b/>
          <w:bCs/>
          <w:i/>
          <w:iCs/>
          <w:sz w:val="32"/>
          <w:szCs w:val="32"/>
        </w:rPr>
        <w:t>. Классный руководитель знакомит родителей с таблицей, которую заполняли учащиеся класса. Анализ</w:t>
      </w:r>
      <w:r w:rsidR="000F2FEA">
        <w:rPr>
          <w:b/>
          <w:bCs/>
          <w:i/>
          <w:iCs/>
          <w:sz w:val="32"/>
          <w:szCs w:val="32"/>
        </w:rPr>
        <w:t>(7 слайд)</w:t>
      </w:r>
    </w:p>
    <w:p w:rsidR="005D04F6" w:rsidRDefault="005D04F6" w:rsidP="00E71244">
      <w:pPr>
        <w:pStyle w:val="Default"/>
        <w:rPr>
          <w:b/>
          <w:bCs/>
          <w:i/>
          <w:iCs/>
          <w:sz w:val="32"/>
          <w:szCs w:val="32"/>
        </w:rPr>
      </w:pPr>
      <w:r>
        <w:rPr>
          <w:sz w:val="28"/>
          <w:szCs w:val="28"/>
        </w:rPr>
        <w:t>Учащимся класса предлагается заполнить таблицу следующего содержания:</w:t>
      </w:r>
    </w:p>
    <w:tbl>
      <w:tblPr>
        <w:tblW w:w="9437" w:type="dxa"/>
        <w:tblInd w:w="-106" w:type="dxa"/>
        <w:tblLayout w:type="fixed"/>
        <w:tblLook w:val="0000"/>
      </w:tblPr>
      <w:tblGrid>
        <w:gridCol w:w="2558"/>
        <w:gridCol w:w="2558"/>
        <w:gridCol w:w="2398"/>
        <w:gridCol w:w="1923"/>
      </w:tblGrid>
      <w:tr w:rsidR="005D04F6">
        <w:trPr>
          <w:trHeight w:val="750"/>
        </w:trPr>
        <w:tc>
          <w:tcPr>
            <w:tcW w:w="2558" w:type="dxa"/>
            <w:tcBorders>
              <w:top w:val="single" w:sz="4" w:space="0" w:color="auto"/>
              <w:left w:val="single" w:sz="4" w:space="0" w:color="auto"/>
              <w:bottom w:val="single" w:sz="4" w:space="0" w:color="auto"/>
              <w:right w:val="single" w:sz="4" w:space="0" w:color="auto"/>
            </w:tcBorders>
          </w:tcPr>
          <w:p w:rsidR="005D04F6" w:rsidRPr="00AC791F" w:rsidRDefault="005D04F6" w:rsidP="00092F90">
            <w:pPr>
              <w:pStyle w:val="Default"/>
              <w:rPr>
                <w:sz w:val="28"/>
                <w:szCs w:val="28"/>
              </w:rPr>
            </w:pPr>
            <w:r w:rsidRPr="00AC791F">
              <w:rPr>
                <w:sz w:val="28"/>
                <w:szCs w:val="28"/>
              </w:rPr>
              <w:t xml:space="preserve">Всё, что я делаю по собственному желанию и усмотрению </w:t>
            </w:r>
          </w:p>
        </w:tc>
        <w:tc>
          <w:tcPr>
            <w:tcW w:w="2558" w:type="dxa"/>
            <w:tcBorders>
              <w:top w:val="single" w:sz="4" w:space="0" w:color="auto"/>
              <w:left w:val="single" w:sz="4" w:space="0" w:color="auto"/>
              <w:bottom w:val="single" w:sz="4" w:space="0" w:color="auto"/>
              <w:right w:val="single" w:sz="4" w:space="0" w:color="auto"/>
            </w:tcBorders>
          </w:tcPr>
          <w:p w:rsidR="005D04F6" w:rsidRPr="00AC791F" w:rsidRDefault="005D04F6" w:rsidP="00940DF8">
            <w:pPr>
              <w:pStyle w:val="Default"/>
              <w:rPr>
                <w:sz w:val="28"/>
                <w:szCs w:val="28"/>
              </w:rPr>
            </w:pPr>
            <w:r w:rsidRPr="00AC791F">
              <w:rPr>
                <w:sz w:val="28"/>
                <w:szCs w:val="28"/>
              </w:rPr>
              <w:t xml:space="preserve">Всё, что я делаю по собственному выбору, но в определённых границах </w:t>
            </w:r>
          </w:p>
        </w:tc>
        <w:tc>
          <w:tcPr>
            <w:tcW w:w="2398" w:type="dxa"/>
            <w:tcBorders>
              <w:top w:val="single" w:sz="4" w:space="0" w:color="auto"/>
              <w:left w:val="single" w:sz="4" w:space="0" w:color="auto"/>
              <w:bottom w:val="single" w:sz="4" w:space="0" w:color="auto"/>
              <w:right w:val="single" w:sz="4" w:space="0" w:color="auto"/>
            </w:tcBorders>
          </w:tcPr>
          <w:p w:rsidR="005D04F6" w:rsidRPr="00AC791F" w:rsidRDefault="005D04F6" w:rsidP="00940DF8">
            <w:pPr>
              <w:pStyle w:val="Default"/>
              <w:rPr>
                <w:sz w:val="28"/>
                <w:szCs w:val="28"/>
              </w:rPr>
            </w:pPr>
            <w:r w:rsidRPr="00AC791F">
              <w:rPr>
                <w:sz w:val="28"/>
                <w:szCs w:val="28"/>
              </w:rPr>
              <w:t xml:space="preserve">Всё, что допускается мне в особых обстоятельствах </w:t>
            </w:r>
          </w:p>
        </w:tc>
        <w:tc>
          <w:tcPr>
            <w:tcW w:w="1923" w:type="dxa"/>
            <w:tcBorders>
              <w:top w:val="single" w:sz="4" w:space="0" w:color="auto"/>
              <w:left w:val="single" w:sz="4" w:space="0" w:color="auto"/>
              <w:bottom w:val="single" w:sz="4" w:space="0" w:color="auto"/>
            </w:tcBorders>
          </w:tcPr>
          <w:p w:rsidR="005D04F6" w:rsidRPr="00AC791F" w:rsidRDefault="005D04F6" w:rsidP="00092F90">
            <w:pPr>
              <w:rPr>
                <w:sz w:val="28"/>
                <w:szCs w:val="28"/>
              </w:rPr>
            </w:pPr>
            <w:r w:rsidRPr="00AC791F">
              <w:rPr>
                <w:sz w:val="28"/>
                <w:szCs w:val="28"/>
              </w:rPr>
              <w:t xml:space="preserve">Всё, что </w:t>
            </w:r>
          </w:p>
          <w:p w:rsidR="005D04F6" w:rsidRPr="00AC791F" w:rsidRDefault="005D04F6" w:rsidP="00940DF8">
            <w:pPr>
              <w:pStyle w:val="Default"/>
              <w:rPr>
                <w:sz w:val="28"/>
                <w:szCs w:val="28"/>
              </w:rPr>
            </w:pPr>
            <w:r w:rsidRPr="00AC791F">
              <w:rPr>
                <w:sz w:val="28"/>
                <w:szCs w:val="28"/>
              </w:rPr>
              <w:t xml:space="preserve">запрещено </w:t>
            </w:r>
          </w:p>
          <w:p w:rsidR="005D04F6" w:rsidRPr="00AC791F" w:rsidRDefault="005D04F6" w:rsidP="00940DF8">
            <w:pPr>
              <w:pStyle w:val="Default"/>
              <w:rPr>
                <w:sz w:val="28"/>
                <w:szCs w:val="28"/>
              </w:rPr>
            </w:pPr>
            <w:r w:rsidRPr="00AC791F">
              <w:rPr>
                <w:sz w:val="28"/>
                <w:szCs w:val="28"/>
              </w:rPr>
              <w:t xml:space="preserve">всегда </w:t>
            </w:r>
          </w:p>
        </w:tc>
      </w:tr>
    </w:tbl>
    <w:p w:rsidR="005D04F6" w:rsidRDefault="005D04F6" w:rsidP="00E71244">
      <w:pPr>
        <w:pStyle w:val="Default"/>
        <w:rPr>
          <w:sz w:val="32"/>
          <w:szCs w:val="32"/>
        </w:rPr>
      </w:pPr>
    </w:p>
    <w:p w:rsidR="005D04F6" w:rsidRPr="00C23B91" w:rsidRDefault="005D04F6" w:rsidP="001C3E6B">
      <w:pPr>
        <w:shd w:val="clear" w:color="auto" w:fill="FFFFFF"/>
        <w:spacing w:before="134"/>
        <w:ind w:left="5" w:firstLine="715"/>
        <w:jc w:val="both"/>
        <w:rPr>
          <w:b/>
          <w:bCs/>
          <w:sz w:val="28"/>
          <w:szCs w:val="28"/>
        </w:rPr>
      </w:pPr>
      <w:r w:rsidRPr="00C23B91">
        <w:rPr>
          <w:b/>
          <w:bCs/>
          <w:sz w:val="28"/>
          <w:szCs w:val="28"/>
        </w:rPr>
        <w:t xml:space="preserve">Родители обсуждают получившиеся результаты и высказывают свое мнение по таблице. </w:t>
      </w:r>
    </w:p>
    <w:p w:rsidR="005D04F6" w:rsidRPr="00A55863" w:rsidRDefault="005D04F6" w:rsidP="00A55863">
      <w:pPr>
        <w:shd w:val="clear" w:color="auto" w:fill="FFFFFF"/>
        <w:spacing w:before="134"/>
        <w:ind w:left="5" w:firstLine="715"/>
        <w:jc w:val="both"/>
        <w:rPr>
          <w:sz w:val="28"/>
          <w:szCs w:val="28"/>
        </w:rPr>
      </w:pPr>
      <w:r w:rsidRPr="00A55863">
        <w:rPr>
          <w:sz w:val="28"/>
          <w:szCs w:val="28"/>
        </w:rPr>
        <w:t xml:space="preserve">Конечно, родители постоянно контролируют своих детей, что-то им запрещают, заботятся о здоровье, безопасности и благополучии своих детей. А подросток убежден в том, что он не собирается делать ничего плохого и предосудительного, но его не слышат, не понимают и не желают </w:t>
      </w:r>
      <w:r w:rsidRPr="00A55863">
        <w:rPr>
          <w:i/>
          <w:iCs/>
          <w:sz w:val="28"/>
          <w:szCs w:val="28"/>
        </w:rPr>
        <w:t xml:space="preserve">с </w:t>
      </w:r>
      <w:r w:rsidRPr="00A55863">
        <w:rPr>
          <w:sz w:val="28"/>
          <w:szCs w:val="28"/>
        </w:rPr>
        <w:t xml:space="preserve">ним считаться.  </w:t>
      </w:r>
      <w:r w:rsidRPr="00A55863">
        <w:rPr>
          <w:spacing w:val="-2"/>
          <w:sz w:val="28"/>
          <w:szCs w:val="28"/>
        </w:rPr>
        <w:t xml:space="preserve">В сложный </w:t>
      </w:r>
      <w:r w:rsidRPr="00A55863">
        <w:rPr>
          <w:sz w:val="28"/>
          <w:szCs w:val="28"/>
        </w:rPr>
        <w:t>подростковый период ребёнок  проверяет прочность отношений уже не только и не столько с родителями, сколько с миром, окружением, значимыми для него людьми. Задача родителей дать возможность подростку попробовать свои силы, поошибаться, в конце концов. Задача подросткового возраста как раз и состоит в освоении новых ролей, понимании своих возможностей, проверки прочности установок взрослых. Конечно, они плохо учатся, конечно, им не до математики. Они решают для себя гораздо более сложные задачи про себя, про любовь, про дружбу, про лидерство и подчинение.</w:t>
      </w:r>
    </w:p>
    <w:p w:rsidR="005D04F6" w:rsidRPr="000F2FEA" w:rsidRDefault="005D04F6" w:rsidP="00A55863">
      <w:pPr>
        <w:shd w:val="clear" w:color="auto" w:fill="FFFFFF"/>
        <w:spacing w:before="134"/>
        <w:ind w:left="5" w:firstLine="715"/>
        <w:jc w:val="both"/>
        <w:rPr>
          <w:color w:val="000000"/>
          <w:spacing w:val="-2"/>
          <w:sz w:val="28"/>
          <w:szCs w:val="28"/>
          <w:u w:val="single"/>
        </w:rPr>
      </w:pPr>
      <w:r w:rsidRPr="000F2FEA">
        <w:rPr>
          <w:sz w:val="28"/>
          <w:szCs w:val="28"/>
          <w:u w:val="single"/>
        </w:rPr>
        <w:t>Что же делать родителям в таких ситуациях? Вот что советуют психологи</w:t>
      </w:r>
      <w:r w:rsidR="000F2FEA" w:rsidRPr="000F2FEA">
        <w:rPr>
          <w:sz w:val="28"/>
          <w:szCs w:val="28"/>
          <w:u w:val="single"/>
        </w:rPr>
        <w:t>(8слайд)</w:t>
      </w:r>
    </w:p>
    <w:p w:rsidR="005D04F6" w:rsidRPr="00BC66D2" w:rsidRDefault="005D04F6" w:rsidP="005D45AF">
      <w:pPr>
        <w:pStyle w:val="Default"/>
        <w:rPr>
          <w:sz w:val="28"/>
          <w:szCs w:val="28"/>
        </w:rPr>
      </w:pPr>
      <w:r>
        <w:rPr>
          <w:sz w:val="28"/>
          <w:szCs w:val="28"/>
        </w:rPr>
        <w:t xml:space="preserve">         </w:t>
      </w:r>
      <w:r w:rsidRPr="00BC66D2">
        <w:rPr>
          <w:sz w:val="28"/>
          <w:szCs w:val="28"/>
        </w:rPr>
        <w:t>• Не злоупотребляйте наказаниями и запретами. Найдите причину или причины такого поведения. Помните, что к вашему ребенку нужен индивидуальный подход.</w:t>
      </w:r>
    </w:p>
    <w:p w:rsidR="005D04F6" w:rsidRPr="00BC66D2" w:rsidRDefault="005D04F6" w:rsidP="005D45AF">
      <w:pPr>
        <w:pStyle w:val="Default"/>
        <w:rPr>
          <w:sz w:val="28"/>
          <w:szCs w:val="28"/>
        </w:rPr>
      </w:pPr>
      <w:r>
        <w:rPr>
          <w:sz w:val="28"/>
          <w:szCs w:val="28"/>
        </w:rPr>
        <w:t xml:space="preserve">          </w:t>
      </w:r>
      <w:r w:rsidRPr="00BC66D2">
        <w:rPr>
          <w:sz w:val="28"/>
          <w:szCs w:val="28"/>
        </w:rPr>
        <w:t>• Усильте познавательный интерес. Вовлекайте сына или дочь в разные виды деятельности, но держите ситуацию под постоянным контролем.</w:t>
      </w:r>
    </w:p>
    <w:p w:rsidR="005D04F6" w:rsidRPr="00BC66D2" w:rsidRDefault="005D04F6" w:rsidP="005D45AF">
      <w:pPr>
        <w:pStyle w:val="Default"/>
        <w:rPr>
          <w:sz w:val="28"/>
          <w:szCs w:val="28"/>
        </w:rPr>
      </w:pPr>
      <w:r>
        <w:rPr>
          <w:sz w:val="28"/>
          <w:szCs w:val="28"/>
        </w:rPr>
        <w:t xml:space="preserve">          </w:t>
      </w:r>
      <w:r w:rsidRPr="00BC66D2">
        <w:rPr>
          <w:sz w:val="28"/>
          <w:szCs w:val="28"/>
        </w:rPr>
        <w:t>• Разговаривайте, объясняйте, но не ставьте условий, не требуйте сразу идеального поведения. Комплексно вводите изменения в режим дня, в общество подростка, в досуг.</w:t>
      </w:r>
    </w:p>
    <w:p w:rsidR="005D04F6" w:rsidRPr="00BC66D2" w:rsidRDefault="005D04F6" w:rsidP="005D45AF">
      <w:pPr>
        <w:pStyle w:val="Default"/>
        <w:rPr>
          <w:sz w:val="28"/>
          <w:szCs w:val="28"/>
        </w:rPr>
      </w:pPr>
      <w:r>
        <w:rPr>
          <w:sz w:val="28"/>
          <w:szCs w:val="28"/>
        </w:rPr>
        <w:t xml:space="preserve">         </w:t>
      </w:r>
      <w:r w:rsidRPr="00BC66D2">
        <w:rPr>
          <w:sz w:val="28"/>
          <w:szCs w:val="28"/>
        </w:rPr>
        <w:t>• Замечайте даже незначительные изменения в поведении, так как сначала асоциальное поведение проявляется эпизодически, ситуативно.</w:t>
      </w:r>
    </w:p>
    <w:p w:rsidR="005D04F6" w:rsidRPr="00BC66D2" w:rsidRDefault="005D04F6" w:rsidP="005D45AF">
      <w:pPr>
        <w:pStyle w:val="Default"/>
        <w:rPr>
          <w:sz w:val="28"/>
          <w:szCs w:val="28"/>
        </w:rPr>
      </w:pPr>
      <w:r>
        <w:rPr>
          <w:sz w:val="28"/>
          <w:szCs w:val="28"/>
        </w:rPr>
        <w:t xml:space="preserve">           </w:t>
      </w:r>
      <w:r w:rsidRPr="00BC66D2">
        <w:rPr>
          <w:sz w:val="28"/>
          <w:szCs w:val="28"/>
        </w:rPr>
        <w:t>• Позже отклонения происходят чаще, положительные качества перестают доминировать, но сохраняются. И, наконец, асоциальное поведение входит в привычку.</w:t>
      </w:r>
    </w:p>
    <w:p w:rsidR="005D04F6" w:rsidRDefault="005D04F6" w:rsidP="00A55863">
      <w:pPr>
        <w:pStyle w:val="Default"/>
        <w:rPr>
          <w:sz w:val="28"/>
          <w:szCs w:val="28"/>
        </w:rPr>
      </w:pPr>
      <w:r w:rsidRPr="00A55863">
        <w:rPr>
          <w:sz w:val="28"/>
          <w:szCs w:val="28"/>
        </w:rPr>
        <w:t xml:space="preserve">          • Необходимо найти сильные стороны или, лучше сказать, качества подростка и правильно их использовать, развивать, давая посильные задания. В ребенка необходимо верить — это главное!</w:t>
      </w:r>
    </w:p>
    <w:p w:rsidR="000F2FEA" w:rsidRPr="00A55863" w:rsidRDefault="000F2FEA" w:rsidP="00A55863">
      <w:pPr>
        <w:pStyle w:val="Default"/>
        <w:rPr>
          <w:sz w:val="28"/>
          <w:szCs w:val="28"/>
        </w:rPr>
      </w:pPr>
    </w:p>
    <w:p w:rsidR="005D04F6" w:rsidRPr="00A55863" w:rsidRDefault="005D04F6" w:rsidP="00A55863">
      <w:pPr>
        <w:pStyle w:val="a3"/>
        <w:spacing w:before="0" w:beforeAutospacing="0" w:after="0" w:afterAutospacing="0" w:line="306" w:lineRule="atLeast"/>
        <w:ind w:firstLine="709"/>
        <w:rPr>
          <w:b/>
          <w:bCs/>
          <w:color w:val="000000"/>
          <w:sz w:val="28"/>
          <w:szCs w:val="28"/>
        </w:rPr>
      </w:pPr>
      <w:r w:rsidRPr="00A55863">
        <w:rPr>
          <w:b/>
          <w:bCs/>
          <w:color w:val="000000"/>
          <w:sz w:val="28"/>
          <w:szCs w:val="28"/>
          <w:bdr w:val="none" w:sz="0" w:space="0" w:color="auto" w:frame="1"/>
        </w:rPr>
        <w:lastRenderedPageBreak/>
        <w:t>Упражнение «Стаканы»</w:t>
      </w:r>
    </w:p>
    <w:p w:rsidR="005D04F6" w:rsidRPr="00A55863" w:rsidRDefault="005D04F6" w:rsidP="00C47F9C">
      <w:pPr>
        <w:pStyle w:val="a3"/>
        <w:spacing w:before="0" w:beforeAutospacing="0" w:after="0" w:afterAutospacing="0" w:line="306" w:lineRule="atLeast"/>
        <w:rPr>
          <w:color w:val="000000"/>
          <w:sz w:val="28"/>
          <w:szCs w:val="28"/>
        </w:rPr>
      </w:pPr>
      <w:r w:rsidRPr="00A55863">
        <w:rPr>
          <w:color w:val="000000"/>
          <w:sz w:val="28"/>
          <w:szCs w:val="28"/>
          <w:bdr w:val="none" w:sz="0" w:space="0" w:color="auto" w:frame="1"/>
        </w:rPr>
        <w:t>Цель: с помощью метафоры обратить внимание родителей на необходимость гуманного отношения к воспитанию ребенка</w:t>
      </w:r>
    </w:p>
    <w:p w:rsidR="005D04F6" w:rsidRPr="00A55863" w:rsidRDefault="005D04F6" w:rsidP="00C47F9C">
      <w:pPr>
        <w:pStyle w:val="a3"/>
        <w:spacing w:before="0" w:beforeAutospacing="0" w:after="0" w:afterAutospacing="0" w:line="306" w:lineRule="atLeast"/>
        <w:rPr>
          <w:color w:val="000000"/>
          <w:sz w:val="28"/>
          <w:szCs w:val="28"/>
        </w:rPr>
      </w:pPr>
      <w:r w:rsidRPr="00A55863">
        <w:rPr>
          <w:color w:val="000000"/>
          <w:sz w:val="28"/>
          <w:szCs w:val="28"/>
          <w:bdr w:val="none" w:sz="0" w:space="0" w:color="auto" w:frame="1"/>
        </w:rPr>
        <w:t>Материал: три стакана с водой, чайная ложка, золотой порошок, ком земли.</w:t>
      </w:r>
    </w:p>
    <w:p w:rsidR="005D04F6" w:rsidRDefault="005D04F6" w:rsidP="00C47F9C">
      <w:pPr>
        <w:pStyle w:val="a3"/>
        <w:spacing w:before="0" w:beforeAutospacing="0" w:after="0" w:afterAutospacing="0" w:line="306" w:lineRule="atLeast"/>
        <w:rPr>
          <w:color w:val="000000"/>
          <w:sz w:val="28"/>
          <w:szCs w:val="28"/>
          <w:bdr w:val="none" w:sz="0" w:space="0" w:color="auto" w:frame="1"/>
        </w:rPr>
      </w:pPr>
      <w:r w:rsidRPr="00A55863">
        <w:rPr>
          <w:color w:val="000000"/>
          <w:sz w:val="28"/>
          <w:szCs w:val="28"/>
          <w:bdr w:val="none" w:sz="0" w:space="0" w:color="auto" w:frame="1"/>
        </w:rPr>
        <w:t xml:space="preserve">Инструкция: </w:t>
      </w:r>
    </w:p>
    <w:p w:rsidR="005D04F6" w:rsidRPr="00A55863" w:rsidRDefault="005D04F6" w:rsidP="00C47F9C">
      <w:pPr>
        <w:pStyle w:val="a3"/>
        <w:spacing w:before="0" w:beforeAutospacing="0" w:after="0" w:afterAutospacing="0" w:line="306" w:lineRule="atLeast"/>
        <w:rPr>
          <w:color w:val="000000"/>
          <w:sz w:val="28"/>
          <w:szCs w:val="28"/>
        </w:rPr>
      </w:pPr>
      <w:r>
        <w:rPr>
          <w:color w:val="000000"/>
          <w:sz w:val="28"/>
          <w:szCs w:val="28"/>
          <w:bdr w:val="none" w:sz="0" w:space="0" w:color="auto" w:frame="1"/>
        </w:rPr>
        <w:t>П</w:t>
      </w:r>
      <w:r w:rsidRPr="00A55863">
        <w:rPr>
          <w:color w:val="000000"/>
          <w:sz w:val="28"/>
          <w:szCs w:val="28"/>
          <w:bdr w:val="none" w:sz="0" w:space="0" w:color="auto" w:frame="1"/>
        </w:rPr>
        <w:t>еред Вами три стакана с чистой водой. Представим, что каждый из них - это ребенок, р</w:t>
      </w:r>
      <w:r>
        <w:rPr>
          <w:color w:val="000000"/>
          <w:sz w:val="28"/>
          <w:szCs w:val="28"/>
          <w:bdr w:val="none" w:sz="0" w:space="0" w:color="auto" w:frame="1"/>
        </w:rPr>
        <w:t>одившийся с чистыми чувствами, у</w:t>
      </w:r>
      <w:r w:rsidRPr="00A55863">
        <w:rPr>
          <w:color w:val="000000"/>
          <w:sz w:val="28"/>
          <w:szCs w:val="28"/>
          <w:bdr w:val="none" w:sz="0" w:space="0" w:color="auto" w:frame="1"/>
        </w:rPr>
        <w:t xml:space="preserve"> которого еще не сформировались или только начинают формироваться взгляды на мир и представления о нем.</w:t>
      </w:r>
    </w:p>
    <w:p w:rsidR="005D04F6" w:rsidRDefault="005D04F6" w:rsidP="00C47F9C">
      <w:pPr>
        <w:pStyle w:val="a3"/>
        <w:spacing w:before="0" w:beforeAutospacing="0" w:after="0" w:afterAutospacing="0" w:line="306" w:lineRule="atLeast"/>
        <w:rPr>
          <w:color w:val="000000"/>
          <w:sz w:val="28"/>
          <w:szCs w:val="28"/>
          <w:bdr w:val="none" w:sz="0" w:space="0" w:color="auto" w:frame="1"/>
        </w:rPr>
      </w:pPr>
      <w:r w:rsidRPr="00A55863">
        <w:rPr>
          <w:color w:val="000000"/>
          <w:sz w:val="28"/>
          <w:szCs w:val="28"/>
          <w:bdr w:val="none" w:sz="0" w:space="0" w:color="auto" w:frame="1"/>
        </w:rPr>
        <w:t xml:space="preserve">Итак, возьмем первый стакан и оставим его неизменным. Что происходит в этом стакане? </w:t>
      </w:r>
      <w:r>
        <w:rPr>
          <w:color w:val="000000"/>
          <w:sz w:val="28"/>
          <w:szCs w:val="28"/>
          <w:bdr w:val="none" w:sz="0" w:space="0" w:color="auto" w:frame="1"/>
        </w:rPr>
        <w:t>Ничего.</w:t>
      </w:r>
    </w:p>
    <w:p w:rsidR="005D04F6" w:rsidRPr="00A55863" w:rsidRDefault="005D04F6" w:rsidP="00C47F9C">
      <w:pPr>
        <w:pStyle w:val="a3"/>
        <w:spacing w:before="0" w:beforeAutospacing="0" w:after="0" w:afterAutospacing="0" w:line="306" w:lineRule="atLeast"/>
        <w:rPr>
          <w:color w:val="000000"/>
          <w:sz w:val="28"/>
          <w:szCs w:val="28"/>
        </w:rPr>
      </w:pPr>
      <w:r w:rsidRPr="00A55863">
        <w:rPr>
          <w:color w:val="000000"/>
          <w:sz w:val="28"/>
          <w:szCs w:val="28"/>
          <w:bdr w:val="none" w:sz="0" w:space="0" w:color="auto" w:frame="1"/>
        </w:rPr>
        <w:t>Во второй стакан бросим кусочек земли и размешаем его. Что произошло в стакане? Вода стала грязной и темной.</w:t>
      </w:r>
    </w:p>
    <w:p w:rsidR="005D04F6" w:rsidRPr="00A55863" w:rsidRDefault="005D04F6" w:rsidP="00C47F9C">
      <w:pPr>
        <w:pStyle w:val="a3"/>
        <w:spacing w:before="0" w:beforeAutospacing="0" w:after="0" w:afterAutospacing="0" w:line="306" w:lineRule="atLeast"/>
        <w:rPr>
          <w:color w:val="000000"/>
          <w:sz w:val="28"/>
          <w:szCs w:val="28"/>
        </w:rPr>
      </w:pPr>
      <w:r>
        <w:rPr>
          <w:color w:val="000000"/>
          <w:sz w:val="28"/>
          <w:szCs w:val="28"/>
          <w:bdr w:val="none" w:sz="0" w:space="0" w:color="auto" w:frame="1"/>
        </w:rPr>
        <w:t>В третий стакан добавим золотую краску</w:t>
      </w:r>
      <w:r w:rsidRPr="00A55863">
        <w:rPr>
          <w:color w:val="000000"/>
          <w:sz w:val="28"/>
          <w:szCs w:val="28"/>
          <w:bdr w:val="none" w:sz="0" w:space="0" w:color="auto" w:frame="1"/>
        </w:rPr>
        <w:t>. Что происходит в этом стакане? Вода заиграла золотыми искорками.</w:t>
      </w:r>
    </w:p>
    <w:p w:rsidR="005D04F6" w:rsidRPr="00A55863" w:rsidRDefault="005D04F6" w:rsidP="00C47F9C">
      <w:pPr>
        <w:pStyle w:val="a3"/>
        <w:spacing w:before="0" w:beforeAutospacing="0" w:after="0" w:afterAutospacing="0" w:line="306" w:lineRule="atLeast"/>
        <w:rPr>
          <w:color w:val="000000"/>
          <w:sz w:val="28"/>
          <w:szCs w:val="28"/>
        </w:rPr>
      </w:pPr>
      <w:r w:rsidRPr="00A55863">
        <w:rPr>
          <w:color w:val="000000"/>
          <w:sz w:val="28"/>
          <w:szCs w:val="28"/>
          <w:bdr w:val="none" w:sz="0" w:space="0" w:color="auto" w:frame="1"/>
        </w:rPr>
        <w:t>Так происходит и в воспитании вашего ребенка. Когда мы оставляем его без должного внимания и надзора, он может развиваться и дальше. Но в каком направлении? Когда мы вкладываем в ребенка только «грязь» - крик, нарекания, недовольство им, оскорбления и унижения то ребенок начинает так же отвечать и нам. Когда же мы вкладываем в ребенка внимание, любовь, уважение, то и ребенок отвечает нам доброжелательностью, нормальным гармоничным развитием своей личности.</w:t>
      </w:r>
    </w:p>
    <w:p w:rsidR="005D04F6" w:rsidRDefault="005D04F6" w:rsidP="00C47F9C"/>
    <w:p w:rsidR="005D04F6" w:rsidRPr="00854811" w:rsidRDefault="005D04F6" w:rsidP="001C3E6B">
      <w:pPr>
        <w:rPr>
          <w:i/>
          <w:iCs/>
          <w:sz w:val="24"/>
          <w:szCs w:val="24"/>
        </w:rPr>
      </w:pPr>
    </w:p>
    <w:p w:rsidR="005D04F6" w:rsidRDefault="005D04F6" w:rsidP="00E71244">
      <w:pPr>
        <w:pStyle w:val="Default"/>
        <w:rPr>
          <w:sz w:val="32"/>
          <w:szCs w:val="32"/>
        </w:rPr>
      </w:pPr>
      <w:r>
        <w:rPr>
          <w:b/>
          <w:bCs/>
          <w:i/>
          <w:iCs/>
          <w:sz w:val="32"/>
          <w:szCs w:val="32"/>
          <w:lang w:val="en-US"/>
        </w:rPr>
        <w:t>IV</w:t>
      </w:r>
      <w:r>
        <w:rPr>
          <w:b/>
          <w:bCs/>
          <w:i/>
          <w:iCs/>
          <w:sz w:val="32"/>
          <w:szCs w:val="32"/>
        </w:rPr>
        <w:t xml:space="preserve">. Подведение итогов. Обсуждение с родителями притчи о перевернутом камне. </w:t>
      </w:r>
    </w:p>
    <w:p w:rsidR="005D04F6" w:rsidRPr="00BF7520" w:rsidRDefault="005D04F6" w:rsidP="00556EDE">
      <w:pPr>
        <w:shd w:val="clear" w:color="auto" w:fill="FFFFFF"/>
        <w:spacing w:line="337" w:lineRule="atLeast"/>
        <w:ind w:right="42"/>
        <w:rPr>
          <w:b/>
          <w:bCs/>
          <w:sz w:val="28"/>
          <w:szCs w:val="28"/>
          <w:u w:val="single"/>
        </w:rPr>
      </w:pPr>
      <w:r w:rsidRPr="00556EDE">
        <w:rPr>
          <w:sz w:val="28"/>
          <w:szCs w:val="28"/>
        </w:rPr>
        <w:t xml:space="preserve">        </w:t>
      </w:r>
      <w:r w:rsidRPr="00BF7520">
        <w:rPr>
          <w:b/>
          <w:bCs/>
          <w:sz w:val="28"/>
          <w:szCs w:val="28"/>
          <w:u w:val="single"/>
        </w:rPr>
        <w:t>Учитель</w:t>
      </w:r>
    </w:p>
    <w:p w:rsidR="005D04F6" w:rsidRDefault="005D04F6" w:rsidP="00BF7520">
      <w:pPr>
        <w:shd w:val="clear" w:color="auto" w:fill="FFFFFF"/>
        <w:spacing w:line="337" w:lineRule="atLeast"/>
        <w:ind w:right="40" w:firstLine="709"/>
        <w:rPr>
          <w:sz w:val="28"/>
          <w:szCs w:val="28"/>
        </w:rPr>
      </w:pPr>
      <w:r>
        <w:rPr>
          <w:sz w:val="28"/>
          <w:szCs w:val="28"/>
        </w:rPr>
        <w:t>Один странствующий искатель истины увидел большой камень, на котором было написано: «Переверни и читай». Он с трудом перевернул его и прочел на другой стороне: «Зачем ты ищешь нового знания, если не обращаешь внимания на то, что уже знаешь?» Эта притча как нельзя лучше подтверждает наш сегодняшний разговор о наших детях. Истина - на поверхности. Зачастую проблемы в поведении наших детей, их трудности - в нас самих. В нашем диктате и попустительстве, в нашей лжи и двуличии, в нашем эгоизме и себялюбии. Необходимо посмотреть на проблему глазами истины и тогда военные действия, которые вы ведете с ребенком, перестанут быть необходимыми, а в душе воцарится мир и душевный комфорт.</w:t>
      </w:r>
    </w:p>
    <w:p w:rsidR="005D04F6" w:rsidRDefault="005D04F6" w:rsidP="00556EDE">
      <w:pPr>
        <w:rPr>
          <w:i/>
          <w:iCs/>
          <w:sz w:val="28"/>
          <w:szCs w:val="28"/>
        </w:rPr>
      </w:pPr>
      <w:r w:rsidRPr="00556EDE">
        <w:rPr>
          <w:sz w:val="28"/>
          <w:szCs w:val="28"/>
        </w:rPr>
        <w:t xml:space="preserve">         </w:t>
      </w:r>
      <w:r>
        <w:rPr>
          <w:sz w:val="28"/>
          <w:szCs w:val="28"/>
        </w:rPr>
        <w:t xml:space="preserve"> </w:t>
      </w:r>
      <w:r w:rsidRPr="00556EDE">
        <w:rPr>
          <w:sz w:val="28"/>
          <w:szCs w:val="28"/>
        </w:rPr>
        <w:t>Дети иногда обижают нас своим непослушанием. Но ведь они растут и обретают жизненный опыт. А это всегда связано с ошибками и «набиванием шишек». Когда вы придете домой, обнимите своих детей волшебными родительскими руками и скажите им</w:t>
      </w:r>
      <w:r w:rsidRPr="00540264">
        <w:rPr>
          <w:i/>
          <w:iCs/>
          <w:sz w:val="28"/>
          <w:szCs w:val="28"/>
        </w:rPr>
        <w:t>:</w:t>
      </w:r>
    </w:p>
    <w:p w:rsidR="005D04F6" w:rsidRPr="00BF7520" w:rsidRDefault="005D04F6" w:rsidP="00556EDE">
      <w:pPr>
        <w:rPr>
          <w:b/>
          <w:bCs/>
          <w:i/>
          <w:iCs/>
          <w:sz w:val="32"/>
          <w:szCs w:val="32"/>
        </w:rPr>
      </w:pPr>
      <w:r w:rsidRPr="00BF7520">
        <w:rPr>
          <w:b/>
          <w:bCs/>
          <w:i/>
          <w:iCs/>
          <w:sz w:val="28"/>
          <w:szCs w:val="28"/>
        </w:rPr>
        <w:t>«Вы самые лучшие!»</w:t>
      </w:r>
    </w:p>
    <w:p w:rsidR="005D04F6" w:rsidRPr="00BF7520" w:rsidRDefault="005D04F6" w:rsidP="00556EDE">
      <w:pPr>
        <w:rPr>
          <w:b/>
          <w:bCs/>
          <w:i/>
          <w:iCs/>
          <w:sz w:val="32"/>
          <w:szCs w:val="32"/>
        </w:rPr>
      </w:pPr>
      <w:r w:rsidRPr="00BF7520">
        <w:rPr>
          <w:b/>
          <w:bCs/>
          <w:i/>
          <w:iCs/>
          <w:sz w:val="32"/>
          <w:szCs w:val="32"/>
        </w:rPr>
        <w:t>«Я тебя люблю, мы рядом, мы вместе и мы все преодолеем»</w:t>
      </w:r>
    </w:p>
    <w:p w:rsidR="005D04F6" w:rsidRDefault="005D04F6" w:rsidP="00556EDE">
      <w:pPr>
        <w:pStyle w:val="Default"/>
        <w:rPr>
          <w:b/>
          <w:bCs/>
          <w:i/>
          <w:iCs/>
          <w:sz w:val="28"/>
          <w:szCs w:val="28"/>
        </w:rPr>
      </w:pPr>
    </w:p>
    <w:p w:rsidR="005D04F6" w:rsidRPr="00BF7520" w:rsidRDefault="005D04F6" w:rsidP="00556EDE">
      <w:pPr>
        <w:pStyle w:val="Default"/>
        <w:rPr>
          <w:b/>
          <w:bCs/>
          <w:sz w:val="28"/>
          <w:szCs w:val="28"/>
        </w:rPr>
      </w:pPr>
      <w:r w:rsidRPr="00BF7520">
        <w:rPr>
          <w:b/>
          <w:bCs/>
          <w:sz w:val="28"/>
          <w:szCs w:val="28"/>
        </w:rPr>
        <w:lastRenderedPageBreak/>
        <w:t>Видеоролик «Обращение детей к родителям»</w:t>
      </w:r>
      <w:r w:rsidR="000F2FEA">
        <w:rPr>
          <w:b/>
          <w:bCs/>
          <w:sz w:val="28"/>
          <w:szCs w:val="28"/>
        </w:rPr>
        <w:t>(9слайд)</w:t>
      </w:r>
      <w:r w:rsidR="005C0D98">
        <w:rPr>
          <w:b/>
          <w:bCs/>
          <w:sz w:val="28"/>
          <w:szCs w:val="28"/>
        </w:rPr>
        <w:t xml:space="preserve"> </w:t>
      </w:r>
    </w:p>
    <w:p w:rsidR="005D04F6" w:rsidRDefault="005D04F6" w:rsidP="00556EDE">
      <w:pPr>
        <w:pStyle w:val="Default"/>
        <w:rPr>
          <w:b/>
          <w:bCs/>
          <w:i/>
          <w:iCs/>
          <w:sz w:val="28"/>
          <w:szCs w:val="28"/>
        </w:rPr>
      </w:pPr>
      <w:r w:rsidRPr="00556EDE">
        <w:rPr>
          <w:b/>
          <w:bCs/>
          <w:i/>
          <w:iCs/>
          <w:sz w:val="28"/>
          <w:szCs w:val="28"/>
        </w:rPr>
        <w:t xml:space="preserve">      </w:t>
      </w:r>
    </w:p>
    <w:p w:rsidR="005D04F6" w:rsidRPr="003E7A61" w:rsidRDefault="005D04F6" w:rsidP="00BF7520">
      <w:pPr>
        <w:pStyle w:val="Default"/>
        <w:ind w:firstLine="709"/>
        <w:rPr>
          <w:sz w:val="28"/>
          <w:szCs w:val="28"/>
        </w:rPr>
      </w:pPr>
      <w:r>
        <w:rPr>
          <w:sz w:val="28"/>
          <w:szCs w:val="28"/>
        </w:rPr>
        <w:t xml:space="preserve">Уважаемые родители, наше собрание заканчивается. Перед вами смайлики, выберите себе тот, который вам нужен и опустите в коробочку. </w:t>
      </w:r>
    </w:p>
    <w:p w:rsidR="005D04F6" w:rsidRPr="00D24A73" w:rsidRDefault="005D04F6" w:rsidP="00556EDE">
      <w:pPr>
        <w:pStyle w:val="Default"/>
        <w:rPr>
          <w:color w:val="FF0000"/>
          <w:sz w:val="28"/>
          <w:szCs w:val="28"/>
        </w:rPr>
      </w:pPr>
      <w:r w:rsidRPr="00D24A73">
        <w:rPr>
          <w:sz w:val="28"/>
          <w:szCs w:val="28"/>
        </w:rPr>
        <w:t xml:space="preserve">Красный цвет обозначает – </w:t>
      </w:r>
      <w:r w:rsidRPr="00D24A73">
        <w:rPr>
          <w:color w:val="FF0000"/>
          <w:sz w:val="28"/>
          <w:szCs w:val="28"/>
        </w:rPr>
        <w:t xml:space="preserve">я зря потратил время. </w:t>
      </w:r>
    </w:p>
    <w:p w:rsidR="005D04F6" w:rsidRPr="00D24A73" w:rsidRDefault="000F2FEA" w:rsidP="00556EDE">
      <w:pPr>
        <w:pStyle w:val="Default"/>
        <w:rPr>
          <w:sz w:val="28"/>
          <w:szCs w:val="28"/>
        </w:rPr>
      </w:pPr>
      <w:r>
        <w:rPr>
          <w:sz w:val="28"/>
          <w:szCs w:val="28"/>
        </w:rPr>
        <w:t xml:space="preserve">Синий </w:t>
      </w:r>
      <w:r w:rsidR="005D04F6" w:rsidRPr="00D24A73">
        <w:rPr>
          <w:sz w:val="28"/>
          <w:szCs w:val="28"/>
        </w:rPr>
        <w:t xml:space="preserve"> цвет – </w:t>
      </w:r>
      <w:r w:rsidR="005D04F6" w:rsidRPr="000F2FEA">
        <w:rPr>
          <w:color w:val="1F497D" w:themeColor="text2"/>
          <w:sz w:val="28"/>
          <w:szCs w:val="28"/>
        </w:rPr>
        <w:t>я доволен сегодняшней встречей</w:t>
      </w:r>
      <w:r w:rsidR="005D04F6" w:rsidRPr="00D24A73">
        <w:rPr>
          <w:sz w:val="28"/>
          <w:szCs w:val="28"/>
        </w:rPr>
        <w:t xml:space="preserve">. </w:t>
      </w:r>
    </w:p>
    <w:p w:rsidR="005D04F6" w:rsidRPr="000F2FEA" w:rsidRDefault="000F2FEA" w:rsidP="00556EDE">
      <w:pPr>
        <w:pStyle w:val="Default"/>
        <w:rPr>
          <w:color w:val="B2A1C7" w:themeColor="accent4" w:themeTint="99"/>
          <w:sz w:val="28"/>
          <w:szCs w:val="28"/>
        </w:rPr>
      </w:pPr>
      <w:r>
        <w:rPr>
          <w:sz w:val="28"/>
          <w:szCs w:val="28"/>
        </w:rPr>
        <w:t>Сиреневый цвет</w:t>
      </w:r>
      <w:r w:rsidR="005D04F6" w:rsidRPr="00D24A73">
        <w:rPr>
          <w:sz w:val="28"/>
          <w:szCs w:val="28"/>
        </w:rPr>
        <w:t xml:space="preserve"> </w:t>
      </w:r>
      <w:r w:rsidR="005D04F6" w:rsidRPr="000F2FEA">
        <w:rPr>
          <w:color w:val="B2A1C7" w:themeColor="accent4" w:themeTint="99"/>
          <w:sz w:val="28"/>
          <w:szCs w:val="28"/>
        </w:rPr>
        <w:t>– затрудняюсь с ответом.</w:t>
      </w:r>
    </w:p>
    <w:p w:rsidR="005D04F6" w:rsidRDefault="005D04F6" w:rsidP="00556EDE">
      <w:pPr>
        <w:shd w:val="clear" w:color="auto" w:fill="FFFFFF"/>
        <w:spacing w:line="337" w:lineRule="atLeast"/>
        <w:ind w:right="42"/>
        <w:rPr>
          <w:b/>
          <w:bCs/>
          <w:i/>
          <w:iCs/>
          <w:sz w:val="28"/>
          <w:szCs w:val="28"/>
        </w:rPr>
      </w:pPr>
    </w:p>
    <w:p w:rsidR="005D04F6" w:rsidRPr="00556EDE" w:rsidRDefault="005D04F6" w:rsidP="00D24A73">
      <w:pPr>
        <w:shd w:val="clear" w:color="auto" w:fill="FFFFFF"/>
        <w:spacing w:line="337" w:lineRule="atLeast"/>
        <w:ind w:right="42"/>
      </w:pPr>
      <w:r w:rsidRPr="00556EDE">
        <w:t xml:space="preserve">       </w:t>
      </w:r>
    </w:p>
    <w:sectPr w:rsidR="005D04F6" w:rsidRPr="00556EDE" w:rsidSect="000F2FEA">
      <w:pgSz w:w="11906" w:h="16838"/>
      <w:pgMar w:top="1134" w:right="850" w:bottom="1134" w:left="1701" w:header="708" w:footer="708" w:gutter="0"/>
      <w:pgBorders w:offsetFrom="page">
        <w:top w:val="thinThickSmallGap" w:sz="24" w:space="24" w:color="auto"/>
        <w:left w:val="thinThickSmallGap" w:sz="24" w:space="24" w:color="auto"/>
        <w:bottom w:val="thinThickSmallGap" w:sz="24" w:space="24" w:color="auto"/>
        <w:right w:val="thinThick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onotype Corsiva">
    <w:altName w:val="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C0817"/>
    <w:multiLevelType w:val="hybridMultilevel"/>
    <w:tmpl w:val="2716BE60"/>
    <w:lvl w:ilvl="0" w:tplc="02560B0A">
      <w:start w:val="1"/>
      <w:numFmt w:val="bullet"/>
      <w:lvlText w:val=""/>
      <w:lvlJc w:val="left"/>
      <w:pPr>
        <w:tabs>
          <w:tab w:val="num" w:pos="720"/>
        </w:tabs>
        <w:ind w:left="720" w:hanging="360"/>
      </w:pPr>
      <w:rPr>
        <w:rFonts w:ascii="Wingdings" w:hAnsi="Wingdings" w:hint="default"/>
      </w:rPr>
    </w:lvl>
    <w:lvl w:ilvl="1" w:tplc="037CF312">
      <w:start w:val="1"/>
      <w:numFmt w:val="bullet"/>
      <w:lvlText w:val=""/>
      <w:lvlJc w:val="left"/>
      <w:pPr>
        <w:tabs>
          <w:tab w:val="num" w:pos="1440"/>
        </w:tabs>
        <w:ind w:left="1440" w:hanging="360"/>
      </w:pPr>
      <w:rPr>
        <w:rFonts w:ascii="Wingdings" w:hAnsi="Wingdings" w:cs="Wingdings" w:hint="default"/>
      </w:rPr>
    </w:lvl>
    <w:lvl w:ilvl="2" w:tplc="BF0A5358">
      <w:start w:val="1"/>
      <w:numFmt w:val="bullet"/>
      <w:lvlText w:val=""/>
      <w:lvlJc w:val="left"/>
      <w:pPr>
        <w:tabs>
          <w:tab w:val="num" w:pos="2160"/>
        </w:tabs>
        <w:ind w:left="2160" w:hanging="360"/>
      </w:pPr>
      <w:rPr>
        <w:rFonts w:ascii="Wingdings" w:hAnsi="Wingdings" w:cs="Wingdings" w:hint="default"/>
      </w:rPr>
    </w:lvl>
    <w:lvl w:ilvl="3" w:tplc="B0E02226">
      <w:start w:val="1"/>
      <w:numFmt w:val="bullet"/>
      <w:lvlText w:val=""/>
      <w:lvlJc w:val="left"/>
      <w:pPr>
        <w:tabs>
          <w:tab w:val="num" w:pos="2880"/>
        </w:tabs>
        <w:ind w:left="2880" w:hanging="360"/>
      </w:pPr>
      <w:rPr>
        <w:rFonts w:ascii="Wingdings" w:hAnsi="Wingdings" w:cs="Wingdings" w:hint="default"/>
      </w:rPr>
    </w:lvl>
    <w:lvl w:ilvl="4" w:tplc="701078C0">
      <w:start w:val="1"/>
      <w:numFmt w:val="bullet"/>
      <w:lvlText w:val=""/>
      <w:lvlJc w:val="left"/>
      <w:pPr>
        <w:tabs>
          <w:tab w:val="num" w:pos="3600"/>
        </w:tabs>
        <w:ind w:left="3600" w:hanging="360"/>
      </w:pPr>
      <w:rPr>
        <w:rFonts w:ascii="Wingdings" w:hAnsi="Wingdings" w:cs="Wingdings" w:hint="default"/>
      </w:rPr>
    </w:lvl>
    <w:lvl w:ilvl="5" w:tplc="D1229B20">
      <w:start w:val="1"/>
      <w:numFmt w:val="bullet"/>
      <w:lvlText w:val=""/>
      <w:lvlJc w:val="left"/>
      <w:pPr>
        <w:tabs>
          <w:tab w:val="num" w:pos="4320"/>
        </w:tabs>
        <w:ind w:left="4320" w:hanging="360"/>
      </w:pPr>
      <w:rPr>
        <w:rFonts w:ascii="Wingdings" w:hAnsi="Wingdings" w:cs="Wingdings" w:hint="default"/>
      </w:rPr>
    </w:lvl>
    <w:lvl w:ilvl="6" w:tplc="941C6A48">
      <w:start w:val="1"/>
      <w:numFmt w:val="bullet"/>
      <w:lvlText w:val=""/>
      <w:lvlJc w:val="left"/>
      <w:pPr>
        <w:tabs>
          <w:tab w:val="num" w:pos="5040"/>
        </w:tabs>
        <w:ind w:left="5040" w:hanging="360"/>
      </w:pPr>
      <w:rPr>
        <w:rFonts w:ascii="Wingdings" w:hAnsi="Wingdings" w:cs="Wingdings" w:hint="default"/>
      </w:rPr>
    </w:lvl>
    <w:lvl w:ilvl="7" w:tplc="EC60A1C0">
      <w:start w:val="1"/>
      <w:numFmt w:val="bullet"/>
      <w:lvlText w:val=""/>
      <w:lvlJc w:val="left"/>
      <w:pPr>
        <w:tabs>
          <w:tab w:val="num" w:pos="5760"/>
        </w:tabs>
        <w:ind w:left="5760" w:hanging="360"/>
      </w:pPr>
      <w:rPr>
        <w:rFonts w:ascii="Wingdings" w:hAnsi="Wingdings" w:cs="Wingdings" w:hint="default"/>
      </w:rPr>
    </w:lvl>
    <w:lvl w:ilvl="8" w:tplc="DDD4C942">
      <w:start w:val="1"/>
      <w:numFmt w:val="bullet"/>
      <w:lvlText w:val=""/>
      <w:lvlJc w:val="left"/>
      <w:pPr>
        <w:tabs>
          <w:tab w:val="num" w:pos="6480"/>
        </w:tabs>
        <w:ind w:left="6480" w:hanging="360"/>
      </w:pPr>
      <w:rPr>
        <w:rFonts w:ascii="Wingdings" w:hAnsi="Wingdings" w:cs="Wingdings" w:hint="default"/>
      </w:rPr>
    </w:lvl>
  </w:abstractNum>
  <w:abstractNum w:abstractNumId="1">
    <w:nsid w:val="381C52E5"/>
    <w:multiLevelType w:val="hybridMultilevel"/>
    <w:tmpl w:val="D8E67102"/>
    <w:lvl w:ilvl="0" w:tplc="A79A7278">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55308BC"/>
    <w:multiLevelType w:val="hybridMultilevel"/>
    <w:tmpl w:val="CDC81BC6"/>
    <w:lvl w:ilvl="0" w:tplc="7B1C66D0">
      <w:start w:val="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0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1244"/>
    <w:rsid w:val="00015F1E"/>
    <w:rsid w:val="00092F90"/>
    <w:rsid w:val="000F2FEA"/>
    <w:rsid w:val="00117522"/>
    <w:rsid w:val="00192015"/>
    <w:rsid w:val="001C3E6B"/>
    <w:rsid w:val="001F3748"/>
    <w:rsid w:val="00217841"/>
    <w:rsid w:val="00243BC2"/>
    <w:rsid w:val="00362D96"/>
    <w:rsid w:val="003E7A61"/>
    <w:rsid w:val="004403DC"/>
    <w:rsid w:val="00497D51"/>
    <w:rsid w:val="00540264"/>
    <w:rsid w:val="00556EDE"/>
    <w:rsid w:val="005B1CE0"/>
    <w:rsid w:val="005C0D98"/>
    <w:rsid w:val="005D04F6"/>
    <w:rsid w:val="005D45AF"/>
    <w:rsid w:val="006074CA"/>
    <w:rsid w:val="00621087"/>
    <w:rsid w:val="00621B7B"/>
    <w:rsid w:val="006832CA"/>
    <w:rsid w:val="006D24B6"/>
    <w:rsid w:val="006D4FB6"/>
    <w:rsid w:val="006F1ADD"/>
    <w:rsid w:val="00854811"/>
    <w:rsid w:val="00857654"/>
    <w:rsid w:val="00917343"/>
    <w:rsid w:val="00940DF8"/>
    <w:rsid w:val="00A028DB"/>
    <w:rsid w:val="00A55863"/>
    <w:rsid w:val="00AC791F"/>
    <w:rsid w:val="00B71F76"/>
    <w:rsid w:val="00B81F89"/>
    <w:rsid w:val="00BC66D2"/>
    <w:rsid w:val="00BF7520"/>
    <w:rsid w:val="00C23B91"/>
    <w:rsid w:val="00C47F9C"/>
    <w:rsid w:val="00CA1EFA"/>
    <w:rsid w:val="00D24A73"/>
    <w:rsid w:val="00D2699A"/>
    <w:rsid w:val="00DB2DF7"/>
    <w:rsid w:val="00E71244"/>
    <w:rsid w:val="00E84ED6"/>
    <w:rsid w:val="00EC78A6"/>
    <w:rsid w:val="00FA3160"/>
    <w:rsid w:val="00FB2432"/>
    <w:rsid w:val="00FF130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244"/>
    <w:pPr>
      <w:widowControl w:val="0"/>
      <w:autoSpaceDE w:val="0"/>
      <w:autoSpaceDN w:val="0"/>
      <w:adjustRightInd w:val="0"/>
    </w:pPr>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E71244"/>
    <w:pPr>
      <w:autoSpaceDE w:val="0"/>
      <w:autoSpaceDN w:val="0"/>
      <w:adjustRightInd w:val="0"/>
    </w:pPr>
    <w:rPr>
      <w:rFonts w:ascii="Times New Roman" w:hAnsi="Times New Roman"/>
      <w:color w:val="000000"/>
      <w:sz w:val="24"/>
      <w:szCs w:val="24"/>
      <w:lang w:eastAsia="en-US"/>
    </w:rPr>
  </w:style>
  <w:style w:type="paragraph" w:styleId="a3">
    <w:name w:val="Normal (Web)"/>
    <w:basedOn w:val="a"/>
    <w:uiPriority w:val="99"/>
    <w:rsid w:val="00E71244"/>
    <w:pPr>
      <w:widowControl/>
      <w:autoSpaceDE/>
      <w:autoSpaceDN/>
      <w:adjustRightInd/>
      <w:spacing w:before="100" w:beforeAutospacing="1" w:after="100" w:afterAutospacing="1"/>
    </w:pPr>
    <w:rPr>
      <w:sz w:val="24"/>
      <w:szCs w:val="24"/>
    </w:rPr>
  </w:style>
  <w:style w:type="paragraph" w:customStyle="1" w:styleId="1">
    <w:name w:val="Абзац списка1"/>
    <w:basedOn w:val="a"/>
    <w:uiPriority w:val="99"/>
    <w:rsid w:val="00556EDE"/>
    <w:pPr>
      <w:widowControl/>
      <w:autoSpaceDE/>
      <w:autoSpaceDN/>
      <w:adjustRightInd/>
      <w:spacing w:after="200" w:line="276" w:lineRule="auto"/>
      <w:ind w:left="720"/>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8137184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1833</Words>
  <Characters>10451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Сценарий родительского собрания</vt:lpstr>
    </vt:vector>
  </TitlesOfParts>
  <Company>SPecialiST RePack</Company>
  <LinksUpToDate>false</LinksUpToDate>
  <CharactersWithSpaces>12260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Сценарий родительского собрания</dc:title>
  <dc:subject/>
  <dc:creator>Boss</dc:creator>
  <cp:keywords/>
  <dc:description/>
  <cp:lastModifiedBy>Пользователь Windows</cp:lastModifiedBy>
  <cp:revision>3</cp:revision>
  <cp:lastPrinted>2015-12-18T06:00:00Z</cp:lastPrinted>
  <dcterms:created xsi:type="dcterms:W3CDTF">2015-12-16T09:52:00Z</dcterms:created>
  <dcterms:modified xsi:type="dcterms:W3CDTF">2015-12-18T06:01:00Z</dcterms:modified>
</cp:coreProperties>
</file>