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081" w:rsidRPr="00E431EE" w:rsidRDefault="00C91081" w:rsidP="006D7EE9">
      <w:pPr>
        <w:spacing w:after="0" w:line="360" w:lineRule="auto"/>
        <w:ind w:firstLine="709"/>
        <w:rPr>
          <w:rFonts w:ascii="Arial" w:hAnsi="Arial" w:cs="Arial"/>
          <w:b/>
          <w:bCs/>
          <w:kern w:val="36"/>
          <w:sz w:val="24"/>
          <w:szCs w:val="24"/>
        </w:rPr>
      </w:pPr>
    </w:p>
    <w:p w:rsidR="008D3002" w:rsidRDefault="008D3002" w:rsidP="006D7EE9">
      <w:pPr>
        <w:spacing w:after="0" w:line="360" w:lineRule="auto"/>
        <w:ind w:firstLine="709"/>
        <w:jc w:val="center"/>
        <w:rPr>
          <w:rFonts w:ascii="Arial" w:hAnsi="Arial" w:cs="Arial"/>
          <w:b/>
          <w:bCs/>
          <w:kern w:val="36"/>
          <w:sz w:val="24"/>
          <w:szCs w:val="24"/>
        </w:rPr>
      </w:pPr>
    </w:p>
    <w:p w:rsidR="00E56789" w:rsidRDefault="00E56789" w:rsidP="006D7EE9">
      <w:pPr>
        <w:spacing w:after="0" w:line="360" w:lineRule="auto"/>
        <w:ind w:firstLine="709"/>
        <w:jc w:val="center"/>
        <w:rPr>
          <w:rFonts w:ascii="Arial" w:hAnsi="Arial" w:cs="Arial"/>
          <w:b/>
          <w:bCs/>
          <w:kern w:val="36"/>
          <w:sz w:val="24"/>
          <w:szCs w:val="24"/>
        </w:rPr>
      </w:pPr>
      <w:r>
        <w:rPr>
          <w:rFonts w:ascii="Arial" w:hAnsi="Arial" w:cs="Arial"/>
          <w:b/>
          <w:bCs/>
          <w:kern w:val="36"/>
          <w:sz w:val="24"/>
          <w:szCs w:val="24"/>
        </w:rPr>
        <w:t xml:space="preserve">Конспект урока по финансовой грамотности </w:t>
      </w:r>
    </w:p>
    <w:p w:rsidR="00E56789" w:rsidRDefault="00E56789" w:rsidP="006D7EE9">
      <w:pPr>
        <w:spacing w:after="0" w:line="360" w:lineRule="auto"/>
        <w:ind w:firstLine="709"/>
        <w:jc w:val="center"/>
        <w:rPr>
          <w:rFonts w:ascii="Arial" w:hAnsi="Arial" w:cs="Arial"/>
          <w:b/>
          <w:bCs/>
          <w:kern w:val="36"/>
          <w:sz w:val="24"/>
          <w:szCs w:val="24"/>
        </w:rPr>
      </w:pPr>
      <w:r>
        <w:rPr>
          <w:rFonts w:ascii="Arial" w:hAnsi="Arial" w:cs="Arial"/>
          <w:b/>
          <w:bCs/>
          <w:kern w:val="36"/>
          <w:sz w:val="24"/>
          <w:szCs w:val="24"/>
        </w:rPr>
        <w:t>по окружающему миру 3 класс</w:t>
      </w:r>
    </w:p>
    <w:p w:rsidR="00E56789" w:rsidRPr="00E431EE" w:rsidRDefault="00E56789" w:rsidP="006D7EE9">
      <w:pPr>
        <w:spacing w:after="0" w:line="360" w:lineRule="auto"/>
        <w:ind w:firstLine="709"/>
        <w:jc w:val="center"/>
        <w:rPr>
          <w:rFonts w:ascii="Arial" w:hAnsi="Arial" w:cs="Arial"/>
          <w:b/>
          <w:caps/>
          <w:sz w:val="24"/>
          <w:szCs w:val="24"/>
        </w:rPr>
      </w:pPr>
    </w:p>
    <w:p w:rsidR="008D3002" w:rsidRPr="00E431EE" w:rsidRDefault="00E56789" w:rsidP="006D7EE9">
      <w:pPr>
        <w:spacing w:after="0" w:line="360" w:lineRule="auto"/>
        <w:ind w:firstLine="709"/>
        <w:jc w:val="center"/>
        <w:rPr>
          <w:rFonts w:ascii="Arial" w:hAnsi="Arial" w:cs="Arial"/>
          <w:i/>
          <w:sz w:val="24"/>
          <w:szCs w:val="24"/>
        </w:rPr>
      </w:pPr>
      <w:r>
        <w:rPr>
          <w:rFonts w:ascii="Arial" w:hAnsi="Arial" w:cs="Arial"/>
          <w:i/>
          <w:sz w:val="24"/>
          <w:szCs w:val="24"/>
        </w:rPr>
        <w:t>«</w:t>
      </w:r>
      <w:r w:rsidR="00334023" w:rsidRPr="00E431EE">
        <w:rPr>
          <w:rFonts w:ascii="Arial" w:hAnsi="Arial" w:cs="Arial"/>
          <w:i/>
          <w:sz w:val="24"/>
          <w:szCs w:val="24"/>
        </w:rPr>
        <w:t>ЧТО ТАКОЕ ДЕНЬГИ?</w:t>
      </w:r>
      <w:r>
        <w:rPr>
          <w:rFonts w:ascii="Arial" w:hAnsi="Arial" w:cs="Arial"/>
          <w:i/>
          <w:sz w:val="24"/>
          <w:szCs w:val="24"/>
        </w:rPr>
        <w:t>»</w:t>
      </w: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r>
        <w:rPr>
          <w:rFonts w:ascii="Arial" w:hAnsi="Arial" w:cs="Arial"/>
          <w:sz w:val="24"/>
          <w:szCs w:val="24"/>
        </w:rPr>
        <w:t>Работу выполнила: учитель начальных классов Жеглова Вера Дмитриевна</w:t>
      </w: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6D7EE9">
      <w:pPr>
        <w:spacing w:after="0" w:line="360" w:lineRule="auto"/>
        <w:ind w:firstLine="709"/>
        <w:jc w:val="center"/>
        <w:rPr>
          <w:rFonts w:ascii="Arial" w:hAnsi="Arial" w:cs="Arial"/>
          <w:sz w:val="24"/>
          <w:szCs w:val="24"/>
        </w:rPr>
      </w:pPr>
    </w:p>
    <w:p w:rsidR="00E56789" w:rsidRDefault="00E56789" w:rsidP="00E56789">
      <w:pPr>
        <w:spacing w:after="0" w:line="360" w:lineRule="auto"/>
        <w:rPr>
          <w:rFonts w:ascii="Arial" w:hAnsi="Arial" w:cs="Arial"/>
          <w:sz w:val="24"/>
          <w:szCs w:val="24"/>
        </w:rPr>
      </w:pPr>
    </w:p>
    <w:p w:rsidR="00680674" w:rsidRPr="00E431EE" w:rsidRDefault="00440A03" w:rsidP="006D7EE9">
      <w:pPr>
        <w:spacing w:after="0" w:line="360" w:lineRule="auto"/>
        <w:ind w:firstLine="709"/>
        <w:jc w:val="center"/>
        <w:rPr>
          <w:rFonts w:ascii="Arial" w:hAnsi="Arial" w:cs="Arial"/>
          <w:sz w:val="24"/>
          <w:szCs w:val="24"/>
        </w:rPr>
      </w:pPr>
      <w:r>
        <w:rPr>
          <w:rFonts w:ascii="Arial" w:hAnsi="Arial" w:cs="Arial"/>
          <w:sz w:val="24"/>
          <w:szCs w:val="24"/>
        </w:rPr>
        <w:t>Кохма</w:t>
      </w:r>
      <w:r w:rsidR="00C91081" w:rsidRPr="00E431EE">
        <w:rPr>
          <w:rFonts w:ascii="Arial" w:hAnsi="Arial" w:cs="Arial"/>
          <w:sz w:val="24"/>
          <w:szCs w:val="24"/>
        </w:rPr>
        <w:t xml:space="preserve">, </w:t>
      </w:r>
      <w:r>
        <w:rPr>
          <w:rFonts w:ascii="Arial" w:hAnsi="Arial" w:cs="Arial"/>
          <w:sz w:val="24"/>
          <w:szCs w:val="24"/>
        </w:rPr>
        <w:t>2021</w:t>
      </w:r>
      <w:r w:rsidR="00680674" w:rsidRPr="00E431EE">
        <w:rPr>
          <w:rFonts w:ascii="Arial" w:hAnsi="Arial" w:cs="Arial"/>
          <w:sz w:val="24"/>
          <w:szCs w:val="24"/>
        </w:rPr>
        <w:br w:type="page"/>
      </w:r>
    </w:p>
    <w:p w:rsidR="008D3002" w:rsidRPr="00E431EE" w:rsidRDefault="008D3002" w:rsidP="006D7EE9">
      <w:pPr>
        <w:spacing w:after="0" w:line="360" w:lineRule="auto"/>
        <w:jc w:val="center"/>
        <w:rPr>
          <w:rFonts w:ascii="Arial" w:hAnsi="Arial" w:cs="Arial"/>
          <w:b/>
          <w:sz w:val="24"/>
          <w:szCs w:val="24"/>
        </w:rPr>
      </w:pPr>
      <w:r w:rsidRPr="00E431EE">
        <w:rPr>
          <w:rFonts w:ascii="Arial" w:hAnsi="Arial" w:cs="Arial"/>
          <w:b/>
          <w:sz w:val="24"/>
          <w:szCs w:val="24"/>
        </w:rPr>
        <w:lastRenderedPageBreak/>
        <w:t>Оглавление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2"/>
      </w:tblGrid>
      <w:tr w:rsidR="00E431EE" w:rsidRPr="00E431EE" w:rsidTr="008D3002">
        <w:tc>
          <w:tcPr>
            <w:tcW w:w="8642" w:type="dxa"/>
          </w:tcPr>
          <w:p w:rsidR="008D3002" w:rsidRPr="00E431EE" w:rsidRDefault="008D3002" w:rsidP="006D7EE9">
            <w:pPr>
              <w:spacing w:line="360" w:lineRule="auto"/>
              <w:jc w:val="both"/>
              <w:rPr>
                <w:rFonts w:ascii="Arial" w:hAnsi="Arial" w:cs="Arial"/>
                <w:b/>
                <w:sz w:val="24"/>
                <w:szCs w:val="24"/>
              </w:rPr>
            </w:pPr>
          </w:p>
        </w:tc>
        <w:tc>
          <w:tcPr>
            <w:tcW w:w="702" w:type="dxa"/>
          </w:tcPr>
          <w:p w:rsidR="008D3002" w:rsidRPr="00E431EE" w:rsidRDefault="008D3002" w:rsidP="006D7EE9">
            <w:pPr>
              <w:spacing w:line="360" w:lineRule="auto"/>
              <w:jc w:val="center"/>
              <w:rPr>
                <w:rFonts w:ascii="Arial" w:hAnsi="Arial" w:cs="Arial"/>
                <w:sz w:val="24"/>
                <w:szCs w:val="24"/>
              </w:rPr>
            </w:pPr>
          </w:p>
        </w:tc>
      </w:tr>
      <w:tr w:rsidR="00E431EE" w:rsidRPr="00E431EE" w:rsidTr="008D3002">
        <w:tc>
          <w:tcPr>
            <w:tcW w:w="8642" w:type="dxa"/>
          </w:tcPr>
          <w:p w:rsidR="00C91081" w:rsidRPr="00E431EE" w:rsidRDefault="00C91081" w:rsidP="006D7EE9">
            <w:pPr>
              <w:pStyle w:val="ab"/>
              <w:numPr>
                <w:ilvl w:val="0"/>
                <w:numId w:val="7"/>
              </w:numPr>
              <w:spacing w:line="360" w:lineRule="auto"/>
              <w:jc w:val="both"/>
              <w:rPr>
                <w:rFonts w:ascii="Arial" w:hAnsi="Arial" w:cs="Arial"/>
                <w:sz w:val="24"/>
                <w:szCs w:val="24"/>
              </w:rPr>
            </w:pPr>
            <w:r w:rsidRPr="00E431EE">
              <w:rPr>
                <w:rFonts w:ascii="Arial" w:hAnsi="Arial" w:cs="Arial"/>
                <w:sz w:val="24"/>
                <w:szCs w:val="24"/>
              </w:rPr>
              <w:t>Введение</w:t>
            </w:r>
          </w:p>
        </w:tc>
        <w:tc>
          <w:tcPr>
            <w:tcW w:w="702" w:type="dxa"/>
          </w:tcPr>
          <w:p w:rsidR="00C91081" w:rsidRPr="00E431EE" w:rsidRDefault="00334023" w:rsidP="006D7EE9">
            <w:pPr>
              <w:spacing w:line="360" w:lineRule="auto"/>
              <w:jc w:val="center"/>
              <w:rPr>
                <w:rFonts w:ascii="Arial" w:hAnsi="Arial" w:cs="Arial"/>
                <w:sz w:val="24"/>
                <w:szCs w:val="24"/>
              </w:rPr>
            </w:pPr>
            <w:r w:rsidRPr="00E431EE">
              <w:rPr>
                <w:rFonts w:ascii="Arial" w:hAnsi="Arial" w:cs="Arial"/>
                <w:sz w:val="24"/>
                <w:szCs w:val="24"/>
              </w:rPr>
              <w:t>4</w:t>
            </w:r>
          </w:p>
        </w:tc>
      </w:tr>
      <w:tr w:rsidR="00E431EE" w:rsidRPr="00E431EE" w:rsidTr="008D3002">
        <w:tc>
          <w:tcPr>
            <w:tcW w:w="8642" w:type="dxa"/>
          </w:tcPr>
          <w:p w:rsidR="008D3002" w:rsidRPr="00E431EE" w:rsidRDefault="00C91081" w:rsidP="006D7EE9">
            <w:pPr>
              <w:pStyle w:val="ab"/>
              <w:numPr>
                <w:ilvl w:val="0"/>
                <w:numId w:val="7"/>
              </w:numPr>
              <w:spacing w:line="360" w:lineRule="auto"/>
              <w:jc w:val="both"/>
              <w:rPr>
                <w:rFonts w:ascii="Arial" w:hAnsi="Arial" w:cs="Arial"/>
                <w:sz w:val="24"/>
                <w:szCs w:val="24"/>
              </w:rPr>
            </w:pPr>
            <w:r w:rsidRPr="00E431EE">
              <w:rPr>
                <w:rFonts w:ascii="Arial" w:hAnsi="Arial" w:cs="Arial"/>
                <w:sz w:val="24"/>
                <w:szCs w:val="24"/>
              </w:rPr>
              <w:t>Основная часть</w:t>
            </w:r>
          </w:p>
        </w:tc>
        <w:tc>
          <w:tcPr>
            <w:tcW w:w="702" w:type="dxa"/>
          </w:tcPr>
          <w:p w:rsidR="008D3002" w:rsidRPr="00E431EE" w:rsidRDefault="00334023" w:rsidP="006D7EE9">
            <w:pPr>
              <w:spacing w:line="360" w:lineRule="auto"/>
              <w:jc w:val="center"/>
              <w:rPr>
                <w:rFonts w:ascii="Arial" w:hAnsi="Arial" w:cs="Arial"/>
                <w:sz w:val="24"/>
                <w:szCs w:val="24"/>
              </w:rPr>
            </w:pPr>
            <w:r w:rsidRPr="00E431EE">
              <w:rPr>
                <w:rFonts w:ascii="Arial" w:hAnsi="Arial" w:cs="Arial"/>
                <w:sz w:val="24"/>
                <w:szCs w:val="24"/>
              </w:rPr>
              <w:t>4-6</w:t>
            </w:r>
          </w:p>
        </w:tc>
      </w:tr>
      <w:tr w:rsidR="00E431EE" w:rsidRPr="00E431EE" w:rsidTr="008D3002">
        <w:tc>
          <w:tcPr>
            <w:tcW w:w="8642" w:type="dxa"/>
          </w:tcPr>
          <w:p w:rsidR="008D3002" w:rsidRPr="00E431EE" w:rsidRDefault="00C91081" w:rsidP="006D7EE9">
            <w:pPr>
              <w:pStyle w:val="ab"/>
              <w:numPr>
                <w:ilvl w:val="1"/>
                <w:numId w:val="7"/>
              </w:numPr>
              <w:spacing w:line="360" w:lineRule="auto"/>
              <w:jc w:val="both"/>
              <w:rPr>
                <w:rFonts w:ascii="Arial" w:hAnsi="Arial" w:cs="Arial"/>
                <w:sz w:val="24"/>
                <w:szCs w:val="24"/>
              </w:rPr>
            </w:pPr>
            <w:r w:rsidRPr="00E431EE">
              <w:rPr>
                <w:rFonts w:ascii="Arial" w:hAnsi="Arial" w:cs="Arial"/>
                <w:sz w:val="24"/>
                <w:szCs w:val="24"/>
              </w:rPr>
              <w:t>Общая характеристика занятия</w:t>
            </w:r>
          </w:p>
        </w:tc>
        <w:tc>
          <w:tcPr>
            <w:tcW w:w="702" w:type="dxa"/>
          </w:tcPr>
          <w:p w:rsidR="008D3002" w:rsidRPr="00E431EE" w:rsidRDefault="008D3002" w:rsidP="006D7EE9">
            <w:pPr>
              <w:spacing w:line="360" w:lineRule="auto"/>
              <w:jc w:val="center"/>
              <w:rPr>
                <w:rFonts w:ascii="Arial" w:hAnsi="Arial" w:cs="Arial"/>
                <w:sz w:val="24"/>
                <w:szCs w:val="24"/>
              </w:rPr>
            </w:pPr>
          </w:p>
        </w:tc>
      </w:tr>
      <w:tr w:rsidR="00E431EE" w:rsidRPr="00E431EE" w:rsidTr="008D3002">
        <w:tc>
          <w:tcPr>
            <w:tcW w:w="8642" w:type="dxa"/>
          </w:tcPr>
          <w:p w:rsidR="00D55467" w:rsidRPr="00E431EE" w:rsidRDefault="00C91081" w:rsidP="006D7EE9">
            <w:pPr>
              <w:pStyle w:val="ab"/>
              <w:numPr>
                <w:ilvl w:val="1"/>
                <w:numId w:val="7"/>
              </w:numPr>
              <w:spacing w:line="360" w:lineRule="auto"/>
              <w:jc w:val="both"/>
              <w:rPr>
                <w:rFonts w:ascii="Arial" w:hAnsi="Arial" w:cs="Arial"/>
                <w:sz w:val="24"/>
                <w:szCs w:val="24"/>
              </w:rPr>
            </w:pPr>
            <w:r w:rsidRPr="00E431EE">
              <w:rPr>
                <w:rFonts w:ascii="Arial" w:hAnsi="Arial" w:cs="Arial"/>
                <w:sz w:val="24"/>
                <w:szCs w:val="24"/>
              </w:rPr>
              <w:t>Педагогическая характеристика занятия</w:t>
            </w:r>
          </w:p>
        </w:tc>
        <w:tc>
          <w:tcPr>
            <w:tcW w:w="702" w:type="dxa"/>
          </w:tcPr>
          <w:p w:rsidR="00D55467" w:rsidRPr="00E431EE" w:rsidRDefault="00D55467" w:rsidP="006D7EE9">
            <w:pPr>
              <w:spacing w:line="360" w:lineRule="auto"/>
              <w:jc w:val="center"/>
              <w:rPr>
                <w:rFonts w:ascii="Arial" w:hAnsi="Arial" w:cs="Arial"/>
                <w:sz w:val="24"/>
                <w:szCs w:val="24"/>
              </w:rPr>
            </w:pPr>
          </w:p>
        </w:tc>
      </w:tr>
      <w:tr w:rsidR="00E431EE" w:rsidRPr="00E431EE" w:rsidTr="008D3002">
        <w:tc>
          <w:tcPr>
            <w:tcW w:w="8642" w:type="dxa"/>
          </w:tcPr>
          <w:p w:rsidR="008D3002" w:rsidRPr="00E431EE" w:rsidRDefault="00C91081" w:rsidP="006D7EE9">
            <w:pPr>
              <w:pStyle w:val="ab"/>
              <w:numPr>
                <w:ilvl w:val="1"/>
                <w:numId w:val="7"/>
              </w:numPr>
              <w:spacing w:line="360" w:lineRule="auto"/>
              <w:jc w:val="both"/>
              <w:rPr>
                <w:rFonts w:ascii="Arial" w:hAnsi="Arial" w:cs="Arial"/>
                <w:sz w:val="24"/>
                <w:szCs w:val="24"/>
              </w:rPr>
            </w:pPr>
            <w:r w:rsidRPr="00E431EE">
              <w:rPr>
                <w:rFonts w:ascii="Arial" w:hAnsi="Arial" w:cs="Arial"/>
                <w:sz w:val="24"/>
                <w:szCs w:val="24"/>
              </w:rPr>
              <w:t>Методическая характеристика занятия</w:t>
            </w:r>
          </w:p>
        </w:tc>
        <w:tc>
          <w:tcPr>
            <w:tcW w:w="702" w:type="dxa"/>
          </w:tcPr>
          <w:p w:rsidR="008D3002" w:rsidRPr="00E431EE" w:rsidRDefault="008D3002" w:rsidP="006D7EE9">
            <w:pPr>
              <w:spacing w:line="360" w:lineRule="auto"/>
              <w:jc w:val="center"/>
              <w:rPr>
                <w:rFonts w:ascii="Arial" w:hAnsi="Arial" w:cs="Arial"/>
                <w:sz w:val="24"/>
                <w:szCs w:val="24"/>
              </w:rPr>
            </w:pPr>
          </w:p>
        </w:tc>
      </w:tr>
      <w:tr w:rsidR="00E431EE" w:rsidRPr="00E431EE" w:rsidTr="008D3002">
        <w:tc>
          <w:tcPr>
            <w:tcW w:w="8642" w:type="dxa"/>
          </w:tcPr>
          <w:p w:rsidR="008D3002" w:rsidRPr="00E431EE" w:rsidRDefault="00C91081" w:rsidP="006D7EE9">
            <w:pPr>
              <w:pStyle w:val="ab"/>
              <w:numPr>
                <w:ilvl w:val="0"/>
                <w:numId w:val="7"/>
              </w:numPr>
              <w:spacing w:line="360" w:lineRule="auto"/>
              <w:jc w:val="both"/>
              <w:rPr>
                <w:rFonts w:ascii="Arial" w:hAnsi="Arial" w:cs="Arial"/>
                <w:sz w:val="24"/>
                <w:szCs w:val="24"/>
              </w:rPr>
            </w:pPr>
            <w:r w:rsidRPr="00E431EE">
              <w:rPr>
                <w:rFonts w:ascii="Arial" w:hAnsi="Arial" w:cs="Arial"/>
                <w:sz w:val="24"/>
                <w:szCs w:val="24"/>
              </w:rPr>
              <w:t>Заключение</w:t>
            </w:r>
          </w:p>
        </w:tc>
        <w:tc>
          <w:tcPr>
            <w:tcW w:w="702" w:type="dxa"/>
          </w:tcPr>
          <w:p w:rsidR="008D3002" w:rsidRPr="00E431EE" w:rsidRDefault="008D3002" w:rsidP="006D7EE9">
            <w:pPr>
              <w:spacing w:line="360" w:lineRule="auto"/>
              <w:jc w:val="center"/>
              <w:rPr>
                <w:rFonts w:ascii="Arial" w:hAnsi="Arial" w:cs="Arial"/>
                <w:sz w:val="24"/>
                <w:szCs w:val="24"/>
              </w:rPr>
            </w:pPr>
          </w:p>
        </w:tc>
      </w:tr>
      <w:tr w:rsidR="00E431EE" w:rsidRPr="00E431EE" w:rsidTr="008D3002">
        <w:tc>
          <w:tcPr>
            <w:tcW w:w="8642" w:type="dxa"/>
          </w:tcPr>
          <w:p w:rsidR="00C91081" w:rsidRPr="00E431EE" w:rsidRDefault="00C91081" w:rsidP="006D7EE9">
            <w:pPr>
              <w:pStyle w:val="ab"/>
              <w:numPr>
                <w:ilvl w:val="0"/>
                <w:numId w:val="7"/>
              </w:numPr>
              <w:spacing w:line="360" w:lineRule="auto"/>
              <w:jc w:val="both"/>
              <w:rPr>
                <w:rFonts w:ascii="Arial" w:hAnsi="Arial" w:cs="Arial"/>
                <w:sz w:val="24"/>
                <w:szCs w:val="24"/>
              </w:rPr>
            </w:pPr>
            <w:r w:rsidRPr="00E431EE">
              <w:rPr>
                <w:rFonts w:ascii="Arial" w:hAnsi="Arial" w:cs="Arial"/>
                <w:sz w:val="24"/>
                <w:szCs w:val="24"/>
              </w:rPr>
              <w:t>Список использованных нормативных документов и источников информации</w:t>
            </w:r>
          </w:p>
        </w:tc>
        <w:tc>
          <w:tcPr>
            <w:tcW w:w="702" w:type="dxa"/>
          </w:tcPr>
          <w:p w:rsidR="00C91081" w:rsidRPr="00E431EE" w:rsidRDefault="00C91081" w:rsidP="006D7EE9">
            <w:pPr>
              <w:spacing w:line="360" w:lineRule="auto"/>
              <w:jc w:val="center"/>
              <w:rPr>
                <w:rFonts w:ascii="Arial" w:hAnsi="Arial" w:cs="Arial"/>
                <w:sz w:val="24"/>
                <w:szCs w:val="24"/>
              </w:rPr>
            </w:pPr>
          </w:p>
        </w:tc>
      </w:tr>
      <w:tr w:rsidR="00E431EE" w:rsidRPr="00E431EE" w:rsidTr="008D3002">
        <w:tc>
          <w:tcPr>
            <w:tcW w:w="8642" w:type="dxa"/>
          </w:tcPr>
          <w:p w:rsidR="008D3002" w:rsidRPr="00E431EE" w:rsidRDefault="008D3002" w:rsidP="006D7EE9">
            <w:pPr>
              <w:pStyle w:val="ab"/>
              <w:numPr>
                <w:ilvl w:val="0"/>
                <w:numId w:val="7"/>
              </w:numPr>
              <w:spacing w:line="360" w:lineRule="auto"/>
              <w:jc w:val="both"/>
              <w:rPr>
                <w:rFonts w:ascii="Arial" w:hAnsi="Arial" w:cs="Arial"/>
                <w:sz w:val="24"/>
                <w:szCs w:val="24"/>
              </w:rPr>
            </w:pPr>
            <w:r w:rsidRPr="00E431EE">
              <w:rPr>
                <w:rFonts w:ascii="Arial" w:hAnsi="Arial" w:cs="Arial"/>
                <w:sz w:val="24"/>
                <w:szCs w:val="24"/>
              </w:rPr>
              <w:t>Приложения</w:t>
            </w:r>
          </w:p>
        </w:tc>
        <w:tc>
          <w:tcPr>
            <w:tcW w:w="702" w:type="dxa"/>
          </w:tcPr>
          <w:p w:rsidR="008D3002" w:rsidRPr="00E431EE" w:rsidRDefault="008D3002" w:rsidP="006D7EE9">
            <w:pPr>
              <w:spacing w:line="360" w:lineRule="auto"/>
              <w:jc w:val="center"/>
              <w:rPr>
                <w:rFonts w:ascii="Arial" w:hAnsi="Arial" w:cs="Arial"/>
                <w:sz w:val="24"/>
                <w:szCs w:val="24"/>
              </w:rPr>
            </w:pPr>
          </w:p>
        </w:tc>
      </w:tr>
    </w:tbl>
    <w:p w:rsidR="008D3002" w:rsidRPr="00E431EE" w:rsidRDefault="008D3002" w:rsidP="006D7EE9">
      <w:pPr>
        <w:spacing w:after="0" w:line="360" w:lineRule="auto"/>
        <w:jc w:val="center"/>
        <w:rPr>
          <w:rFonts w:ascii="Arial" w:hAnsi="Arial" w:cs="Arial"/>
          <w:b/>
          <w:sz w:val="24"/>
          <w:szCs w:val="24"/>
        </w:rPr>
      </w:pPr>
    </w:p>
    <w:p w:rsidR="008D3002" w:rsidRPr="00E431EE" w:rsidRDefault="008D3002" w:rsidP="006D7EE9">
      <w:pPr>
        <w:spacing w:after="0" w:line="360" w:lineRule="auto"/>
        <w:rPr>
          <w:rFonts w:ascii="Arial" w:eastAsia="Times New Roman" w:hAnsi="Arial" w:cs="Arial"/>
          <w:b/>
          <w:sz w:val="24"/>
          <w:szCs w:val="24"/>
          <w:lang w:eastAsia="ru-RU"/>
        </w:rPr>
      </w:pPr>
      <w:r w:rsidRPr="00E431EE">
        <w:rPr>
          <w:rFonts w:ascii="Arial" w:hAnsi="Arial" w:cs="Arial"/>
          <w:b/>
          <w:sz w:val="24"/>
          <w:szCs w:val="24"/>
        </w:rPr>
        <w:br w:type="page"/>
      </w:r>
    </w:p>
    <w:p w:rsidR="00C91081" w:rsidRPr="00E431EE" w:rsidRDefault="00C91081" w:rsidP="006D7EE9">
      <w:pPr>
        <w:pStyle w:val="a9"/>
        <w:shd w:val="clear" w:color="auto" w:fill="FFFFFF"/>
        <w:spacing w:before="0" w:beforeAutospacing="0" w:after="0" w:afterAutospacing="0" w:line="360" w:lineRule="auto"/>
        <w:jc w:val="center"/>
        <w:rPr>
          <w:rFonts w:ascii="Arial" w:hAnsi="Arial" w:cs="Arial"/>
          <w:b/>
        </w:rPr>
      </w:pPr>
      <w:r w:rsidRPr="00E431EE">
        <w:rPr>
          <w:rFonts w:ascii="Arial" w:hAnsi="Arial" w:cs="Arial"/>
          <w:b/>
        </w:rPr>
        <w:lastRenderedPageBreak/>
        <w:t>Введение</w:t>
      </w:r>
    </w:p>
    <w:p w:rsidR="000D1310" w:rsidRPr="00E431EE" w:rsidRDefault="000D1310" w:rsidP="00E431EE">
      <w:pPr>
        <w:spacing w:after="0" w:line="360" w:lineRule="auto"/>
        <w:ind w:firstLine="709"/>
        <w:jc w:val="both"/>
        <w:rPr>
          <w:rFonts w:ascii="Arial" w:hAnsi="Arial" w:cs="Arial"/>
          <w:sz w:val="24"/>
          <w:szCs w:val="24"/>
        </w:rPr>
      </w:pPr>
      <w:r w:rsidRPr="00E431EE">
        <w:rPr>
          <w:rFonts w:ascii="Arial" w:hAnsi="Arial" w:cs="Arial"/>
          <w:sz w:val="24"/>
          <w:szCs w:val="24"/>
        </w:rPr>
        <w:t>Представленная разработка</w:t>
      </w:r>
      <w:r w:rsidR="005B59CE" w:rsidRPr="00E431EE">
        <w:rPr>
          <w:rFonts w:ascii="Arial" w:hAnsi="Arial" w:cs="Arial"/>
          <w:sz w:val="24"/>
          <w:szCs w:val="24"/>
        </w:rPr>
        <w:t xml:space="preserve"> урока «Что такое деньги?»</w:t>
      </w:r>
      <w:r w:rsidRPr="00E431EE">
        <w:rPr>
          <w:rFonts w:ascii="Arial" w:hAnsi="Arial" w:cs="Arial"/>
          <w:sz w:val="24"/>
          <w:szCs w:val="24"/>
        </w:rPr>
        <w:t xml:space="preserve"> ориентируется на учебно-методический комплект А.А. Плешакова «Окружающий мир», 3 класс. Результа</w:t>
      </w:r>
      <w:r w:rsidR="005B59CE" w:rsidRPr="00E431EE">
        <w:rPr>
          <w:rFonts w:ascii="Arial" w:hAnsi="Arial" w:cs="Arial"/>
          <w:sz w:val="24"/>
          <w:szCs w:val="24"/>
        </w:rPr>
        <w:t>тивность при изучении темы урока</w:t>
      </w:r>
      <w:r w:rsidRPr="00E431EE">
        <w:rPr>
          <w:rFonts w:ascii="Arial" w:hAnsi="Arial" w:cs="Arial"/>
          <w:sz w:val="24"/>
          <w:szCs w:val="24"/>
        </w:rPr>
        <w:t xml:space="preserve"> достигается благодаря </w:t>
      </w:r>
      <w:r w:rsidR="005B59CE" w:rsidRPr="00E431EE">
        <w:rPr>
          <w:rFonts w:ascii="Arial" w:hAnsi="Arial" w:cs="Arial"/>
          <w:sz w:val="24"/>
          <w:szCs w:val="24"/>
        </w:rPr>
        <w:t>системно-</w:t>
      </w:r>
      <w:proofErr w:type="spellStart"/>
      <w:r w:rsidRPr="00E431EE">
        <w:rPr>
          <w:rFonts w:ascii="Arial" w:hAnsi="Arial" w:cs="Arial"/>
          <w:sz w:val="24"/>
          <w:szCs w:val="24"/>
        </w:rPr>
        <w:t>деятельностному</w:t>
      </w:r>
      <w:proofErr w:type="spellEnd"/>
      <w:r w:rsidRPr="00E431EE">
        <w:rPr>
          <w:rFonts w:ascii="Arial" w:hAnsi="Arial" w:cs="Arial"/>
          <w:sz w:val="24"/>
          <w:szCs w:val="24"/>
        </w:rPr>
        <w:t xml:space="preserve"> подходу, учащиеся вовлечены в разные виды деятельности (слушание, беседу, рассматривание иллюстраций, иллюстрирование, работу в парах). Активные методы обучения формируют у учащихся умения самостоятельно приобретать знания, а не получать их в готовом виде. На уроке дети закрепляют умения ориентироваться в больших объемах информации, работают с разными источниками (текстовыми, иллюстративными, ИКТ). Кроме предметных умений у учащихся формируются и </w:t>
      </w:r>
      <w:proofErr w:type="spellStart"/>
      <w:r w:rsidRPr="00E431EE">
        <w:rPr>
          <w:rFonts w:ascii="Arial" w:hAnsi="Arial" w:cs="Arial"/>
          <w:sz w:val="24"/>
          <w:szCs w:val="24"/>
        </w:rPr>
        <w:t>общеучебные</w:t>
      </w:r>
      <w:proofErr w:type="spellEnd"/>
      <w:r w:rsidRPr="00E431EE">
        <w:rPr>
          <w:rFonts w:ascii="Arial" w:hAnsi="Arial" w:cs="Arial"/>
          <w:sz w:val="24"/>
          <w:szCs w:val="24"/>
        </w:rPr>
        <w:t xml:space="preserve"> компетенции: работа с текстом, умение сравнивать, обобщать, приводить аргументы, примеры. Развивается внимание, память, мышление, речь, кругозор учащихся. Данная разработка позволяет осуществлять дифференцированный подход к учащимся, организовать посильную и эффективную деятельность для всех детей. Для каждого ученика на уроке есть возможность создать ситуацию успеха, почувствовать свою значимость. </w:t>
      </w:r>
    </w:p>
    <w:p w:rsidR="00C91081" w:rsidRPr="00E431EE" w:rsidRDefault="000D1310" w:rsidP="00E431EE">
      <w:pPr>
        <w:spacing w:after="0" w:line="360" w:lineRule="auto"/>
        <w:ind w:firstLine="709"/>
        <w:jc w:val="both"/>
        <w:rPr>
          <w:rFonts w:ascii="Arial" w:eastAsia="Times New Roman" w:hAnsi="Arial" w:cs="Arial"/>
          <w:sz w:val="24"/>
          <w:szCs w:val="24"/>
          <w:lang w:eastAsia="ru-RU"/>
        </w:rPr>
      </w:pPr>
      <w:r w:rsidRPr="00E431EE">
        <w:rPr>
          <w:rFonts w:ascii="Arial" w:hAnsi="Arial" w:cs="Arial"/>
          <w:sz w:val="24"/>
          <w:szCs w:val="24"/>
        </w:rPr>
        <w:t>Тема урока «Что такое деньги?» связана с личным опытом учащихся, который они могут расширить, применить в нестандартных ситуациях. Прочное усвоение знаний обеспечивается применением наглядности, без которой невозможно получить полные представления по теме.</w:t>
      </w: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E431EE" w:rsidRDefault="00E431EE" w:rsidP="006D7EE9">
      <w:pPr>
        <w:pStyle w:val="a9"/>
        <w:shd w:val="clear" w:color="auto" w:fill="FFFFFF"/>
        <w:spacing w:before="0" w:beforeAutospacing="0" w:after="0" w:afterAutospacing="0" w:line="360" w:lineRule="auto"/>
        <w:jc w:val="center"/>
        <w:rPr>
          <w:rFonts w:ascii="Arial" w:hAnsi="Arial" w:cs="Arial"/>
          <w:b/>
        </w:rPr>
      </w:pPr>
    </w:p>
    <w:p w:rsidR="00C91081" w:rsidRPr="00E431EE" w:rsidRDefault="00C91081" w:rsidP="006D7EE9">
      <w:pPr>
        <w:pStyle w:val="a9"/>
        <w:shd w:val="clear" w:color="auto" w:fill="FFFFFF"/>
        <w:spacing w:before="0" w:beforeAutospacing="0" w:after="0" w:afterAutospacing="0" w:line="360" w:lineRule="auto"/>
        <w:jc w:val="center"/>
        <w:rPr>
          <w:rFonts w:ascii="Arial" w:hAnsi="Arial" w:cs="Arial"/>
          <w:b/>
        </w:rPr>
      </w:pPr>
      <w:r w:rsidRPr="00E431EE">
        <w:rPr>
          <w:rFonts w:ascii="Arial" w:hAnsi="Arial" w:cs="Arial"/>
          <w:b/>
        </w:rPr>
        <w:lastRenderedPageBreak/>
        <w:t>Основная часть</w:t>
      </w:r>
    </w:p>
    <w:p w:rsidR="00C91081" w:rsidRPr="00E431EE" w:rsidRDefault="000D1310" w:rsidP="00E431EE">
      <w:pPr>
        <w:spacing w:after="0" w:line="360" w:lineRule="auto"/>
        <w:ind w:firstLine="709"/>
        <w:jc w:val="both"/>
        <w:rPr>
          <w:rFonts w:ascii="Arial" w:hAnsi="Arial" w:cs="Arial"/>
          <w:sz w:val="24"/>
          <w:szCs w:val="24"/>
        </w:rPr>
      </w:pPr>
      <w:r w:rsidRPr="00E431EE">
        <w:rPr>
          <w:rFonts w:ascii="Arial" w:hAnsi="Arial" w:cs="Arial"/>
          <w:sz w:val="24"/>
          <w:szCs w:val="24"/>
        </w:rPr>
        <w:t>Тема «Что такое деньги» является универсальной в том смысле, что она связывает между собой многие бытовые, финансовые и производственные сферы жизни. Урок предполагает компактное и четкое изложение теории вопроса. Все задания направлены на развитие интереса школьников к предмету, на расширение представлений об изучаемом материале, на решение новых и интересных задач. Урок способствует развитию познавательных интересов, экономической грамотности, мышления учащихся. В результате проведения урока учащиеся получат полное представление о денежном механизме. Урок позволит: улучшить психологический климат в семьях учеников, грамотно сформировать материальные потребности учеников, сделать школьную жизнь ребят интересней, развить практический опыт работы с компьютером и поиском информации, сформировать способности сотрудничества и взаимопомощи при работе в парах, научит анализировать информацию, излагать свою точку зрения, уважая мнение других.</w:t>
      </w:r>
    </w:p>
    <w:p w:rsidR="00C91081" w:rsidRPr="00E431EE" w:rsidRDefault="00C91081" w:rsidP="006D7EE9">
      <w:pPr>
        <w:spacing w:after="0" w:line="360" w:lineRule="auto"/>
        <w:jc w:val="center"/>
        <w:rPr>
          <w:rFonts w:ascii="Arial" w:hAnsi="Arial" w:cs="Arial"/>
          <w:b/>
          <w:sz w:val="24"/>
          <w:szCs w:val="24"/>
        </w:rPr>
      </w:pPr>
      <w:r w:rsidRPr="00E431EE">
        <w:rPr>
          <w:rFonts w:ascii="Arial" w:hAnsi="Arial" w:cs="Arial"/>
          <w:b/>
          <w:sz w:val="24"/>
          <w:szCs w:val="24"/>
        </w:rPr>
        <w:t>Общая характеристика занятия</w:t>
      </w: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Название модуля</w:t>
      </w:r>
      <w:r w:rsidR="00E431EE">
        <w:rPr>
          <w:rFonts w:ascii="Arial" w:hAnsi="Arial" w:cs="Arial"/>
          <w:i/>
        </w:rPr>
        <w:t xml:space="preserve">: </w:t>
      </w:r>
      <w:r w:rsidR="00847F9E" w:rsidRPr="00E431EE">
        <w:rPr>
          <w:rFonts w:ascii="Arial" w:hAnsi="Arial" w:cs="Arial"/>
        </w:rPr>
        <w:t>«Обмен и деньги»</w:t>
      </w:r>
    </w:p>
    <w:p w:rsid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Содержание</w:t>
      </w:r>
      <w:r w:rsidR="00E431EE">
        <w:rPr>
          <w:rFonts w:ascii="Arial" w:hAnsi="Arial" w:cs="Arial"/>
          <w:i/>
        </w:rPr>
        <w:t xml:space="preserve"> модуля финансовой грамотности: </w:t>
      </w:r>
    </w:p>
    <w:p w:rsidR="00E431EE" w:rsidRPr="00E431EE" w:rsidRDefault="00E431EE" w:rsidP="006D7EE9">
      <w:pPr>
        <w:pStyle w:val="a9"/>
        <w:shd w:val="clear" w:color="auto" w:fill="FFFFFF"/>
        <w:spacing w:before="0" w:beforeAutospacing="0" w:after="0" w:afterAutospacing="0" w:line="360" w:lineRule="auto"/>
        <w:jc w:val="both"/>
      </w:pPr>
      <w:r w:rsidRPr="00E431EE">
        <w:rPr>
          <w:rFonts w:ascii="Arial" w:hAnsi="Arial" w:cs="Arial"/>
        </w:rPr>
        <w:t>в ходе изучения модуля формируются следующие компетенции:</w:t>
      </w:r>
      <w:r w:rsidRPr="00E431EE">
        <w:t xml:space="preserve"> </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 xml:space="preserve">Объяснять выгоды обмена. </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Описывать свойства предмета, выполняющего роль денег.</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 xml:space="preserve">Объяснять, почему драгоценные металлы стали деньгами. </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 xml:space="preserve">Описывать ситуации, в которых используются деньги. </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Объяснять, почему бумажные деньги могут обесцениваться.</w:t>
      </w:r>
    </w:p>
    <w:p w:rsidR="00E431EE"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 xml:space="preserve">Сравнивать преимущества и недостатки разных видов денег. </w:t>
      </w:r>
    </w:p>
    <w:p w:rsidR="00DA0AB2" w:rsidRPr="00E431EE" w:rsidRDefault="00E431EE"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rPr>
        <w:t>Составлять задачи с денежными расчётами.</w:t>
      </w:r>
    </w:p>
    <w:p w:rsidR="00DA0AB2" w:rsidRPr="00E431EE" w:rsidRDefault="00E431EE" w:rsidP="006D7EE9">
      <w:pPr>
        <w:spacing w:after="0" w:line="360" w:lineRule="auto"/>
        <w:rPr>
          <w:rFonts w:ascii="Arial" w:hAnsi="Arial" w:cs="Arial"/>
          <w:i/>
          <w:sz w:val="24"/>
          <w:szCs w:val="24"/>
        </w:rPr>
      </w:pPr>
      <w:r>
        <w:rPr>
          <w:rFonts w:ascii="Arial" w:hAnsi="Arial" w:cs="Arial"/>
          <w:i/>
          <w:sz w:val="24"/>
          <w:szCs w:val="24"/>
        </w:rPr>
        <w:t xml:space="preserve">Название предмета: </w:t>
      </w:r>
      <w:r w:rsidRPr="00E431EE">
        <w:rPr>
          <w:rFonts w:ascii="Arial" w:hAnsi="Arial" w:cs="Arial"/>
          <w:sz w:val="24"/>
          <w:szCs w:val="24"/>
        </w:rPr>
        <w:t>«О</w:t>
      </w:r>
      <w:r w:rsidR="000D1310" w:rsidRPr="00E431EE">
        <w:rPr>
          <w:rFonts w:ascii="Arial" w:hAnsi="Arial" w:cs="Arial"/>
          <w:sz w:val="24"/>
          <w:szCs w:val="24"/>
        </w:rPr>
        <w:t>кружающий мир</w:t>
      </w:r>
      <w:r w:rsidRPr="00E431EE">
        <w:rPr>
          <w:rFonts w:ascii="Arial" w:hAnsi="Arial" w:cs="Arial"/>
          <w:sz w:val="24"/>
          <w:szCs w:val="24"/>
        </w:rPr>
        <w:t>»</w:t>
      </w:r>
    </w:p>
    <w:p w:rsidR="00DA0AB2" w:rsidRPr="00E431EE" w:rsidRDefault="00DA0AB2" w:rsidP="006D7EE9">
      <w:pPr>
        <w:spacing w:after="0" w:line="360" w:lineRule="auto"/>
        <w:rPr>
          <w:rFonts w:ascii="Arial" w:hAnsi="Arial" w:cs="Arial"/>
          <w:i/>
          <w:sz w:val="24"/>
          <w:szCs w:val="24"/>
        </w:rPr>
      </w:pPr>
      <w:r w:rsidRPr="00E431EE">
        <w:rPr>
          <w:rFonts w:ascii="Arial" w:hAnsi="Arial" w:cs="Arial"/>
          <w:i/>
          <w:sz w:val="24"/>
          <w:szCs w:val="24"/>
        </w:rPr>
        <w:t xml:space="preserve">Место занятия в логике реализации предмета </w:t>
      </w:r>
      <w:r w:rsidR="007D43DD">
        <w:rPr>
          <w:rFonts w:ascii="Arial" w:hAnsi="Arial" w:cs="Arial"/>
          <w:i/>
          <w:sz w:val="24"/>
          <w:szCs w:val="24"/>
        </w:rPr>
        <w:t>–</w:t>
      </w:r>
      <w:r w:rsidR="005B59CE" w:rsidRPr="00E431EE">
        <w:rPr>
          <w:rFonts w:ascii="Arial" w:hAnsi="Arial" w:cs="Arial"/>
          <w:i/>
          <w:sz w:val="24"/>
          <w:szCs w:val="24"/>
        </w:rPr>
        <w:t xml:space="preserve"> </w:t>
      </w:r>
      <w:r w:rsidR="007D43DD">
        <w:rPr>
          <w:rFonts w:ascii="Arial" w:hAnsi="Arial" w:cs="Arial"/>
          <w:sz w:val="24"/>
          <w:szCs w:val="24"/>
        </w:rPr>
        <w:t xml:space="preserve">раздел </w:t>
      </w:r>
      <w:r w:rsidR="005B59CE" w:rsidRPr="00E431EE">
        <w:rPr>
          <w:rFonts w:ascii="Arial" w:hAnsi="Arial" w:cs="Arial"/>
          <w:sz w:val="24"/>
          <w:szCs w:val="24"/>
        </w:rPr>
        <w:t>«Что такое экономика»</w:t>
      </w: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 xml:space="preserve">Вид деятельности учащихся: </w:t>
      </w:r>
      <w:r w:rsidRPr="007D43DD">
        <w:rPr>
          <w:rFonts w:ascii="Arial" w:hAnsi="Arial" w:cs="Arial"/>
          <w:iCs/>
        </w:rPr>
        <w:t>урочная деятельность</w:t>
      </w: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 xml:space="preserve">Количество занятий по теме/ порядковый номер в теме: </w:t>
      </w:r>
      <w:r w:rsidR="00847F9E" w:rsidRPr="007D43DD">
        <w:rPr>
          <w:rFonts w:ascii="Arial" w:hAnsi="Arial" w:cs="Arial"/>
        </w:rPr>
        <w:t>1</w:t>
      </w:r>
      <w:r w:rsidR="00FE07B7" w:rsidRPr="007D43DD">
        <w:rPr>
          <w:rFonts w:ascii="Arial" w:hAnsi="Arial" w:cs="Arial"/>
          <w:iCs/>
        </w:rPr>
        <w:t>/</w:t>
      </w:r>
      <w:r w:rsidR="00847F9E" w:rsidRPr="007D43DD">
        <w:rPr>
          <w:rFonts w:ascii="Arial" w:hAnsi="Arial" w:cs="Arial"/>
          <w:iCs/>
        </w:rPr>
        <w:t>8</w:t>
      </w:r>
      <w:r w:rsidRPr="00E431EE">
        <w:rPr>
          <w:rFonts w:ascii="Arial" w:hAnsi="Arial" w:cs="Arial"/>
          <w:i/>
          <w:iCs/>
        </w:rPr>
        <w:t xml:space="preserve"> </w:t>
      </w: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 xml:space="preserve">Тип занятия: </w:t>
      </w:r>
      <w:r w:rsidR="00847F9E" w:rsidRPr="007D43DD">
        <w:rPr>
          <w:rFonts w:ascii="Arial" w:hAnsi="Arial" w:cs="Arial"/>
        </w:rPr>
        <w:t>комбинированный урок</w:t>
      </w:r>
    </w:p>
    <w:p w:rsidR="005B59CE" w:rsidRPr="00E431EE" w:rsidRDefault="00DA0AB2" w:rsidP="007D43DD">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Оборудование и/ или характеристика образовательной среды:</w:t>
      </w:r>
    </w:p>
    <w:p w:rsidR="005B59CE" w:rsidRPr="007D43DD" w:rsidRDefault="00FE07B7" w:rsidP="007D43DD">
      <w:pPr>
        <w:pStyle w:val="a9"/>
        <w:shd w:val="clear" w:color="auto" w:fill="FFFFFF"/>
        <w:spacing w:before="0" w:beforeAutospacing="0" w:after="0" w:afterAutospacing="0" w:line="360" w:lineRule="auto"/>
        <w:jc w:val="both"/>
        <w:rPr>
          <w:rFonts w:ascii="Arial" w:hAnsi="Arial" w:cs="Arial"/>
        </w:rPr>
      </w:pPr>
      <w:r w:rsidRPr="007D43DD">
        <w:rPr>
          <w:rFonts w:ascii="Arial" w:hAnsi="Arial" w:cs="Arial"/>
        </w:rPr>
        <w:t>компьютер, мультимедиа</w:t>
      </w:r>
      <w:r w:rsidR="007D43DD">
        <w:rPr>
          <w:rFonts w:ascii="Arial" w:hAnsi="Arial" w:cs="Arial"/>
        </w:rPr>
        <w:t xml:space="preserve"> проектор, интерактивная доска.</w:t>
      </w:r>
    </w:p>
    <w:p w:rsidR="00724216" w:rsidRPr="007D43DD" w:rsidRDefault="00DA0AB2" w:rsidP="007D43DD">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i/>
        </w:rPr>
        <w:lastRenderedPageBreak/>
        <w:t>Учебно-методическое обеспечение</w:t>
      </w:r>
      <w:r w:rsidR="00724216" w:rsidRPr="00E431EE">
        <w:rPr>
          <w:rFonts w:ascii="Arial" w:hAnsi="Arial" w:cs="Arial"/>
          <w:i/>
        </w:rPr>
        <w:t xml:space="preserve">: </w:t>
      </w:r>
      <w:r w:rsidR="00847F9E" w:rsidRPr="007D43DD">
        <w:rPr>
          <w:rFonts w:ascii="Arial" w:hAnsi="Arial" w:cs="Arial"/>
        </w:rPr>
        <w:t>учебник «Окружающий мир» 3 класс 2 часть (Плешаков А.А.), рабочие тетради по программе «Школа России»;</w:t>
      </w:r>
      <w:r w:rsidR="000B23EE" w:rsidRPr="007D43DD">
        <w:rPr>
          <w:rFonts w:ascii="Arial" w:hAnsi="Arial" w:cs="Arial"/>
        </w:rPr>
        <w:t xml:space="preserve"> </w:t>
      </w:r>
      <w:r w:rsidR="00724216" w:rsidRPr="007D43DD">
        <w:rPr>
          <w:rFonts w:ascii="Arial" w:hAnsi="Arial" w:cs="Arial"/>
        </w:rPr>
        <w:t xml:space="preserve">словарь </w:t>
      </w:r>
      <w:proofErr w:type="spellStart"/>
      <w:r w:rsidR="00724216" w:rsidRPr="007D43DD">
        <w:rPr>
          <w:rFonts w:ascii="Arial" w:hAnsi="Arial" w:cs="Arial"/>
        </w:rPr>
        <w:t>С.И.Ожегова</w:t>
      </w:r>
      <w:proofErr w:type="spellEnd"/>
      <w:r w:rsidR="00724216" w:rsidRPr="007D43DD">
        <w:rPr>
          <w:rFonts w:ascii="Arial" w:hAnsi="Arial" w:cs="Arial"/>
        </w:rPr>
        <w:t>;</w:t>
      </w:r>
    </w:p>
    <w:p w:rsidR="00FE07B7"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Учебник и/ или учебное пособие для учащихся:</w:t>
      </w:r>
      <w:r w:rsidR="00FE07B7" w:rsidRPr="00E431EE">
        <w:t xml:space="preserve"> </w:t>
      </w:r>
    </w:p>
    <w:p w:rsidR="00DA0AB2" w:rsidRPr="007D43DD" w:rsidRDefault="00FE07B7" w:rsidP="006D7EE9">
      <w:pPr>
        <w:pStyle w:val="a9"/>
        <w:shd w:val="clear" w:color="auto" w:fill="FFFFFF"/>
        <w:spacing w:before="0" w:beforeAutospacing="0" w:after="0" w:afterAutospacing="0" w:line="360" w:lineRule="auto"/>
        <w:jc w:val="both"/>
        <w:rPr>
          <w:rFonts w:ascii="Arial" w:hAnsi="Arial" w:cs="Arial"/>
        </w:rPr>
      </w:pPr>
      <w:r w:rsidRPr="007D43DD">
        <w:rPr>
          <w:rFonts w:ascii="Arial" w:hAnsi="Arial" w:cs="Arial"/>
        </w:rPr>
        <w:t>учебник «Окружающий мир» 3 класс 2 часть (Плешаков А.А</w:t>
      </w:r>
      <w:r w:rsidR="00847F9E" w:rsidRPr="007D43DD">
        <w:rPr>
          <w:rFonts w:ascii="Arial" w:hAnsi="Arial" w:cs="Arial"/>
        </w:rPr>
        <w:t>.) УМК «Школа России»</w:t>
      </w:r>
    </w:p>
    <w:p w:rsidR="00DA0AB2" w:rsidRPr="007D43DD" w:rsidRDefault="00DA0AB2" w:rsidP="006D7EE9">
      <w:pPr>
        <w:pStyle w:val="a9"/>
        <w:shd w:val="clear" w:color="auto" w:fill="FFFFFF"/>
        <w:spacing w:before="0" w:beforeAutospacing="0" w:after="0" w:afterAutospacing="0" w:line="360" w:lineRule="auto"/>
        <w:jc w:val="both"/>
        <w:rPr>
          <w:rFonts w:ascii="Arial" w:hAnsi="Arial" w:cs="Arial"/>
        </w:rPr>
      </w:pPr>
      <w:r w:rsidRPr="00E431EE">
        <w:rPr>
          <w:rFonts w:ascii="Arial" w:hAnsi="Arial" w:cs="Arial"/>
          <w:i/>
        </w:rPr>
        <w:t>Методические материалы для учителя:</w:t>
      </w:r>
      <w:r w:rsidR="00FE07B7" w:rsidRPr="00E431EE">
        <w:rPr>
          <w:rFonts w:ascii="Arial" w:hAnsi="Arial" w:cs="Arial"/>
          <w:i/>
        </w:rPr>
        <w:t xml:space="preserve"> </w:t>
      </w:r>
      <w:r w:rsidR="00FE07B7" w:rsidRPr="007D43DD">
        <w:rPr>
          <w:rFonts w:ascii="Arial" w:hAnsi="Arial" w:cs="Arial"/>
        </w:rPr>
        <w:t>технологическая карта урока, презентации</w:t>
      </w: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Необходимые организационные и технические условия:</w:t>
      </w:r>
    </w:p>
    <w:p w:rsidR="00DA0AB2" w:rsidRPr="007D43DD" w:rsidRDefault="00DA0AB2" w:rsidP="006D7EE9">
      <w:pPr>
        <w:pStyle w:val="a9"/>
        <w:shd w:val="clear" w:color="auto" w:fill="FFFFFF"/>
        <w:spacing w:before="0" w:beforeAutospacing="0" w:after="0" w:afterAutospacing="0" w:line="360" w:lineRule="auto"/>
        <w:ind w:left="360"/>
        <w:jc w:val="both"/>
        <w:rPr>
          <w:rFonts w:ascii="Arial" w:hAnsi="Arial" w:cs="Arial"/>
        </w:rPr>
      </w:pPr>
      <w:r w:rsidRPr="007D43DD">
        <w:rPr>
          <w:rFonts w:ascii="Arial" w:hAnsi="Arial" w:cs="Arial"/>
        </w:rPr>
        <w:t>- расстановка парт,</w:t>
      </w:r>
    </w:p>
    <w:p w:rsidR="00DA0AB2" w:rsidRPr="007D43DD" w:rsidRDefault="00DA0AB2" w:rsidP="006D7EE9">
      <w:pPr>
        <w:pStyle w:val="a9"/>
        <w:shd w:val="clear" w:color="auto" w:fill="FFFFFF"/>
        <w:spacing w:before="0" w:beforeAutospacing="0" w:after="0" w:afterAutospacing="0" w:line="360" w:lineRule="auto"/>
        <w:ind w:left="360"/>
        <w:jc w:val="both"/>
        <w:rPr>
          <w:rFonts w:ascii="Arial" w:hAnsi="Arial" w:cs="Arial"/>
        </w:rPr>
      </w:pPr>
      <w:r w:rsidRPr="007D43DD">
        <w:rPr>
          <w:rFonts w:ascii="Arial" w:hAnsi="Arial" w:cs="Arial"/>
        </w:rPr>
        <w:t>- наличие выхода в интернет,</w:t>
      </w:r>
    </w:p>
    <w:p w:rsidR="00DA0AB2" w:rsidRPr="007D43DD" w:rsidRDefault="00DA0AB2" w:rsidP="006D7EE9">
      <w:pPr>
        <w:pStyle w:val="a9"/>
        <w:shd w:val="clear" w:color="auto" w:fill="FFFFFF"/>
        <w:spacing w:before="0" w:beforeAutospacing="0" w:after="0" w:afterAutospacing="0" w:line="360" w:lineRule="auto"/>
        <w:ind w:left="360"/>
        <w:jc w:val="both"/>
        <w:rPr>
          <w:rFonts w:ascii="Arial" w:hAnsi="Arial" w:cs="Arial"/>
        </w:rPr>
      </w:pPr>
      <w:r w:rsidRPr="007D43DD">
        <w:rPr>
          <w:rFonts w:ascii="Arial" w:hAnsi="Arial" w:cs="Arial"/>
        </w:rPr>
        <w:t>- проектор и др.</w:t>
      </w:r>
    </w:p>
    <w:p w:rsidR="00DA0AB2" w:rsidRPr="00E431EE" w:rsidRDefault="007D43DD" w:rsidP="006D7EE9">
      <w:pPr>
        <w:pStyle w:val="a9"/>
        <w:shd w:val="clear" w:color="auto" w:fill="FFFFFF"/>
        <w:spacing w:before="0" w:beforeAutospacing="0" w:after="0" w:afterAutospacing="0" w:line="360" w:lineRule="auto"/>
        <w:jc w:val="both"/>
        <w:rPr>
          <w:rFonts w:ascii="Arial" w:hAnsi="Arial" w:cs="Arial"/>
          <w:i/>
        </w:rPr>
      </w:pPr>
      <w:r>
        <w:rPr>
          <w:rFonts w:ascii="Arial" w:hAnsi="Arial" w:cs="Arial"/>
          <w:i/>
        </w:rPr>
        <w:t xml:space="preserve">Необходимый̆ дополнительный </w:t>
      </w:r>
      <w:r w:rsidR="00DA0AB2" w:rsidRPr="00E431EE">
        <w:rPr>
          <w:rFonts w:ascii="Arial" w:hAnsi="Arial" w:cs="Arial"/>
          <w:i/>
        </w:rPr>
        <w:t>/</w:t>
      </w:r>
      <w:r>
        <w:rPr>
          <w:rFonts w:ascii="Arial" w:hAnsi="Arial" w:cs="Arial"/>
          <w:i/>
        </w:rPr>
        <w:t xml:space="preserve"> </w:t>
      </w:r>
      <w:r w:rsidR="00DA0AB2" w:rsidRPr="00E431EE">
        <w:rPr>
          <w:rFonts w:ascii="Arial" w:hAnsi="Arial" w:cs="Arial"/>
          <w:i/>
        </w:rPr>
        <w:t>наглядный материал</w:t>
      </w:r>
      <w:r w:rsidR="00724216" w:rsidRPr="00E431EE">
        <w:rPr>
          <w:rFonts w:ascii="Arial" w:hAnsi="Arial" w:cs="Arial"/>
          <w:i/>
        </w:rPr>
        <w:t xml:space="preserve">: </w:t>
      </w:r>
      <w:r w:rsidR="00DA0AB2" w:rsidRPr="00E431EE">
        <w:rPr>
          <w:rFonts w:ascii="Arial" w:hAnsi="Arial" w:cs="Arial"/>
          <w:i/>
        </w:rPr>
        <w:t xml:space="preserve"> </w:t>
      </w:r>
    </w:p>
    <w:p w:rsidR="00724216" w:rsidRPr="007D43DD" w:rsidRDefault="00724216" w:rsidP="00724216">
      <w:pPr>
        <w:pStyle w:val="a9"/>
        <w:numPr>
          <w:ilvl w:val="0"/>
          <w:numId w:val="13"/>
        </w:numPr>
        <w:spacing w:before="0" w:beforeAutospacing="0" w:after="0" w:afterAutospacing="0" w:line="360" w:lineRule="auto"/>
        <w:rPr>
          <w:rFonts w:ascii="Arial" w:hAnsi="Arial" w:cs="Arial"/>
        </w:rPr>
      </w:pPr>
      <w:r w:rsidRPr="007D43DD">
        <w:rPr>
          <w:rFonts w:ascii="Arial" w:hAnsi="Arial" w:cs="Arial"/>
        </w:rPr>
        <w:t xml:space="preserve">карточки для индивидуальной работы, работы в паре; </w:t>
      </w:r>
    </w:p>
    <w:p w:rsidR="00724216" w:rsidRPr="007D43DD" w:rsidRDefault="00724216" w:rsidP="00724216">
      <w:pPr>
        <w:pStyle w:val="a9"/>
        <w:numPr>
          <w:ilvl w:val="0"/>
          <w:numId w:val="13"/>
        </w:numPr>
        <w:spacing w:before="0" w:beforeAutospacing="0" w:after="0" w:afterAutospacing="0"/>
        <w:jc w:val="both"/>
        <w:rPr>
          <w:rFonts w:ascii="Arial" w:hAnsi="Arial" w:cs="Arial"/>
        </w:rPr>
      </w:pPr>
      <w:r w:rsidRPr="007D43DD">
        <w:rPr>
          <w:rFonts w:ascii="Arial" w:hAnsi="Arial" w:cs="Arial"/>
        </w:rPr>
        <w:t>монеты достоинством 1 коп</w:t>
      </w:r>
      <w:proofErr w:type="gramStart"/>
      <w:r w:rsidRPr="007D43DD">
        <w:rPr>
          <w:rFonts w:ascii="Arial" w:hAnsi="Arial" w:cs="Arial"/>
        </w:rPr>
        <w:t xml:space="preserve">., </w:t>
      </w:r>
      <w:proofErr w:type="gramEnd"/>
      <w:r w:rsidRPr="007D43DD">
        <w:rPr>
          <w:rFonts w:ascii="Arial" w:hAnsi="Arial" w:cs="Arial"/>
        </w:rPr>
        <w:t xml:space="preserve">5 коп., 10 коп.,  1р., 2р., 5р.,10р.). </w:t>
      </w:r>
    </w:p>
    <w:p w:rsidR="00724216" w:rsidRPr="00E431EE" w:rsidRDefault="00724216" w:rsidP="006D7EE9">
      <w:pPr>
        <w:pStyle w:val="a9"/>
        <w:shd w:val="clear" w:color="auto" w:fill="FFFFFF"/>
        <w:spacing w:before="0" w:beforeAutospacing="0" w:after="0" w:afterAutospacing="0" w:line="360" w:lineRule="auto"/>
        <w:jc w:val="both"/>
        <w:rPr>
          <w:rFonts w:ascii="Arial" w:hAnsi="Arial" w:cs="Arial"/>
          <w:i/>
        </w:rPr>
      </w:pPr>
    </w:p>
    <w:p w:rsidR="00DA0AB2" w:rsidRPr="00E431EE" w:rsidRDefault="00DA0AB2" w:rsidP="006D7EE9">
      <w:pPr>
        <w:pStyle w:val="a9"/>
        <w:shd w:val="clear" w:color="auto" w:fill="FFFFFF"/>
        <w:spacing w:before="0" w:beforeAutospacing="0" w:after="0" w:afterAutospacing="0" w:line="360" w:lineRule="auto"/>
        <w:jc w:val="both"/>
        <w:rPr>
          <w:rFonts w:ascii="Arial" w:hAnsi="Arial" w:cs="Arial"/>
          <w:i/>
        </w:rPr>
      </w:pPr>
      <w:r w:rsidRPr="00E431EE">
        <w:rPr>
          <w:rFonts w:ascii="Arial" w:hAnsi="Arial" w:cs="Arial"/>
          <w:i/>
        </w:rPr>
        <w:t>Краткая характери</w:t>
      </w:r>
      <w:r w:rsidR="007D43DD">
        <w:rPr>
          <w:rFonts w:ascii="Arial" w:hAnsi="Arial" w:cs="Arial"/>
          <w:i/>
        </w:rPr>
        <w:t xml:space="preserve">стика презентации, необходимой </w:t>
      </w:r>
      <w:r w:rsidRPr="00E431EE">
        <w:rPr>
          <w:rFonts w:ascii="Arial" w:hAnsi="Arial" w:cs="Arial"/>
          <w:i/>
        </w:rPr>
        <w:t>для проведения занятия.</w:t>
      </w:r>
    </w:p>
    <w:p w:rsidR="00847F9E" w:rsidRPr="00E431EE" w:rsidRDefault="00847F9E" w:rsidP="00847F9E">
      <w:pPr>
        <w:spacing w:after="0" w:line="360" w:lineRule="auto"/>
        <w:rPr>
          <w:rFonts w:ascii="Arial" w:hAnsi="Arial" w:cs="Arial"/>
          <w:sz w:val="24"/>
          <w:szCs w:val="24"/>
        </w:rPr>
      </w:pPr>
      <w:r w:rsidRPr="00E431EE">
        <w:rPr>
          <w:rFonts w:ascii="Arial" w:hAnsi="Arial" w:cs="Arial"/>
          <w:sz w:val="24"/>
          <w:szCs w:val="24"/>
        </w:rPr>
        <w:t>презентация к уроку «Что такое деньги?»;</w:t>
      </w:r>
    </w:p>
    <w:p w:rsidR="00983C85" w:rsidRDefault="00847F9E" w:rsidP="006D7EE9">
      <w:pPr>
        <w:spacing w:after="0" w:line="360" w:lineRule="auto"/>
        <w:rPr>
          <w:rFonts w:ascii="Arial" w:hAnsi="Arial" w:cs="Arial"/>
          <w:sz w:val="24"/>
          <w:szCs w:val="24"/>
        </w:rPr>
        <w:sectPr w:rsidR="00983C85" w:rsidSect="00E431EE">
          <w:footerReference w:type="default" r:id="rId8"/>
          <w:pgSz w:w="11906" w:h="16838"/>
          <w:pgMar w:top="1134" w:right="851" w:bottom="993" w:left="1701" w:header="709" w:footer="709" w:gutter="0"/>
          <w:cols w:space="708"/>
          <w:titlePg/>
          <w:docGrid w:linePitch="360"/>
        </w:sectPr>
      </w:pPr>
      <w:r w:rsidRPr="00E431EE">
        <w:rPr>
          <w:rFonts w:ascii="Arial" w:hAnsi="Arial" w:cs="Arial"/>
          <w:sz w:val="24"/>
          <w:szCs w:val="24"/>
        </w:rPr>
        <w:t>презентация</w:t>
      </w:r>
      <w:r w:rsidR="00983C85">
        <w:rPr>
          <w:rFonts w:ascii="Arial" w:hAnsi="Arial" w:cs="Arial"/>
          <w:sz w:val="24"/>
          <w:szCs w:val="24"/>
        </w:rPr>
        <w:t xml:space="preserve"> «Сказочная викторина».</w:t>
      </w:r>
    </w:p>
    <w:p w:rsidR="00C91081" w:rsidRPr="00E431EE" w:rsidRDefault="00C91081" w:rsidP="006D7EE9">
      <w:pPr>
        <w:spacing w:after="0" w:line="360" w:lineRule="auto"/>
        <w:jc w:val="center"/>
        <w:rPr>
          <w:rFonts w:ascii="Arial" w:hAnsi="Arial" w:cs="Arial"/>
          <w:b/>
          <w:sz w:val="24"/>
          <w:szCs w:val="24"/>
        </w:rPr>
      </w:pPr>
      <w:r w:rsidRPr="00E431EE">
        <w:rPr>
          <w:rFonts w:ascii="Arial" w:hAnsi="Arial" w:cs="Arial"/>
          <w:b/>
          <w:sz w:val="24"/>
          <w:szCs w:val="24"/>
        </w:rPr>
        <w:lastRenderedPageBreak/>
        <w:t>Педагогическая характеристика занятия</w:t>
      </w:r>
    </w:p>
    <w:p w:rsidR="00C91081" w:rsidRPr="00E431EE" w:rsidRDefault="00C91081" w:rsidP="006D7EE9">
      <w:pPr>
        <w:pStyle w:val="a9"/>
        <w:shd w:val="clear" w:color="auto" w:fill="FFFFFF"/>
        <w:spacing w:before="0" w:beforeAutospacing="0" w:after="0" w:afterAutospacing="0" w:line="360" w:lineRule="auto"/>
        <w:ind w:left="720"/>
        <w:jc w:val="center"/>
        <w:rPr>
          <w:rFonts w:ascii="Arial" w:hAnsi="Arial" w:cs="Arial"/>
          <w:i/>
        </w:rPr>
      </w:pPr>
      <w:r w:rsidRPr="00E431EE">
        <w:rPr>
          <w:rFonts w:ascii="Arial" w:hAnsi="Arial" w:cs="Arial"/>
          <w:i/>
        </w:rPr>
        <w:t>Технологическая карта урока</w:t>
      </w:r>
    </w:p>
    <w:tbl>
      <w:tblPr>
        <w:tblStyle w:val="aa"/>
        <w:tblW w:w="4831" w:type="pct"/>
        <w:tblLook w:val="04A0" w:firstRow="1" w:lastRow="0" w:firstColumn="1" w:lastColumn="0" w:noHBand="0" w:noVBand="1"/>
      </w:tblPr>
      <w:tblGrid>
        <w:gridCol w:w="2619"/>
        <w:gridCol w:w="2022"/>
        <w:gridCol w:w="3069"/>
        <w:gridCol w:w="2853"/>
        <w:gridCol w:w="3860"/>
      </w:tblGrid>
      <w:tr w:rsidR="00E56789" w:rsidRPr="009831CE" w:rsidTr="00E56789">
        <w:tc>
          <w:tcPr>
            <w:tcW w:w="908" w:type="pct"/>
            <w:vMerge w:val="restart"/>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Этап урока</w:t>
            </w:r>
          </w:p>
        </w:tc>
        <w:tc>
          <w:tcPr>
            <w:tcW w:w="701" w:type="pct"/>
            <w:vMerge w:val="restart"/>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 xml:space="preserve">Виды работ, </w:t>
            </w:r>
            <w:proofErr w:type="spellStart"/>
            <w:r w:rsidRPr="009831CE">
              <w:rPr>
                <w:rFonts w:ascii="Arial" w:hAnsi="Arial" w:cs="Arial"/>
                <w:b/>
                <w:sz w:val="20"/>
                <w:szCs w:val="20"/>
              </w:rPr>
              <w:t>формы</w:t>
            </w:r>
            <w:proofErr w:type="gramStart"/>
            <w:r w:rsidRPr="009831CE">
              <w:rPr>
                <w:rFonts w:ascii="Arial" w:hAnsi="Arial" w:cs="Arial"/>
                <w:b/>
                <w:sz w:val="20"/>
                <w:szCs w:val="20"/>
              </w:rPr>
              <w:t>,м</w:t>
            </w:r>
            <w:proofErr w:type="gramEnd"/>
            <w:r w:rsidRPr="009831CE">
              <w:rPr>
                <w:rFonts w:ascii="Arial" w:hAnsi="Arial" w:cs="Arial"/>
                <w:b/>
                <w:sz w:val="20"/>
                <w:szCs w:val="20"/>
              </w:rPr>
              <w:t>етоды</w:t>
            </w:r>
            <w:proofErr w:type="spellEnd"/>
            <w:r w:rsidRPr="009831CE">
              <w:rPr>
                <w:rFonts w:ascii="Arial" w:hAnsi="Arial" w:cs="Arial"/>
                <w:b/>
                <w:sz w:val="20"/>
                <w:szCs w:val="20"/>
              </w:rPr>
              <w:t>, приемы</w:t>
            </w:r>
          </w:p>
        </w:tc>
        <w:tc>
          <w:tcPr>
            <w:tcW w:w="2052" w:type="pct"/>
            <w:gridSpan w:val="2"/>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Содержание педагогического взаимодействия</w:t>
            </w:r>
          </w:p>
        </w:tc>
        <w:tc>
          <w:tcPr>
            <w:tcW w:w="1338" w:type="pct"/>
            <w:vMerge w:val="restart"/>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Формируемые УУД</w:t>
            </w:r>
          </w:p>
        </w:tc>
      </w:tr>
      <w:tr w:rsidR="00E56789" w:rsidRPr="009831CE" w:rsidTr="00E56789">
        <w:tc>
          <w:tcPr>
            <w:tcW w:w="908" w:type="pct"/>
            <w:vMerge/>
          </w:tcPr>
          <w:p w:rsidR="00E56789" w:rsidRPr="009831CE" w:rsidRDefault="00E56789" w:rsidP="00983C85">
            <w:pPr>
              <w:pStyle w:val="a9"/>
              <w:spacing w:before="0" w:beforeAutospacing="0" w:after="0" w:afterAutospacing="0"/>
              <w:jc w:val="center"/>
              <w:rPr>
                <w:rFonts w:ascii="Arial" w:hAnsi="Arial" w:cs="Arial"/>
                <w:b/>
                <w:sz w:val="20"/>
                <w:szCs w:val="20"/>
              </w:rPr>
            </w:pPr>
          </w:p>
        </w:tc>
        <w:tc>
          <w:tcPr>
            <w:tcW w:w="701" w:type="pct"/>
            <w:vMerge/>
          </w:tcPr>
          <w:p w:rsidR="00E56789" w:rsidRPr="009831CE" w:rsidRDefault="00E56789" w:rsidP="00983C85">
            <w:pPr>
              <w:pStyle w:val="a9"/>
              <w:spacing w:before="0" w:beforeAutospacing="0" w:after="0" w:afterAutospacing="0"/>
              <w:jc w:val="center"/>
              <w:rPr>
                <w:rFonts w:ascii="Arial" w:hAnsi="Arial" w:cs="Arial"/>
                <w:b/>
                <w:sz w:val="20"/>
                <w:szCs w:val="20"/>
              </w:rPr>
            </w:pPr>
          </w:p>
        </w:tc>
        <w:tc>
          <w:tcPr>
            <w:tcW w:w="1064" w:type="pct"/>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Деятельность учителя</w:t>
            </w:r>
          </w:p>
        </w:tc>
        <w:tc>
          <w:tcPr>
            <w:tcW w:w="989" w:type="pct"/>
          </w:tcPr>
          <w:p w:rsidR="00E56789" w:rsidRPr="009831CE" w:rsidRDefault="00E56789" w:rsidP="00983C85">
            <w:pPr>
              <w:pStyle w:val="a9"/>
              <w:spacing w:before="0" w:beforeAutospacing="0" w:after="0" w:afterAutospacing="0"/>
              <w:jc w:val="center"/>
              <w:rPr>
                <w:rFonts w:ascii="Arial" w:hAnsi="Arial" w:cs="Arial"/>
                <w:b/>
                <w:sz w:val="20"/>
                <w:szCs w:val="20"/>
              </w:rPr>
            </w:pPr>
            <w:r w:rsidRPr="009831CE">
              <w:rPr>
                <w:rFonts w:ascii="Arial" w:hAnsi="Arial" w:cs="Arial"/>
                <w:b/>
                <w:sz w:val="20"/>
                <w:szCs w:val="20"/>
              </w:rPr>
              <w:t>Деятельность обучающихся</w:t>
            </w:r>
          </w:p>
        </w:tc>
        <w:tc>
          <w:tcPr>
            <w:tcW w:w="1338" w:type="pct"/>
            <w:vMerge/>
          </w:tcPr>
          <w:p w:rsidR="00E56789" w:rsidRPr="009831CE" w:rsidRDefault="00E56789" w:rsidP="00983C85">
            <w:pPr>
              <w:pStyle w:val="a9"/>
              <w:spacing w:before="0" w:beforeAutospacing="0" w:after="0" w:afterAutospacing="0"/>
              <w:jc w:val="center"/>
              <w:rPr>
                <w:rFonts w:ascii="Arial" w:hAnsi="Arial" w:cs="Arial"/>
                <w:sz w:val="20"/>
                <w:szCs w:val="20"/>
              </w:rPr>
            </w:pPr>
          </w:p>
        </w:tc>
      </w:tr>
      <w:tr w:rsidR="00E56789" w:rsidRPr="009831CE" w:rsidTr="00E56789">
        <w:tc>
          <w:tcPr>
            <w:tcW w:w="908" w:type="pct"/>
          </w:tcPr>
          <w:p w:rsidR="00E56789" w:rsidRPr="009831CE" w:rsidRDefault="00E56789" w:rsidP="00983C85">
            <w:pPr>
              <w:pStyle w:val="ae"/>
              <w:rPr>
                <w:rFonts w:ascii="Arial" w:hAnsi="Arial" w:cs="Arial"/>
                <w:bCs/>
                <w:sz w:val="20"/>
                <w:szCs w:val="20"/>
                <w:lang w:eastAsia="ru-RU"/>
              </w:rPr>
            </w:pPr>
            <w:r w:rsidRPr="009831CE">
              <w:rPr>
                <w:rFonts w:ascii="Arial" w:hAnsi="Arial" w:cs="Arial"/>
                <w:bCs/>
                <w:sz w:val="20"/>
                <w:szCs w:val="20"/>
                <w:lang w:eastAsia="ru-RU"/>
              </w:rPr>
              <w:t>Организационный момент.</w:t>
            </w:r>
          </w:p>
          <w:p w:rsidR="00E56789" w:rsidRPr="009831CE" w:rsidRDefault="00E56789" w:rsidP="00983C85">
            <w:pPr>
              <w:pStyle w:val="ae"/>
              <w:rPr>
                <w:rFonts w:ascii="Arial" w:hAnsi="Arial" w:cs="Arial"/>
                <w:bCs/>
                <w:sz w:val="20"/>
                <w:szCs w:val="20"/>
                <w:lang w:eastAsia="ru-RU"/>
              </w:rPr>
            </w:pPr>
            <w:r w:rsidRPr="009831CE">
              <w:rPr>
                <w:rFonts w:ascii="Arial" w:hAnsi="Arial" w:cs="Arial"/>
                <w:bCs/>
                <w:sz w:val="20"/>
                <w:szCs w:val="20"/>
                <w:lang w:eastAsia="ru-RU"/>
              </w:rPr>
              <w:t>Эмоциональный настрой.</w:t>
            </w: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Словесный</w:t>
            </w:r>
          </w:p>
        </w:tc>
        <w:tc>
          <w:tcPr>
            <w:tcW w:w="1064" w:type="pct"/>
          </w:tcPr>
          <w:p w:rsidR="00E56789" w:rsidRPr="009831CE" w:rsidRDefault="00E56789" w:rsidP="00983C85">
            <w:pPr>
              <w:pStyle w:val="ae"/>
              <w:rPr>
                <w:rFonts w:ascii="Arial" w:eastAsia="Calibri" w:hAnsi="Arial" w:cs="Arial"/>
                <w:sz w:val="20"/>
                <w:szCs w:val="20"/>
              </w:rPr>
            </w:pPr>
            <w:r w:rsidRPr="009831CE">
              <w:rPr>
                <w:rFonts w:ascii="Arial" w:eastAsia="Calibri" w:hAnsi="Arial" w:cs="Arial"/>
                <w:sz w:val="20"/>
                <w:szCs w:val="20"/>
              </w:rPr>
              <w:t xml:space="preserve">- Посмотрите в окно какой сегодня солнечный денёк, а солнышко всегда вызывает радостное настроение и улыбки. </w:t>
            </w:r>
          </w:p>
          <w:p w:rsidR="00E56789" w:rsidRPr="009831CE" w:rsidRDefault="00E56789" w:rsidP="00983C85">
            <w:pPr>
              <w:pStyle w:val="ae"/>
              <w:rPr>
                <w:rFonts w:ascii="Arial" w:eastAsia="Calibri" w:hAnsi="Arial" w:cs="Arial"/>
                <w:sz w:val="20"/>
                <w:szCs w:val="20"/>
              </w:rPr>
            </w:pPr>
            <w:r w:rsidRPr="009831CE">
              <w:rPr>
                <w:rFonts w:ascii="Arial" w:eastAsia="Calibri" w:hAnsi="Arial" w:cs="Arial"/>
                <w:sz w:val="20"/>
                <w:szCs w:val="20"/>
              </w:rPr>
              <w:t>- Давайте улыбнёмся друг другу, и с такими радостными и приветливыми лицами начнём наш урок.</w:t>
            </w:r>
          </w:p>
          <w:p w:rsidR="00E56789" w:rsidRPr="009831CE" w:rsidRDefault="00E56789" w:rsidP="00983C85">
            <w:pPr>
              <w:pStyle w:val="ae"/>
              <w:rPr>
                <w:rFonts w:ascii="Arial" w:hAnsi="Arial" w:cs="Arial"/>
                <w:sz w:val="20"/>
                <w:szCs w:val="20"/>
                <w:lang w:eastAsia="ru-RU"/>
              </w:rPr>
            </w:pP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Проверяют себя на готовность к уроку.</w:t>
            </w: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Контролировать свою деятельность.</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Планировать учебное сотрудничество с учителем и сверстниками.</w:t>
            </w:r>
          </w:p>
        </w:tc>
      </w:tr>
      <w:tr w:rsidR="00E56789" w:rsidRPr="009831CE" w:rsidTr="00E56789">
        <w:tc>
          <w:tcPr>
            <w:tcW w:w="908" w:type="pct"/>
          </w:tcPr>
          <w:p w:rsidR="00E56789" w:rsidRPr="009831CE" w:rsidRDefault="00E56789" w:rsidP="00983C85">
            <w:pPr>
              <w:pStyle w:val="ae"/>
              <w:rPr>
                <w:rFonts w:ascii="Arial" w:hAnsi="Arial" w:cs="Arial"/>
                <w:bCs/>
                <w:sz w:val="20"/>
                <w:szCs w:val="20"/>
                <w:lang w:eastAsia="ru-RU"/>
              </w:rPr>
            </w:pPr>
            <w:r w:rsidRPr="009831CE">
              <w:rPr>
                <w:rFonts w:ascii="Arial" w:hAnsi="Arial" w:cs="Arial"/>
                <w:bCs/>
                <w:sz w:val="20"/>
                <w:szCs w:val="20"/>
                <w:lang w:eastAsia="ru-RU"/>
              </w:rPr>
              <w:t>Актуализация знаний.</w:t>
            </w:r>
          </w:p>
          <w:p w:rsidR="00E56789" w:rsidRPr="009831CE" w:rsidRDefault="00E56789" w:rsidP="00983C85">
            <w:pPr>
              <w:pStyle w:val="ae"/>
              <w:rPr>
                <w:rFonts w:ascii="Arial" w:hAnsi="Arial" w:cs="Arial"/>
                <w:sz w:val="20"/>
                <w:szCs w:val="20"/>
                <w:lang w:eastAsia="ru-RU"/>
              </w:rPr>
            </w:pPr>
            <w:r w:rsidRPr="009831CE">
              <w:rPr>
                <w:rFonts w:ascii="Arial" w:hAnsi="Arial" w:cs="Arial"/>
                <w:bCs/>
                <w:sz w:val="20"/>
                <w:szCs w:val="20"/>
                <w:lang w:eastAsia="ru-RU"/>
              </w:rPr>
              <w:t xml:space="preserve">  </w:t>
            </w: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Эвристическая беседа</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Экономика! Она интересна и важна,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Чтоб доходы посчитать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И расходы рассчитать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Выбор сделать, если нужно.</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И купить товары дружно,</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Если качество у них</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Превосходит остальных.</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Как продать и где купить,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Чтобы прибыль получить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И, чтоб жизнь была не в тягость,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И дарила людям радость.</w:t>
            </w:r>
          </w:p>
          <w:p w:rsidR="00E56789" w:rsidRPr="009831CE" w:rsidRDefault="00E56789" w:rsidP="00983C85">
            <w:pPr>
              <w:pStyle w:val="ae"/>
              <w:rPr>
                <w:rFonts w:ascii="Arial" w:hAnsi="Arial" w:cs="Arial"/>
                <w:i/>
                <w:sz w:val="20"/>
                <w:szCs w:val="20"/>
                <w:lang w:eastAsia="ru-RU"/>
              </w:rPr>
            </w:pPr>
            <w:r w:rsidRPr="009831CE">
              <w:rPr>
                <w:rFonts w:ascii="Arial" w:hAnsi="Arial" w:cs="Arial"/>
                <w:b/>
                <w:sz w:val="20"/>
                <w:szCs w:val="20"/>
                <w:lang w:eastAsia="ru-RU"/>
              </w:rPr>
              <w:t>Организует фронтальную работу</w:t>
            </w:r>
            <w:r w:rsidRPr="009831CE">
              <w:rPr>
                <w:rFonts w:ascii="Arial" w:hAnsi="Arial" w:cs="Arial"/>
                <w:sz w:val="20"/>
                <w:szCs w:val="20"/>
                <w:lang w:eastAsia="ru-RU"/>
              </w:rPr>
              <w:t xml:space="preserve"> по вопросам: </w:t>
            </w:r>
          </w:p>
          <w:p w:rsidR="00E56789" w:rsidRPr="009831CE" w:rsidRDefault="00E56789" w:rsidP="00983C85">
            <w:pPr>
              <w:pStyle w:val="ae"/>
              <w:rPr>
                <w:rFonts w:ascii="Arial" w:hAnsi="Arial" w:cs="Arial"/>
                <w:sz w:val="20"/>
                <w:szCs w:val="20"/>
                <w:lang w:eastAsia="ru-RU"/>
              </w:rPr>
            </w:pPr>
            <w:r w:rsidRPr="009831CE">
              <w:rPr>
                <w:rFonts w:ascii="Arial" w:hAnsi="Arial" w:cs="Arial"/>
                <w:i/>
                <w:sz w:val="20"/>
                <w:szCs w:val="20"/>
                <w:lang w:eastAsia="ru-RU"/>
              </w:rPr>
              <w:t xml:space="preserve"> </w:t>
            </w:r>
            <w:r w:rsidRPr="009831CE">
              <w:rPr>
                <w:rFonts w:ascii="Arial" w:hAnsi="Arial" w:cs="Arial"/>
                <w:sz w:val="20"/>
                <w:szCs w:val="20"/>
                <w:lang w:eastAsia="ru-RU"/>
              </w:rPr>
              <w:t>- Что такое экономика? (</w:t>
            </w:r>
            <w:r w:rsidRPr="009831CE">
              <w:rPr>
                <w:rFonts w:ascii="Arial" w:hAnsi="Arial" w:cs="Arial"/>
                <w:i/>
                <w:sz w:val="20"/>
                <w:szCs w:val="20"/>
                <w:lang w:eastAsia="ru-RU"/>
              </w:rPr>
              <w:t>Удовлетворение разнообразных потребностей людей</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Какова главная задача экономики? </w:t>
            </w:r>
          </w:p>
          <w:p w:rsidR="00E56789" w:rsidRPr="009831CE" w:rsidRDefault="00E56789" w:rsidP="00983C85">
            <w:pPr>
              <w:pStyle w:val="ae"/>
              <w:rPr>
                <w:rFonts w:ascii="Arial" w:hAnsi="Arial" w:cs="Arial"/>
                <w:i/>
                <w:sz w:val="20"/>
                <w:szCs w:val="20"/>
                <w:lang w:eastAsia="ru-RU"/>
              </w:rPr>
            </w:pPr>
            <w:r w:rsidRPr="009831CE">
              <w:rPr>
                <w:rFonts w:ascii="Arial" w:hAnsi="Arial" w:cs="Arial"/>
                <w:i/>
                <w:sz w:val="20"/>
                <w:szCs w:val="20"/>
                <w:lang w:eastAsia="ru-RU"/>
              </w:rPr>
              <w:t>(Главная задача экономики - удовлетворение разнообразных потребностей людей)</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Что такое потребности? </w:t>
            </w:r>
          </w:p>
          <w:p w:rsidR="00E56789" w:rsidRPr="009831CE" w:rsidRDefault="00E56789" w:rsidP="00983C85">
            <w:pPr>
              <w:pStyle w:val="ae"/>
              <w:rPr>
                <w:rFonts w:ascii="Arial" w:hAnsi="Arial" w:cs="Arial"/>
                <w:i/>
                <w:sz w:val="20"/>
                <w:szCs w:val="20"/>
                <w:lang w:eastAsia="ru-RU"/>
              </w:rPr>
            </w:pPr>
            <w:r w:rsidRPr="009831CE">
              <w:rPr>
                <w:rFonts w:ascii="Arial" w:hAnsi="Arial" w:cs="Arial"/>
                <w:i/>
                <w:sz w:val="20"/>
                <w:szCs w:val="20"/>
                <w:lang w:eastAsia="ru-RU"/>
              </w:rPr>
              <w:t>(Все что нужно человеку для жизни называются потребностям)</w:t>
            </w:r>
          </w:p>
          <w:p w:rsidR="00E56789" w:rsidRPr="009831CE" w:rsidRDefault="00E56789" w:rsidP="00983C85">
            <w:pPr>
              <w:pStyle w:val="ae"/>
              <w:rPr>
                <w:rFonts w:ascii="Arial" w:hAnsi="Arial" w:cs="Arial"/>
                <w:b/>
                <w:sz w:val="20"/>
                <w:szCs w:val="20"/>
                <w:lang w:eastAsia="ru-RU"/>
              </w:rPr>
            </w:pPr>
            <w:r w:rsidRPr="009831CE">
              <w:rPr>
                <w:rFonts w:ascii="Arial" w:hAnsi="Arial" w:cs="Arial"/>
                <w:i/>
                <w:sz w:val="20"/>
                <w:szCs w:val="20"/>
                <w:lang w:eastAsia="ru-RU"/>
              </w:rPr>
              <w:lastRenderedPageBreak/>
              <w:t xml:space="preserve"> </w:t>
            </w:r>
            <w:r w:rsidRPr="009831CE">
              <w:rPr>
                <w:rFonts w:ascii="Arial" w:hAnsi="Arial" w:cs="Arial"/>
                <w:b/>
                <w:sz w:val="20"/>
                <w:szCs w:val="20"/>
                <w:lang w:eastAsia="ru-RU"/>
              </w:rPr>
              <w:t xml:space="preserve">Работа в парах (по карточкам). </w:t>
            </w:r>
            <w:r w:rsidRPr="009831CE">
              <w:rPr>
                <w:rFonts w:ascii="Arial" w:hAnsi="Arial" w:cs="Arial"/>
                <w:b/>
                <w:sz w:val="20"/>
                <w:szCs w:val="20"/>
                <w:lang w:eastAsia="ru-RU"/>
              </w:rPr>
              <w:tab/>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  Перед вами предметы. Попробуйте определить одним словом, какие потребности они удовлетворяют и соедините стрелками.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А. Мясо, бананы, молоко, хлеб, яблоки – пища.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Б. Книга, школа, библиотека, институт – образование.</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В. Прививка, таблетки, градусник, бинт – здоровье.</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Д. Сок, вода, чай – жажда.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Е. Кровать, подушка, одеяло – сон.</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Ж. Печь, камин, батарея, костер – тепло.</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К. Газеты, книги, радио, телевизор – информация.  </w:t>
            </w: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xml:space="preserve">Называют определение, отвечают на поставленные вопросы. </w:t>
            </w: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Извлекать необходимую информацию из собственных изученных знаний, соотносить предметы с понятиями, формулировать ответы на поставленные учителем вопросы.</w:t>
            </w:r>
          </w:p>
        </w:tc>
      </w:tr>
      <w:tr w:rsidR="00E56789" w:rsidRPr="009831CE" w:rsidTr="00E56789">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bCs/>
                <w:sz w:val="20"/>
                <w:szCs w:val="20"/>
                <w:lang w:eastAsia="ru-RU"/>
              </w:rPr>
              <w:lastRenderedPageBreak/>
              <w:t>Создание проблемной ситуации. Формулирование темы урока.  Постановка учебных задач.</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Метод проблемной ситуации.</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b/>
                <w:sz w:val="20"/>
                <w:szCs w:val="20"/>
                <w:lang w:eastAsia="ru-RU"/>
              </w:rPr>
              <w:t>Организует работу в группах.</w:t>
            </w:r>
            <w:r w:rsidRPr="009831CE">
              <w:rPr>
                <w:rFonts w:ascii="Arial" w:hAnsi="Arial" w:cs="Arial"/>
                <w:sz w:val="20"/>
                <w:szCs w:val="20"/>
                <w:lang w:eastAsia="ru-RU"/>
              </w:rPr>
              <w:t xml:space="preserve"> Подводит учащихся с помощью вопросов к проблеме.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 В жизни человеку нужны различные товары для удовлетворения своих потребностей.</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Деловая игра.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У детей каждой группы определённый набор товаров: </w:t>
            </w:r>
          </w:p>
          <w:p w:rsidR="00E56789" w:rsidRPr="009831CE" w:rsidRDefault="00E56789" w:rsidP="00983C85">
            <w:pPr>
              <w:pStyle w:val="ae"/>
              <w:rPr>
                <w:rFonts w:ascii="Arial" w:hAnsi="Arial" w:cs="Arial"/>
                <w:sz w:val="20"/>
                <w:szCs w:val="20"/>
                <w:u w:val="single"/>
                <w:lang w:eastAsia="ru-RU"/>
              </w:rPr>
            </w:pPr>
            <w:r w:rsidRPr="009831CE">
              <w:rPr>
                <w:rFonts w:ascii="Arial" w:hAnsi="Arial" w:cs="Arial"/>
                <w:sz w:val="20"/>
                <w:szCs w:val="20"/>
                <w:lang w:eastAsia="ru-RU"/>
              </w:rPr>
              <w:t xml:space="preserve">1 гр.- одежда, 2гр. - посуда, 3гр.- продукты, 4 гр.- канцелярские товары.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u w:val="single"/>
                <w:lang w:eastAsia="ru-RU"/>
              </w:rPr>
              <w:t>Задание:</w:t>
            </w:r>
            <w:r w:rsidRPr="009831CE">
              <w:rPr>
                <w:rFonts w:ascii="Arial" w:hAnsi="Arial" w:cs="Arial"/>
                <w:sz w:val="20"/>
                <w:szCs w:val="20"/>
                <w:lang w:eastAsia="ru-RU"/>
              </w:rPr>
              <w:t xml:space="preserve"> каждая группа должна приобрести как можно больше предметов, имеющихся у других групп. 1 группе нужны продукты, 2 группе - одежда, 3 группе – </w:t>
            </w:r>
            <w:r w:rsidRPr="009831CE">
              <w:rPr>
                <w:rFonts w:ascii="Arial" w:hAnsi="Arial" w:cs="Arial"/>
                <w:sz w:val="20"/>
                <w:szCs w:val="20"/>
                <w:lang w:eastAsia="ru-RU"/>
              </w:rPr>
              <w:lastRenderedPageBreak/>
              <w:t>канцелярские товары, 4 группе – посуда. (</w:t>
            </w:r>
            <w:r w:rsidRPr="009831CE">
              <w:rPr>
                <w:rFonts w:ascii="Arial" w:hAnsi="Arial" w:cs="Arial"/>
                <w:i/>
                <w:iCs/>
                <w:sz w:val="20"/>
                <w:szCs w:val="20"/>
                <w:lang w:eastAsia="ru-RU"/>
              </w:rPr>
              <w:t>Идёт обмен товарами</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Определяется группа, которая приобрела больше всего нужных товаров.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Каким образом человек может получить товар, который ему нужен? </w:t>
            </w:r>
            <w:r w:rsidRPr="009831CE">
              <w:rPr>
                <w:rFonts w:ascii="Arial" w:hAnsi="Arial" w:cs="Arial"/>
                <w:i/>
                <w:iCs/>
                <w:sz w:val="20"/>
                <w:szCs w:val="20"/>
                <w:lang w:eastAsia="ru-RU"/>
              </w:rPr>
              <w:t>(Обменять)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С какими трудностями вы встретились при обмене товарами? (</w:t>
            </w:r>
            <w:r w:rsidRPr="009831CE">
              <w:rPr>
                <w:rFonts w:ascii="Arial" w:hAnsi="Arial" w:cs="Arial"/>
                <w:i/>
                <w:iCs/>
                <w:sz w:val="20"/>
                <w:szCs w:val="20"/>
                <w:lang w:eastAsia="ru-RU"/>
              </w:rPr>
              <w:t>Обмен был не всегда равноценный, не всегда была возможность приобрести нужный товар, так как не хотели менять на предложенный из-за отсутствия в нём надобности</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Каким ещё образом человек может получить товар, который ему нужен? (</w:t>
            </w:r>
            <w:r w:rsidRPr="009831CE">
              <w:rPr>
                <w:rFonts w:ascii="Arial" w:hAnsi="Arial" w:cs="Arial"/>
                <w:i/>
                <w:iCs/>
                <w:sz w:val="20"/>
                <w:szCs w:val="20"/>
                <w:lang w:eastAsia="ru-RU"/>
              </w:rPr>
              <w:t>Купить</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Что нужно для того, чтобы купить товар? (</w:t>
            </w:r>
            <w:r w:rsidRPr="009831CE">
              <w:rPr>
                <w:rFonts w:ascii="Arial" w:hAnsi="Arial" w:cs="Arial"/>
                <w:i/>
                <w:iCs/>
                <w:sz w:val="20"/>
                <w:szCs w:val="20"/>
                <w:lang w:eastAsia="ru-RU"/>
              </w:rPr>
              <w:t>Деньги</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А что такое деньги?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Сформулируйте тему урока. </w:t>
            </w:r>
            <w:r w:rsidRPr="009831CE">
              <w:rPr>
                <w:rFonts w:ascii="Arial" w:hAnsi="Arial" w:cs="Arial"/>
                <w:i/>
                <w:iCs/>
                <w:sz w:val="20"/>
                <w:szCs w:val="20"/>
                <w:lang w:eastAsia="ru-RU"/>
              </w:rPr>
              <w:t>(Что такое деньги?) Слайд1</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Какие задачи для себя поставите? (</w:t>
            </w:r>
            <w:r w:rsidRPr="009831CE">
              <w:rPr>
                <w:rFonts w:ascii="Arial" w:hAnsi="Arial" w:cs="Arial"/>
                <w:i/>
                <w:iCs/>
                <w:sz w:val="20"/>
                <w:szCs w:val="20"/>
                <w:lang w:eastAsia="ru-RU"/>
              </w:rPr>
              <w:t>Узнаем, что такое деньги, уточним для чего они нужны, узнаем откуда они появились, какие бывают деньги</w:t>
            </w:r>
            <w:r w:rsidRPr="009831CE">
              <w:rPr>
                <w:rFonts w:ascii="Arial" w:hAnsi="Arial" w:cs="Arial"/>
                <w:sz w:val="20"/>
                <w:szCs w:val="20"/>
                <w:lang w:eastAsia="ru-RU"/>
              </w:rPr>
              <w:t>.)</w:t>
            </w: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xml:space="preserve">Включаются в игровую деятельность.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Производят обмен товарами в соответствии с поставленной задачей.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Формулируют тему урока. Определяют основные задачи.</w:t>
            </w: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Принимать и сохранять учебную задачу.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С интересом включаться в игровую деятельность.</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Делать выводы на основе практической деятельности.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Выполнять задание в сотрудничестве с одноклассниками. Проявлять инициативность в достижении результата работы в группе.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Давать обоснованную оценку качеству выполнения задания.</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Выдвигать гипотезы к проблеме урока.</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Принимать активное участие в формулировании темы урока, в постановке учебных задач.</w:t>
            </w:r>
          </w:p>
        </w:tc>
      </w:tr>
      <w:tr w:rsidR="00E56789" w:rsidRPr="009831CE" w:rsidTr="00E56789">
        <w:trPr>
          <w:trHeight w:val="1532"/>
        </w:trPr>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xml:space="preserve"> Открытие новых знаний. Объяснение нового материала</w:t>
            </w: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Наглядный, объяснительно-иллюстративный</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Организует работу по теме урока. Объясняет новый материал.</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-Итак, что такое деньги? (</w:t>
            </w:r>
            <w:r w:rsidRPr="009831CE">
              <w:rPr>
                <w:rFonts w:ascii="Arial" w:hAnsi="Arial" w:cs="Arial"/>
                <w:i/>
                <w:iCs/>
                <w:sz w:val="20"/>
                <w:szCs w:val="20"/>
                <w:lang w:eastAsia="ru-RU"/>
              </w:rPr>
              <w:t>Ответы учащихся</w:t>
            </w:r>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b/>
                <w:sz w:val="20"/>
                <w:szCs w:val="20"/>
                <w:lang w:eastAsia="ru-RU"/>
              </w:rPr>
              <w:t xml:space="preserve"> Работа со словарём.</w:t>
            </w:r>
            <w:r w:rsidRPr="009831CE">
              <w:rPr>
                <w:rFonts w:ascii="Arial" w:hAnsi="Arial" w:cs="Arial"/>
                <w:i/>
                <w:sz w:val="20"/>
                <w:szCs w:val="20"/>
                <w:lang w:eastAsia="ru-RU"/>
              </w:rPr>
              <w:t xml:space="preserve"> Слайд2-3</w:t>
            </w:r>
          </w:p>
          <w:p w:rsidR="00E56789" w:rsidRPr="009831CE" w:rsidRDefault="00E56789" w:rsidP="00983C85">
            <w:pPr>
              <w:pStyle w:val="ae"/>
              <w:rPr>
                <w:rFonts w:ascii="Arial" w:hAnsi="Arial" w:cs="Arial"/>
                <w:sz w:val="20"/>
                <w:szCs w:val="20"/>
                <w:u w:val="single"/>
                <w:lang w:eastAsia="ru-RU"/>
              </w:rPr>
            </w:pPr>
            <w:r w:rsidRPr="009831CE">
              <w:rPr>
                <w:rFonts w:ascii="Arial" w:hAnsi="Arial" w:cs="Arial"/>
                <w:sz w:val="20"/>
                <w:szCs w:val="20"/>
                <w:lang w:eastAsia="ru-RU"/>
              </w:rPr>
              <w:lastRenderedPageBreak/>
              <w:t xml:space="preserve">-Откроем словарь </w:t>
            </w:r>
            <w:proofErr w:type="spellStart"/>
            <w:r w:rsidRPr="009831CE">
              <w:rPr>
                <w:rFonts w:ascii="Arial" w:hAnsi="Arial" w:cs="Arial"/>
                <w:sz w:val="20"/>
                <w:szCs w:val="20"/>
                <w:lang w:eastAsia="ru-RU"/>
              </w:rPr>
              <w:t>С.И.Ожегова</w:t>
            </w:r>
            <w:proofErr w:type="spellEnd"/>
            <w:r w:rsidRPr="009831CE">
              <w:rPr>
                <w:rFonts w:ascii="Arial" w:hAnsi="Arial" w:cs="Arial"/>
                <w:sz w:val="20"/>
                <w:szCs w:val="20"/>
                <w:lang w:eastAsia="ru-RU"/>
              </w:rPr>
              <w:t xml:space="preserve"> и найдём определение этого слова: «Деньги – металлические и бумажные знаки (в докапиталистических формациях – особые товары), являющиеся мерой стоимости при купле-продаже, средством платежей и предметом накопления».</w:t>
            </w:r>
          </w:p>
          <w:p w:rsidR="00E56789" w:rsidRPr="009831CE" w:rsidRDefault="00E56789" w:rsidP="00983C85">
            <w:pPr>
              <w:pStyle w:val="ae"/>
              <w:rPr>
                <w:rFonts w:ascii="Arial" w:hAnsi="Arial" w:cs="Arial"/>
                <w:sz w:val="20"/>
                <w:szCs w:val="20"/>
                <w:lang w:eastAsia="ru-RU"/>
              </w:rPr>
            </w:pPr>
            <w:r w:rsidRPr="009831CE">
              <w:rPr>
                <w:rFonts w:ascii="Arial" w:hAnsi="Arial" w:cs="Arial"/>
                <w:b/>
                <w:sz w:val="20"/>
                <w:szCs w:val="20"/>
                <w:lang w:eastAsia="ru-RU"/>
              </w:rPr>
              <w:t>Беседа</w:t>
            </w:r>
            <w:proofErr w:type="gramStart"/>
            <w:r w:rsidRPr="009831CE">
              <w:rPr>
                <w:rFonts w:ascii="Arial" w:hAnsi="Arial" w:cs="Arial"/>
                <w:b/>
                <w:sz w:val="20"/>
                <w:szCs w:val="20"/>
                <w:lang w:eastAsia="ru-RU"/>
              </w:rPr>
              <w:t>.</w:t>
            </w:r>
            <w:proofErr w:type="gramEnd"/>
            <w:r w:rsidRPr="009831CE">
              <w:rPr>
                <w:rFonts w:ascii="Arial" w:hAnsi="Arial" w:cs="Arial"/>
                <w:b/>
                <w:sz w:val="20"/>
                <w:szCs w:val="20"/>
                <w:lang w:eastAsia="ru-RU"/>
              </w:rPr>
              <w:t xml:space="preserve"> </w:t>
            </w:r>
            <w:r w:rsidRPr="009831CE">
              <w:rPr>
                <w:rFonts w:ascii="Arial" w:hAnsi="Arial" w:cs="Arial"/>
                <w:i/>
                <w:iCs/>
                <w:sz w:val="20"/>
                <w:szCs w:val="20"/>
                <w:lang w:eastAsia="ru-RU"/>
              </w:rPr>
              <w:t>(</w:t>
            </w:r>
            <w:proofErr w:type="gramStart"/>
            <w:r w:rsidRPr="009831CE">
              <w:rPr>
                <w:rFonts w:ascii="Arial" w:hAnsi="Arial" w:cs="Arial"/>
                <w:i/>
                <w:iCs/>
                <w:sz w:val="20"/>
                <w:szCs w:val="20"/>
                <w:lang w:eastAsia="ru-RU"/>
              </w:rPr>
              <w:t>в</w:t>
            </w:r>
            <w:proofErr w:type="gramEnd"/>
            <w:r w:rsidRPr="009831CE">
              <w:rPr>
                <w:rFonts w:ascii="Arial" w:hAnsi="Arial" w:cs="Arial"/>
                <w:i/>
                <w:iCs/>
                <w:sz w:val="20"/>
                <w:szCs w:val="20"/>
                <w:lang w:eastAsia="ru-RU"/>
              </w:rPr>
              <w:t>идеоролик)</w:t>
            </w:r>
          </w:p>
          <w:p w:rsidR="00E56789" w:rsidRPr="009831CE" w:rsidRDefault="00E56789" w:rsidP="00983C85">
            <w:pPr>
              <w:pStyle w:val="ae"/>
              <w:rPr>
                <w:rFonts w:ascii="Arial" w:hAnsi="Arial" w:cs="Arial"/>
                <w:sz w:val="20"/>
                <w:szCs w:val="20"/>
                <w:u w:val="single"/>
                <w:lang w:eastAsia="ru-RU"/>
              </w:rPr>
            </w:pPr>
            <w:r w:rsidRPr="009831CE">
              <w:rPr>
                <w:rFonts w:ascii="Arial" w:hAnsi="Arial" w:cs="Arial"/>
                <w:sz w:val="20"/>
                <w:szCs w:val="20"/>
                <w:lang w:eastAsia="ru-RU"/>
              </w:rPr>
              <w:t xml:space="preserve">Несколько тысяч лет назад люди не знали, что такое деньги. Они просто обменивались друг с другом различными предметами. Гончары меняли горшки и кувшины, кузнецы – наконечники для стрел, ножи, топоры, земледельцы – зерно, скотоводы – быков, овец, шерсть и кожу, воины-победители - своих пленников. Но, как вы убедились, обменивать товары очень сложно. Ценность вещей и продуктов разная. Она зависит от того, сколько труда затрачено на изготовление той или иной вещи. Например, за одного барана можно было получить два топора или четыре кувшина. Но человеку, например, нужен был только один топор, или один кувшин. Или человеку нужно зерно, а тому, у кого оно есть не нужны мои горшки. Как упростить обмен? Нужен был </w:t>
            </w:r>
            <w:r w:rsidRPr="009831CE">
              <w:rPr>
                <w:rFonts w:ascii="Arial" w:hAnsi="Arial" w:cs="Arial"/>
                <w:sz w:val="20"/>
                <w:szCs w:val="20"/>
                <w:lang w:eastAsia="ru-RU"/>
              </w:rPr>
              <w:lastRenderedPageBreak/>
              <w:t xml:space="preserve">такой товар, на который можно было бы всегда обменять любой другой товар, или положить его про запас, чтобы, когда это будет нужно, совершить обмен. </w:t>
            </w:r>
            <w:r w:rsidRPr="009831CE">
              <w:rPr>
                <w:rFonts w:ascii="Arial" w:hAnsi="Arial" w:cs="Arial"/>
                <w:i/>
                <w:iCs/>
                <w:sz w:val="20"/>
                <w:szCs w:val="20"/>
                <w:lang w:eastAsia="ru-RU"/>
              </w:rPr>
              <w:t>(Слайд 4-5)</w:t>
            </w:r>
            <w:r w:rsidRPr="009831CE">
              <w:rPr>
                <w:rFonts w:ascii="Arial" w:hAnsi="Arial" w:cs="Arial"/>
                <w:sz w:val="20"/>
                <w:szCs w:val="20"/>
                <w:lang w:eastAsia="ru-RU"/>
              </w:rPr>
              <w:t xml:space="preserve"> В России это были шкурки пушных зверей: белка, куница, соболь. Они очень ценились и служили своего рода </w:t>
            </w:r>
            <w:proofErr w:type="spellStart"/>
            <w:r w:rsidRPr="009831CE">
              <w:rPr>
                <w:rFonts w:ascii="Arial" w:hAnsi="Arial" w:cs="Arial"/>
                <w:sz w:val="20"/>
                <w:szCs w:val="20"/>
                <w:lang w:eastAsia="ru-RU"/>
              </w:rPr>
              <w:t>товаро</w:t>
            </w:r>
            <w:proofErr w:type="spellEnd"/>
            <w:r w:rsidRPr="009831CE">
              <w:rPr>
                <w:rFonts w:ascii="Arial" w:hAnsi="Arial" w:cs="Arial"/>
                <w:sz w:val="20"/>
                <w:szCs w:val="20"/>
                <w:lang w:eastAsia="ru-RU"/>
              </w:rPr>
              <w:t>-деньгами. В Древней Монголии это был прессованный чай. Но с развитием торговли между странами нужен был такой товар, который бы ценился во всех странах и на него везде и всегда можно было бы обменять любые товары. Первыми мировыми деньгами были раковины каури с Мальдивских островов в Индийском океане.  Маленькие, удобные, прочные и красивые, они служили деньгами во многих странах Азии, Африки и Европы. Ракушки каури довольно редки, обработка их требовала немалого труда, к тому же они ценились как украшение. (</w:t>
            </w:r>
            <w:r w:rsidRPr="009831CE">
              <w:rPr>
                <w:rFonts w:ascii="Arial" w:hAnsi="Arial" w:cs="Arial"/>
                <w:i/>
                <w:sz w:val="20"/>
                <w:szCs w:val="20"/>
                <w:lang w:eastAsia="ru-RU"/>
              </w:rPr>
              <w:t>Слайд 6)</w:t>
            </w:r>
            <w:r w:rsidRPr="009831CE">
              <w:rPr>
                <w:rFonts w:ascii="Arial" w:hAnsi="Arial" w:cs="Arial"/>
                <w:sz w:val="20"/>
                <w:szCs w:val="20"/>
                <w:lang w:eastAsia="ru-RU"/>
              </w:rPr>
              <w:t xml:space="preserve"> Но самыми удобными деньгами оказались металлические. Их изготавливали из драгоценных металлов. Можно было чеканить монеты любой стоимости: из меди – подешевле, из серебра – подороже, а из золота – самые дорогие. За деньги </w:t>
            </w:r>
            <w:r w:rsidRPr="009831CE">
              <w:rPr>
                <w:rFonts w:ascii="Arial" w:hAnsi="Arial" w:cs="Arial"/>
                <w:sz w:val="20"/>
                <w:szCs w:val="20"/>
                <w:lang w:eastAsia="ru-RU"/>
              </w:rPr>
              <w:lastRenderedPageBreak/>
              <w:t xml:space="preserve">можно было продать свой товар в разных странах и купить тот, который нужно. </w:t>
            </w:r>
            <w:r w:rsidRPr="009831CE">
              <w:rPr>
                <w:rFonts w:ascii="Arial" w:hAnsi="Arial" w:cs="Arial"/>
                <w:i/>
                <w:sz w:val="20"/>
                <w:szCs w:val="20"/>
                <w:lang w:eastAsia="ru-RU"/>
              </w:rPr>
              <w:t xml:space="preserve">(Слайд 7) </w:t>
            </w:r>
            <w:r w:rsidRPr="009831CE">
              <w:rPr>
                <w:rFonts w:ascii="Arial" w:hAnsi="Arial" w:cs="Arial"/>
                <w:sz w:val="20"/>
                <w:szCs w:val="20"/>
                <w:lang w:eastAsia="ru-RU"/>
              </w:rPr>
              <w:t xml:space="preserve">Металлические деньги можно было копить на чёрный день. Они не портились и не теряли своей ценности, особенно золотые и серебряные монеты. Но у металлических денег всё же оказался важный недостаток – они тяжелы и занимают немало места. Богатым купцам, которые торговали с далёкими странами, было опасно и неудобно возить с собой такой груз: как ни прячь, разбойники и грабители сразу его найдут. Люди придумали выход: золото передавали на хранение в банк, а вместо него брали с собой в дорогу бумажные расписки на это золото. </w:t>
            </w:r>
            <w:r w:rsidRPr="009831CE">
              <w:rPr>
                <w:rFonts w:ascii="Arial" w:hAnsi="Arial" w:cs="Arial"/>
                <w:i/>
                <w:sz w:val="20"/>
                <w:szCs w:val="20"/>
                <w:lang w:eastAsia="ru-RU"/>
              </w:rPr>
              <w:t>(Слайд 8)</w:t>
            </w:r>
            <w:r w:rsidRPr="009831CE">
              <w:rPr>
                <w:rFonts w:ascii="Arial" w:hAnsi="Arial" w:cs="Arial"/>
                <w:sz w:val="20"/>
                <w:szCs w:val="20"/>
                <w:lang w:eastAsia="ru-RU"/>
              </w:rPr>
              <w:t xml:space="preserve"> Так впервые появились на свет бумажные деньги,</w:t>
            </w:r>
            <w:r w:rsidRPr="009831CE">
              <w:rPr>
                <w:rFonts w:ascii="Arial" w:hAnsi="Arial" w:cs="Arial"/>
                <w:i/>
                <w:iCs/>
                <w:sz w:val="20"/>
                <w:szCs w:val="20"/>
                <w:lang w:eastAsia="ru-RU"/>
              </w:rPr>
              <w:t xml:space="preserve"> </w:t>
            </w:r>
            <w:r w:rsidRPr="009831CE">
              <w:rPr>
                <w:rFonts w:ascii="Arial" w:hAnsi="Arial" w:cs="Arial"/>
                <w:sz w:val="20"/>
                <w:szCs w:val="20"/>
                <w:lang w:eastAsia="ru-RU"/>
              </w:rPr>
              <w:t xml:space="preserve">на которых написано, какому количеству хранящегося в банке золота они равны. Сегодня деньгами оплачиваются вещи, продукты и услуги – всё, во что вложен труд человека. Поэтому говорят, что деньги – это особый товар, известное количество которого всегда оказывается равноценным любому другому товару и может быть на него обменяно. </w:t>
            </w:r>
          </w:p>
          <w:p w:rsidR="00E56789" w:rsidRPr="009831CE" w:rsidRDefault="00E56789" w:rsidP="00983C85">
            <w:pPr>
              <w:pStyle w:val="ae"/>
              <w:rPr>
                <w:rFonts w:ascii="Arial" w:hAnsi="Arial" w:cs="Arial"/>
                <w:b/>
                <w:bCs/>
                <w:i/>
                <w:iCs/>
                <w:sz w:val="20"/>
                <w:szCs w:val="20"/>
                <w:lang w:eastAsia="ru-RU"/>
              </w:rPr>
            </w:pPr>
            <w:r w:rsidRPr="009831CE">
              <w:rPr>
                <w:rFonts w:ascii="Arial" w:hAnsi="Arial" w:cs="Arial"/>
                <w:b/>
                <w:sz w:val="20"/>
                <w:szCs w:val="20"/>
                <w:lang w:eastAsia="ru-RU"/>
              </w:rPr>
              <w:t>Вывод.</w:t>
            </w:r>
          </w:p>
          <w:p w:rsidR="00E56789" w:rsidRPr="009831CE" w:rsidRDefault="00E56789" w:rsidP="00983C85">
            <w:pPr>
              <w:pStyle w:val="ae"/>
              <w:rPr>
                <w:rFonts w:ascii="Arial" w:hAnsi="Arial" w:cs="Arial"/>
                <w:i/>
                <w:iCs/>
                <w:sz w:val="20"/>
                <w:szCs w:val="20"/>
                <w:lang w:eastAsia="ru-RU"/>
              </w:rPr>
            </w:pPr>
            <w:r w:rsidRPr="009831CE">
              <w:rPr>
                <w:rFonts w:ascii="Arial" w:hAnsi="Arial" w:cs="Arial"/>
                <w:sz w:val="20"/>
                <w:szCs w:val="20"/>
                <w:lang w:eastAsia="ru-RU"/>
              </w:rPr>
              <w:lastRenderedPageBreak/>
              <w:t>Просмотр основного материала.</w:t>
            </w:r>
          </w:p>
          <w:p w:rsidR="00E56789" w:rsidRPr="009831CE" w:rsidRDefault="00E56789" w:rsidP="00983C85">
            <w:pPr>
              <w:pStyle w:val="ae"/>
              <w:rPr>
                <w:rFonts w:ascii="Arial" w:hAnsi="Arial" w:cs="Arial"/>
                <w:i/>
                <w:iCs/>
                <w:sz w:val="20"/>
                <w:szCs w:val="20"/>
                <w:lang w:eastAsia="ru-RU"/>
              </w:rPr>
            </w:pPr>
            <w:r w:rsidRPr="009831CE">
              <w:rPr>
                <w:rFonts w:ascii="Arial" w:hAnsi="Arial" w:cs="Arial"/>
                <w:i/>
                <w:iCs/>
                <w:sz w:val="20"/>
                <w:szCs w:val="20"/>
                <w:lang w:eastAsia="ru-RU"/>
              </w:rPr>
              <w:t xml:space="preserve">Каждую секунду на земле производится огромное количество товаров. Каждый товар должен попасть к тому, кто в нём нуждается. Для этого происходит обмен товарами. Существует два способа обмена: бартер и купля-продажа. Бартер — это прямой обмен одних товаров на другие. Купля-продажа — обмен, в котором участвуют деньги. Купить или продать товар — это значит обменять его на какое-то количество денег. На какое именно указывает цена товара. </w:t>
            </w:r>
          </w:p>
          <w:p w:rsidR="00E56789" w:rsidRPr="009831CE" w:rsidRDefault="00E56789" w:rsidP="00983C85">
            <w:pPr>
              <w:pStyle w:val="ae"/>
              <w:rPr>
                <w:rFonts w:ascii="Arial" w:hAnsi="Arial" w:cs="Arial"/>
                <w:sz w:val="20"/>
                <w:szCs w:val="20"/>
                <w:lang w:eastAsia="ru-RU"/>
              </w:rPr>
            </w:pPr>
          </w:p>
        </w:tc>
        <w:tc>
          <w:tcPr>
            <w:tcW w:w="989" w:type="pct"/>
          </w:tcPr>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Знакомятся с новыми понятиями (бартер, купля-продажа, обмен, цена товара).</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Воспринимают информацию, сравнивают с результатами своей практической деятельности, анализируют, делают вывод.</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xml:space="preserve"> </w:t>
            </w:r>
          </w:p>
          <w:p w:rsidR="00E56789" w:rsidRPr="009831CE" w:rsidRDefault="00E56789" w:rsidP="00983C85">
            <w:pPr>
              <w:pStyle w:val="ae"/>
              <w:rPr>
                <w:rFonts w:ascii="Arial" w:hAnsi="Arial" w:cs="Arial"/>
                <w:sz w:val="20"/>
                <w:szCs w:val="20"/>
                <w:lang w:eastAsia="ru-RU"/>
              </w:rPr>
            </w:pP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lastRenderedPageBreak/>
              <w:t>Принимать и сохранять учебную задачу.</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Выделять и называть существенные признаки понятия,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анализировать информацию,  сравнивать с результатом своей практической деятельности,   делать </w:t>
            </w:r>
            <w:r w:rsidRPr="009831CE">
              <w:rPr>
                <w:rFonts w:ascii="Arial" w:hAnsi="Arial" w:cs="Arial"/>
                <w:sz w:val="20"/>
                <w:szCs w:val="20"/>
                <w:lang w:eastAsia="ru-RU"/>
              </w:rPr>
              <w:lastRenderedPageBreak/>
              <w:t>вывод.</w:t>
            </w:r>
          </w:p>
          <w:p w:rsidR="00E56789" w:rsidRPr="009831CE" w:rsidRDefault="00E56789" w:rsidP="0092249E">
            <w:pPr>
              <w:pStyle w:val="ae"/>
              <w:rPr>
                <w:rFonts w:ascii="Arial" w:hAnsi="Arial" w:cs="Arial"/>
                <w:sz w:val="20"/>
                <w:szCs w:val="20"/>
                <w:lang w:eastAsia="ru-RU"/>
              </w:rPr>
            </w:pPr>
          </w:p>
        </w:tc>
      </w:tr>
      <w:tr w:rsidR="00E56789" w:rsidRPr="009831CE" w:rsidTr="00E56789">
        <w:tc>
          <w:tcPr>
            <w:tcW w:w="908" w:type="pct"/>
          </w:tcPr>
          <w:p w:rsidR="00E56789" w:rsidRPr="009831CE" w:rsidRDefault="00E56789" w:rsidP="00983C85">
            <w:pPr>
              <w:pStyle w:val="ae"/>
              <w:rPr>
                <w:rFonts w:ascii="Arial" w:hAnsi="Arial" w:cs="Arial"/>
                <w:sz w:val="20"/>
                <w:szCs w:val="20"/>
                <w:lang w:eastAsia="ru-RU"/>
              </w:rPr>
            </w:pPr>
            <w:proofErr w:type="spellStart"/>
            <w:r w:rsidRPr="009831CE">
              <w:rPr>
                <w:rFonts w:ascii="Arial" w:hAnsi="Arial" w:cs="Arial"/>
                <w:sz w:val="20"/>
                <w:szCs w:val="20"/>
                <w:lang w:eastAsia="ru-RU"/>
              </w:rPr>
              <w:lastRenderedPageBreak/>
              <w:t>Физминутка</w:t>
            </w:r>
            <w:proofErr w:type="spellEnd"/>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Практический</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Организует физкультурную паузу.</w:t>
            </w: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Выполняют физические упражнения по тексту.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Конь меня в дорогу ждёт,</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Бьёт копытом у ворот,</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На ветру играет гривой,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Пышной, сказочно красивой.</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Быстро я в седло вскочу,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Не поеду — полечу!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Там за дальнею рекой</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Помашу тебе рукой.</w:t>
            </w:r>
          </w:p>
        </w:tc>
        <w:tc>
          <w:tcPr>
            <w:tcW w:w="1338" w:type="pct"/>
          </w:tcPr>
          <w:p w:rsidR="00E56789" w:rsidRPr="009831CE" w:rsidRDefault="00E56789" w:rsidP="0092249E">
            <w:pPr>
              <w:pStyle w:val="ae"/>
              <w:rPr>
                <w:rFonts w:ascii="Arial" w:hAnsi="Arial" w:cs="Arial"/>
                <w:sz w:val="20"/>
                <w:szCs w:val="20"/>
                <w:lang w:eastAsia="ru-RU"/>
              </w:rPr>
            </w:pPr>
          </w:p>
        </w:tc>
      </w:tr>
      <w:tr w:rsidR="00E56789" w:rsidRPr="009831CE" w:rsidTr="00E56789">
        <w:trPr>
          <w:trHeight w:val="558"/>
        </w:trPr>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Дальнейшая работа по уточнению, систематизации и обобщению приобретённых знаний.</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Закрепление изученного </w:t>
            </w:r>
            <w:r w:rsidRPr="009831CE">
              <w:rPr>
                <w:rFonts w:ascii="Arial" w:hAnsi="Arial" w:cs="Arial"/>
                <w:sz w:val="20"/>
                <w:szCs w:val="20"/>
                <w:lang w:eastAsia="ru-RU"/>
              </w:rPr>
              <w:lastRenderedPageBreak/>
              <w:t>материала. Применение новых знаний.</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lastRenderedPageBreak/>
              <w:t>Поисковый, метод самостоятельной работы</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Организует работу по учебнику.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Наблюдает за работой учеников. Задаёт вопросы, комментирует ответы.</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 Прочитайте по учебнику текст на с 66-68.</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-Назовите способы обмена.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Что такое бартер? </w:t>
            </w:r>
            <w:r w:rsidRPr="009831CE">
              <w:rPr>
                <w:rFonts w:ascii="Arial" w:hAnsi="Arial" w:cs="Arial"/>
                <w:i/>
                <w:sz w:val="20"/>
                <w:szCs w:val="20"/>
                <w:lang w:eastAsia="ru-RU"/>
              </w:rPr>
              <w:t xml:space="preserve">(Прямой </w:t>
            </w:r>
            <w:r w:rsidRPr="009831CE">
              <w:rPr>
                <w:rFonts w:ascii="Arial" w:hAnsi="Arial" w:cs="Arial"/>
                <w:i/>
                <w:sz w:val="20"/>
                <w:szCs w:val="20"/>
                <w:lang w:eastAsia="ru-RU"/>
              </w:rPr>
              <w:lastRenderedPageBreak/>
              <w:t>обмен одних товаров на другие).</w:t>
            </w:r>
            <w:r w:rsidRPr="009831CE">
              <w:rPr>
                <w:rFonts w:ascii="Arial" w:hAnsi="Arial" w:cs="Arial"/>
                <w:sz w:val="20"/>
                <w:szCs w:val="20"/>
                <w:lang w:eastAsia="ru-RU"/>
              </w:rPr>
              <w:t xml:space="preserve"> Приведите примеры бартера. </w:t>
            </w:r>
          </w:p>
          <w:p w:rsidR="00E56789" w:rsidRPr="009831CE" w:rsidRDefault="00E56789" w:rsidP="00983C85">
            <w:pPr>
              <w:pStyle w:val="ae"/>
              <w:rPr>
                <w:rFonts w:ascii="Arial" w:hAnsi="Arial" w:cs="Arial"/>
                <w:i/>
                <w:sz w:val="20"/>
                <w:szCs w:val="20"/>
                <w:lang w:eastAsia="ru-RU"/>
              </w:rPr>
            </w:pPr>
            <w:r w:rsidRPr="009831CE">
              <w:rPr>
                <w:rFonts w:ascii="Arial" w:hAnsi="Arial" w:cs="Arial"/>
                <w:sz w:val="20"/>
                <w:szCs w:val="20"/>
                <w:lang w:eastAsia="ru-RU"/>
              </w:rPr>
              <w:t>- Что такое купля-продажа</w:t>
            </w:r>
            <w:r w:rsidRPr="009831CE">
              <w:rPr>
                <w:rFonts w:ascii="Arial" w:hAnsi="Arial" w:cs="Arial"/>
                <w:i/>
                <w:sz w:val="20"/>
                <w:szCs w:val="20"/>
                <w:lang w:eastAsia="ru-RU"/>
              </w:rPr>
              <w:t>? (Обмен, в котором участвуют деньги).</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 xml:space="preserve">Сказочная викторина, «Какой обмен совершается?» </w:t>
            </w:r>
          </w:p>
          <w:p w:rsidR="00E56789" w:rsidRPr="009831CE" w:rsidRDefault="00E56789" w:rsidP="00983C85">
            <w:pPr>
              <w:pStyle w:val="ae"/>
              <w:rPr>
                <w:rFonts w:ascii="Arial" w:hAnsi="Arial" w:cs="Arial"/>
                <w:i/>
                <w:sz w:val="20"/>
                <w:szCs w:val="20"/>
                <w:lang w:eastAsia="ru-RU"/>
              </w:rPr>
            </w:pPr>
            <w:r w:rsidRPr="009831CE">
              <w:rPr>
                <w:rFonts w:ascii="Arial" w:hAnsi="Arial" w:cs="Arial"/>
                <w:i/>
                <w:sz w:val="20"/>
                <w:szCs w:val="20"/>
                <w:lang w:eastAsia="ru-RU"/>
              </w:rPr>
              <w:t xml:space="preserve">(Слайд 9-10)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С этими видами обмена мы встречаемся не только в повседневной жизни, но и на страницах знакомых сказок.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Перед вами эпизоды из сказок. Определите, какой обмен совершается, и подпишите внизу на свободной строке.</w:t>
            </w:r>
          </w:p>
          <w:p w:rsidR="00E56789" w:rsidRPr="009831CE" w:rsidRDefault="00E56789" w:rsidP="00983C85">
            <w:pPr>
              <w:pStyle w:val="ae"/>
              <w:rPr>
                <w:rFonts w:ascii="Arial" w:hAnsi="Arial" w:cs="Arial"/>
                <w:sz w:val="20"/>
                <w:szCs w:val="20"/>
                <w:lang w:eastAsia="ru-RU"/>
              </w:rPr>
            </w:pPr>
            <w:r w:rsidRPr="009831CE">
              <w:rPr>
                <w:rFonts w:ascii="Arial" w:hAnsi="Arial" w:cs="Arial"/>
                <w:i/>
                <w:sz w:val="20"/>
                <w:szCs w:val="20"/>
                <w:lang w:eastAsia="ru-RU"/>
              </w:rPr>
              <w:t xml:space="preserve">   </w:t>
            </w:r>
            <w:r w:rsidRPr="009831CE">
              <w:rPr>
                <w:rFonts w:ascii="Arial" w:hAnsi="Arial" w:cs="Arial"/>
                <w:sz w:val="20"/>
                <w:szCs w:val="20"/>
                <w:lang w:eastAsia="ru-RU"/>
              </w:rPr>
              <w:t>«Гуси – Лебеди»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Речка–матушка, спрячь меня!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Съешь моего киселя!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Нечего делать, съела. Речка ее посадила под бережок, гуси пролетели”.  </w:t>
            </w:r>
            <w:r w:rsidRPr="009831CE">
              <w:rPr>
                <w:rFonts w:ascii="Arial" w:hAnsi="Arial" w:cs="Arial"/>
                <w:i/>
                <w:sz w:val="20"/>
                <w:szCs w:val="20"/>
                <w:lang w:eastAsia="ru-RU"/>
              </w:rPr>
              <w:t>(Бартер)</w:t>
            </w:r>
          </w:p>
          <w:p w:rsidR="00E56789" w:rsidRPr="009831CE" w:rsidRDefault="00E56789" w:rsidP="00983C85">
            <w:pPr>
              <w:pStyle w:val="ae"/>
              <w:rPr>
                <w:rFonts w:ascii="Arial" w:hAnsi="Arial" w:cs="Arial"/>
                <w:sz w:val="20"/>
                <w:szCs w:val="20"/>
                <w:lang w:eastAsia="ru-RU"/>
              </w:rPr>
            </w:pPr>
            <w:r w:rsidRPr="009831CE">
              <w:rPr>
                <w:rFonts w:ascii="Arial" w:hAnsi="Arial" w:cs="Arial"/>
                <w:i/>
                <w:sz w:val="20"/>
                <w:szCs w:val="20"/>
                <w:lang w:eastAsia="ru-RU"/>
              </w:rPr>
              <w:t xml:space="preserve">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«Муха – Цокотуха»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Муха, Муха-Цокотуха,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Позолоченное брюхо!</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Муха по полю пошла,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Муха денежку нашла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Пошла Муха на базар</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И купила самовар:  </w:t>
            </w:r>
          </w:p>
          <w:p w:rsidR="00E56789" w:rsidRPr="009831CE" w:rsidRDefault="00E56789" w:rsidP="00983C85">
            <w:pPr>
              <w:pStyle w:val="ae"/>
              <w:rPr>
                <w:rFonts w:ascii="Arial" w:hAnsi="Arial" w:cs="Arial"/>
                <w:i/>
                <w:sz w:val="20"/>
                <w:szCs w:val="20"/>
                <w:lang w:eastAsia="ru-RU"/>
              </w:rPr>
            </w:pPr>
            <w:r w:rsidRPr="009831CE">
              <w:rPr>
                <w:rFonts w:ascii="Arial" w:hAnsi="Arial" w:cs="Arial"/>
                <w:i/>
                <w:sz w:val="20"/>
                <w:szCs w:val="20"/>
                <w:lang w:eastAsia="ru-RU"/>
              </w:rPr>
              <w:t>(Купля – продажа)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 щучьему велению»</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Вдруг щука говорит ему человечьим голосом:</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Емеля, отпусти меня в воду, я тебе пригожусь.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А Емеля смеется: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На что ты мне пригодишься? Нет, понесу тебя домой, велю невесткам уху сварить. Будет уха сладка.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Щука взмолилась опять: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Емеля, Емеля, отпусти меня в воду, я тебе сделаю все, что ни пожелаешь.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Ладно, только покажи сначала, что не обманываешь меня, тогда отпущу.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Щука его спрашивает:</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Емеля, Емеля, скажи — чего ты сейчас хочешь?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Хочу, чтобы ведра сами пошли домой и вода бы не расплескалась... </w:t>
            </w:r>
            <w:r w:rsidRPr="009831CE">
              <w:rPr>
                <w:rFonts w:ascii="Arial" w:hAnsi="Arial" w:cs="Arial"/>
                <w:i/>
                <w:sz w:val="20"/>
                <w:szCs w:val="20"/>
                <w:lang w:eastAsia="ru-RU"/>
              </w:rPr>
              <w:t>(Бартер)</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b/>
                <w:sz w:val="20"/>
                <w:szCs w:val="20"/>
                <w:lang w:eastAsia="ru-RU"/>
              </w:rPr>
              <w:t>Проверка.</w:t>
            </w:r>
            <w:r w:rsidRPr="009831CE">
              <w:rPr>
                <w:rFonts w:ascii="Arial" w:hAnsi="Arial" w:cs="Arial"/>
                <w:sz w:val="20"/>
                <w:szCs w:val="20"/>
                <w:lang w:eastAsia="ru-RU"/>
              </w:rPr>
              <w:t xml:space="preserve"> – А теперь проверим, как вы справились с этим заданием.  </w:t>
            </w:r>
            <w:r w:rsidRPr="009831CE">
              <w:rPr>
                <w:rFonts w:ascii="Arial" w:hAnsi="Arial" w:cs="Arial"/>
                <w:i/>
                <w:sz w:val="20"/>
                <w:szCs w:val="20"/>
                <w:lang w:eastAsia="ru-RU"/>
              </w:rPr>
              <w:t>(Слайд 11)</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Учитель: Мы сейчас вспомним русскую народную сказку «Петушок и бобовое зернышко». Кто главный герой сказки?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Что делала курочка чтобы спасти петушка?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Учитель: Что могло случиться с петушком, пока курочка менялась?</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Учитель: А как курочка очень быстро могла бы получить маслице.</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Учитель: Как только у курочки </w:t>
            </w:r>
            <w:r w:rsidRPr="009831CE">
              <w:rPr>
                <w:rFonts w:ascii="Arial" w:hAnsi="Arial" w:cs="Arial"/>
                <w:sz w:val="20"/>
                <w:szCs w:val="20"/>
                <w:lang w:eastAsia="ru-RU"/>
              </w:rPr>
              <w:lastRenderedPageBreak/>
              <w:t>появились деньги, как ее можно было бы назвать?</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Учитель: А тот, у кого товар?</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Учитель: А вы уверены, что продавец возьмет деньги за свой товар? Что он будет с ними делать?</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Учитель: Как удобнее: меняться товарами или покупать за деньги?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Делаем вывод, что за деньги можно купить любой товар, продать любой товар. </w:t>
            </w:r>
            <w:r w:rsidRPr="009831CE">
              <w:rPr>
                <w:rFonts w:ascii="Arial" w:hAnsi="Arial" w:cs="Arial"/>
                <w:i/>
                <w:sz w:val="20"/>
                <w:szCs w:val="20"/>
                <w:lang w:eastAsia="ru-RU"/>
              </w:rPr>
              <w:t>(Слайд 12)</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А как мы узнаем, на какое количество денег можно обменять тот или иной товар? </w:t>
            </w:r>
            <w:r w:rsidRPr="009831CE">
              <w:rPr>
                <w:rFonts w:ascii="Arial" w:hAnsi="Arial" w:cs="Arial"/>
                <w:i/>
                <w:sz w:val="20"/>
                <w:szCs w:val="20"/>
                <w:lang w:eastAsia="ru-RU"/>
              </w:rPr>
              <w:t>(Смотрим на цену)</w:t>
            </w:r>
            <w:r w:rsidRPr="009831CE">
              <w:rPr>
                <w:rFonts w:ascii="Arial" w:hAnsi="Arial" w:cs="Arial"/>
                <w:sz w:val="20"/>
                <w:szCs w:val="20"/>
                <w:lang w:eastAsia="ru-RU"/>
              </w:rPr>
              <w:t xml:space="preserve">  </w:t>
            </w:r>
            <w:r w:rsidRPr="009831CE">
              <w:rPr>
                <w:rFonts w:ascii="Arial" w:hAnsi="Arial" w:cs="Arial"/>
                <w:i/>
                <w:sz w:val="20"/>
                <w:szCs w:val="20"/>
                <w:lang w:eastAsia="ru-RU"/>
              </w:rPr>
              <w:t>(Слайд 13)</w:t>
            </w:r>
          </w:p>
          <w:p w:rsidR="00E56789" w:rsidRPr="009831CE" w:rsidRDefault="00E56789" w:rsidP="00983C85">
            <w:pPr>
              <w:pStyle w:val="ae"/>
              <w:rPr>
                <w:rFonts w:ascii="Arial" w:hAnsi="Arial" w:cs="Arial"/>
                <w:i/>
                <w:sz w:val="20"/>
                <w:szCs w:val="20"/>
                <w:lang w:eastAsia="ru-RU"/>
              </w:rPr>
            </w:pPr>
            <w:r w:rsidRPr="009831CE">
              <w:rPr>
                <w:rFonts w:ascii="Arial" w:hAnsi="Arial" w:cs="Arial"/>
                <w:sz w:val="20"/>
                <w:szCs w:val="20"/>
                <w:lang w:eastAsia="ru-RU"/>
              </w:rPr>
              <w:t>- Что такое цена товара</w:t>
            </w:r>
            <w:r w:rsidRPr="009831CE">
              <w:rPr>
                <w:rFonts w:ascii="Arial" w:hAnsi="Arial" w:cs="Arial"/>
                <w:i/>
                <w:sz w:val="20"/>
                <w:szCs w:val="20"/>
                <w:lang w:eastAsia="ru-RU"/>
              </w:rPr>
              <w:t>? (Стоимость одной вещи, одного предмета).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Что такое деньги? </w:t>
            </w:r>
            <w:r w:rsidRPr="009831CE">
              <w:rPr>
                <w:rFonts w:ascii="Arial" w:hAnsi="Arial" w:cs="Arial"/>
                <w:i/>
                <w:sz w:val="20"/>
                <w:szCs w:val="20"/>
                <w:lang w:eastAsia="ru-RU"/>
              </w:rPr>
              <w:t>(Особый товар, который можно обменять на любые другие товары и услуги)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Как называются металлические деньги? </w:t>
            </w:r>
            <w:r w:rsidRPr="009831CE">
              <w:rPr>
                <w:rFonts w:ascii="Arial" w:hAnsi="Arial" w:cs="Arial"/>
                <w:i/>
                <w:sz w:val="20"/>
                <w:szCs w:val="20"/>
                <w:lang w:eastAsia="ru-RU"/>
              </w:rPr>
              <w:t>(Монеты)</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Как называются бумажные деньги? </w:t>
            </w:r>
            <w:r w:rsidRPr="009831CE">
              <w:rPr>
                <w:rFonts w:ascii="Arial" w:hAnsi="Arial" w:cs="Arial"/>
                <w:i/>
                <w:sz w:val="20"/>
                <w:szCs w:val="20"/>
                <w:lang w:eastAsia="ru-RU"/>
              </w:rPr>
              <w:t>(Банкноты)</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Назовите денежные единицы разных стран мира.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Какое значение имеют деньги?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 xml:space="preserve">Загадывает загадки.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Для всех мы в обилии рождаемся на свет.</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У одних нас много, у других нас нет. (Деньги)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Маленькая, кругленькая,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Из кармана в карман скачет. (Монета) </w:t>
            </w:r>
            <w:r w:rsidRPr="009831CE">
              <w:rPr>
                <w:rFonts w:ascii="Arial" w:hAnsi="Arial" w:cs="Arial"/>
                <w:i/>
                <w:sz w:val="20"/>
                <w:szCs w:val="20"/>
                <w:lang w:eastAsia="ru-RU"/>
              </w:rPr>
              <w:t>(Слайд 14-15)</w:t>
            </w:r>
          </w:p>
          <w:p w:rsidR="00E56789" w:rsidRPr="009831CE" w:rsidRDefault="00E56789" w:rsidP="00983C85">
            <w:pPr>
              <w:pStyle w:val="ae"/>
              <w:rPr>
                <w:rFonts w:ascii="Arial" w:hAnsi="Arial" w:cs="Arial"/>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Организует фронтальную проверочную работу.</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 xml:space="preserve">План исследования. </w:t>
            </w:r>
            <w:r w:rsidRPr="009831CE">
              <w:rPr>
                <w:rFonts w:ascii="Arial" w:hAnsi="Arial" w:cs="Arial"/>
                <w:i/>
                <w:sz w:val="20"/>
                <w:szCs w:val="20"/>
                <w:lang w:eastAsia="ru-RU"/>
              </w:rPr>
              <w:t>(Слайд 16)</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1.Рассмотрите монету</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Найдите сторону, на которой указан ее НОМИНАЛ,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это есть ее достоинство – 1 рубль, 5 рублей,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Это оборотная сторона монеты - «РЕВЕРС»  или «</w:t>
            </w:r>
            <w:proofErr w:type="gramStart"/>
            <w:r w:rsidRPr="009831CE">
              <w:rPr>
                <w:rFonts w:ascii="Arial" w:hAnsi="Arial" w:cs="Arial"/>
                <w:sz w:val="20"/>
                <w:szCs w:val="20"/>
                <w:lang w:eastAsia="ru-RU"/>
              </w:rPr>
              <w:t>решка</w:t>
            </w:r>
            <w:proofErr w:type="gramEnd"/>
            <w:r w:rsidRPr="009831CE">
              <w:rPr>
                <w:rFonts w:ascii="Arial" w:hAnsi="Arial" w:cs="Arial"/>
                <w:sz w:val="20"/>
                <w:szCs w:val="20"/>
                <w:lang w:eastAsia="ru-RU"/>
              </w:rPr>
              <w:t>».</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2. Найдите сторону, на которой изображен герб, портрет или другой рисунок. Это лицевая сторона монеты – «АВЕРС» или «орел».</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3. Рассмотрите внимательно надписи на монете. Все надписи на монете называются ЛЕГЕНДА.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4. Рассмотрите ребро монеты. Ребро монеты называется «ГУРТ». На нём насечки. Это защита от фальшивомонетчиков.</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Работа в парах.</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Опишите монету. </w:t>
            </w:r>
            <w:r w:rsidRPr="009831CE">
              <w:rPr>
                <w:rFonts w:ascii="Arial" w:hAnsi="Arial" w:cs="Arial"/>
                <w:i/>
                <w:sz w:val="20"/>
                <w:szCs w:val="20"/>
                <w:lang w:eastAsia="ru-RU"/>
              </w:rPr>
              <w:t>(Каждая пара учащихся описывает свою монету: 1 коп</w:t>
            </w:r>
            <w:proofErr w:type="gramStart"/>
            <w:r w:rsidRPr="009831CE">
              <w:rPr>
                <w:rFonts w:ascii="Arial" w:hAnsi="Arial" w:cs="Arial"/>
                <w:i/>
                <w:sz w:val="20"/>
                <w:szCs w:val="20"/>
                <w:lang w:eastAsia="ru-RU"/>
              </w:rPr>
              <w:t xml:space="preserve">., </w:t>
            </w:r>
            <w:proofErr w:type="gramEnd"/>
            <w:r w:rsidRPr="009831CE">
              <w:rPr>
                <w:rFonts w:ascii="Arial" w:hAnsi="Arial" w:cs="Arial"/>
                <w:i/>
                <w:sz w:val="20"/>
                <w:szCs w:val="20"/>
                <w:lang w:eastAsia="ru-RU"/>
              </w:rPr>
              <w:t>5 коп., 10 коп.,  1р., 2р., 5р.,10р.).</w:t>
            </w:r>
            <w:r w:rsidRPr="009831CE">
              <w:rPr>
                <w:rFonts w:ascii="Arial" w:hAnsi="Arial" w:cs="Arial"/>
                <w:sz w:val="20"/>
                <w:szCs w:val="20"/>
                <w:lang w:eastAsia="ru-RU"/>
              </w:rPr>
              <w:t xml:space="preserve">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Проверка выполненной работы.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 xml:space="preserve">Вывод: старинные и современные монеты могут многое рассказать о прошлом и настоящем разных стран, знаменательных событиях и великих людях.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Есть люди, которые коллекционируют и изучают монеты. Их называют нумизматами.</w:t>
            </w:r>
          </w:p>
          <w:p w:rsidR="00E56789" w:rsidRPr="009831CE" w:rsidRDefault="00E56789" w:rsidP="00983C85">
            <w:pPr>
              <w:pStyle w:val="ae"/>
              <w:rPr>
                <w:rFonts w:ascii="Arial" w:hAnsi="Arial" w:cs="Arial"/>
                <w:b/>
                <w:sz w:val="20"/>
                <w:szCs w:val="20"/>
                <w:lang w:eastAsia="ru-RU"/>
              </w:rPr>
            </w:pPr>
          </w:p>
          <w:p w:rsidR="00E56789" w:rsidRPr="009831CE" w:rsidRDefault="00E56789" w:rsidP="00983C85">
            <w:pPr>
              <w:pStyle w:val="ae"/>
              <w:rPr>
                <w:rFonts w:ascii="Arial" w:hAnsi="Arial" w:cs="Arial"/>
                <w:sz w:val="20"/>
                <w:szCs w:val="20"/>
                <w:lang w:eastAsia="ru-RU"/>
              </w:rPr>
            </w:pPr>
            <w:r w:rsidRPr="009831CE">
              <w:rPr>
                <w:rFonts w:ascii="Arial" w:hAnsi="Arial" w:cs="Arial"/>
                <w:b/>
                <w:sz w:val="20"/>
                <w:szCs w:val="20"/>
                <w:lang w:eastAsia="ru-RU"/>
              </w:rPr>
              <w:t>Работа в рабочей тетради.</w:t>
            </w:r>
            <w:r w:rsidRPr="009831CE">
              <w:rPr>
                <w:rFonts w:ascii="Arial" w:hAnsi="Arial" w:cs="Arial"/>
                <w:sz w:val="20"/>
                <w:szCs w:val="20"/>
                <w:lang w:eastAsia="ru-RU"/>
              </w:rPr>
              <w:t xml:space="preserve"> Организует практическую работу в рабочей тетради. Контролирует правильность выполнения, поясняет действия учащихся. </w:t>
            </w:r>
          </w:p>
          <w:p w:rsidR="00E56789" w:rsidRPr="009831CE" w:rsidRDefault="00E56789" w:rsidP="00983C85">
            <w:pPr>
              <w:pStyle w:val="ae"/>
              <w:rPr>
                <w:rFonts w:ascii="Arial" w:hAnsi="Arial" w:cs="Arial"/>
                <w:sz w:val="20"/>
                <w:szCs w:val="20"/>
                <w:u w:val="single"/>
                <w:lang w:eastAsia="ru-RU"/>
              </w:rPr>
            </w:pPr>
            <w:r w:rsidRPr="009831CE">
              <w:rPr>
                <w:rFonts w:ascii="Arial" w:hAnsi="Arial" w:cs="Arial"/>
                <w:sz w:val="20"/>
                <w:szCs w:val="20"/>
                <w:u w:val="single"/>
                <w:lang w:eastAsia="ru-RU"/>
              </w:rPr>
              <w:t>Задание № 1 (с.44).</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Прочитайте задание. Найдите в учебнике определение слов «бартер» и «деньги». Запишите их в рабочей тетради.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Соединить стрелками название страны и её денежную единицу.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u w:val="single"/>
                <w:lang w:eastAsia="ru-RU"/>
              </w:rPr>
              <w:t>Задание 2.</w:t>
            </w:r>
            <w:r w:rsidRPr="009831CE">
              <w:rPr>
                <w:rFonts w:ascii="Arial" w:hAnsi="Arial" w:cs="Arial"/>
                <w:sz w:val="20"/>
                <w:szCs w:val="20"/>
                <w:lang w:eastAsia="ru-RU"/>
              </w:rPr>
              <w:t xml:space="preserve"> Соединить стрелками название и схему способов обмена товарами. </w:t>
            </w:r>
            <w:r w:rsidRPr="009831CE">
              <w:rPr>
                <w:rFonts w:ascii="Arial" w:hAnsi="Arial" w:cs="Arial"/>
                <w:i/>
                <w:sz w:val="20"/>
                <w:szCs w:val="20"/>
                <w:lang w:eastAsia="ru-RU"/>
              </w:rPr>
              <w:t>(Бартер, купля-продажа)</w:t>
            </w:r>
          </w:p>
          <w:p w:rsidR="00E56789" w:rsidRPr="009831CE" w:rsidRDefault="00E56789" w:rsidP="00983C85">
            <w:pPr>
              <w:pStyle w:val="ae"/>
              <w:rPr>
                <w:rFonts w:ascii="Arial" w:hAnsi="Arial" w:cs="Arial"/>
                <w:sz w:val="20"/>
                <w:szCs w:val="20"/>
                <w:u w:val="single"/>
                <w:lang w:eastAsia="ru-RU"/>
              </w:rPr>
            </w:pPr>
            <w:r w:rsidRPr="009831CE">
              <w:rPr>
                <w:rFonts w:ascii="Arial" w:hAnsi="Arial" w:cs="Arial"/>
                <w:sz w:val="20"/>
                <w:szCs w:val="20"/>
                <w:u w:val="single"/>
                <w:lang w:eastAsia="ru-RU"/>
              </w:rPr>
              <w:t>Задание № 2 (с.44)</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Прочитайте задание. Найдите в приложении фотографии денежных единиц к данному заданию. Вырежьте их и наклейте. Подпишите названия.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Какими деньгами вы пользуетесь, когда ходите в магазин?</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Какими деньгами вы </w:t>
            </w:r>
            <w:r w:rsidRPr="009831CE">
              <w:rPr>
                <w:rFonts w:ascii="Arial" w:hAnsi="Arial" w:cs="Arial"/>
                <w:sz w:val="20"/>
                <w:szCs w:val="20"/>
                <w:lang w:eastAsia="ru-RU"/>
              </w:rPr>
              <w:lastRenderedPageBreak/>
              <w:t>воспользуетесь, если поедете в США?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А в Европе?</w:t>
            </w:r>
          </w:p>
          <w:p w:rsidR="00E56789" w:rsidRPr="009831CE" w:rsidRDefault="00E56789" w:rsidP="00983C85">
            <w:pPr>
              <w:pStyle w:val="ae"/>
              <w:rPr>
                <w:rFonts w:ascii="Arial" w:hAnsi="Arial" w:cs="Arial"/>
                <w:sz w:val="20"/>
                <w:szCs w:val="20"/>
                <w:lang w:eastAsia="ru-RU"/>
              </w:rPr>
            </w:pPr>
          </w:p>
        </w:tc>
        <w:tc>
          <w:tcPr>
            <w:tcW w:w="989" w:type="pct"/>
          </w:tcPr>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lastRenderedPageBreak/>
              <w:t>Читают текст учебника.   Отвечают на вопросы.</w:t>
            </w:r>
          </w:p>
          <w:p w:rsidR="00E56789" w:rsidRPr="009831CE" w:rsidRDefault="00E56789" w:rsidP="00983C85">
            <w:pPr>
              <w:pStyle w:val="ae"/>
              <w:rPr>
                <w:rFonts w:ascii="Arial" w:hAnsi="Arial" w:cs="Arial"/>
                <w:iCs/>
                <w:sz w:val="20"/>
                <w:szCs w:val="20"/>
                <w:lang w:eastAsia="ru-RU"/>
              </w:rPr>
            </w:pPr>
            <w:proofErr w:type="gramStart"/>
            <w:r w:rsidRPr="009831CE">
              <w:rPr>
                <w:rFonts w:ascii="Arial" w:hAnsi="Arial" w:cs="Arial"/>
                <w:iCs/>
                <w:sz w:val="20"/>
                <w:szCs w:val="20"/>
                <w:lang w:eastAsia="ru-RU"/>
              </w:rPr>
              <w:t xml:space="preserve">Называют способы обмена товаров, объясняют значение понятий: бартер, купля-продажа, цена товара; понимают, что такое деньги; называют виды денежных единиц </w:t>
            </w:r>
            <w:r w:rsidRPr="009831CE">
              <w:rPr>
                <w:rFonts w:ascii="Arial" w:hAnsi="Arial" w:cs="Arial"/>
                <w:iCs/>
                <w:sz w:val="20"/>
                <w:szCs w:val="20"/>
                <w:lang w:eastAsia="ru-RU"/>
              </w:rPr>
              <w:lastRenderedPageBreak/>
              <w:t>(монеты, банкноты),  объясняют доступными</w:t>
            </w:r>
            <w:proofErr w:type="gramEnd"/>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 xml:space="preserve"> речевыми средствами  значение денег.</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отвечают на вопросы.</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Менялась.</w:t>
            </w: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lastRenderedPageBreak/>
              <w:t>Дети: Петушок мог задохнуться и умереть.</w:t>
            </w: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Если бы у нее были бы деньги, она могла бы быстро купить.</w:t>
            </w: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Покупатель.</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Продавец.</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Он может купить то, что ему нужно.</w:t>
            </w: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Дети: Покупать удобнее. Быстрее. Надежнее.</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Отгадывают загадки.</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Рассматривают монеты, изучают их под руководством учителя, выделяют и называют части монеты. Выполняют задание в паре, описывают монету по заданным параметрам. Демонстрируют классу результат работы.</w:t>
            </w: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lastRenderedPageBreak/>
              <w:t>Учащиеся рассматривают монету и на основе наблюдения заполняют таблицу.</w:t>
            </w:r>
          </w:p>
          <w:p w:rsidR="00E56789" w:rsidRPr="009831CE" w:rsidRDefault="00E56789" w:rsidP="00983C85">
            <w:pPr>
              <w:pStyle w:val="ae"/>
              <w:rPr>
                <w:rFonts w:ascii="Arial" w:hAnsi="Arial" w:cs="Arial"/>
                <w:iCs/>
                <w:sz w:val="20"/>
                <w:szCs w:val="20"/>
                <w:lang w:eastAsia="ru-RU"/>
              </w:rPr>
            </w:pPr>
          </w:p>
          <w:tbl>
            <w:tblPr>
              <w:tblW w:w="0" w:type="auto"/>
              <w:tblCellMar>
                <w:top w:w="55" w:type="dxa"/>
                <w:left w:w="55" w:type="dxa"/>
                <w:bottom w:w="55" w:type="dxa"/>
                <w:right w:w="55" w:type="dxa"/>
              </w:tblCellMar>
              <w:tblLook w:val="04A0" w:firstRow="1" w:lastRow="0" w:firstColumn="1" w:lastColumn="0" w:noHBand="0" w:noVBand="1"/>
            </w:tblPr>
            <w:tblGrid>
              <w:gridCol w:w="1009"/>
              <w:gridCol w:w="1000"/>
            </w:tblGrid>
            <w:tr w:rsidR="00E56789" w:rsidRPr="009831CE" w:rsidTr="0092249E">
              <w:trPr>
                <w:trHeight w:val="235"/>
              </w:trPr>
              <w:tc>
                <w:tcPr>
                  <w:tcW w:w="999" w:type="dxa"/>
                  <w:tcBorders>
                    <w:top w:val="single" w:sz="2" w:space="0" w:color="000000"/>
                    <w:left w:val="single" w:sz="2" w:space="0" w:color="000000"/>
                    <w:bottom w:val="single" w:sz="2" w:space="0" w:color="000000"/>
                    <w:right w:val="nil"/>
                  </w:tcBorders>
                  <w:hideMark/>
                </w:tcPr>
                <w:p w:rsidR="00E56789" w:rsidRPr="009831CE" w:rsidRDefault="00E56789" w:rsidP="00983C85">
                  <w:pPr>
                    <w:pStyle w:val="ae"/>
                    <w:rPr>
                      <w:rFonts w:ascii="Arial" w:hAnsi="Arial" w:cs="Arial"/>
                      <w:sz w:val="20"/>
                      <w:szCs w:val="20"/>
                    </w:rPr>
                  </w:pPr>
                  <w:r w:rsidRPr="009831CE">
                    <w:rPr>
                      <w:rFonts w:ascii="Arial" w:hAnsi="Arial" w:cs="Arial"/>
                      <w:sz w:val="20"/>
                      <w:szCs w:val="20"/>
                    </w:rPr>
                    <w:t>Страна</w:t>
                  </w:r>
                </w:p>
              </w:tc>
              <w:tc>
                <w:tcPr>
                  <w:tcW w:w="1000" w:type="dxa"/>
                  <w:tcBorders>
                    <w:top w:val="single" w:sz="2" w:space="0" w:color="000000"/>
                    <w:left w:val="single" w:sz="2" w:space="0" w:color="000000"/>
                    <w:bottom w:val="single" w:sz="2" w:space="0" w:color="000000"/>
                    <w:right w:val="single" w:sz="2" w:space="0" w:color="000000"/>
                  </w:tcBorders>
                  <w:hideMark/>
                </w:tcPr>
                <w:p w:rsidR="00E56789" w:rsidRPr="009831CE" w:rsidRDefault="00E56789" w:rsidP="00983C85">
                  <w:pPr>
                    <w:pStyle w:val="ae"/>
                    <w:jc w:val="center"/>
                    <w:rPr>
                      <w:rFonts w:ascii="Arial" w:hAnsi="Arial" w:cs="Arial"/>
                      <w:sz w:val="20"/>
                      <w:szCs w:val="20"/>
                    </w:rPr>
                  </w:pPr>
                  <w:r w:rsidRPr="009831CE">
                    <w:rPr>
                      <w:rFonts w:ascii="Arial" w:hAnsi="Arial" w:cs="Arial"/>
                      <w:sz w:val="20"/>
                      <w:szCs w:val="20"/>
                    </w:rPr>
                    <w:t>Россия</w:t>
                  </w:r>
                </w:p>
              </w:tc>
            </w:tr>
            <w:tr w:rsidR="00E56789" w:rsidRPr="009831CE" w:rsidTr="0092249E">
              <w:trPr>
                <w:trHeight w:val="249"/>
              </w:trPr>
              <w:tc>
                <w:tcPr>
                  <w:tcW w:w="999" w:type="dxa"/>
                  <w:tcBorders>
                    <w:top w:val="nil"/>
                    <w:left w:val="single" w:sz="2" w:space="0" w:color="000000"/>
                    <w:bottom w:val="single" w:sz="2" w:space="0" w:color="000000"/>
                    <w:right w:val="nil"/>
                  </w:tcBorders>
                  <w:hideMark/>
                </w:tcPr>
                <w:p w:rsidR="00E56789" w:rsidRPr="009831CE" w:rsidRDefault="00E56789" w:rsidP="00983C85">
                  <w:pPr>
                    <w:pStyle w:val="ae"/>
                    <w:rPr>
                      <w:rFonts w:ascii="Arial" w:hAnsi="Arial" w:cs="Arial"/>
                      <w:sz w:val="20"/>
                      <w:szCs w:val="20"/>
                    </w:rPr>
                  </w:pPr>
                  <w:r w:rsidRPr="009831CE">
                    <w:rPr>
                      <w:rFonts w:ascii="Arial" w:hAnsi="Arial" w:cs="Arial"/>
                      <w:sz w:val="20"/>
                      <w:szCs w:val="20"/>
                    </w:rPr>
                    <w:t>Название</w:t>
                  </w:r>
                </w:p>
              </w:tc>
              <w:tc>
                <w:tcPr>
                  <w:tcW w:w="1000" w:type="dxa"/>
                  <w:tcBorders>
                    <w:top w:val="nil"/>
                    <w:left w:val="single" w:sz="2" w:space="0" w:color="000000"/>
                    <w:bottom w:val="single" w:sz="2" w:space="0" w:color="000000"/>
                    <w:right w:val="single" w:sz="2" w:space="0" w:color="000000"/>
                  </w:tcBorders>
                  <w:hideMark/>
                </w:tcPr>
                <w:p w:rsidR="00E56789" w:rsidRPr="009831CE" w:rsidRDefault="00E56789" w:rsidP="00983C85">
                  <w:pPr>
                    <w:pStyle w:val="ae"/>
                    <w:jc w:val="center"/>
                    <w:rPr>
                      <w:rFonts w:ascii="Arial" w:hAnsi="Arial" w:cs="Arial"/>
                      <w:sz w:val="20"/>
                      <w:szCs w:val="20"/>
                    </w:rPr>
                  </w:pPr>
                  <w:r w:rsidRPr="009831CE">
                    <w:rPr>
                      <w:rFonts w:ascii="Arial" w:hAnsi="Arial" w:cs="Arial"/>
                      <w:sz w:val="20"/>
                      <w:szCs w:val="20"/>
                    </w:rPr>
                    <w:t>рубль</w:t>
                  </w:r>
                </w:p>
              </w:tc>
            </w:tr>
            <w:tr w:rsidR="00E56789" w:rsidRPr="009831CE" w:rsidTr="0092249E">
              <w:trPr>
                <w:trHeight w:val="249"/>
              </w:trPr>
              <w:tc>
                <w:tcPr>
                  <w:tcW w:w="999" w:type="dxa"/>
                  <w:tcBorders>
                    <w:top w:val="nil"/>
                    <w:left w:val="single" w:sz="2" w:space="0" w:color="000000"/>
                    <w:bottom w:val="single" w:sz="2" w:space="0" w:color="000000"/>
                    <w:right w:val="nil"/>
                  </w:tcBorders>
                  <w:hideMark/>
                </w:tcPr>
                <w:p w:rsidR="00E56789" w:rsidRPr="009831CE" w:rsidRDefault="00E56789" w:rsidP="00983C85">
                  <w:pPr>
                    <w:pStyle w:val="ae"/>
                    <w:rPr>
                      <w:rFonts w:ascii="Arial" w:hAnsi="Arial" w:cs="Arial"/>
                      <w:sz w:val="20"/>
                      <w:szCs w:val="20"/>
                    </w:rPr>
                  </w:pPr>
                  <w:r w:rsidRPr="009831CE">
                    <w:rPr>
                      <w:rFonts w:ascii="Arial" w:hAnsi="Arial" w:cs="Arial"/>
                      <w:sz w:val="20"/>
                      <w:szCs w:val="20"/>
                    </w:rPr>
                    <w:t>Номинал</w:t>
                  </w:r>
                </w:p>
              </w:tc>
              <w:tc>
                <w:tcPr>
                  <w:tcW w:w="1000" w:type="dxa"/>
                  <w:tcBorders>
                    <w:top w:val="nil"/>
                    <w:left w:val="single" w:sz="2" w:space="0" w:color="000000"/>
                    <w:bottom w:val="single" w:sz="2" w:space="0" w:color="000000"/>
                    <w:right w:val="single" w:sz="2" w:space="0" w:color="000000"/>
                  </w:tcBorders>
                  <w:hideMark/>
                </w:tcPr>
                <w:p w:rsidR="00E56789" w:rsidRPr="009831CE" w:rsidRDefault="00E56789" w:rsidP="00983C85">
                  <w:pPr>
                    <w:pStyle w:val="ae"/>
                    <w:jc w:val="center"/>
                    <w:rPr>
                      <w:rFonts w:ascii="Arial" w:hAnsi="Arial" w:cs="Arial"/>
                      <w:sz w:val="20"/>
                      <w:szCs w:val="20"/>
                    </w:rPr>
                  </w:pPr>
                  <w:r w:rsidRPr="009831CE">
                    <w:rPr>
                      <w:rFonts w:ascii="Arial" w:hAnsi="Arial" w:cs="Arial"/>
                      <w:sz w:val="20"/>
                      <w:szCs w:val="20"/>
                    </w:rPr>
                    <w:t>1</w:t>
                  </w:r>
                </w:p>
              </w:tc>
            </w:tr>
            <w:tr w:rsidR="00E56789" w:rsidRPr="009831CE" w:rsidTr="0092249E">
              <w:trPr>
                <w:trHeight w:val="235"/>
              </w:trPr>
              <w:tc>
                <w:tcPr>
                  <w:tcW w:w="999" w:type="dxa"/>
                  <w:tcBorders>
                    <w:top w:val="nil"/>
                    <w:left w:val="single" w:sz="2" w:space="0" w:color="000000"/>
                    <w:bottom w:val="single" w:sz="2" w:space="0" w:color="000000"/>
                    <w:right w:val="nil"/>
                  </w:tcBorders>
                  <w:hideMark/>
                </w:tcPr>
                <w:p w:rsidR="00E56789" w:rsidRPr="009831CE" w:rsidRDefault="00E56789" w:rsidP="00983C85">
                  <w:pPr>
                    <w:pStyle w:val="ae"/>
                    <w:rPr>
                      <w:rFonts w:ascii="Arial" w:hAnsi="Arial" w:cs="Arial"/>
                      <w:sz w:val="20"/>
                      <w:szCs w:val="20"/>
                    </w:rPr>
                  </w:pPr>
                  <w:r w:rsidRPr="009831CE">
                    <w:rPr>
                      <w:rFonts w:ascii="Arial" w:hAnsi="Arial" w:cs="Arial"/>
                      <w:sz w:val="20"/>
                      <w:szCs w:val="20"/>
                    </w:rPr>
                    <w:t>Год выпуска</w:t>
                  </w:r>
                </w:p>
              </w:tc>
              <w:tc>
                <w:tcPr>
                  <w:tcW w:w="1000" w:type="dxa"/>
                  <w:tcBorders>
                    <w:top w:val="nil"/>
                    <w:left w:val="single" w:sz="2" w:space="0" w:color="000000"/>
                    <w:bottom w:val="single" w:sz="2" w:space="0" w:color="000000"/>
                    <w:right w:val="single" w:sz="2" w:space="0" w:color="000000"/>
                  </w:tcBorders>
                  <w:hideMark/>
                </w:tcPr>
                <w:p w:rsidR="00E56789" w:rsidRPr="009831CE" w:rsidRDefault="00E56789" w:rsidP="00983C85">
                  <w:pPr>
                    <w:pStyle w:val="ae"/>
                    <w:jc w:val="center"/>
                    <w:rPr>
                      <w:rFonts w:ascii="Arial" w:hAnsi="Arial" w:cs="Arial"/>
                      <w:sz w:val="20"/>
                      <w:szCs w:val="20"/>
                    </w:rPr>
                  </w:pPr>
                  <w:r w:rsidRPr="009831CE">
                    <w:rPr>
                      <w:rFonts w:ascii="Arial" w:hAnsi="Arial" w:cs="Arial"/>
                      <w:sz w:val="20"/>
                      <w:szCs w:val="20"/>
                    </w:rPr>
                    <w:t>2009</w:t>
                  </w:r>
                </w:p>
              </w:tc>
            </w:tr>
          </w:tbl>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Находят определения понятий «бартер» и «деньги» в учебнике и записывают их в рабочую тетрадь.</w:t>
            </w: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p>
          <w:p w:rsidR="00E56789" w:rsidRPr="009831CE" w:rsidRDefault="00E56789" w:rsidP="00983C85">
            <w:pPr>
              <w:pStyle w:val="ae"/>
              <w:rPr>
                <w:rFonts w:ascii="Arial" w:hAnsi="Arial" w:cs="Arial"/>
                <w:iCs/>
                <w:sz w:val="20"/>
                <w:szCs w:val="20"/>
                <w:lang w:eastAsia="ru-RU"/>
              </w:rPr>
            </w:pPr>
            <w:r w:rsidRPr="009831CE">
              <w:rPr>
                <w:rFonts w:ascii="Arial" w:hAnsi="Arial" w:cs="Arial"/>
                <w:iCs/>
                <w:sz w:val="20"/>
                <w:szCs w:val="20"/>
                <w:lang w:eastAsia="ru-RU"/>
              </w:rPr>
              <w:t>Выполняют практическое задание в рабочей тетради. Различают российские денежные единицы,  приводят примеры денежных единиц других стран.</w:t>
            </w:r>
          </w:p>
          <w:p w:rsidR="00E56789" w:rsidRPr="009831CE" w:rsidRDefault="00E56789" w:rsidP="00983C85">
            <w:pPr>
              <w:pStyle w:val="ae"/>
              <w:rPr>
                <w:rFonts w:ascii="Arial" w:hAnsi="Arial" w:cs="Arial"/>
                <w:iCs/>
                <w:sz w:val="20"/>
                <w:szCs w:val="20"/>
                <w:lang w:eastAsia="ru-RU"/>
              </w:rPr>
            </w:pP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lastRenderedPageBreak/>
              <w:t>Извлекать необходимую информацию из учебника, воспроизводить новые понятия по памяти, контролировать и оценивать учебные действия в соответствии с поставленной задачей.</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Выполнять задание с применением предъявленных требований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в обстановке сотрудничества. Проявлять ответственность в </w:t>
            </w:r>
            <w:r w:rsidRPr="009831CE">
              <w:rPr>
                <w:rFonts w:ascii="Arial" w:hAnsi="Arial" w:cs="Arial"/>
                <w:sz w:val="20"/>
                <w:szCs w:val="20"/>
                <w:lang w:eastAsia="ru-RU"/>
              </w:rPr>
              <w:lastRenderedPageBreak/>
              <w:t>достижении результата выполняемой работы,   познавательный интерес к предмету;</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договариваться друг с другом, приходить к совместному решению.</w:t>
            </w: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Слушать в соответствии с целевой установкой,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осуществлять логические действия, ориентироваться на страницах учебника,</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 выделять нужную информацию.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Принимать и сохранять учебную цель и задачу.</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Использовать речевые средства для передачи своего мнения, полно и точно выражают свои мысли.</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Давать обоснованную оценку качеству выполнения задания.</w:t>
            </w: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p w:rsidR="00E56789" w:rsidRPr="009831CE" w:rsidRDefault="00E56789" w:rsidP="0092249E">
            <w:pPr>
              <w:pStyle w:val="ae"/>
              <w:rPr>
                <w:rFonts w:ascii="Arial" w:hAnsi="Arial" w:cs="Arial"/>
                <w:sz w:val="20"/>
                <w:szCs w:val="20"/>
                <w:lang w:eastAsia="ru-RU"/>
              </w:rPr>
            </w:pPr>
          </w:p>
        </w:tc>
      </w:tr>
      <w:tr w:rsidR="00E56789" w:rsidRPr="009831CE" w:rsidTr="00E56789">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lastRenderedPageBreak/>
              <w:t>Рефлексия.</w:t>
            </w: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Тестирование</w:t>
            </w:r>
          </w:p>
        </w:tc>
        <w:tc>
          <w:tcPr>
            <w:tcW w:w="1064" w:type="pct"/>
          </w:tcPr>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 xml:space="preserve">Проводит рефлексию. </w:t>
            </w:r>
            <w:r w:rsidRPr="009831CE">
              <w:rPr>
                <w:rFonts w:ascii="Arial" w:hAnsi="Arial" w:cs="Arial"/>
                <w:sz w:val="20"/>
                <w:szCs w:val="20"/>
                <w:lang w:eastAsia="ru-RU"/>
              </w:rPr>
              <w:t>Диктует утверждения.</w:t>
            </w:r>
          </w:p>
          <w:p w:rsidR="00E56789" w:rsidRPr="009831CE" w:rsidRDefault="00E56789" w:rsidP="00983C85">
            <w:pPr>
              <w:pStyle w:val="ae"/>
              <w:rPr>
                <w:rFonts w:ascii="Arial" w:hAnsi="Arial" w:cs="Arial"/>
                <w:b/>
                <w:sz w:val="20"/>
                <w:szCs w:val="20"/>
                <w:lang w:eastAsia="ru-RU"/>
              </w:rPr>
            </w:pPr>
            <w:r w:rsidRPr="009831CE">
              <w:rPr>
                <w:rFonts w:ascii="Arial" w:hAnsi="Arial" w:cs="Arial"/>
                <w:b/>
                <w:sz w:val="20"/>
                <w:szCs w:val="20"/>
                <w:lang w:eastAsia="ru-RU"/>
              </w:rPr>
              <w:t>Графический диктант.</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Если высказывание верное, поставьте знак «+», если неверное, поставьте знак «-».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1) Прямой обмен одних товаров на другие – это сбережения.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2) Плата за работу – заработная плата.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3) Деньги, которые откладывают на будущее, - сбережения.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4) Оборотная сторона монеты – гурт.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5) Надпись на монете называется легендой.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(После выполнения задания проводится самопроверка).</w:t>
            </w: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Определяют верное и неверное утверждение на основе полученных знаний.</w:t>
            </w: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Ориентироваться в своей системе знаний.</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Проводить самоанализ своей работы,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оценивать собственную деятельность на уроке.</w:t>
            </w:r>
          </w:p>
        </w:tc>
      </w:tr>
      <w:tr w:rsidR="00E56789" w:rsidRPr="009831CE" w:rsidTr="00E56789">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Подведение итога урока</w:t>
            </w:r>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Словесный</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Подводит итог урока.</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Что такое деньги?</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Что такое сбережения?</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 Что такое заработная плата?  </w:t>
            </w:r>
          </w:p>
          <w:p w:rsidR="00E56789" w:rsidRPr="009831CE" w:rsidRDefault="00E56789" w:rsidP="00983C85">
            <w:pPr>
              <w:pStyle w:val="ae"/>
              <w:rPr>
                <w:rFonts w:ascii="Arial" w:hAnsi="Arial" w:cs="Arial"/>
                <w:b/>
                <w:sz w:val="20"/>
                <w:szCs w:val="20"/>
                <w:lang w:eastAsia="ru-RU"/>
              </w:rPr>
            </w:pPr>
            <w:r w:rsidRPr="009831CE">
              <w:rPr>
                <w:rFonts w:ascii="Arial" w:hAnsi="Arial" w:cs="Arial"/>
                <w:sz w:val="20"/>
                <w:szCs w:val="20"/>
                <w:lang w:eastAsia="ru-RU"/>
              </w:rPr>
              <w:t>- Как вы думаете, будут ли деньги меняться? (Да, уже сейчас они выступают в виде пластиковых карточек.)</w:t>
            </w:r>
          </w:p>
        </w:tc>
        <w:tc>
          <w:tcPr>
            <w:tcW w:w="989" w:type="pct"/>
          </w:tcPr>
          <w:p w:rsidR="00E56789" w:rsidRPr="009831CE" w:rsidRDefault="00E56789" w:rsidP="00983C85">
            <w:pPr>
              <w:pStyle w:val="ae"/>
              <w:rPr>
                <w:rFonts w:ascii="Arial" w:hAnsi="Arial" w:cs="Arial"/>
                <w:sz w:val="20"/>
                <w:szCs w:val="20"/>
                <w:lang w:eastAsia="ru-RU"/>
              </w:rPr>
            </w:pPr>
          </w:p>
        </w:tc>
        <w:tc>
          <w:tcPr>
            <w:tcW w:w="1338" w:type="pct"/>
          </w:tcPr>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 xml:space="preserve">Формулировать свое мнение по изучаемой теме,   </w:t>
            </w:r>
          </w:p>
          <w:p w:rsidR="00E56789" w:rsidRPr="009831CE" w:rsidRDefault="00E56789" w:rsidP="0092249E">
            <w:pPr>
              <w:pStyle w:val="ae"/>
              <w:rPr>
                <w:rFonts w:ascii="Arial" w:hAnsi="Arial" w:cs="Arial"/>
                <w:sz w:val="20"/>
                <w:szCs w:val="20"/>
                <w:lang w:eastAsia="ru-RU"/>
              </w:rPr>
            </w:pPr>
            <w:r w:rsidRPr="009831CE">
              <w:rPr>
                <w:rFonts w:ascii="Arial" w:hAnsi="Arial" w:cs="Arial"/>
                <w:sz w:val="20"/>
                <w:szCs w:val="20"/>
                <w:lang w:eastAsia="ru-RU"/>
              </w:rPr>
              <w:t>дополнять, уточнять высказанные мнения доступными речевыми средствами.</w:t>
            </w:r>
          </w:p>
        </w:tc>
      </w:tr>
      <w:tr w:rsidR="00E56789" w:rsidRPr="009831CE" w:rsidTr="00E56789">
        <w:tc>
          <w:tcPr>
            <w:tcW w:w="908"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Домашнее задание</w:t>
            </w:r>
            <w:bookmarkStart w:id="0" w:name="_GoBack"/>
            <w:bookmarkEnd w:id="0"/>
          </w:p>
        </w:tc>
        <w:tc>
          <w:tcPr>
            <w:tcW w:w="701" w:type="pct"/>
          </w:tcPr>
          <w:p w:rsidR="00E56789" w:rsidRPr="009831CE" w:rsidRDefault="00E56789" w:rsidP="00983C85">
            <w:pPr>
              <w:pStyle w:val="a9"/>
              <w:spacing w:before="0" w:beforeAutospacing="0" w:after="0" w:afterAutospacing="0"/>
              <w:jc w:val="center"/>
              <w:rPr>
                <w:rFonts w:ascii="Arial" w:hAnsi="Arial" w:cs="Arial"/>
                <w:sz w:val="20"/>
                <w:szCs w:val="20"/>
              </w:rPr>
            </w:pPr>
            <w:r w:rsidRPr="009831CE">
              <w:rPr>
                <w:rFonts w:ascii="Arial" w:hAnsi="Arial" w:cs="Arial"/>
                <w:sz w:val="20"/>
                <w:szCs w:val="20"/>
              </w:rPr>
              <w:t>Словесный</w:t>
            </w:r>
          </w:p>
        </w:tc>
        <w:tc>
          <w:tcPr>
            <w:tcW w:w="1064"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 xml:space="preserve">1) Учебник с. 67-70. Прочитать текст и ответить на вопросы. </w:t>
            </w:r>
          </w:p>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2) Рабочая тетрадь: №3-4 с. 45.</w:t>
            </w:r>
          </w:p>
        </w:tc>
        <w:tc>
          <w:tcPr>
            <w:tcW w:w="989" w:type="pct"/>
          </w:tcPr>
          <w:p w:rsidR="00E56789" w:rsidRPr="009831CE" w:rsidRDefault="00E56789" w:rsidP="00983C85">
            <w:pPr>
              <w:pStyle w:val="ae"/>
              <w:rPr>
                <w:rFonts w:ascii="Arial" w:hAnsi="Arial" w:cs="Arial"/>
                <w:sz w:val="20"/>
                <w:szCs w:val="20"/>
                <w:lang w:eastAsia="ru-RU"/>
              </w:rPr>
            </w:pPr>
            <w:r w:rsidRPr="009831CE">
              <w:rPr>
                <w:rFonts w:ascii="Arial" w:hAnsi="Arial" w:cs="Arial"/>
                <w:sz w:val="20"/>
                <w:szCs w:val="20"/>
                <w:lang w:eastAsia="ru-RU"/>
              </w:rPr>
              <w:t>Слушают и записывают в дневники домашнее задание.</w:t>
            </w:r>
          </w:p>
        </w:tc>
        <w:tc>
          <w:tcPr>
            <w:tcW w:w="1338" w:type="pct"/>
          </w:tcPr>
          <w:p w:rsidR="00E56789" w:rsidRPr="009831CE" w:rsidRDefault="00E56789" w:rsidP="00983C85">
            <w:pPr>
              <w:pStyle w:val="a9"/>
              <w:spacing w:before="0" w:beforeAutospacing="0" w:after="0" w:afterAutospacing="0"/>
              <w:jc w:val="center"/>
              <w:rPr>
                <w:rFonts w:ascii="Arial" w:hAnsi="Arial" w:cs="Arial"/>
                <w:sz w:val="20"/>
                <w:szCs w:val="20"/>
              </w:rPr>
            </w:pPr>
          </w:p>
        </w:tc>
      </w:tr>
    </w:tbl>
    <w:p w:rsidR="00C91081" w:rsidRPr="00E431EE" w:rsidRDefault="00C91081" w:rsidP="006D7EE9">
      <w:pPr>
        <w:spacing w:after="0" w:line="360" w:lineRule="auto"/>
        <w:rPr>
          <w:rFonts w:ascii="Arial" w:hAnsi="Arial" w:cs="Arial"/>
          <w:sz w:val="24"/>
          <w:szCs w:val="24"/>
        </w:rPr>
      </w:pPr>
    </w:p>
    <w:p w:rsidR="00A40337" w:rsidRDefault="00A40337" w:rsidP="006D7EE9">
      <w:pPr>
        <w:spacing w:after="0" w:line="360" w:lineRule="auto"/>
        <w:rPr>
          <w:rFonts w:ascii="Arial" w:hAnsi="Arial" w:cs="Arial"/>
          <w:sz w:val="24"/>
          <w:szCs w:val="24"/>
        </w:rPr>
      </w:pPr>
      <w:r>
        <w:rPr>
          <w:rFonts w:ascii="Arial" w:hAnsi="Arial" w:cs="Arial"/>
          <w:sz w:val="24"/>
          <w:szCs w:val="24"/>
        </w:rPr>
        <w:br w:type="page"/>
      </w:r>
    </w:p>
    <w:p w:rsidR="00A40337" w:rsidRDefault="00A40337" w:rsidP="006D7EE9">
      <w:pPr>
        <w:spacing w:after="0" w:line="360" w:lineRule="auto"/>
        <w:rPr>
          <w:rFonts w:ascii="Arial" w:hAnsi="Arial" w:cs="Arial"/>
          <w:sz w:val="24"/>
          <w:szCs w:val="24"/>
        </w:rPr>
        <w:sectPr w:rsidR="00A40337" w:rsidSect="00440A03">
          <w:pgSz w:w="16838" w:h="11906" w:orient="landscape"/>
          <w:pgMar w:top="993" w:right="1134" w:bottom="284" w:left="992" w:header="709" w:footer="709" w:gutter="0"/>
          <w:cols w:space="708"/>
          <w:titlePg/>
          <w:docGrid w:linePitch="360"/>
        </w:sectPr>
      </w:pPr>
    </w:p>
    <w:p w:rsidR="00C91081" w:rsidRPr="00E431EE" w:rsidRDefault="00C91081" w:rsidP="006D7EE9">
      <w:pPr>
        <w:spacing w:after="0" w:line="360" w:lineRule="auto"/>
        <w:jc w:val="center"/>
        <w:rPr>
          <w:rFonts w:ascii="Arial" w:hAnsi="Arial" w:cs="Arial"/>
          <w:b/>
          <w:sz w:val="24"/>
          <w:szCs w:val="24"/>
        </w:rPr>
      </w:pPr>
      <w:r w:rsidRPr="00E431EE">
        <w:rPr>
          <w:rFonts w:ascii="Arial" w:hAnsi="Arial" w:cs="Arial"/>
          <w:b/>
          <w:sz w:val="24"/>
          <w:szCs w:val="24"/>
        </w:rPr>
        <w:lastRenderedPageBreak/>
        <w:t>Методическая характеристика занятия</w:t>
      </w:r>
    </w:p>
    <w:p w:rsidR="00C91081" w:rsidRPr="00E431EE" w:rsidRDefault="00847F9E" w:rsidP="006303D5">
      <w:pPr>
        <w:spacing w:after="0" w:line="360" w:lineRule="auto"/>
        <w:ind w:firstLine="709"/>
        <w:jc w:val="both"/>
        <w:rPr>
          <w:rFonts w:ascii="Arial" w:hAnsi="Arial" w:cs="Arial"/>
          <w:sz w:val="24"/>
          <w:szCs w:val="24"/>
        </w:rPr>
      </w:pPr>
      <w:r w:rsidRPr="00E431EE">
        <w:rPr>
          <w:rFonts w:ascii="Arial" w:hAnsi="Arial" w:cs="Arial"/>
          <w:sz w:val="24"/>
          <w:szCs w:val="24"/>
        </w:rPr>
        <w:t xml:space="preserve">Учебные материалы и задания подобраны в соответствии с возрастными особенностями детей и включают </w:t>
      </w:r>
      <w:r w:rsidR="000B23EE" w:rsidRPr="00E431EE">
        <w:rPr>
          <w:rFonts w:ascii="Arial" w:hAnsi="Arial" w:cs="Arial"/>
          <w:sz w:val="24"/>
          <w:szCs w:val="24"/>
        </w:rPr>
        <w:t>викторину, практические задания, мини-исследования. В процессе изучения формируются умения и навыки работы учащихся с текстами, таблицами, поиска, анализа и представления информации.</w:t>
      </w:r>
    </w:p>
    <w:p w:rsidR="007D5AA2" w:rsidRPr="00E431EE" w:rsidRDefault="007D5AA2" w:rsidP="006D7EE9">
      <w:pPr>
        <w:spacing w:after="0" w:line="360" w:lineRule="auto"/>
        <w:rPr>
          <w:rFonts w:ascii="Arial" w:eastAsia="Times New Roman" w:hAnsi="Arial" w:cs="Arial"/>
          <w:sz w:val="24"/>
          <w:szCs w:val="24"/>
          <w:lang w:eastAsia="ru-RU"/>
        </w:rPr>
      </w:pPr>
      <w:r w:rsidRPr="00E431EE">
        <w:rPr>
          <w:rFonts w:ascii="Arial" w:hAnsi="Arial" w:cs="Arial"/>
          <w:sz w:val="24"/>
          <w:szCs w:val="24"/>
        </w:rPr>
        <w:br w:type="page"/>
      </w:r>
    </w:p>
    <w:p w:rsidR="00DA0AB2" w:rsidRPr="00E431EE" w:rsidRDefault="00DA0AB2" w:rsidP="006D7EE9">
      <w:pPr>
        <w:spacing w:after="0" w:line="360" w:lineRule="auto"/>
        <w:jc w:val="center"/>
        <w:rPr>
          <w:rFonts w:ascii="Arial" w:hAnsi="Arial" w:cs="Arial"/>
          <w:b/>
          <w:sz w:val="24"/>
          <w:szCs w:val="24"/>
        </w:rPr>
      </w:pPr>
      <w:r w:rsidRPr="00E431EE">
        <w:rPr>
          <w:rFonts w:ascii="Arial" w:hAnsi="Arial" w:cs="Arial"/>
          <w:b/>
          <w:sz w:val="24"/>
          <w:szCs w:val="24"/>
        </w:rPr>
        <w:lastRenderedPageBreak/>
        <w:t>Заключение</w:t>
      </w:r>
    </w:p>
    <w:p w:rsidR="00FE07B7" w:rsidRPr="00E431EE" w:rsidRDefault="00FE07B7" w:rsidP="00D80DBC">
      <w:pPr>
        <w:spacing w:after="0" w:line="360" w:lineRule="auto"/>
        <w:ind w:firstLine="709"/>
        <w:jc w:val="both"/>
        <w:rPr>
          <w:rFonts w:ascii="Arial" w:hAnsi="Arial" w:cs="Arial"/>
          <w:i/>
          <w:sz w:val="24"/>
          <w:szCs w:val="24"/>
        </w:rPr>
      </w:pPr>
      <w:r w:rsidRPr="00E431EE">
        <w:rPr>
          <w:rFonts w:ascii="Arial" w:hAnsi="Arial" w:cs="Arial"/>
          <w:i/>
          <w:sz w:val="24"/>
          <w:szCs w:val="24"/>
        </w:rPr>
        <w:t>Жизнь современного человека невозможно представить без денег. Они нужны для того, чтобы оплатить различные услуги и приобрести все необходимое: продукты питания, одежду, бытовые предметы. Это уникальное изобретение человечества, с помощью которого развиваются отношения не только между людьми, но и между компаниями, различными организациями, странами во всем мире.</w:t>
      </w:r>
    </w:p>
    <w:p w:rsidR="00D80DBC" w:rsidRDefault="00D80DBC" w:rsidP="006D7EE9">
      <w:pPr>
        <w:spacing w:after="0" w:line="360" w:lineRule="auto"/>
        <w:jc w:val="center"/>
        <w:rPr>
          <w:rFonts w:ascii="Arial" w:hAnsi="Arial" w:cs="Arial"/>
          <w:b/>
          <w:sz w:val="24"/>
          <w:szCs w:val="24"/>
        </w:rPr>
      </w:pPr>
    </w:p>
    <w:p w:rsidR="00DA0AB2" w:rsidRDefault="00DA0AB2" w:rsidP="006D7EE9">
      <w:pPr>
        <w:spacing w:after="0" w:line="360" w:lineRule="auto"/>
        <w:jc w:val="center"/>
        <w:rPr>
          <w:rFonts w:ascii="Arial" w:hAnsi="Arial" w:cs="Arial"/>
          <w:b/>
          <w:sz w:val="24"/>
          <w:szCs w:val="24"/>
        </w:rPr>
      </w:pPr>
      <w:r w:rsidRPr="00E431EE">
        <w:rPr>
          <w:rFonts w:ascii="Arial" w:hAnsi="Arial" w:cs="Arial"/>
          <w:b/>
          <w:sz w:val="24"/>
          <w:szCs w:val="24"/>
        </w:rPr>
        <w:t>Список использованных нормативных документов и источников информации</w:t>
      </w:r>
    </w:p>
    <w:p w:rsidR="00ED33F2" w:rsidRPr="0075777A" w:rsidRDefault="00ED33F2" w:rsidP="00ED33F2">
      <w:pPr>
        <w:spacing w:after="0" w:line="360" w:lineRule="auto"/>
        <w:jc w:val="both"/>
        <w:rPr>
          <w:rFonts w:ascii="Arial" w:hAnsi="Arial" w:cs="Arial"/>
          <w:sz w:val="24"/>
          <w:szCs w:val="24"/>
        </w:rPr>
      </w:pPr>
      <w:r w:rsidRPr="0075777A">
        <w:rPr>
          <w:rFonts w:ascii="Arial" w:hAnsi="Arial" w:cs="Arial"/>
          <w:sz w:val="24"/>
          <w:szCs w:val="24"/>
        </w:rPr>
        <w:t>1. Учебник «Окружающий мир» 3 класс 2 часть (Плешаков А.А.) УМК «Школа России».</w:t>
      </w:r>
    </w:p>
    <w:p w:rsidR="00ED33F2" w:rsidRPr="0075777A" w:rsidRDefault="00ED33F2" w:rsidP="00ED33F2">
      <w:pPr>
        <w:spacing w:after="0" w:line="360" w:lineRule="auto"/>
        <w:jc w:val="both"/>
        <w:rPr>
          <w:rFonts w:ascii="Arial" w:hAnsi="Arial" w:cs="Arial"/>
          <w:sz w:val="24"/>
          <w:szCs w:val="24"/>
        </w:rPr>
      </w:pPr>
      <w:r w:rsidRPr="0075777A">
        <w:rPr>
          <w:rFonts w:ascii="Arial" w:hAnsi="Arial" w:cs="Arial"/>
          <w:sz w:val="24"/>
          <w:szCs w:val="24"/>
        </w:rPr>
        <w:t>2. Финансовая грамотность: методические рекомендации для учителя. 2 – 3 классы общеобразовательной организации.</w:t>
      </w:r>
    </w:p>
    <w:p w:rsidR="00ED33F2" w:rsidRPr="0075777A" w:rsidRDefault="00ED33F2" w:rsidP="00ED33F2">
      <w:pPr>
        <w:spacing w:after="0" w:line="360" w:lineRule="auto"/>
        <w:jc w:val="both"/>
        <w:rPr>
          <w:rFonts w:ascii="Arial" w:hAnsi="Arial" w:cs="Arial"/>
          <w:sz w:val="24"/>
          <w:szCs w:val="24"/>
        </w:rPr>
      </w:pPr>
      <w:r w:rsidRPr="0075777A">
        <w:rPr>
          <w:rFonts w:ascii="Arial" w:hAnsi="Arial" w:cs="Arial"/>
          <w:sz w:val="24"/>
          <w:szCs w:val="24"/>
        </w:rPr>
        <w:t>3. Финансовая грамотность: материалы для учащихся. 2, 3 классы общеобразовательной организации. В 2-х частях</w:t>
      </w:r>
      <w:r w:rsidR="0075777A" w:rsidRPr="0075777A">
        <w:rPr>
          <w:rFonts w:ascii="Arial" w:hAnsi="Arial" w:cs="Arial"/>
          <w:sz w:val="24"/>
          <w:szCs w:val="24"/>
        </w:rPr>
        <w:t>.</w:t>
      </w:r>
    </w:p>
    <w:p w:rsidR="0075777A" w:rsidRPr="0075777A" w:rsidRDefault="0075777A" w:rsidP="00ED33F2">
      <w:pPr>
        <w:spacing w:after="0" w:line="360" w:lineRule="auto"/>
        <w:jc w:val="both"/>
        <w:rPr>
          <w:rFonts w:ascii="Arial" w:hAnsi="Arial" w:cs="Arial"/>
          <w:sz w:val="24"/>
          <w:szCs w:val="24"/>
        </w:rPr>
      </w:pPr>
      <w:r w:rsidRPr="0075777A">
        <w:rPr>
          <w:rFonts w:ascii="Arial" w:hAnsi="Arial" w:cs="Arial"/>
          <w:sz w:val="24"/>
          <w:szCs w:val="24"/>
        </w:rPr>
        <w:t xml:space="preserve">4. </w:t>
      </w:r>
      <w:hyperlink r:id="rId9" w:history="1">
        <w:r w:rsidRPr="0007656A">
          <w:rPr>
            <w:rStyle w:val="af"/>
            <w:rFonts w:ascii="Arial" w:hAnsi="Arial" w:cs="Arial"/>
            <w:sz w:val="24"/>
            <w:szCs w:val="24"/>
          </w:rPr>
          <w:t>https://yandex.ru/video/preview?filmId=1298108454740862150&amp;text</w:t>
        </w:r>
      </w:hyperlink>
      <w:r>
        <w:rPr>
          <w:rFonts w:ascii="Arial" w:hAnsi="Arial" w:cs="Arial"/>
          <w:sz w:val="24"/>
          <w:szCs w:val="24"/>
        </w:rPr>
        <w:t xml:space="preserve"> </w:t>
      </w:r>
      <w:r w:rsidRPr="0075777A">
        <w:rPr>
          <w:rFonts w:ascii="Arial" w:hAnsi="Arial" w:cs="Arial"/>
          <w:sz w:val="24"/>
          <w:szCs w:val="24"/>
        </w:rPr>
        <w:t>(Видеоролик «История денег»)</w:t>
      </w:r>
    </w:p>
    <w:p w:rsidR="00DA0AB2" w:rsidRPr="0075777A" w:rsidRDefault="00DA0AB2" w:rsidP="006D7EE9">
      <w:pPr>
        <w:spacing w:after="0" w:line="360" w:lineRule="auto"/>
        <w:jc w:val="center"/>
        <w:rPr>
          <w:rFonts w:ascii="Arial" w:hAnsi="Arial" w:cs="Arial"/>
          <w:sz w:val="24"/>
          <w:szCs w:val="24"/>
        </w:rPr>
      </w:pPr>
    </w:p>
    <w:p w:rsidR="00DA0AB2" w:rsidRPr="00E431EE" w:rsidRDefault="00DA0AB2" w:rsidP="006D7EE9">
      <w:pPr>
        <w:spacing w:after="0" w:line="360" w:lineRule="auto"/>
        <w:rPr>
          <w:rFonts w:ascii="Arial" w:eastAsia="Times New Roman" w:hAnsi="Arial" w:cs="Arial"/>
          <w:b/>
          <w:sz w:val="24"/>
          <w:szCs w:val="24"/>
          <w:lang w:eastAsia="ru-RU"/>
        </w:rPr>
      </w:pPr>
      <w:r w:rsidRPr="00E431EE">
        <w:rPr>
          <w:rFonts w:ascii="Arial" w:hAnsi="Arial" w:cs="Arial"/>
          <w:b/>
          <w:sz w:val="24"/>
          <w:szCs w:val="24"/>
        </w:rPr>
        <w:br w:type="page"/>
      </w:r>
    </w:p>
    <w:p w:rsidR="00680674" w:rsidRPr="00E431EE" w:rsidRDefault="00680674" w:rsidP="006D7EE9">
      <w:pPr>
        <w:pStyle w:val="a9"/>
        <w:shd w:val="clear" w:color="auto" w:fill="FFFFFF"/>
        <w:spacing w:before="0" w:beforeAutospacing="0" w:after="0" w:afterAutospacing="0" w:line="360" w:lineRule="auto"/>
        <w:jc w:val="right"/>
        <w:rPr>
          <w:rFonts w:ascii="Arial" w:hAnsi="Arial" w:cs="Arial"/>
          <w:b/>
        </w:rPr>
      </w:pPr>
      <w:r w:rsidRPr="00E431EE">
        <w:rPr>
          <w:rFonts w:ascii="Arial" w:hAnsi="Arial" w:cs="Arial"/>
          <w:b/>
        </w:rPr>
        <w:lastRenderedPageBreak/>
        <w:t>Приложени</w:t>
      </w:r>
      <w:r w:rsidR="00DA0AB2" w:rsidRPr="00E431EE">
        <w:rPr>
          <w:rFonts w:ascii="Arial" w:hAnsi="Arial" w:cs="Arial"/>
          <w:b/>
        </w:rPr>
        <w:t>я</w:t>
      </w:r>
    </w:p>
    <w:p w:rsidR="00296333" w:rsidRPr="00E431EE" w:rsidRDefault="00296333" w:rsidP="006D7EE9">
      <w:pPr>
        <w:pStyle w:val="a9"/>
        <w:shd w:val="clear" w:color="auto" w:fill="FFFFFF"/>
        <w:spacing w:before="0" w:beforeAutospacing="0" w:after="0" w:afterAutospacing="0" w:line="360" w:lineRule="auto"/>
        <w:jc w:val="center"/>
        <w:rPr>
          <w:rFonts w:ascii="Arial" w:hAnsi="Arial" w:cs="Arial"/>
          <w:b/>
        </w:rPr>
      </w:pPr>
    </w:p>
    <w:p w:rsidR="00680674" w:rsidRPr="00E431EE" w:rsidRDefault="00680674" w:rsidP="006D7EE9">
      <w:pPr>
        <w:pStyle w:val="a9"/>
        <w:numPr>
          <w:ilvl w:val="0"/>
          <w:numId w:val="5"/>
        </w:numPr>
        <w:shd w:val="clear" w:color="auto" w:fill="FFFFFF"/>
        <w:spacing w:before="0" w:beforeAutospacing="0" w:after="0" w:afterAutospacing="0" w:line="360" w:lineRule="auto"/>
        <w:jc w:val="both"/>
        <w:rPr>
          <w:rFonts w:ascii="Arial" w:hAnsi="Arial" w:cs="Arial"/>
        </w:rPr>
      </w:pPr>
      <w:r w:rsidRPr="00E431EE">
        <w:rPr>
          <w:rFonts w:ascii="Arial" w:hAnsi="Arial" w:cs="Arial"/>
        </w:rPr>
        <w:t>Презентация</w:t>
      </w:r>
      <w:r w:rsidR="0092211D" w:rsidRPr="00E431EE">
        <w:rPr>
          <w:rFonts w:ascii="Arial" w:hAnsi="Arial" w:cs="Arial"/>
        </w:rPr>
        <w:t xml:space="preserve"> к уроку</w:t>
      </w:r>
      <w:r w:rsidRPr="00E431EE">
        <w:rPr>
          <w:rFonts w:ascii="Arial" w:hAnsi="Arial" w:cs="Arial"/>
        </w:rPr>
        <w:t xml:space="preserve"> </w:t>
      </w:r>
      <w:r w:rsidR="007D5AA2" w:rsidRPr="00E431EE">
        <w:rPr>
          <w:rFonts w:ascii="Arial" w:hAnsi="Arial" w:cs="Arial"/>
        </w:rPr>
        <w:t xml:space="preserve">– </w:t>
      </w:r>
      <w:r w:rsidR="00334023" w:rsidRPr="00E431EE">
        <w:rPr>
          <w:rFonts w:ascii="Arial" w:hAnsi="Arial" w:cs="Arial"/>
        </w:rPr>
        <w:t>15</w:t>
      </w:r>
      <w:r w:rsidR="007D5AA2" w:rsidRPr="00E431EE">
        <w:rPr>
          <w:rFonts w:ascii="Arial" w:hAnsi="Arial" w:cs="Arial"/>
        </w:rPr>
        <w:t xml:space="preserve"> </w:t>
      </w:r>
      <w:r w:rsidR="00296333" w:rsidRPr="00E431EE">
        <w:rPr>
          <w:rFonts w:ascii="Arial" w:hAnsi="Arial" w:cs="Arial"/>
        </w:rPr>
        <w:t>слайдов</w:t>
      </w:r>
      <w:r w:rsidR="00D55467" w:rsidRPr="00E431EE">
        <w:rPr>
          <w:rFonts w:ascii="Arial" w:hAnsi="Arial" w:cs="Arial"/>
        </w:rPr>
        <w:t xml:space="preserve"> </w:t>
      </w:r>
      <w:r w:rsidR="00D55467" w:rsidRPr="00E431EE">
        <w:rPr>
          <w:rFonts w:ascii="Arial" w:hAnsi="Arial" w:cs="Arial"/>
          <w:i/>
        </w:rPr>
        <w:t>(прилагается отдельным файлом)</w:t>
      </w:r>
      <w:r w:rsidR="007D5AA2" w:rsidRPr="00E431EE">
        <w:rPr>
          <w:rFonts w:ascii="Arial" w:hAnsi="Arial" w:cs="Arial"/>
        </w:rPr>
        <w:t>.</w:t>
      </w:r>
    </w:p>
    <w:p w:rsidR="00E15A1D" w:rsidRPr="00E431EE" w:rsidRDefault="00E15A1D" w:rsidP="006D7EE9">
      <w:pPr>
        <w:pStyle w:val="a9"/>
        <w:numPr>
          <w:ilvl w:val="0"/>
          <w:numId w:val="5"/>
        </w:numPr>
        <w:shd w:val="clear" w:color="auto" w:fill="FFFFFF"/>
        <w:spacing w:before="0" w:beforeAutospacing="0" w:after="0" w:afterAutospacing="0" w:line="360" w:lineRule="auto"/>
        <w:jc w:val="both"/>
        <w:rPr>
          <w:rFonts w:ascii="Arial" w:hAnsi="Arial" w:cs="Arial"/>
        </w:rPr>
      </w:pPr>
      <w:r w:rsidRPr="00E431EE">
        <w:rPr>
          <w:rFonts w:ascii="Arial" w:hAnsi="Arial" w:cs="Arial"/>
        </w:rPr>
        <w:t>Графический диктант</w:t>
      </w:r>
    </w:p>
    <w:p w:rsidR="00E15A1D" w:rsidRPr="00E431EE" w:rsidRDefault="00E15A1D" w:rsidP="006D7EE9">
      <w:pPr>
        <w:pStyle w:val="a9"/>
        <w:numPr>
          <w:ilvl w:val="0"/>
          <w:numId w:val="5"/>
        </w:numPr>
        <w:shd w:val="clear" w:color="auto" w:fill="FFFFFF"/>
        <w:spacing w:before="0" w:beforeAutospacing="0" w:after="0" w:afterAutospacing="0" w:line="360" w:lineRule="auto"/>
        <w:jc w:val="both"/>
        <w:rPr>
          <w:rFonts w:ascii="Arial" w:hAnsi="Arial" w:cs="Arial"/>
        </w:rPr>
      </w:pPr>
      <w:r w:rsidRPr="00E431EE">
        <w:rPr>
          <w:rFonts w:ascii="Arial" w:hAnsi="Arial" w:cs="Arial"/>
        </w:rPr>
        <w:t>Индивидуальные карточки</w:t>
      </w:r>
    </w:p>
    <w:p w:rsidR="00847F9E" w:rsidRPr="00E431EE" w:rsidRDefault="00847F9E" w:rsidP="00D41281">
      <w:pPr>
        <w:pStyle w:val="a9"/>
        <w:shd w:val="clear" w:color="auto" w:fill="FFFFFF"/>
        <w:spacing w:before="0" w:beforeAutospacing="0" w:after="0" w:afterAutospacing="0" w:line="360" w:lineRule="auto"/>
        <w:ind w:left="720"/>
        <w:jc w:val="both"/>
        <w:rPr>
          <w:rFonts w:ascii="Arial" w:hAnsi="Arial" w:cs="Arial"/>
        </w:rPr>
      </w:pPr>
    </w:p>
    <w:p w:rsidR="00680674" w:rsidRPr="00E431EE" w:rsidRDefault="00680674" w:rsidP="006D7EE9">
      <w:pPr>
        <w:spacing w:after="0" w:line="360" w:lineRule="auto"/>
        <w:jc w:val="both"/>
        <w:rPr>
          <w:rFonts w:ascii="Arial" w:hAnsi="Arial" w:cs="Arial"/>
          <w:b/>
          <w:sz w:val="24"/>
          <w:szCs w:val="24"/>
        </w:rPr>
      </w:pPr>
    </w:p>
    <w:p w:rsidR="00680674" w:rsidRPr="00E431EE" w:rsidRDefault="00680674" w:rsidP="006D7EE9">
      <w:pPr>
        <w:spacing w:after="0" w:line="360" w:lineRule="auto"/>
        <w:rPr>
          <w:rFonts w:ascii="Arial" w:hAnsi="Arial" w:cs="Arial"/>
          <w:b/>
          <w:sz w:val="24"/>
          <w:szCs w:val="24"/>
        </w:rPr>
      </w:pPr>
    </w:p>
    <w:sectPr w:rsidR="00680674" w:rsidRPr="00E431EE" w:rsidSect="00A40337">
      <w:pgSz w:w="11906" w:h="16838"/>
      <w:pgMar w:top="1134" w:right="851" w:bottom="992"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413" w:rsidRDefault="00450413" w:rsidP="00680674">
      <w:pPr>
        <w:spacing w:after="0" w:line="240" w:lineRule="auto"/>
      </w:pPr>
      <w:r>
        <w:separator/>
      </w:r>
    </w:p>
  </w:endnote>
  <w:endnote w:type="continuationSeparator" w:id="0">
    <w:p w:rsidR="00450413" w:rsidRDefault="00450413" w:rsidP="00680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486644"/>
      <w:docPartObj>
        <w:docPartGallery w:val="Page Numbers (Bottom of Page)"/>
        <w:docPartUnique/>
      </w:docPartObj>
    </w:sdtPr>
    <w:sdtEndPr/>
    <w:sdtContent>
      <w:p w:rsidR="00680674" w:rsidRDefault="00680674">
        <w:pPr>
          <w:pStyle w:val="a7"/>
          <w:jc w:val="right"/>
        </w:pPr>
        <w:r>
          <w:fldChar w:fldCharType="begin"/>
        </w:r>
        <w:r>
          <w:instrText>PAGE   \* MERGEFORMAT</w:instrText>
        </w:r>
        <w:r>
          <w:fldChar w:fldCharType="separate"/>
        </w:r>
        <w:r w:rsidR="00440A03">
          <w:rPr>
            <w:noProof/>
          </w:rPr>
          <w:t>20</w:t>
        </w:r>
        <w:r>
          <w:fldChar w:fldCharType="end"/>
        </w:r>
      </w:p>
    </w:sdtContent>
  </w:sdt>
  <w:p w:rsidR="00680674" w:rsidRDefault="006806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413" w:rsidRDefault="00450413" w:rsidP="00680674">
      <w:pPr>
        <w:spacing w:after="0" w:line="240" w:lineRule="auto"/>
      </w:pPr>
      <w:r>
        <w:separator/>
      </w:r>
    </w:p>
  </w:footnote>
  <w:footnote w:type="continuationSeparator" w:id="0">
    <w:p w:rsidR="00450413" w:rsidRDefault="00450413" w:rsidP="006806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6F39"/>
    <w:multiLevelType w:val="hybridMultilevel"/>
    <w:tmpl w:val="39D2917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nsid w:val="09AD7496"/>
    <w:multiLevelType w:val="multilevel"/>
    <w:tmpl w:val="F4A2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4826C7"/>
    <w:multiLevelType w:val="hybridMultilevel"/>
    <w:tmpl w:val="BE16D6BA"/>
    <w:lvl w:ilvl="0" w:tplc="57D4D902">
      <w:start w:val="1"/>
      <w:numFmt w:val="bullet"/>
      <w:lvlText w:val="•"/>
      <w:lvlJc w:val="left"/>
      <w:pPr>
        <w:tabs>
          <w:tab w:val="num" w:pos="720"/>
        </w:tabs>
        <w:ind w:left="720" w:hanging="360"/>
      </w:pPr>
      <w:rPr>
        <w:rFonts w:ascii="Arial" w:hAnsi="Arial" w:hint="default"/>
      </w:rPr>
    </w:lvl>
    <w:lvl w:ilvl="1" w:tplc="D80E4DEE">
      <w:start w:val="302"/>
      <w:numFmt w:val="bullet"/>
      <w:lvlText w:val="•"/>
      <w:lvlJc w:val="left"/>
      <w:pPr>
        <w:tabs>
          <w:tab w:val="num" w:pos="1440"/>
        </w:tabs>
        <w:ind w:left="1440" w:hanging="360"/>
      </w:pPr>
      <w:rPr>
        <w:rFonts w:ascii="Arial" w:hAnsi="Arial" w:hint="default"/>
      </w:rPr>
    </w:lvl>
    <w:lvl w:ilvl="2" w:tplc="FBCAFF04" w:tentative="1">
      <w:start w:val="1"/>
      <w:numFmt w:val="bullet"/>
      <w:lvlText w:val="•"/>
      <w:lvlJc w:val="left"/>
      <w:pPr>
        <w:tabs>
          <w:tab w:val="num" w:pos="2160"/>
        </w:tabs>
        <w:ind w:left="2160" w:hanging="360"/>
      </w:pPr>
      <w:rPr>
        <w:rFonts w:ascii="Arial" w:hAnsi="Arial" w:hint="default"/>
      </w:rPr>
    </w:lvl>
    <w:lvl w:ilvl="3" w:tplc="C8EA3DD8" w:tentative="1">
      <w:start w:val="1"/>
      <w:numFmt w:val="bullet"/>
      <w:lvlText w:val="•"/>
      <w:lvlJc w:val="left"/>
      <w:pPr>
        <w:tabs>
          <w:tab w:val="num" w:pos="2880"/>
        </w:tabs>
        <w:ind w:left="2880" w:hanging="360"/>
      </w:pPr>
      <w:rPr>
        <w:rFonts w:ascii="Arial" w:hAnsi="Arial" w:hint="default"/>
      </w:rPr>
    </w:lvl>
    <w:lvl w:ilvl="4" w:tplc="18D64AF2" w:tentative="1">
      <w:start w:val="1"/>
      <w:numFmt w:val="bullet"/>
      <w:lvlText w:val="•"/>
      <w:lvlJc w:val="left"/>
      <w:pPr>
        <w:tabs>
          <w:tab w:val="num" w:pos="3600"/>
        </w:tabs>
        <w:ind w:left="3600" w:hanging="360"/>
      </w:pPr>
      <w:rPr>
        <w:rFonts w:ascii="Arial" w:hAnsi="Arial" w:hint="default"/>
      </w:rPr>
    </w:lvl>
    <w:lvl w:ilvl="5" w:tplc="8028DF58" w:tentative="1">
      <w:start w:val="1"/>
      <w:numFmt w:val="bullet"/>
      <w:lvlText w:val="•"/>
      <w:lvlJc w:val="left"/>
      <w:pPr>
        <w:tabs>
          <w:tab w:val="num" w:pos="4320"/>
        </w:tabs>
        <w:ind w:left="4320" w:hanging="360"/>
      </w:pPr>
      <w:rPr>
        <w:rFonts w:ascii="Arial" w:hAnsi="Arial" w:hint="default"/>
      </w:rPr>
    </w:lvl>
    <w:lvl w:ilvl="6" w:tplc="E1B6A346" w:tentative="1">
      <w:start w:val="1"/>
      <w:numFmt w:val="bullet"/>
      <w:lvlText w:val="•"/>
      <w:lvlJc w:val="left"/>
      <w:pPr>
        <w:tabs>
          <w:tab w:val="num" w:pos="5040"/>
        </w:tabs>
        <w:ind w:left="5040" w:hanging="360"/>
      </w:pPr>
      <w:rPr>
        <w:rFonts w:ascii="Arial" w:hAnsi="Arial" w:hint="default"/>
      </w:rPr>
    </w:lvl>
    <w:lvl w:ilvl="7" w:tplc="60225B0A" w:tentative="1">
      <w:start w:val="1"/>
      <w:numFmt w:val="bullet"/>
      <w:lvlText w:val="•"/>
      <w:lvlJc w:val="left"/>
      <w:pPr>
        <w:tabs>
          <w:tab w:val="num" w:pos="5760"/>
        </w:tabs>
        <w:ind w:left="5760" w:hanging="360"/>
      </w:pPr>
      <w:rPr>
        <w:rFonts w:ascii="Arial" w:hAnsi="Arial" w:hint="default"/>
      </w:rPr>
    </w:lvl>
    <w:lvl w:ilvl="8" w:tplc="FA9CCA3E" w:tentative="1">
      <w:start w:val="1"/>
      <w:numFmt w:val="bullet"/>
      <w:lvlText w:val="•"/>
      <w:lvlJc w:val="left"/>
      <w:pPr>
        <w:tabs>
          <w:tab w:val="num" w:pos="6480"/>
        </w:tabs>
        <w:ind w:left="6480" w:hanging="360"/>
      </w:pPr>
      <w:rPr>
        <w:rFonts w:ascii="Arial" w:hAnsi="Arial" w:hint="default"/>
      </w:rPr>
    </w:lvl>
  </w:abstractNum>
  <w:abstractNum w:abstractNumId="3">
    <w:nsid w:val="1ECB146A"/>
    <w:multiLevelType w:val="hybridMultilevel"/>
    <w:tmpl w:val="AFBA1720"/>
    <w:lvl w:ilvl="0" w:tplc="9208B958">
      <w:start w:val="1"/>
      <w:numFmt w:val="bullet"/>
      <w:lvlText w:val="•"/>
      <w:lvlJc w:val="left"/>
      <w:pPr>
        <w:tabs>
          <w:tab w:val="num" w:pos="720"/>
        </w:tabs>
        <w:ind w:left="720" w:hanging="360"/>
      </w:pPr>
      <w:rPr>
        <w:rFonts w:ascii="Arial" w:hAnsi="Arial" w:hint="default"/>
      </w:rPr>
    </w:lvl>
    <w:lvl w:ilvl="1" w:tplc="FFE816DE">
      <w:start w:val="302"/>
      <w:numFmt w:val="bullet"/>
      <w:lvlText w:val="•"/>
      <w:lvlJc w:val="left"/>
      <w:pPr>
        <w:tabs>
          <w:tab w:val="num" w:pos="1440"/>
        </w:tabs>
        <w:ind w:left="1440" w:hanging="360"/>
      </w:pPr>
      <w:rPr>
        <w:rFonts w:ascii="Arial" w:hAnsi="Arial" w:hint="default"/>
      </w:rPr>
    </w:lvl>
    <w:lvl w:ilvl="2" w:tplc="C2466F4C" w:tentative="1">
      <w:start w:val="1"/>
      <w:numFmt w:val="bullet"/>
      <w:lvlText w:val="•"/>
      <w:lvlJc w:val="left"/>
      <w:pPr>
        <w:tabs>
          <w:tab w:val="num" w:pos="2160"/>
        </w:tabs>
        <w:ind w:left="2160" w:hanging="360"/>
      </w:pPr>
      <w:rPr>
        <w:rFonts w:ascii="Arial" w:hAnsi="Arial" w:hint="default"/>
      </w:rPr>
    </w:lvl>
    <w:lvl w:ilvl="3" w:tplc="296EB912" w:tentative="1">
      <w:start w:val="1"/>
      <w:numFmt w:val="bullet"/>
      <w:lvlText w:val="•"/>
      <w:lvlJc w:val="left"/>
      <w:pPr>
        <w:tabs>
          <w:tab w:val="num" w:pos="2880"/>
        </w:tabs>
        <w:ind w:left="2880" w:hanging="360"/>
      </w:pPr>
      <w:rPr>
        <w:rFonts w:ascii="Arial" w:hAnsi="Arial" w:hint="default"/>
      </w:rPr>
    </w:lvl>
    <w:lvl w:ilvl="4" w:tplc="76CCDDCA" w:tentative="1">
      <w:start w:val="1"/>
      <w:numFmt w:val="bullet"/>
      <w:lvlText w:val="•"/>
      <w:lvlJc w:val="left"/>
      <w:pPr>
        <w:tabs>
          <w:tab w:val="num" w:pos="3600"/>
        </w:tabs>
        <w:ind w:left="3600" w:hanging="360"/>
      </w:pPr>
      <w:rPr>
        <w:rFonts w:ascii="Arial" w:hAnsi="Arial" w:hint="default"/>
      </w:rPr>
    </w:lvl>
    <w:lvl w:ilvl="5" w:tplc="4EE0620E" w:tentative="1">
      <w:start w:val="1"/>
      <w:numFmt w:val="bullet"/>
      <w:lvlText w:val="•"/>
      <w:lvlJc w:val="left"/>
      <w:pPr>
        <w:tabs>
          <w:tab w:val="num" w:pos="4320"/>
        </w:tabs>
        <w:ind w:left="4320" w:hanging="360"/>
      </w:pPr>
      <w:rPr>
        <w:rFonts w:ascii="Arial" w:hAnsi="Arial" w:hint="default"/>
      </w:rPr>
    </w:lvl>
    <w:lvl w:ilvl="6" w:tplc="38EC27D8" w:tentative="1">
      <w:start w:val="1"/>
      <w:numFmt w:val="bullet"/>
      <w:lvlText w:val="•"/>
      <w:lvlJc w:val="left"/>
      <w:pPr>
        <w:tabs>
          <w:tab w:val="num" w:pos="5040"/>
        </w:tabs>
        <w:ind w:left="5040" w:hanging="360"/>
      </w:pPr>
      <w:rPr>
        <w:rFonts w:ascii="Arial" w:hAnsi="Arial" w:hint="default"/>
      </w:rPr>
    </w:lvl>
    <w:lvl w:ilvl="7" w:tplc="163C6EC0" w:tentative="1">
      <w:start w:val="1"/>
      <w:numFmt w:val="bullet"/>
      <w:lvlText w:val="•"/>
      <w:lvlJc w:val="left"/>
      <w:pPr>
        <w:tabs>
          <w:tab w:val="num" w:pos="5760"/>
        </w:tabs>
        <w:ind w:left="5760" w:hanging="360"/>
      </w:pPr>
      <w:rPr>
        <w:rFonts w:ascii="Arial" w:hAnsi="Arial" w:hint="default"/>
      </w:rPr>
    </w:lvl>
    <w:lvl w:ilvl="8" w:tplc="371ED870" w:tentative="1">
      <w:start w:val="1"/>
      <w:numFmt w:val="bullet"/>
      <w:lvlText w:val="•"/>
      <w:lvlJc w:val="left"/>
      <w:pPr>
        <w:tabs>
          <w:tab w:val="num" w:pos="6480"/>
        </w:tabs>
        <w:ind w:left="6480" w:hanging="360"/>
      </w:pPr>
      <w:rPr>
        <w:rFonts w:ascii="Arial" w:hAnsi="Arial" w:hint="default"/>
      </w:rPr>
    </w:lvl>
  </w:abstractNum>
  <w:abstractNum w:abstractNumId="4">
    <w:nsid w:val="2798247A"/>
    <w:multiLevelType w:val="multilevel"/>
    <w:tmpl w:val="D15092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94572F9"/>
    <w:multiLevelType w:val="hybridMultilevel"/>
    <w:tmpl w:val="0A3E4A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18121C"/>
    <w:multiLevelType w:val="hybridMultilevel"/>
    <w:tmpl w:val="F93AC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1B428D"/>
    <w:multiLevelType w:val="multilevel"/>
    <w:tmpl w:val="BC823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A2650B"/>
    <w:multiLevelType w:val="hybridMultilevel"/>
    <w:tmpl w:val="59BCEE94"/>
    <w:lvl w:ilvl="0" w:tplc="040E0F10">
      <w:start w:val="1"/>
      <w:numFmt w:val="bullet"/>
      <w:lvlText w:val=""/>
      <w:lvlJc w:val="left"/>
      <w:pPr>
        <w:tabs>
          <w:tab w:val="num" w:pos="397"/>
        </w:tabs>
        <w:ind w:left="397" w:hanging="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F33A34"/>
    <w:multiLevelType w:val="hybridMultilevel"/>
    <w:tmpl w:val="559E129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6ED24BD5"/>
    <w:multiLevelType w:val="multilevel"/>
    <w:tmpl w:val="D15092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3282140"/>
    <w:multiLevelType w:val="multilevel"/>
    <w:tmpl w:val="9E98B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606F14"/>
    <w:multiLevelType w:val="multilevel"/>
    <w:tmpl w:val="5EBCB4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7"/>
  </w:num>
  <w:num w:numId="4">
    <w:abstractNumId w:val="12"/>
  </w:num>
  <w:num w:numId="5">
    <w:abstractNumId w:val="1"/>
  </w:num>
  <w:num w:numId="6">
    <w:abstractNumId w:val="9"/>
  </w:num>
  <w:num w:numId="7">
    <w:abstractNumId w:val="10"/>
  </w:num>
  <w:num w:numId="8">
    <w:abstractNumId w:val="4"/>
  </w:num>
  <w:num w:numId="9">
    <w:abstractNumId w:val="2"/>
  </w:num>
  <w:num w:numId="10">
    <w:abstractNumId w:val="3"/>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44F"/>
    <w:rsid w:val="000023D2"/>
    <w:rsid w:val="00013861"/>
    <w:rsid w:val="00035CF0"/>
    <w:rsid w:val="00062809"/>
    <w:rsid w:val="000650F1"/>
    <w:rsid w:val="000B23EE"/>
    <w:rsid w:val="000D1310"/>
    <w:rsid w:val="001315E9"/>
    <w:rsid w:val="00147EDF"/>
    <w:rsid w:val="00154C8E"/>
    <w:rsid w:val="001E1F47"/>
    <w:rsid w:val="001E4B0F"/>
    <w:rsid w:val="00215F00"/>
    <w:rsid w:val="00242202"/>
    <w:rsid w:val="00296333"/>
    <w:rsid w:val="002A1422"/>
    <w:rsid w:val="002F2BA0"/>
    <w:rsid w:val="002F7F6B"/>
    <w:rsid w:val="00320A90"/>
    <w:rsid w:val="00334023"/>
    <w:rsid w:val="00335E60"/>
    <w:rsid w:val="00363843"/>
    <w:rsid w:val="00384DB7"/>
    <w:rsid w:val="003873EF"/>
    <w:rsid w:val="003A7EA2"/>
    <w:rsid w:val="003B051E"/>
    <w:rsid w:val="003B6FD9"/>
    <w:rsid w:val="003C6814"/>
    <w:rsid w:val="003D4EB5"/>
    <w:rsid w:val="003E5313"/>
    <w:rsid w:val="003F0A53"/>
    <w:rsid w:val="00412906"/>
    <w:rsid w:val="00412FAF"/>
    <w:rsid w:val="00417D35"/>
    <w:rsid w:val="00424A99"/>
    <w:rsid w:val="00440A03"/>
    <w:rsid w:val="00450413"/>
    <w:rsid w:val="00451F92"/>
    <w:rsid w:val="004720AA"/>
    <w:rsid w:val="004A4B54"/>
    <w:rsid w:val="004A7830"/>
    <w:rsid w:val="004E5EE8"/>
    <w:rsid w:val="00526BFB"/>
    <w:rsid w:val="0056461B"/>
    <w:rsid w:val="005B59CE"/>
    <w:rsid w:val="005D5924"/>
    <w:rsid w:val="005E3F76"/>
    <w:rsid w:val="006303D5"/>
    <w:rsid w:val="00680674"/>
    <w:rsid w:val="00687FEB"/>
    <w:rsid w:val="006B7282"/>
    <w:rsid w:val="006D7EE9"/>
    <w:rsid w:val="006F0E0D"/>
    <w:rsid w:val="00724216"/>
    <w:rsid w:val="0072682E"/>
    <w:rsid w:val="00735410"/>
    <w:rsid w:val="00745CCD"/>
    <w:rsid w:val="0075777A"/>
    <w:rsid w:val="00761EA0"/>
    <w:rsid w:val="00777DC3"/>
    <w:rsid w:val="00783B26"/>
    <w:rsid w:val="007C5743"/>
    <w:rsid w:val="007D43DD"/>
    <w:rsid w:val="007D5AA2"/>
    <w:rsid w:val="00811A89"/>
    <w:rsid w:val="00846908"/>
    <w:rsid w:val="00847F9E"/>
    <w:rsid w:val="00882164"/>
    <w:rsid w:val="008A118C"/>
    <w:rsid w:val="008D3002"/>
    <w:rsid w:val="008E7636"/>
    <w:rsid w:val="008F22A7"/>
    <w:rsid w:val="00902D82"/>
    <w:rsid w:val="00921072"/>
    <w:rsid w:val="0092211D"/>
    <w:rsid w:val="00925410"/>
    <w:rsid w:val="00925AA9"/>
    <w:rsid w:val="0095690B"/>
    <w:rsid w:val="009831CE"/>
    <w:rsid w:val="00983C85"/>
    <w:rsid w:val="00991821"/>
    <w:rsid w:val="009C42F7"/>
    <w:rsid w:val="009D13CC"/>
    <w:rsid w:val="00A15337"/>
    <w:rsid w:val="00A40337"/>
    <w:rsid w:val="00AA1685"/>
    <w:rsid w:val="00AB544F"/>
    <w:rsid w:val="00AC5071"/>
    <w:rsid w:val="00AE39F7"/>
    <w:rsid w:val="00B1617C"/>
    <w:rsid w:val="00B30333"/>
    <w:rsid w:val="00B310E2"/>
    <w:rsid w:val="00B438B1"/>
    <w:rsid w:val="00B6110D"/>
    <w:rsid w:val="00B73770"/>
    <w:rsid w:val="00B75627"/>
    <w:rsid w:val="00BA417A"/>
    <w:rsid w:val="00BF03E4"/>
    <w:rsid w:val="00C02C1A"/>
    <w:rsid w:val="00C039DF"/>
    <w:rsid w:val="00C53028"/>
    <w:rsid w:val="00C91081"/>
    <w:rsid w:val="00CB3E97"/>
    <w:rsid w:val="00CB41F4"/>
    <w:rsid w:val="00D035FC"/>
    <w:rsid w:val="00D41281"/>
    <w:rsid w:val="00D55467"/>
    <w:rsid w:val="00D80A2F"/>
    <w:rsid w:val="00D80DBC"/>
    <w:rsid w:val="00D90A4B"/>
    <w:rsid w:val="00DA0AB2"/>
    <w:rsid w:val="00DC267E"/>
    <w:rsid w:val="00DE2656"/>
    <w:rsid w:val="00E15A1D"/>
    <w:rsid w:val="00E16600"/>
    <w:rsid w:val="00E431EE"/>
    <w:rsid w:val="00E4551A"/>
    <w:rsid w:val="00E56789"/>
    <w:rsid w:val="00E636E8"/>
    <w:rsid w:val="00EB4670"/>
    <w:rsid w:val="00ED33F2"/>
    <w:rsid w:val="00EF3C10"/>
    <w:rsid w:val="00F04A4B"/>
    <w:rsid w:val="00F34255"/>
    <w:rsid w:val="00F81CB3"/>
    <w:rsid w:val="00F90FF4"/>
    <w:rsid w:val="00F96735"/>
    <w:rsid w:val="00FC46B1"/>
    <w:rsid w:val="00FC53CB"/>
    <w:rsid w:val="00FE0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680674"/>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80674"/>
    <w:rPr>
      <w:rFonts w:ascii="Cambria" w:eastAsia="Times New Roman" w:hAnsi="Cambria" w:cs="Times New Roman"/>
      <w:b/>
      <w:bCs/>
      <w:sz w:val="26"/>
      <w:szCs w:val="26"/>
      <w:lang w:val="x-none" w:eastAsia="x-none"/>
    </w:rPr>
  </w:style>
  <w:style w:type="paragraph" w:styleId="a3">
    <w:name w:val="Body Text"/>
    <w:basedOn w:val="a"/>
    <w:link w:val="a4"/>
    <w:semiHidden/>
    <w:rsid w:val="00680674"/>
    <w:pPr>
      <w:spacing w:after="0" w:line="240" w:lineRule="auto"/>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semiHidden/>
    <w:rsid w:val="00680674"/>
    <w:rPr>
      <w:rFonts w:ascii="Times New Roman" w:eastAsia="Times New Roman" w:hAnsi="Times New Roman" w:cs="Times New Roman"/>
      <w:sz w:val="24"/>
      <w:szCs w:val="20"/>
      <w:lang w:eastAsia="ru-RU"/>
    </w:rPr>
  </w:style>
  <w:style w:type="paragraph" w:customStyle="1" w:styleId="Iauiue">
    <w:name w:val="Iau?iue"/>
    <w:rsid w:val="00680674"/>
    <w:pPr>
      <w:spacing w:after="0" w:line="240" w:lineRule="auto"/>
    </w:pPr>
    <w:rPr>
      <w:rFonts w:ascii="CG Times" w:eastAsia="Times New Roman" w:hAnsi="CG Times" w:cs="Times New Roman"/>
      <w:color w:val="000000"/>
      <w:sz w:val="20"/>
      <w:szCs w:val="20"/>
      <w:lang w:eastAsia="ru-RU"/>
    </w:rPr>
  </w:style>
  <w:style w:type="paragraph" w:styleId="a5">
    <w:name w:val="header"/>
    <w:basedOn w:val="a"/>
    <w:link w:val="a6"/>
    <w:uiPriority w:val="99"/>
    <w:unhideWhenUsed/>
    <w:rsid w:val="006806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80674"/>
  </w:style>
  <w:style w:type="paragraph" w:styleId="a7">
    <w:name w:val="footer"/>
    <w:basedOn w:val="a"/>
    <w:link w:val="a8"/>
    <w:uiPriority w:val="99"/>
    <w:unhideWhenUsed/>
    <w:rsid w:val="006806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80674"/>
  </w:style>
  <w:style w:type="paragraph" w:styleId="a9">
    <w:name w:val="Normal (Web)"/>
    <w:basedOn w:val="a"/>
    <w:uiPriority w:val="99"/>
    <w:unhideWhenUsed/>
    <w:rsid w:val="0068067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8D3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55467"/>
    <w:pPr>
      <w:ind w:left="720"/>
      <w:contextualSpacing/>
    </w:pPr>
  </w:style>
  <w:style w:type="paragraph" w:styleId="ac">
    <w:name w:val="Balloon Text"/>
    <w:basedOn w:val="a"/>
    <w:link w:val="ad"/>
    <w:uiPriority w:val="99"/>
    <w:semiHidden/>
    <w:unhideWhenUsed/>
    <w:rsid w:val="00E431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431EE"/>
    <w:rPr>
      <w:rFonts w:ascii="Tahoma" w:hAnsi="Tahoma" w:cs="Tahoma"/>
      <w:sz w:val="16"/>
      <w:szCs w:val="16"/>
    </w:rPr>
  </w:style>
  <w:style w:type="paragraph" w:styleId="ae">
    <w:name w:val="No Spacing"/>
    <w:uiPriority w:val="1"/>
    <w:qFormat/>
    <w:rsid w:val="00983C85"/>
    <w:pPr>
      <w:spacing w:after="0" w:line="240" w:lineRule="auto"/>
    </w:pPr>
  </w:style>
  <w:style w:type="character" w:styleId="af">
    <w:name w:val="Hyperlink"/>
    <w:basedOn w:val="a0"/>
    <w:uiPriority w:val="99"/>
    <w:unhideWhenUsed/>
    <w:rsid w:val="007577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680674"/>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80674"/>
    <w:rPr>
      <w:rFonts w:ascii="Cambria" w:eastAsia="Times New Roman" w:hAnsi="Cambria" w:cs="Times New Roman"/>
      <w:b/>
      <w:bCs/>
      <w:sz w:val="26"/>
      <w:szCs w:val="26"/>
      <w:lang w:val="x-none" w:eastAsia="x-none"/>
    </w:rPr>
  </w:style>
  <w:style w:type="paragraph" w:styleId="a3">
    <w:name w:val="Body Text"/>
    <w:basedOn w:val="a"/>
    <w:link w:val="a4"/>
    <w:semiHidden/>
    <w:rsid w:val="00680674"/>
    <w:pPr>
      <w:spacing w:after="0" w:line="240" w:lineRule="auto"/>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semiHidden/>
    <w:rsid w:val="00680674"/>
    <w:rPr>
      <w:rFonts w:ascii="Times New Roman" w:eastAsia="Times New Roman" w:hAnsi="Times New Roman" w:cs="Times New Roman"/>
      <w:sz w:val="24"/>
      <w:szCs w:val="20"/>
      <w:lang w:eastAsia="ru-RU"/>
    </w:rPr>
  </w:style>
  <w:style w:type="paragraph" w:customStyle="1" w:styleId="Iauiue">
    <w:name w:val="Iau?iue"/>
    <w:rsid w:val="00680674"/>
    <w:pPr>
      <w:spacing w:after="0" w:line="240" w:lineRule="auto"/>
    </w:pPr>
    <w:rPr>
      <w:rFonts w:ascii="CG Times" w:eastAsia="Times New Roman" w:hAnsi="CG Times" w:cs="Times New Roman"/>
      <w:color w:val="000000"/>
      <w:sz w:val="20"/>
      <w:szCs w:val="20"/>
      <w:lang w:eastAsia="ru-RU"/>
    </w:rPr>
  </w:style>
  <w:style w:type="paragraph" w:styleId="a5">
    <w:name w:val="header"/>
    <w:basedOn w:val="a"/>
    <w:link w:val="a6"/>
    <w:uiPriority w:val="99"/>
    <w:unhideWhenUsed/>
    <w:rsid w:val="006806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80674"/>
  </w:style>
  <w:style w:type="paragraph" w:styleId="a7">
    <w:name w:val="footer"/>
    <w:basedOn w:val="a"/>
    <w:link w:val="a8"/>
    <w:uiPriority w:val="99"/>
    <w:unhideWhenUsed/>
    <w:rsid w:val="006806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80674"/>
  </w:style>
  <w:style w:type="paragraph" w:styleId="a9">
    <w:name w:val="Normal (Web)"/>
    <w:basedOn w:val="a"/>
    <w:uiPriority w:val="99"/>
    <w:unhideWhenUsed/>
    <w:rsid w:val="0068067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8D3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55467"/>
    <w:pPr>
      <w:ind w:left="720"/>
      <w:contextualSpacing/>
    </w:pPr>
  </w:style>
  <w:style w:type="paragraph" w:styleId="ac">
    <w:name w:val="Balloon Text"/>
    <w:basedOn w:val="a"/>
    <w:link w:val="ad"/>
    <w:uiPriority w:val="99"/>
    <w:semiHidden/>
    <w:unhideWhenUsed/>
    <w:rsid w:val="00E431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431EE"/>
    <w:rPr>
      <w:rFonts w:ascii="Tahoma" w:hAnsi="Tahoma" w:cs="Tahoma"/>
      <w:sz w:val="16"/>
      <w:szCs w:val="16"/>
    </w:rPr>
  </w:style>
  <w:style w:type="paragraph" w:styleId="ae">
    <w:name w:val="No Spacing"/>
    <w:uiPriority w:val="1"/>
    <w:qFormat/>
    <w:rsid w:val="00983C85"/>
    <w:pPr>
      <w:spacing w:after="0" w:line="240" w:lineRule="auto"/>
    </w:pPr>
  </w:style>
  <w:style w:type="character" w:styleId="af">
    <w:name w:val="Hyperlink"/>
    <w:basedOn w:val="a0"/>
    <w:uiPriority w:val="99"/>
    <w:unhideWhenUsed/>
    <w:rsid w:val="007577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12177">
      <w:bodyDiv w:val="1"/>
      <w:marLeft w:val="0"/>
      <w:marRight w:val="0"/>
      <w:marTop w:val="0"/>
      <w:marBottom w:val="0"/>
      <w:divBdr>
        <w:top w:val="none" w:sz="0" w:space="0" w:color="auto"/>
        <w:left w:val="none" w:sz="0" w:space="0" w:color="auto"/>
        <w:bottom w:val="none" w:sz="0" w:space="0" w:color="auto"/>
        <w:right w:val="none" w:sz="0" w:space="0" w:color="auto"/>
      </w:divBdr>
      <w:divsChild>
        <w:div w:id="147983048">
          <w:marLeft w:val="360"/>
          <w:marRight w:val="0"/>
          <w:marTop w:val="200"/>
          <w:marBottom w:val="0"/>
          <w:divBdr>
            <w:top w:val="none" w:sz="0" w:space="0" w:color="auto"/>
            <w:left w:val="none" w:sz="0" w:space="0" w:color="auto"/>
            <w:bottom w:val="none" w:sz="0" w:space="0" w:color="auto"/>
            <w:right w:val="none" w:sz="0" w:space="0" w:color="auto"/>
          </w:divBdr>
        </w:div>
        <w:div w:id="960692562">
          <w:marLeft w:val="360"/>
          <w:marRight w:val="0"/>
          <w:marTop w:val="200"/>
          <w:marBottom w:val="0"/>
          <w:divBdr>
            <w:top w:val="none" w:sz="0" w:space="0" w:color="auto"/>
            <w:left w:val="none" w:sz="0" w:space="0" w:color="auto"/>
            <w:bottom w:val="none" w:sz="0" w:space="0" w:color="auto"/>
            <w:right w:val="none" w:sz="0" w:space="0" w:color="auto"/>
          </w:divBdr>
        </w:div>
        <w:div w:id="1612933902">
          <w:marLeft w:val="360"/>
          <w:marRight w:val="0"/>
          <w:marTop w:val="200"/>
          <w:marBottom w:val="0"/>
          <w:divBdr>
            <w:top w:val="none" w:sz="0" w:space="0" w:color="auto"/>
            <w:left w:val="none" w:sz="0" w:space="0" w:color="auto"/>
            <w:bottom w:val="none" w:sz="0" w:space="0" w:color="auto"/>
            <w:right w:val="none" w:sz="0" w:space="0" w:color="auto"/>
          </w:divBdr>
        </w:div>
        <w:div w:id="1863321490">
          <w:marLeft w:val="360"/>
          <w:marRight w:val="0"/>
          <w:marTop w:val="200"/>
          <w:marBottom w:val="0"/>
          <w:divBdr>
            <w:top w:val="none" w:sz="0" w:space="0" w:color="auto"/>
            <w:left w:val="none" w:sz="0" w:space="0" w:color="auto"/>
            <w:bottom w:val="none" w:sz="0" w:space="0" w:color="auto"/>
            <w:right w:val="none" w:sz="0" w:space="0" w:color="auto"/>
          </w:divBdr>
        </w:div>
        <w:div w:id="1629166877">
          <w:marLeft w:val="360"/>
          <w:marRight w:val="0"/>
          <w:marTop w:val="200"/>
          <w:marBottom w:val="0"/>
          <w:divBdr>
            <w:top w:val="none" w:sz="0" w:space="0" w:color="auto"/>
            <w:left w:val="none" w:sz="0" w:space="0" w:color="auto"/>
            <w:bottom w:val="none" w:sz="0" w:space="0" w:color="auto"/>
            <w:right w:val="none" w:sz="0" w:space="0" w:color="auto"/>
          </w:divBdr>
        </w:div>
        <w:div w:id="199981505">
          <w:marLeft w:val="1080"/>
          <w:marRight w:val="0"/>
          <w:marTop w:val="100"/>
          <w:marBottom w:val="0"/>
          <w:divBdr>
            <w:top w:val="none" w:sz="0" w:space="0" w:color="auto"/>
            <w:left w:val="none" w:sz="0" w:space="0" w:color="auto"/>
            <w:bottom w:val="none" w:sz="0" w:space="0" w:color="auto"/>
            <w:right w:val="none" w:sz="0" w:space="0" w:color="auto"/>
          </w:divBdr>
        </w:div>
        <w:div w:id="688797343">
          <w:marLeft w:val="1080"/>
          <w:marRight w:val="0"/>
          <w:marTop w:val="100"/>
          <w:marBottom w:val="0"/>
          <w:divBdr>
            <w:top w:val="none" w:sz="0" w:space="0" w:color="auto"/>
            <w:left w:val="none" w:sz="0" w:space="0" w:color="auto"/>
            <w:bottom w:val="none" w:sz="0" w:space="0" w:color="auto"/>
            <w:right w:val="none" w:sz="0" w:space="0" w:color="auto"/>
          </w:divBdr>
        </w:div>
      </w:divsChild>
    </w:div>
    <w:div w:id="186256758">
      <w:bodyDiv w:val="1"/>
      <w:marLeft w:val="0"/>
      <w:marRight w:val="0"/>
      <w:marTop w:val="0"/>
      <w:marBottom w:val="0"/>
      <w:divBdr>
        <w:top w:val="none" w:sz="0" w:space="0" w:color="auto"/>
        <w:left w:val="none" w:sz="0" w:space="0" w:color="auto"/>
        <w:bottom w:val="none" w:sz="0" w:space="0" w:color="auto"/>
        <w:right w:val="none" w:sz="0" w:space="0" w:color="auto"/>
      </w:divBdr>
      <w:divsChild>
        <w:div w:id="688872281">
          <w:marLeft w:val="360"/>
          <w:marRight w:val="0"/>
          <w:marTop w:val="200"/>
          <w:marBottom w:val="0"/>
          <w:divBdr>
            <w:top w:val="none" w:sz="0" w:space="0" w:color="auto"/>
            <w:left w:val="none" w:sz="0" w:space="0" w:color="auto"/>
            <w:bottom w:val="none" w:sz="0" w:space="0" w:color="auto"/>
            <w:right w:val="none" w:sz="0" w:space="0" w:color="auto"/>
          </w:divBdr>
        </w:div>
        <w:div w:id="1811096953">
          <w:marLeft w:val="1080"/>
          <w:marRight w:val="0"/>
          <w:marTop w:val="100"/>
          <w:marBottom w:val="0"/>
          <w:divBdr>
            <w:top w:val="none" w:sz="0" w:space="0" w:color="auto"/>
            <w:left w:val="none" w:sz="0" w:space="0" w:color="auto"/>
            <w:bottom w:val="none" w:sz="0" w:space="0" w:color="auto"/>
            <w:right w:val="none" w:sz="0" w:space="0" w:color="auto"/>
          </w:divBdr>
        </w:div>
        <w:div w:id="1417171118">
          <w:marLeft w:val="1080"/>
          <w:marRight w:val="0"/>
          <w:marTop w:val="100"/>
          <w:marBottom w:val="0"/>
          <w:divBdr>
            <w:top w:val="none" w:sz="0" w:space="0" w:color="auto"/>
            <w:left w:val="none" w:sz="0" w:space="0" w:color="auto"/>
            <w:bottom w:val="none" w:sz="0" w:space="0" w:color="auto"/>
            <w:right w:val="none" w:sz="0" w:space="0" w:color="auto"/>
          </w:divBdr>
        </w:div>
        <w:div w:id="1581133843">
          <w:marLeft w:val="360"/>
          <w:marRight w:val="0"/>
          <w:marTop w:val="200"/>
          <w:marBottom w:val="0"/>
          <w:divBdr>
            <w:top w:val="none" w:sz="0" w:space="0" w:color="auto"/>
            <w:left w:val="none" w:sz="0" w:space="0" w:color="auto"/>
            <w:bottom w:val="none" w:sz="0" w:space="0" w:color="auto"/>
            <w:right w:val="none" w:sz="0" w:space="0" w:color="auto"/>
          </w:divBdr>
        </w:div>
        <w:div w:id="1914851864">
          <w:marLeft w:val="1080"/>
          <w:marRight w:val="0"/>
          <w:marTop w:val="100"/>
          <w:marBottom w:val="0"/>
          <w:divBdr>
            <w:top w:val="none" w:sz="0" w:space="0" w:color="auto"/>
            <w:left w:val="none" w:sz="0" w:space="0" w:color="auto"/>
            <w:bottom w:val="none" w:sz="0" w:space="0" w:color="auto"/>
            <w:right w:val="none" w:sz="0" w:space="0" w:color="auto"/>
          </w:divBdr>
        </w:div>
        <w:div w:id="699356834">
          <w:marLeft w:val="1080"/>
          <w:marRight w:val="0"/>
          <w:marTop w:val="100"/>
          <w:marBottom w:val="0"/>
          <w:divBdr>
            <w:top w:val="none" w:sz="0" w:space="0" w:color="auto"/>
            <w:left w:val="none" w:sz="0" w:space="0" w:color="auto"/>
            <w:bottom w:val="none" w:sz="0" w:space="0" w:color="auto"/>
            <w:right w:val="none" w:sz="0" w:space="0" w:color="auto"/>
          </w:divBdr>
        </w:div>
        <w:div w:id="27802140">
          <w:marLeft w:val="1080"/>
          <w:marRight w:val="0"/>
          <w:marTop w:val="100"/>
          <w:marBottom w:val="0"/>
          <w:divBdr>
            <w:top w:val="none" w:sz="0" w:space="0" w:color="auto"/>
            <w:left w:val="none" w:sz="0" w:space="0" w:color="auto"/>
            <w:bottom w:val="none" w:sz="0" w:space="0" w:color="auto"/>
            <w:right w:val="none" w:sz="0" w:space="0" w:color="auto"/>
          </w:divBdr>
        </w:div>
        <w:div w:id="1889954343">
          <w:marLeft w:val="360"/>
          <w:marRight w:val="0"/>
          <w:marTop w:val="200"/>
          <w:marBottom w:val="0"/>
          <w:divBdr>
            <w:top w:val="none" w:sz="0" w:space="0" w:color="auto"/>
            <w:left w:val="none" w:sz="0" w:space="0" w:color="auto"/>
            <w:bottom w:val="none" w:sz="0" w:space="0" w:color="auto"/>
            <w:right w:val="none" w:sz="0" w:space="0" w:color="auto"/>
          </w:divBdr>
        </w:div>
        <w:div w:id="695541469">
          <w:marLeft w:val="360"/>
          <w:marRight w:val="0"/>
          <w:marTop w:val="200"/>
          <w:marBottom w:val="0"/>
          <w:divBdr>
            <w:top w:val="none" w:sz="0" w:space="0" w:color="auto"/>
            <w:left w:val="none" w:sz="0" w:space="0" w:color="auto"/>
            <w:bottom w:val="none" w:sz="0" w:space="0" w:color="auto"/>
            <w:right w:val="none" w:sz="0" w:space="0" w:color="auto"/>
          </w:divBdr>
        </w:div>
      </w:divsChild>
    </w:div>
    <w:div w:id="582185063">
      <w:bodyDiv w:val="1"/>
      <w:marLeft w:val="0"/>
      <w:marRight w:val="0"/>
      <w:marTop w:val="0"/>
      <w:marBottom w:val="0"/>
      <w:divBdr>
        <w:top w:val="none" w:sz="0" w:space="0" w:color="auto"/>
        <w:left w:val="none" w:sz="0" w:space="0" w:color="auto"/>
        <w:bottom w:val="none" w:sz="0" w:space="0" w:color="auto"/>
        <w:right w:val="none" w:sz="0" w:space="0" w:color="auto"/>
      </w:divBdr>
    </w:div>
    <w:div w:id="1641762323">
      <w:bodyDiv w:val="1"/>
      <w:marLeft w:val="0"/>
      <w:marRight w:val="0"/>
      <w:marTop w:val="0"/>
      <w:marBottom w:val="0"/>
      <w:divBdr>
        <w:top w:val="none" w:sz="0" w:space="0" w:color="auto"/>
        <w:left w:val="none" w:sz="0" w:space="0" w:color="auto"/>
        <w:bottom w:val="none" w:sz="0" w:space="0" w:color="auto"/>
        <w:right w:val="none" w:sz="0" w:space="0" w:color="auto"/>
      </w:divBdr>
      <w:divsChild>
        <w:div w:id="673070826">
          <w:marLeft w:val="0"/>
          <w:marRight w:val="0"/>
          <w:marTop w:val="0"/>
          <w:marBottom w:val="0"/>
          <w:divBdr>
            <w:top w:val="none" w:sz="0" w:space="0" w:color="auto"/>
            <w:left w:val="none" w:sz="0" w:space="0" w:color="auto"/>
            <w:bottom w:val="none" w:sz="0" w:space="0" w:color="auto"/>
            <w:right w:val="none" w:sz="0" w:space="0" w:color="auto"/>
          </w:divBdr>
          <w:divsChild>
            <w:div w:id="17391774">
              <w:marLeft w:val="0"/>
              <w:marRight w:val="0"/>
              <w:marTop w:val="0"/>
              <w:marBottom w:val="0"/>
              <w:divBdr>
                <w:top w:val="none" w:sz="0" w:space="0" w:color="auto"/>
                <w:left w:val="none" w:sz="0" w:space="0" w:color="auto"/>
                <w:bottom w:val="none" w:sz="0" w:space="0" w:color="auto"/>
                <w:right w:val="none" w:sz="0" w:space="0" w:color="auto"/>
              </w:divBdr>
              <w:divsChild>
                <w:div w:id="20680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05528">
          <w:marLeft w:val="0"/>
          <w:marRight w:val="0"/>
          <w:marTop w:val="0"/>
          <w:marBottom w:val="0"/>
          <w:divBdr>
            <w:top w:val="none" w:sz="0" w:space="0" w:color="auto"/>
            <w:left w:val="none" w:sz="0" w:space="0" w:color="auto"/>
            <w:bottom w:val="none" w:sz="0" w:space="0" w:color="auto"/>
            <w:right w:val="none" w:sz="0" w:space="0" w:color="auto"/>
          </w:divBdr>
          <w:divsChild>
            <w:div w:id="593049539">
              <w:marLeft w:val="0"/>
              <w:marRight w:val="0"/>
              <w:marTop w:val="0"/>
              <w:marBottom w:val="0"/>
              <w:divBdr>
                <w:top w:val="none" w:sz="0" w:space="0" w:color="auto"/>
                <w:left w:val="none" w:sz="0" w:space="0" w:color="auto"/>
                <w:bottom w:val="none" w:sz="0" w:space="0" w:color="auto"/>
                <w:right w:val="none" w:sz="0" w:space="0" w:color="auto"/>
              </w:divBdr>
              <w:divsChild>
                <w:div w:id="1192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ndex.ru/video/preview?filmId=1298108454740862150&amp;tex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3281</Words>
  <Characters>18704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 Gafizova</dc:creator>
  <cp:lastModifiedBy>Home</cp:lastModifiedBy>
  <cp:revision>3</cp:revision>
  <dcterms:created xsi:type="dcterms:W3CDTF">2019-10-26T07:17:00Z</dcterms:created>
  <dcterms:modified xsi:type="dcterms:W3CDTF">2021-05-17T06:56:00Z</dcterms:modified>
</cp:coreProperties>
</file>