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C2A" w:rsidRPr="001E2600" w:rsidRDefault="00E53C2A" w:rsidP="001E2600">
      <w:pPr>
        <w:spacing w:after="0" w:line="240" w:lineRule="auto"/>
        <w:jc w:val="center"/>
        <w:rPr>
          <w:rFonts w:ascii="Times New Roman" w:hAnsi="Times New Roman" w:cs="Times New Roman"/>
          <w:sz w:val="28"/>
          <w:szCs w:val="28"/>
        </w:rPr>
      </w:pPr>
      <w:r w:rsidRPr="001E2600">
        <w:rPr>
          <w:rFonts w:ascii="Times New Roman" w:hAnsi="Times New Roman" w:cs="Times New Roman"/>
          <w:bCs/>
          <w:sz w:val="28"/>
          <w:szCs w:val="28"/>
        </w:rPr>
        <w:t xml:space="preserve">Министерство </w:t>
      </w:r>
      <w:r w:rsidR="003D49EE" w:rsidRPr="001E2600">
        <w:rPr>
          <w:rFonts w:ascii="Times New Roman" w:hAnsi="Times New Roman" w:cs="Times New Roman"/>
          <w:bCs/>
          <w:sz w:val="28"/>
          <w:szCs w:val="28"/>
        </w:rPr>
        <w:t xml:space="preserve">образования, </w:t>
      </w:r>
      <w:r w:rsidRPr="001E2600">
        <w:rPr>
          <w:rFonts w:ascii="Times New Roman" w:hAnsi="Times New Roman" w:cs="Times New Roman"/>
          <w:bCs/>
          <w:sz w:val="28"/>
          <w:szCs w:val="28"/>
        </w:rPr>
        <w:t>науки и молодежной политики</w:t>
      </w:r>
    </w:p>
    <w:p w:rsidR="00E53C2A" w:rsidRPr="001E2600" w:rsidRDefault="00E53C2A" w:rsidP="001E2600">
      <w:pPr>
        <w:spacing w:after="0" w:line="240" w:lineRule="auto"/>
        <w:jc w:val="center"/>
        <w:rPr>
          <w:rFonts w:ascii="Times New Roman" w:hAnsi="Times New Roman" w:cs="Times New Roman"/>
          <w:sz w:val="28"/>
          <w:szCs w:val="28"/>
        </w:rPr>
      </w:pPr>
      <w:r w:rsidRPr="001E2600">
        <w:rPr>
          <w:rFonts w:ascii="Times New Roman" w:hAnsi="Times New Roman" w:cs="Times New Roman"/>
          <w:bCs/>
          <w:sz w:val="28"/>
          <w:szCs w:val="28"/>
        </w:rPr>
        <w:t>Нижегородской области</w:t>
      </w:r>
    </w:p>
    <w:p w:rsidR="00E53C2A" w:rsidRDefault="00E53C2A" w:rsidP="001E2600">
      <w:pPr>
        <w:spacing w:after="0" w:line="240" w:lineRule="auto"/>
        <w:jc w:val="center"/>
        <w:rPr>
          <w:rFonts w:ascii="Times New Roman" w:hAnsi="Times New Roman" w:cs="Times New Roman"/>
          <w:sz w:val="28"/>
          <w:szCs w:val="28"/>
        </w:rPr>
      </w:pPr>
      <w:r w:rsidRPr="00E53C2A">
        <w:rPr>
          <w:rFonts w:ascii="Times New Roman" w:hAnsi="Times New Roman" w:cs="Times New Roman"/>
          <w:b/>
          <w:bCs/>
          <w:sz w:val="28"/>
          <w:szCs w:val="28"/>
        </w:rPr>
        <w:t>ГБПОУ «Арзамасский техникум строительства и предпринимательства</w:t>
      </w:r>
      <w:r w:rsidRPr="00E53C2A">
        <w:rPr>
          <w:rFonts w:ascii="Times New Roman" w:hAnsi="Times New Roman" w:cs="Times New Roman"/>
          <w:sz w:val="28"/>
          <w:szCs w:val="28"/>
        </w:rPr>
        <w:t>»</w:t>
      </w:r>
    </w:p>
    <w:p w:rsidR="00E53C2A" w:rsidRDefault="00E53C2A" w:rsidP="00E53C2A">
      <w:pPr>
        <w:spacing w:after="0" w:line="360" w:lineRule="auto"/>
        <w:jc w:val="center"/>
        <w:rPr>
          <w:rFonts w:ascii="Times New Roman" w:hAnsi="Times New Roman" w:cs="Times New Roman"/>
          <w:sz w:val="28"/>
          <w:szCs w:val="28"/>
        </w:rPr>
      </w:pPr>
    </w:p>
    <w:p w:rsidR="00E53C2A" w:rsidRDefault="00E53C2A" w:rsidP="00E53C2A">
      <w:pPr>
        <w:spacing w:after="0" w:line="360" w:lineRule="auto"/>
        <w:jc w:val="center"/>
        <w:rPr>
          <w:rFonts w:ascii="Times New Roman" w:hAnsi="Times New Roman" w:cs="Times New Roman"/>
          <w:sz w:val="28"/>
          <w:szCs w:val="28"/>
        </w:rPr>
      </w:pPr>
    </w:p>
    <w:p w:rsidR="001E2600" w:rsidRDefault="001E2600" w:rsidP="00E53C2A">
      <w:pPr>
        <w:spacing w:after="0" w:line="360" w:lineRule="auto"/>
        <w:jc w:val="center"/>
        <w:rPr>
          <w:rFonts w:ascii="Times New Roman" w:hAnsi="Times New Roman" w:cs="Times New Roman"/>
          <w:sz w:val="28"/>
          <w:szCs w:val="28"/>
        </w:rPr>
      </w:pPr>
    </w:p>
    <w:p w:rsidR="001E2600" w:rsidRDefault="001E2600" w:rsidP="00E53C2A">
      <w:pPr>
        <w:spacing w:after="0" w:line="360" w:lineRule="auto"/>
        <w:jc w:val="center"/>
        <w:rPr>
          <w:rFonts w:ascii="Times New Roman" w:hAnsi="Times New Roman" w:cs="Times New Roman"/>
          <w:sz w:val="28"/>
          <w:szCs w:val="28"/>
        </w:rPr>
      </w:pPr>
    </w:p>
    <w:p w:rsidR="00E53C2A" w:rsidRPr="00E53C2A" w:rsidRDefault="00E53C2A" w:rsidP="00E53C2A">
      <w:pPr>
        <w:spacing w:after="0" w:line="360" w:lineRule="auto"/>
        <w:jc w:val="center"/>
        <w:rPr>
          <w:rFonts w:ascii="Times New Roman" w:hAnsi="Times New Roman" w:cs="Times New Roman"/>
          <w:sz w:val="28"/>
          <w:szCs w:val="28"/>
        </w:rPr>
      </w:pPr>
    </w:p>
    <w:p w:rsidR="003D49EE" w:rsidRPr="003D49EE" w:rsidRDefault="00E53C2A" w:rsidP="003D49EE">
      <w:pPr>
        <w:spacing w:after="0" w:line="360" w:lineRule="auto"/>
        <w:jc w:val="center"/>
        <w:rPr>
          <w:rFonts w:ascii="Times New Roman" w:hAnsi="Times New Roman" w:cs="Times New Roman"/>
          <w:b/>
          <w:sz w:val="28"/>
          <w:szCs w:val="28"/>
        </w:rPr>
      </w:pPr>
      <w:r w:rsidRPr="003D49EE">
        <w:rPr>
          <w:rFonts w:ascii="Times New Roman" w:hAnsi="Times New Roman" w:cs="Times New Roman"/>
          <w:b/>
          <w:sz w:val="28"/>
          <w:szCs w:val="28"/>
        </w:rPr>
        <w:t xml:space="preserve">Методическая разработка </w:t>
      </w:r>
    </w:p>
    <w:p w:rsidR="003D49EE" w:rsidRPr="003D49EE" w:rsidRDefault="00E53C2A" w:rsidP="003D49EE">
      <w:pPr>
        <w:spacing w:after="0" w:line="360" w:lineRule="auto"/>
        <w:jc w:val="center"/>
        <w:rPr>
          <w:rFonts w:ascii="Times New Roman" w:hAnsi="Times New Roman" w:cs="Times New Roman"/>
          <w:bCs/>
          <w:sz w:val="28"/>
          <w:szCs w:val="28"/>
        </w:rPr>
      </w:pPr>
      <w:r w:rsidRPr="003D49EE">
        <w:rPr>
          <w:rFonts w:ascii="Times New Roman" w:hAnsi="Times New Roman" w:cs="Times New Roman"/>
          <w:sz w:val="28"/>
          <w:szCs w:val="28"/>
        </w:rPr>
        <w:t>родительского собрания</w:t>
      </w:r>
      <w:r w:rsidRPr="003D49EE">
        <w:rPr>
          <w:rFonts w:ascii="Times New Roman" w:hAnsi="Times New Roman" w:cs="Times New Roman"/>
          <w:bCs/>
          <w:sz w:val="28"/>
          <w:szCs w:val="28"/>
        </w:rPr>
        <w:t xml:space="preserve"> </w:t>
      </w:r>
      <w:r w:rsidR="003D49EE" w:rsidRPr="003D49EE">
        <w:rPr>
          <w:rFonts w:ascii="Times New Roman" w:hAnsi="Times New Roman" w:cs="Times New Roman"/>
          <w:bCs/>
          <w:sz w:val="28"/>
          <w:szCs w:val="28"/>
        </w:rPr>
        <w:t>с использованием метода «</w:t>
      </w:r>
      <w:proofErr w:type="spellStart"/>
      <w:r w:rsidR="003D49EE" w:rsidRPr="003D49EE">
        <w:rPr>
          <w:rFonts w:ascii="Times New Roman" w:hAnsi="Times New Roman" w:cs="Times New Roman"/>
          <w:bCs/>
          <w:sz w:val="28"/>
          <w:szCs w:val="28"/>
        </w:rPr>
        <w:t>Коучинг</w:t>
      </w:r>
      <w:proofErr w:type="spellEnd"/>
      <w:r w:rsidR="003D49EE" w:rsidRPr="003D49EE">
        <w:rPr>
          <w:rFonts w:ascii="Times New Roman" w:hAnsi="Times New Roman" w:cs="Times New Roman"/>
          <w:bCs/>
          <w:sz w:val="28"/>
          <w:szCs w:val="28"/>
        </w:rPr>
        <w:t>»</w:t>
      </w:r>
    </w:p>
    <w:p w:rsidR="003D49EE" w:rsidRPr="003D49EE" w:rsidRDefault="003D49EE" w:rsidP="003D49EE">
      <w:pPr>
        <w:spacing w:after="0" w:line="360" w:lineRule="auto"/>
        <w:jc w:val="center"/>
        <w:rPr>
          <w:rFonts w:ascii="Times New Roman" w:hAnsi="Times New Roman" w:cs="Times New Roman"/>
          <w:bCs/>
          <w:sz w:val="28"/>
          <w:szCs w:val="28"/>
        </w:rPr>
      </w:pPr>
      <w:r w:rsidRPr="003D49EE">
        <w:rPr>
          <w:rFonts w:ascii="Times New Roman" w:hAnsi="Times New Roman" w:cs="Times New Roman"/>
          <w:bCs/>
          <w:sz w:val="28"/>
          <w:szCs w:val="28"/>
        </w:rPr>
        <w:t xml:space="preserve"> «Табак - прихоть или несчастье человечества?»</w:t>
      </w:r>
    </w:p>
    <w:p w:rsidR="003D49EE" w:rsidRPr="003D49EE" w:rsidRDefault="003D49EE" w:rsidP="003D49EE">
      <w:pPr>
        <w:spacing w:after="0" w:line="360" w:lineRule="auto"/>
        <w:jc w:val="center"/>
        <w:rPr>
          <w:rFonts w:ascii="Times New Roman" w:hAnsi="Times New Roman" w:cs="Times New Roman"/>
          <w:sz w:val="28"/>
          <w:szCs w:val="28"/>
        </w:rPr>
      </w:pPr>
      <w:r w:rsidRPr="003D49EE">
        <w:rPr>
          <w:rFonts w:ascii="Times New Roman" w:hAnsi="Times New Roman" w:cs="Times New Roman"/>
          <w:bCs/>
          <w:sz w:val="28"/>
          <w:szCs w:val="28"/>
        </w:rPr>
        <w:t xml:space="preserve"> по профилактике употребления студентами </w:t>
      </w:r>
      <w:proofErr w:type="spellStart"/>
      <w:r w:rsidRPr="003D49EE">
        <w:rPr>
          <w:rFonts w:ascii="Times New Roman" w:hAnsi="Times New Roman" w:cs="Times New Roman"/>
          <w:bCs/>
          <w:sz w:val="28"/>
          <w:szCs w:val="28"/>
        </w:rPr>
        <w:t>ник</w:t>
      </w:r>
      <w:r w:rsidR="002112BC">
        <w:rPr>
          <w:rFonts w:ascii="Times New Roman" w:hAnsi="Times New Roman" w:cs="Times New Roman"/>
          <w:bCs/>
          <w:sz w:val="28"/>
          <w:szCs w:val="28"/>
        </w:rPr>
        <w:t>о</w:t>
      </w:r>
      <w:r w:rsidRPr="003D49EE">
        <w:rPr>
          <w:rFonts w:ascii="Times New Roman" w:hAnsi="Times New Roman" w:cs="Times New Roman"/>
          <w:bCs/>
          <w:sz w:val="28"/>
          <w:szCs w:val="28"/>
        </w:rPr>
        <w:t>тиносодержащей</w:t>
      </w:r>
      <w:proofErr w:type="spellEnd"/>
      <w:r w:rsidRPr="003D49EE">
        <w:rPr>
          <w:rFonts w:ascii="Times New Roman" w:hAnsi="Times New Roman" w:cs="Times New Roman"/>
          <w:bCs/>
          <w:sz w:val="28"/>
          <w:szCs w:val="28"/>
        </w:rPr>
        <w:t xml:space="preserve"> продукции</w:t>
      </w:r>
    </w:p>
    <w:p w:rsidR="00E53C2A" w:rsidRDefault="00E53C2A" w:rsidP="003D49EE">
      <w:pPr>
        <w:spacing w:after="0" w:line="360" w:lineRule="auto"/>
        <w:jc w:val="center"/>
        <w:rPr>
          <w:rFonts w:ascii="Times New Roman" w:hAnsi="Times New Roman" w:cs="Times New Roman"/>
          <w:sz w:val="28"/>
          <w:szCs w:val="28"/>
        </w:rPr>
      </w:pPr>
    </w:p>
    <w:p w:rsidR="001E2600" w:rsidRDefault="001E2600" w:rsidP="003D49EE">
      <w:pPr>
        <w:spacing w:after="0" w:line="360" w:lineRule="auto"/>
        <w:jc w:val="center"/>
        <w:rPr>
          <w:rFonts w:ascii="Times New Roman" w:hAnsi="Times New Roman" w:cs="Times New Roman"/>
          <w:sz w:val="28"/>
          <w:szCs w:val="28"/>
        </w:rPr>
      </w:pPr>
    </w:p>
    <w:p w:rsidR="001E2600" w:rsidRDefault="001E2600" w:rsidP="003D49EE">
      <w:pPr>
        <w:spacing w:after="0" w:line="360" w:lineRule="auto"/>
        <w:jc w:val="center"/>
        <w:rPr>
          <w:rFonts w:ascii="Times New Roman" w:hAnsi="Times New Roman" w:cs="Times New Roman"/>
          <w:sz w:val="28"/>
          <w:szCs w:val="28"/>
        </w:rPr>
      </w:pPr>
    </w:p>
    <w:p w:rsidR="001E2600" w:rsidRPr="003D49EE" w:rsidRDefault="001E2600" w:rsidP="003D49EE">
      <w:pPr>
        <w:spacing w:after="0" w:line="360" w:lineRule="auto"/>
        <w:jc w:val="center"/>
        <w:rPr>
          <w:rFonts w:ascii="Times New Roman" w:hAnsi="Times New Roman" w:cs="Times New Roman"/>
          <w:sz w:val="28"/>
          <w:szCs w:val="28"/>
        </w:rPr>
      </w:pPr>
    </w:p>
    <w:p w:rsidR="00130897" w:rsidRPr="003D49EE" w:rsidRDefault="00130897" w:rsidP="00E53C2A">
      <w:pPr>
        <w:spacing w:after="0" w:line="360" w:lineRule="auto"/>
        <w:jc w:val="center"/>
        <w:rPr>
          <w:rFonts w:ascii="Times New Roman" w:hAnsi="Times New Roman" w:cs="Times New Roman"/>
          <w:sz w:val="28"/>
          <w:szCs w:val="28"/>
        </w:rPr>
      </w:pPr>
    </w:p>
    <w:p w:rsidR="00130897" w:rsidRPr="00E53C2A" w:rsidRDefault="00130897" w:rsidP="00E53C2A">
      <w:pPr>
        <w:spacing w:after="0" w:line="360" w:lineRule="auto"/>
        <w:jc w:val="center"/>
        <w:rPr>
          <w:rFonts w:ascii="Times New Roman" w:hAnsi="Times New Roman" w:cs="Times New Roman"/>
          <w:sz w:val="28"/>
          <w:szCs w:val="28"/>
        </w:rPr>
      </w:pPr>
    </w:p>
    <w:p w:rsidR="00E53C2A" w:rsidRDefault="00E53C2A" w:rsidP="00E53C2A">
      <w:pPr>
        <w:spacing w:after="0"/>
      </w:pPr>
    </w:p>
    <w:p w:rsidR="00D42C54" w:rsidRPr="00130897" w:rsidRDefault="00130897" w:rsidP="00130897">
      <w:pPr>
        <w:spacing w:after="0" w:line="360" w:lineRule="auto"/>
        <w:jc w:val="right"/>
        <w:rPr>
          <w:rFonts w:ascii="Times New Roman" w:hAnsi="Times New Roman" w:cs="Times New Roman"/>
          <w:sz w:val="28"/>
          <w:szCs w:val="28"/>
        </w:rPr>
      </w:pPr>
      <w:r w:rsidRPr="00130897">
        <w:rPr>
          <w:rFonts w:ascii="Times New Roman" w:hAnsi="Times New Roman" w:cs="Times New Roman"/>
          <w:sz w:val="28"/>
          <w:szCs w:val="28"/>
        </w:rPr>
        <w:t xml:space="preserve">Преподаватель  </w:t>
      </w:r>
      <w:r w:rsidR="00E53C2A" w:rsidRPr="00130897">
        <w:rPr>
          <w:rFonts w:ascii="Times New Roman" w:hAnsi="Times New Roman" w:cs="Times New Roman"/>
          <w:sz w:val="28"/>
          <w:szCs w:val="28"/>
        </w:rPr>
        <w:t>Садовская Екатерина Игоревна</w:t>
      </w:r>
    </w:p>
    <w:p w:rsidR="00E53C2A" w:rsidRPr="00130897" w:rsidRDefault="00E53C2A" w:rsidP="00130897">
      <w:pPr>
        <w:spacing w:after="0" w:line="360" w:lineRule="auto"/>
        <w:jc w:val="right"/>
        <w:rPr>
          <w:rFonts w:ascii="Times New Roman" w:hAnsi="Times New Roman" w:cs="Times New Roman"/>
          <w:sz w:val="28"/>
          <w:szCs w:val="28"/>
        </w:rPr>
      </w:pPr>
      <w:r w:rsidRPr="00130897">
        <w:rPr>
          <w:rFonts w:ascii="Times New Roman" w:hAnsi="Times New Roman" w:cs="Times New Roman"/>
          <w:sz w:val="28"/>
          <w:szCs w:val="28"/>
        </w:rPr>
        <w:t xml:space="preserve">стаж работы </w:t>
      </w:r>
      <w:r w:rsidR="003D49EE">
        <w:rPr>
          <w:rFonts w:ascii="Times New Roman" w:hAnsi="Times New Roman" w:cs="Times New Roman"/>
          <w:sz w:val="28"/>
          <w:szCs w:val="28"/>
        </w:rPr>
        <w:t>4</w:t>
      </w:r>
      <w:r w:rsidRPr="00130897">
        <w:rPr>
          <w:rFonts w:ascii="Times New Roman" w:hAnsi="Times New Roman" w:cs="Times New Roman"/>
          <w:sz w:val="28"/>
          <w:szCs w:val="28"/>
        </w:rPr>
        <w:t>0 лет</w:t>
      </w:r>
    </w:p>
    <w:p w:rsidR="00130897" w:rsidRDefault="00130897" w:rsidP="00130897">
      <w:pPr>
        <w:spacing w:after="0" w:line="360" w:lineRule="auto"/>
        <w:jc w:val="right"/>
        <w:rPr>
          <w:rFonts w:ascii="Times New Roman" w:hAnsi="Times New Roman" w:cs="Times New Roman"/>
          <w:sz w:val="28"/>
          <w:szCs w:val="28"/>
        </w:rPr>
      </w:pPr>
    </w:p>
    <w:p w:rsidR="00130897" w:rsidRDefault="00130897" w:rsidP="00130897">
      <w:pPr>
        <w:spacing w:after="0" w:line="360" w:lineRule="auto"/>
        <w:jc w:val="right"/>
        <w:rPr>
          <w:rFonts w:ascii="Times New Roman" w:hAnsi="Times New Roman" w:cs="Times New Roman"/>
          <w:sz w:val="28"/>
          <w:szCs w:val="28"/>
        </w:rPr>
      </w:pPr>
    </w:p>
    <w:p w:rsidR="00130897" w:rsidRDefault="00130897" w:rsidP="00130897">
      <w:pPr>
        <w:spacing w:after="0" w:line="360" w:lineRule="auto"/>
        <w:jc w:val="right"/>
        <w:rPr>
          <w:rFonts w:ascii="Times New Roman" w:hAnsi="Times New Roman" w:cs="Times New Roman"/>
          <w:sz w:val="28"/>
          <w:szCs w:val="28"/>
        </w:rPr>
      </w:pPr>
    </w:p>
    <w:p w:rsidR="00130897" w:rsidRDefault="00130897" w:rsidP="00130897">
      <w:pPr>
        <w:spacing w:after="0" w:line="360" w:lineRule="auto"/>
        <w:jc w:val="right"/>
        <w:rPr>
          <w:rFonts w:ascii="Times New Roman" w:hAnsi="Times New Roman" w:cs="Times New Roman"/>
          <w:sz w:val="28"/>
          <w:szCs w:val="28"/>
        </w:rPr>
      </w:pPr>
    </w:p>
    <w:p w:rsidR="00130897" w:rsidRDefault="00130897" w:rsidP="00130897">
      <w:pPr>
        <w:spacing w:after="0" w:line="360" w:lineRule="auto"/>
        <w:jc w:val="right"/>
        <w:rPr>
          <w:rFonts w:ascii="Times New Roman" w:hAnsi="Times New Roman" w:cs="Times New Roman"/>
          <w:sz w:val="28"/>
          <w:szCs w:val="28"/>
        </w:rPr>
      </w:pPr>
    </w:p>
    <w:p w:rsidR="00130897" w:rsidRDefault="00130897" w:rsidP="00130897">
      <w:pPr>
        <w:spacing w:after="0" w:line="360" w:lineRule="auto"/>
        <w:jc w:val="right"/>
        <w:rPr>
          <w:rFonts w:ascii="Times New Roman" w:hAnsi="Times New Roman" w:cs="Times New Roman"/>
          <w:sz w:val="28"/>
          <w:szCs w:val="28"/>
        </w:rPr>
      </w:pPr>
    </w:p>
    <w:p w:rsidR="00130897" w:rsidRDefault="00130897" w:rsidP="00130897">
      <w:pPr>
        <w:spacing w:after="0" w:line="360" w:lineRule="auto"/>
        <w:jc w:val="right"/>
        <w:rPr>
          <w:rFonts w:ascii="Times New Roman" w:hAnsi="Times New Roman" w:cs="Times New Roman"/>
          <w:sz w:val="28"/>
          <w:szCs w:val="28"/>
        </w:rPr>
      </w:pPr>
    </w:p>
    <w:p w:rsidR="00130897" w:rsidRDefault="00130897" w:rsidP="00130897">
      <w:pPr>
        <w:spacing w:after="0" w:line="360" w:lineRule="auto"/>
        <w:jc w:val="right"/>
        <w:rPr>
          <w:rFonts w:ascii="Times New Roman" w:hAnsi="Times New Roman" w:cs="Times New Roman"/>
          <w:sz w:val="28"/>
          <w:szCs w:val="28"/>
        </w:rPr>
      </w:pPr>
    </w:p>
    <w:p w:rsidR="00130897" w:rsidRDefault="003D49EE" w:rsidP="0013089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г. Арзамас, </w:t>
      </w:r>
      <w:r w:rsidR="00130897">
        <w:rPr>
          <w:rFonts w:ascii="Times New Roman" w:hAnsi="Times New Roman" w:cs="Times New Roman"/>
          <w:sz w:val="28"/>
          <w:szCs w:val="28"/>
        </w:rPr>
        <w:t>2021</w:t>
      </w:r>
    </w:p>
    <w:p w:rsidR="00130897" w:rsidRDefault="00130897" w:rsidP="001E2600">
      <w:pPr>
        <w:jc w:val="center"/>
        <w:rPr>
          <w:rFonts w:ascii="Times New Roman" w:hAnsi="Times New Roman" w:cs="Times New Roman"/>
          <w:sz w:val="28"/>
          <w:szCs w:val="28"/>
        </w:rPr>
      </w:pPr>
      <w:r>
        <w:rPr>
          <w:rFonts w:ascii="Times New Roman" w:hAnsi="Times New Roman" w:cs="Times New Roman"/>
          <w:sz w:val="28"/>
          <w:szCs w:val="28"/>
        </w:rPr>
        <w:br w:type="page"/>
      </w:r>
      <w:r>
        <w:rPr>
          <w:rFonts w:ascii="Times New Roman" w:hAnsi="Times New Roman" w:cs="Times New Roman"/>
          <w:sz w:val="28"/>
          <w:szCs w:val="28"/>
        </w:rPr>
        <w:lastRenderedPageBreak/>
        <w:t>СОДЕРЖАНИЕ</w:t>
      </w:r>
    </w:p>
    <w:p w:rsidR="00130897" w:rsidRDefault="00130897" w:rsidP="00130897">
      <w:pPr>
        <w:spacing w:after="0" w:line="360" w:lineRule="auto"/>
        <w:jc w:val="center"/>
        <w:rPr>
          <w:rFonts w:ascii="Times New Roman" w:hAnsi="Times New Roman" w:cs="Times New Roman"/>
          <w:sz w:val="28"/>
          <w:szCs w:val="28"/>
        </w:rPr>
      </w:pPr>
    </w:p>
    <w:tbl>
      <w:tblPr>
        <w:tblStyle w:val="a4"/>
        <w:tblW w:w="0" w:type="auto"/>
        <w:tblLook w:val="04A0"/>
      </w:tblPr>
      <w:tblGrid>
        <w:gridCol w:w="8613"/>
        <w:gridCol w:w="1524"/>
      </w:tblGrid>
      <w:tr w:rsidR="00130897" w:rsidTr="00130897">
        <w:tc>
          <w:tcPr>
            <w:tcW w:w="8613" w:type="dxa"/>
          </w:tcPr>
          <w:p w:rsidR="00130897" w:rsidRDefault="00BF6571" w:rsidP="00130897">
            <w:pPr>
              <w:spacing w:line="360" w:lineRule="auto"/>
              <w:rPr>
                <w:rFonts w:ascii="Times New Roman" w:hAnsi="Times New Roman" w:cs="Times New Roman"/>
                <w:sz w:val="28"/>
                <w:szCs w:val="28"/>
              </w:rPr>
            </w:pPr>
            <w:r>
              <w:rPr>
                <w:rFonts w:ascii="Times New Roman" w:hAnsi="Times New Roman" w:cs="Times New Roman"/>
                <w:sz w:val="28"/>
                <w:szCs w:val="28"/>
              </w:rPr>
              <w:t xml:space="preserve">ВВЕДЕНИЕ                                                                                                 </w:t>
            </w:r>
          </w:p>
        </w:tc>
        <w:tc>
          <w:tcPr>
            <w:tcW w:w="1524" w:type="dxa"/>
          </w:tcPr>
          <w:p w:rsidR="00130897" w:rsidRDefault="001E2600" w:rsidP="00AB1193">
            <w:pPr>
              <w:spacing w:line="360" w:lineRule="auto"/>
              <w:jc w:val="center"/>
              <w:rPr>
                <w:rFonts w:ascii="Times New Roman" w:hAnsi="Times New Roman" w:cs="Times New Roman"/>
                <w:sz w:val="28"/>
                <w:szCs w:val="28"/>
              </w:rPr>
            </w:pPr>
            <w:r>
              <w:rPr>
                <w:rFonts w:ascii="Times New Roman" w:hAnsi="Times New Roman" w:cs="Times New Roman"/>
                <w:sz w:val="28"/>
                <w:szCs w:val="28"/>
              </w:rPr>
              <w:t>3-4 стр.</w:t>
            </w:r>
          </w:p>
        </w:tc>
      </w:tr>
      <w:tr w:rsidR="00130897" w:rsidTr="00130897">
        <w:tc>
          <w:tcPr>
            <w:tcW w:w="8613" w:type="dxa"/>
          </w:tcPr>
          <w:p w:rsidR="00130897" w:rsidRDefault="00BF6571" w:rsidP="00130897">
            <w:pPr>
              <w:spacing w:line="360" w:lineRule="auto"/>
              <w:rPr>
                <w:rFonts w:ascii="Times New Roman" w:hAnsi="Times New Roman" w:cs="Times New Roman"/>
                <w:sz w:val="28"/>
                <w:szCs w:val="28"/>
              </w:rPr>
            </w:pPr>
            <w:r>
              <w:rPr>
                <w:rFonts w:ascii="Times New Roman" w:hAnsi="Times New Roman" w:cs="Times New Roman"/>
                <w:sz w:val="28"/>
                <w:szCs w:val="28"/>
              </w:rPr>
              <w:t xml:space="preserve">ПОЯСНИТЕЛЬНАЯ ЗАПИСКА                                                              </w:t>
            </w:r>
          </w:p>
        </w:tc>
        <w:tc>
          <w:tcPr>
            <w:tcW w:w="1524" w:type="dxa"/>
          </w:tcPr>
          <w:p w:rsidR="00130897" w:rsidRDefault="001E2600" w:rsidP="00AB1193">
            <w:pPr>
              <w:spacing w:line="360" w:lineRule="auto"/>
              <w:jc w:val="center"/>
              <w:rPr>
                <w:rFonts w:ascii="Times New Roman" w:hAnsi="Times New Roman" w:cs="Times New Roman"/>
                <w:sz w:val="28"/>
                <w:szCs w:val="28"/>
              </w:rPr>
            </w:pPr>
            <w:r>
              <w:rPr>
                <w:rFonts w:ascii="Times New Roman" w:hAnsi="Times New Roman" w:cs="Times New Roman"/>
                <w:sz w:val="28"/>
                <w:szCs w:val="28"/>
              </w:rPr>
              <w:t>5-6 стр.</w:t>
            </w:r>
          </w:p>
        </w:tc>
      </w:tr>
      <w:tr w:rsidR="00130897" w:rsidTr="00130897">
        <w:tc>
          <w:tcPr>
            <w:tcW w:w="8613" w:type="dxa"/>
          </w:tcPr>
          <w:p w:rsidR="00BF6571" w:rsidRDefault="00BF6571" w:rsidP="00BF6571">
            <w:pPr>
              <w:spacing w:line="360" w:lineRule="auto"/>
              <w:jc w:val="both"/>
              <w:rPr>
                <w:rFonts w:ascii="Times New Roman" w:hAnsi="Times New Roman" w:cs="Times New Roman"/>
                <w:sz w:val="28"/>
                <w:szCs w:val="28"/>
              </w:rPr>
            </w:pPr>
            <w:r>
              <w:rPr>
                <w:rFonts w:ascii="Times New Roman" w:hAnsi="Times New Roman" w:cs="Times New Roman"/>
                <w:sz w:val="28"/>
                <w:szCs w:val="28"/>
              </w:rPr>
              <w:t>ОСНОВНАЯ ЧАСТЬ</w:t>
            </w:r>
          </w:p>
          <w:p w:rsidR="00130897" w:rsidRDefault="00BF6571" w:rsidP="003D49EE">
            <w:pPr>
              <w:spacing w:line="360" w:lineRule="auto"/>
              <w:jc w:val="both"/>
              <w:rPr>
                <w:rFonts w:ascii="Times New Roman" w:hAnsi="Times New Roman" w:cs="Times New Roman"/>
                <w:sz w:val="28"/>
                <w:szCs w:val="28"/>
              </w:rPr>
            </w:pPr>
            <w:r w:rsidRPr="00130897">
              <w:rPr>
                <w:rFonts w:ascii="Times New Roman" w:hAnsi="Times New Roman" w:cs="Times New Roman"/>
                <w:bCs/>
                <w:sz w:val="28"/>
                <w:szCs w:val="28"/>
              </w:rPr>
              <w:t xml:space="preserve">Родительское </w:t>
            </w:r>
            <w:r>
              <w:rPr>
                <w:rFonts w:ascii="Times New Roman" w:hAnsi="Times New Roman" w:cs="Times New Roman"/>
                <w:bCs/>
                <w:sz w:val="28"/>
                <w:szCs w:val="28"/>
              </w:rPr>
              <w:t xml:space="preserve">собрание с </w:t>
            </w:r>
            <w:r w:rsidR="003D49EE" w:rsidRPr="003D49EE">
              <w:rPr>
                <w:rFonts w:ascii="Times New Roman" w:hAnsi="Times New Roman" w:cs="Times New Roman"/>
                <w:bCs/>
                <w:sz w:val="28"/>
                <w:szCs w:val="28"/>
              </w:rPr>
              <w:t xml:space="preserve"> использованием метода «</w:t>
            </w:r>
            <w:proofErr w:type="spellStart"/>
            <w:r w:rsidR="003D49EE" w:rsidRPr="003D49EE">
              <w:rPr>
                <w:rFonts w:ascii="Times New Roman" w:hAnsi="Times New Roman" w:cs="Times New Roman"/>
                <w:bCs/>
                <w:sz w:val="28"/>
                <w:szCs w:val="28"/>
              </w:rPr>
              <w:t>Коучинг</w:t>
            </w:r>
            <w:proofErr w:type="spellEnd"/>
            <w:r w:rsidR="003D49EE" w:rsidRPr="003D49EE">
              <w:rPr>
                <w:rFonts w:ascii="Times New Roman" w:hAnsi="Times New Roman" w:cs="Times New Roman"/>
                <w:bCs/>
                <w:sz w:val="28"/>
                <w:szCs w:val="28"/>
              </w:rPr>
              <w:t>»</w:t>
            </w:r>
          </w:p>
        </w:tc>
        <w:tc>
          <w:tcPr>
            <w:tcW w:w="1524" w:type="dxa"/>
          </w:tcPr>
          <w:p w:rsidR="00130897" w:rsidRDefault="001E2600" w:rsidP="00AB1193">
            <w:pPr>
              <w:spacing w:line="360" w:lineRule="auto"/>
              <w:jc w:val="center"/>
              <w:rPr>
                <w:rFonts w:ascii="Times New Roman" w:hAnsi="Times New Roman" w:cs="Times New Roman"/>
                <w:sz w:val="28"/>
                <w:szCs w:val="28"/>
              </w:rPr>
            </w:pPr>
            <w:r>
              <w:rPr>
                <w:rFonts w:ascii="Times New Roman" w:hAnsi="Times New Roman" w:cs="Times New Roman"/>
                <w:sz w:val="28"/>
                <w:szCs w:val="28"/>
              </w:rPr>
              <w:t>7-9 стр.</w:t>
            </w:r>
          </w:p>
        </w:tc>
      </w:tr>
      <w:tr w:rsidR="00130897" w:rsidTr="00130897">
        <w:tc>
          <w:tcPr>
            <w:tcW w:w="8613" w:type="dxa"/>
          </w:tcPr>
          <w:p w:rsidR="00130897" w:rsidRDefault="00BF6571" w:rsidP="00BF657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ЗАКЛЮЧЕНИЕ                                                                                     </w:t>
            </w:r>
          </w:p>
        </w:tc>
        <w:tc>
          <w:tcPr>
            <w:tcW w:w="1524" w:type="dxa"/>
          </w:tcPr>
          <w:p w:rsidR="00130897" w:rsidRDefault="001E2600" w:rsidP="00AB1193">
            <w:pPr>
              <w:spacing w:line="360" w:lineRule="auto"/>
              <w:jc w:val="center"/>
              <w:rPr>
                <w:rFonts w:ascii="Times New Roman" w:hAnsi="Times New Roman" w:cs="Times New Roman"/>
                <w:sz w:val="28"/>
                <w:szCs w:val="28"/>
              </w:rPr>
            </w:pPr>
            <w:r>
              <w:rPr>
                <w:rFonts w:ascii="Times New Roman" w:hAnsi="Times New Roman" w:cs="Times New Roman"/>
                <w:sz w:val="28"/>
                <w:szCs w:val="28"/>
              </w:rPr>
              <w:t>10 стр.</w:t>
            </w:r>
          </w:p>
        </w:tc>
      </w:tr>
      <w:tr w:rsidR="00130897" w:rsidTr="00130897">
        <w:tc>
          <w:tcPr>
            <w:tcW w:w="8613" w:type="dxa"/>
          </w:tcPr>
          <w:p w:rsidR="00130897" w:rsidRDefault="00AB1193" w:rsidP="00130897">
            <w:pPr>
              <w:spacing w:line="360" w:lineRule="auto"/>
              <w:rPr>
                <w:rFonts w:ascii="Times New Roman" w:hAnsi="Times New Roman" w:cs="Times New Roman"/>
                <w:sz w:val="28"/>
                <w:szCs w:val="28"/>
              </w:rPr>
            </w:pPr>
            <w:r>
              <w:rPr>
                <w:rFonts w:ascii="Times New Roman" w:hAnsi="Times New Roman" w:cs="Times New Roman"/>
                <w:sz w:val="28"/>
                <w:szCs w:val="28"/>
              </w:rPr>
              <w:t xml:space="preserve">СПИСОК ИСПОЛЬЗОВАННОЙ ЛИТЕРАТУРЫ                                 </w:t>
            </w:r>
          </w:p>
        </w:tc>
        <w:tc>
          <w:tcPr>
            <w:tcW w:w="1524" w:type="dxa"/>
          </w:tcPr>
          <w:p w:rsidR="00130897" w:rsidRDefault="001E2600" w:rsidP="00AB1193">
            <w:pPr>
              <w:spacing w:line="360" w:lineRule="auto"/>
              <w:jc w:val="center"/>
              <w:rPr>
                <w:rFonts w:ascii="Times New Roman" w:hAnsi="Times New Roman" w:cs="Times New Roman"/>
                <w:sz w:val="28"/>
                <w:szCs w:val="28"/>
              </w:rPr>
            </w:pPr>
            <w:r>
              <w:rPr>
                <w:rFonts w:ascii="Times New Roman" w:hAnsi="Times New Roman" w:cs="Times New Roman"/>
                <w:sz w:val="28"/>
                <w:szCs w:val="28"/>
              </w:rPr>
              <w:t>11 стр.</w:t>
            </w:r>
          </w:p>
        </w:tc>
      </w:tr>
      <w:tr w:rsidR="00874191" w:rsidTr="00130897">
        <w:tc>
          <w:tcPr>
            <w:tcW w:w="8613" w:type="dxa"/>
          </w:tcPr>
          <w:p w:rsidR="00874191" w:rsidRPr="00874191" w:rsidRDefault="00874191" w:rsidP="00874191">
            <w:pPr>
              <w:spacing w:line="360" w:lineRule="auto"/>
              <w:jc w:val="both"/>
              <w:rPr>
                <w:rFonts w:ascii="Times New Roman" w:hAnsi="Times New Roman" w:cs="Times New Roman"/>
                <w:sz w:val="24"/>
                <w:szCs w:val="24"/>
              </w:rPr>
            </w:pPr>
            <w:r w:rsidRPr="00874191">
              <w:rPr>
                <w:rFonts w:ascii="Times New Roman" w:hAnsi="Times New Roman" w:cs="Times New Roman"/>
                <w:sz w:val="24"/>
                <w:szCs w:val="24"/>
              </w:rPr>
              <w:t>ПРИЛОЖЕНИЕ 1</w:t>
            </w:r>
            <w:r w:rsidRPr="00004499">
              <w:rPr>
                <w:rFonts w:ascii="Times New Roman" w:hAnsi="Times New Roman" w:cs="Times New Roman"/>
                <w:b/>
                <w:sz w:val="24"/>
                <w:szCs w:val="24"/>
              </w:rPr>
              <w:t xml:space="preserve"> </w:t>
            </w:r>
            <w:r w:rsidRPr="00874191">
              <w:rPr>
                <w:rFonts w:ascii="Times New Roman" w:hAnsi="Times New Roman" w:cs="Times New Roman"/>
                <w:sz w:val="24"/>
                <w:szCs w:val="24"/>
              </w:rPr>
              <w:t>ПАМЯТКА ДЛЯ РОДИТЕЛЕЙ ПО ПРЕДУПРЕЖДЕНИЮ КУРЕНИЯ</w:t>
            </w:r>
            <w:r>
              <w:rPr>
                <w:rFonts w:ascii="Times New Roman" w:hAnsi="Times New Roman" w:cs="Times New Roman"/>
                <w:sz w:val="24"/>
                <w:szCs w:val="24"/>
              </w:rPr>
              <w:t xml:space="preserve">                                                                                                                  </w:t>
            </w:r>
          </w:p>
        </w:tc>
        <w:tc>
          <w:tcPr>
            <w:tcW w:w="1524" w:type="dxa"/>
          </w:tcPr>
          <w:p w:rsidR="00874191" w:rsidRDefault="001E2600" w:rsidP="00ED29D9">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r w:rsidR="00ED29D9">
              <w:rPr>
                <w:rFonts w:ascii="Times New Roman" w:hAnsi="Times New Roman" w:cs="Times New Roman"/>
                <w:sz w:val="28"/>
                <w:szCs w:val="28"/>
              </w:rPr>
              <w:t>2</w:t>
            </w:r>
            <w:r>
              <w:rPr>
                <w:rFonts w:ascii="Times New Roman" w:hAnsi="Times New Roman" w:cs="Times New Roman"/>
                <w:sz w:val="28"/>
                <w:szCs w:val="28"/>
              </w:rPr>
              <w:t>-1</w:t>
            </w:r>
            <w:r w:rsidR="00ED29D9">
              <w:rPr>
                <w:rFonts w:ascii="Times New Roman" w:hAnsi="Times New Roman" w:cs="Times New Roman"/>
                <w:sz w:val="28"/>
                <w:szCs w:val="28"/>
              </w:rPr>
              <w:t>3</w:t>
            </w:r>
            <w:r>
              <w:rPr>
                <w:rFonts w:ascii="Times New Roman" w:hAnsi="Times New Roman" w:cs="Times New Roman"/>
                <w:sz w:val="28"/>
                <w:szCs w:val="28"/>
              </w:rPr>
              <w:t xml:space="preserve"> стр.</w:t>
            </w:r>
          </w:p>
        </w:tc>
      </w:tr>
      <w:tr w:rsidR="00B94D05" w:rsidTr="00130897">
        <w:tc>
          <w:tcPr>
            <w:tcW w:w="8613" w:type="dxa"/>
          </w:tcPr>
          <w:p w:rsidR="00B94D05" w:rsidRPr="00B94D05" w:rsidRDefault="00B94D05" w:rsidP="00B94D05">
            <w:pPr>
              <w:shd w:val="clear" w:color="auto" w:fill="FFFFFF"/>
              <w:spacing w:after="125"/>
              <w:jc w:val="both"/>
              <w:rPr>
                <w:rFonts w:ascii="Times New Roman" w:eastAsia="Times New Roman" w:hAnsi="Times New Roman" w:cs="Times New Roman"/>
                <w:bCs/>
                <w:color w:val="000000"/>
                <w:sz w:val="24"/>
                <w:szCs w:val="24"/>
                <w:lang w:eastAsia="ru-RU"/>
              </w:rPr>
            </w:pPr>
            <w:r w:rsidRPr="00B94D05">
              <w:rPr>
                <w:rFonts w:ascii="Times New Roman" w:hAnsi="Times New Roman" w:cs="Times New Roman"/>
                <w:sz w:val="24"/>
                <w:szCs w:val="24"/>
              </w:rPr>
              <w:t>ПРИЛОЖЕНИЕ 2</w:t>
            </w:r>
            <w:r>
              <w:rPr>
                <w:rFonts w:ascii="Times New Roman" w:eastAsia="Times New Roman" w:hAnsi="Times New Roman" w:cs="Times New Roman"/>
                <w:bCs/>
                <w:color w:val="000000"/>
                <w:sz w:val="24"/>
                <w:szCs w:val="24"/>
                <w:lang w:eastAsia="ru-RU"/>
              </w:rPr>
              <w:t xml:space="preserve"> </w:t>
            </w:r>
            <w:r w:rsidRPr="00DF650C">
              <w:rPr>
                <w:rFonts w:ascii="Times New Roman" w:eastAsia="Times New Roman" w:hAnsi="Times New Roman" w:cs="Times New Roman"/>
                <w:bCs/>
                <w:color w:val="000000"/>
                <w:sz w:val="24"/>
                <w:szCs w:val="24"/>
                <w:lang w:eastAsia="ru-RU"/>
              </w:rPr>
              <w:t>РЕКОМЕНДАЦИИ РОДИТЕЛЯМ ПО ПРОФИЛАКТИКЕ ТАБАКОКУРЕНИЯ СРЕДИ ДЕТЕЙ И ПОДРОСТКОВ</w:t>
            </w:r>
            <w:r>
              <w:rPr>
                <w:rFonts w:ascii="Times New Roman" w:eastAsia="Times New Roman" w:hAnsi="Times New Roman" w:cs="Times New Roman"/>
                <w:bCs/>
                <w:color w:val="000000"/>
                <w:sz w:val="24"/>
                <w:szCs w:val="24"/>
                <w:lang w:eastAsia="ru-RU"/>
              </w:rPr>
              <w:t xml:space="preserve">                                          </w:t>
            </w:r>
          </w:p>
        </w:tc>
        <w:tc>
          <w:tcPr>
            <w:tcW w:w="1524" w:type="dxa"/>
          </w:tcPr>
          <w:p w:rsidR="00B94D05" w:rsidRDefault="001E2600" w:rsidP="00ED29D9">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r w:rsidR="00ED29D9">
              <w:rPr>
                <w:rFonts w:ascii="Times New Roman" w:hAnsi="Times New Roman" w:cs="Times New Roman"/>
                <w:sz w:val="28"/>
                <w:szCs w:val="28"/>
              </w:rPr>
              <w:t>4</w:t>
            </w:r>
            <w:r>
              <w:rPr>
                <w:rFonts w:ascii="Times New Roman" w:hAnsi="Times New Roman" w:cs="Times New Roman"/>
                <w:sz w:val="28"/>
                <w:szCs w:val="28"/>
              </w:rPr>
              <w:t xml:space="preserve"> стр.</w:t>
            </w:r>
          </w:p>
        </w:tc>
      </w:tr>
    </w:tbl>
    <w:p w:rsidR="00130897" w:rsidRDefault="00130897" w:rsidP="00130897">
      <w:pPr>
        <w:spacing w:after="0" w:line="360" w:lineRule="auto"/>
        <w:rPr>
          <w:rFonts w:ascii="Times New Roman" w:hAnsi="Times New Roman" w:cs="Times New Roman"/>
          <w:sz w:val="28"/>
          <w:szCs w:val="28"/>
        </w:rPr>
      </w:pPr>
    </w:p>
    <w:p w:rsidR="00130897" w:rsidRDefault="00130897">
      <w:pPr>
        <w:rPr>
          <w:rFonts w:ascii="Times New Roman" w:hAnsi="Times New Roman" w:cs="Times New Roman"/>
          <w:sz w:val="28"/>
          <w:szCs w:val="28"/>
        </w:rPr>
      </w:pPr>
      <w:r>
        <w:rPr>
          <w:rFonts w:ascii="Times New Roman" w:hAnsi="Times New Roman" w:cs="Times New Roman"/>
          <w:sz w:val="28"/>
          <w:szCs w:val="28"/>
        </w:rPr>
        <w:br w:type="page"/>
      </w:r>
    </w:p>
    <w:p w:rsidR="00130897" w:rsidRDefault="00130897" w:rsidP="0013089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796B50" w:rsidRDefault="00796B50" w:rsidP="001E2600">
      <w:pPr>
        <w:spacing w:after="0" w:line="360" w:lineRule="auto"/>
        <w:ind w:firstLine="708"/>
        <w:jc w:val="both"/>
        <w:rPr>
          <w:rFonts w:ascii="Times New Roman" w:hAnsi="Times New Roman" w:cs="Times New Roman"/>
          <w:sz w:val="28"/>
          <w:szCs w:val="28"/>
        </w:rPr>
      </w:pPr>
      <w:r w:rsidRPr="00555B55">
        <w:rPr>
          <w:rFonts w:ascii="Times New Roman" w:hAnsi="Times New Roman" w:cs="Times New Roman"/>
          <w:sz w:val="28"/>
          <w:szCs w:val="28"/>
        </w:rPr>
        <w:t xml:space="preserve">Статистика курения в России показывает, что наша страна, </w:t>
      </w:r>
      <w:r>
        <w:rPr>
          <w:rFonts w:ascii="Times New Roman" w:hAnsi="Times New Roman" w:cs="Times New Roman"/>
          <w:sz w:val="28"/>
          <w:szCs w:val="28"/>
        </w:rPr>
        <w:t xml:space="preserve"> </w:t>
      </w:r>
      <w:r w:rsidRPr="00555B55">
        <w:rPr>
          <w:rFonts w:ascii="Times New Roman" w:hAnsi="Times New Roman" w:cs="Times New Roman"/>
          <w:sz w:val="28"/>
          <w:szCs w:val="28"/>
        </w:rPr>
        <w:t xml:space="preserve">некогда самая некурящая страна в мире, сегодня приняла на себя мировое первенство по потреблению табака. </w:t>
      </w:r>
    </w:p>
    <w:p w:rsidR="00B67618" w:rsidRPr="00B67618" w:rsidRDefault="00B67618" w:rsidP="001E2600">
      <w:pPr>
        <w:spacing w:after="0" w:line="360" w:lineRule="auto"/>
        <w:ind w:firstLine="708"/>
        <w:jc w:val="both"/>
        <w:rPr>
          <w:rFonts w:ascii="Times New Roman" w:hAnsi="Times New Roman" w:cs="Times New Roman"/>
          <w:sz w:val="28"/>
          <w:szCs w:val="28"/>
        </w:rPr>
      </w:pPr>
      <w:proofErr w:type="spellStart"/>
      <w:r>
        <w:rPr>
          <w:rFonts w:ascii="Times New Roman" w:hAnsi="Times New Roman" w:cs="Times New Roman"/>
          <w:sz w:val="28"/>
          <w:szCs w:val="28"/>
        </w:rPr>
        <w:t>Т</w:t>
      </w:r>
      <w:r w:rsidRPr="00B67618">
        <w:rPr>
          <w:rFonts w:ascii="Times New Roman" w:hAnsi="Times New Roman" w:cs="Times New Roman"/>
          <w:sz w:val="28"/>
          <w:szCs w:val="28"/>
        </w:rPr>
        <w:t>абакокурение</w:t>
      </w:r>
      <w:proofErr w:type="spellEnd"/>
      <w:r w:rsidRPr="00B67618">
        <w:rPr>
          <w:rFonts w:ascii="Times New Roman" w:hAnsi="Times New Roman" w:cs="Times New Roman"/>
          <w:sz w:val="28"/>
          <w:szCs w:val="28"/>
        </w:rPr>
        <w:t xml:space="preserve"> </w:t>
      </w:r>
      <w:r>
        <w:rPr>
          <w:rFonts w:ascii="Times New Roman" w:hAnsi="Times New Roman" w:cs="Times New Roman"/>
          <w:sz w:val="28"/>
          <w:szCs w:val="28"/>
        </w:rPr>
        <w:t>является о</w:t>
      </w:r>
      <w:r w:rsidRPr="00B67618">
        <w:rPr>
          <w:rFonts w:ascii="Times New Roman" w:hAnsi="Times New Roman" w:cs="Times New Roman"/>
          <w:sz w:val="28"/>
          <w:szCs w:val="28"/>
        </w:rPr>
        <w:t>дним из факторов риска, который приводит к возникновению ряда</w:t>
      </w:r>
      <w:r>
        <w:rPr>
          <w:rFonts w:ascii="Times New Roman" w:hAnsi="Times New Roman" w:cs="Times New Roman"/>
          <w:sz w:val="28"/>
          <w:szCs w:val="28"/>
        </w:rPr>
        <w:t xml:space="preserve"> заболеваний</w:t>
      </w:r>
      <w:r w:rsidRPr="00B67618">
        <w:rPr>
          <w:rFonts w:ascii="Times New Roman" w:hAnsi="Times New Roman" w:cs="Times New Roman"/>
          <w:sz w:val="28"/>
          <w:szCs w:val="28"/>
        </w:rPr>
        <w:t xml:space="preserve">. По мнению экспертов Всемирной организации здравоохранения (ВОЗ), курение (бытовой порок) признается наиболее распространенной причиной смерти и величайшей опасностью для здоровья. </w:t>
      </w:r>
    </w:p>
    <w:p w:rsidR="00B67618" w:rsidRDefault="00B67618" w:rsidP="001E2600">
      <w:pPr>
        <w:spacing w:after="0" w:line="360" w:lineRule="auto"/>
        <w:ind w:firstLine="708"/>
        <w:jc w:val="both"/>
        <w:rPr>
          <w:rFonts w:ascii="Times New Roman" w:hAnsi="Times New Roman" w:cs="Times New Roman"/>
          <w:sz w:val="28"/>
          <w:szCs w:val="28"/>
        </w:rPr>
      </w:pPr>
      <w:r w:rsidRPr="00B67618">
        <w:rPr>
          <w:rFonts w:ascii="Times New Roman" w:hAnsi="Times New Roman" w:cs="Times New Roman"/>
          <w:sz w:val="28"/>
          <w:szCs w:val="28"/>
        </w:rPr>
        <w:t>Смертность среди людей - курильщиков на планете дошла до 1 миллиона человек в год, что представляет огромную опасность для общества. Большинство людей даже не задумываются над тем, что сознательно губят себя, сознательно разрушают свое здоровье, которое дается нам лишь один раз. Особенно опасно курение для детей и подростков.</w:t>
      </w:r>
    </w:p>
    <w:p w:rsidR="00796B50" w:rsidRDefault="00796B50" w:rsidP="001E2600">
      <w:pPr>
        <w:pStyle w:val="c8"/>
        <w:shd w:val="clear" w:color="auto" w:fill="FFFFFF"/>
        <w:spacing w:before="0" w:beforeAutospacing="0" w:after="0" w:afterAutospacing="0" w:line="360" w:lineRule="auto"/>
        <w:ind w:firstLine="708"/>
        <w:jc w:val="both"/>
        <w:rPr>
          <w:rStyle w:val="c7"/>
          <w:color w:val="000000"/>
          <w:sz w:val="28"/>
          <w:szCs w:val="28"/>
        </w:rPr>
      </w:pPr>
      <w:r w:rsidRPr="00447D14">
        <w:rPr>
          <w:rStyle w:val="c7"/>
          <w:color w:val="000000"/>
          <w:sz w:val="28"/>
          <w:szCs w:val="28"/>
        </w:rPr>
        <w:t>Ежегодно в третий четверг ноября в большинстве стран мира</w:t>
      </w:r>
      <w:r w:rsidRPr="00447D14">
        <w:rPr>
          <w:rFonts w:ascii="Arial" w:hAnsi="Arial" w:cs="Arial"/>
          <w:color w:val="000000"/>
          <w:sz w:val="28"/>
          <w:szCs w:val="28"/>
        </w:rPr>
        <w:t xml:space="preserve"> </w:t>
      </w:r>
      <w:r w:rsidRPr="00447D14">
        <w:rPr>
          <w:rStyle w:val="c7"/>
          <w:color w:val="000000"/>
          <w:sz w:val="28"/>
          <w:szCs w:val="28"/>
        </w:rPr>
        <w:t>отмечается Международный день отказа от курения.</w:t>
      </w:r>
      <w:r w:rsidRPr="00447D14">
        <w:rPr>
          <w:rFonts w:ascii="Arial" w:hAnsi="Arial" w:cs="Arial"/>
          <w:color w:val="000000"/>
          <w:sz w:val="28"/>
          <w:szCs w:val="28"/>
        </w:rPr>
        <w:t xml:space="preserve"> </w:t>
      </w:r>
      <w:r w:rsidRPr="00447D14">
        <w:rPr>
          <w:rStyle w:val="c7"/>
          <w:color w:val="000000"/>
          <w:sz w:val="28"/>
          <w:szCs w:val="28"/>
        </w:rPr>
        <w:t>Он был установлен Американским онкологическим обществом в 1977 г.</w:t>
      </w:r>
      <w:r w:rsidRPr="00447D14">
        <w:rPr>
          <w:rStyle w:val="c26"/>
          <w:color w:val="000000"/>
          <w:sz w:val="28"/>
          <w:szCs w:val="28"/>
        </w:rPr>
        <w:t xml:space="preserve"> Это день </w:t>
      </w:r>
      <w:r w:rsidRPr="00447D14">
        <w:rPr>
          <w:rStyle w:val="c7"/>
          <w:color w:val="000000"/>
          <w:sz w:val="28"/>
          <w:szCs w:val="28"/>
        </w:rPr>
        <w:t>способствует снижению распространенности табачной зависимости, вовлечению в борьбу против курения всех слоев населения и врачей всех специальностей, профилактики табакокурения и информированию общества о пагубном воздействии табака на здоровье человека.</w:t>
      </w:r>
    </w:p>
    <w:p w:rsidR="00130897" w:rsidRDefault="00B67618" w:rsidP="001E2600">
      <w:pPr>
        <w:pStyle w:val="c8"/>
        <w:shd w:val="clear" w:color="auto" w:fill="FFFFFF"/>
        <w:spacing w:before="0" w:beforeAutospacing="0" w:after="0" w:afterAutospacing="0" w:line="360" w:lineRule="auto"/>
        <w:ind w:firstLine="708"/>
        <w:jc w:val="both"/>
        <w:rPr>
          <w:color w:val="000000"/>
          <w:sz w:val="28"/>
          <w:szCs w:val="28"/>
        </w:rPr>
      </w:pPr>
      <w:r>
        <w:rPr>
          <w:bCs/>
          <w:sz w:val="28"/>
          <w:szCs w:val="28"/>
        </w:rPr>
        <w:t xml:space="preserve">Проект </w:t>
      </w:r>
      <w:r w:rsidRPr="00447D14">
        <w:rPr>
          <w:bCs/>
          <w:sz w:val="28"/>
          <w:szCs w:val="28"/>
        </w:rPr>
        <w:t>закон</w:t>
      </w:r>
      <w:r>
        <w:rPr>
          <w:bCs/>
          <w:sz w:val="28"/>
          <w:szCs w:val="28"/>
        </w:rPr>
        <w:t>а</w:t>
      </w:r>
      <w:r w:rsidRPr="00447D14">
        <w:rPr>
          <w:bCs/>
          <w:sz w:val="28"/>
          <w:szCs w:val="28"/>
        </w:rPr>
        <w:t xml:space="preserve"> </w:t>
      </w:r>
      <w:r>
        <w:rPr>
          <w:bCs/>
          <w:sz w:val="28"/>
          <w:szCs w:val="28"/>
        </w:rPr>
        <w:t>«О</w:t>
      </w:r>
      <w:r w:rsidRPr="00B67618">
        <w:rPr>
          <w:bCs/>
          <w:sz w:val="28"/>
          <w:szCs w:val="28"/>
        </w:rPr>
        <w:t>б охране здоровья граждан</w:t>
      </w:r>
      <w:r>
        <w:rPr>
          <w:bCs/>
          <w:sz w:val="28"/>
          <w:szCs w:val="28"/>
        </w:rPr>
        <w:t xml:space="preserve"> </w:t>
      </w:r>
      <w:r w:rsidRPr="00B67618">
        <w:rPr>
          <w:bCs/>
          <w:sz w:val="28"/>
          <w:szCs w:val="28"/>
        </w:rPr>
        <w:t>от воздействия окружающего табачного дыма и последствий</w:t>
      </w:r>
      <w:r>
        <w:rPr>
          <w:bCs/>
          <w:sz w:val="28"/>
          <w:szCs w:val="28"/>
        </w:rPr>
        <w:t xml:space="preserve"> </w:t>
      </w:r>
      <w:r w:rsidRPr="00B67618">
        <w:rPr>
          <w:bCs/>
          <w:sz w:val="28"/>
          <w:szCs w:val="28"/>
        </w:rPr>
        <w:t>потребления табака</w:t>
      </w:r>
      <w:r>
        <w:rPr>
          <w:bCs/>
          <w:sz w:val="28"/>
          <w:szCs w:val="28"/>
        </w:rPr>
        <w:t xml:space="preserve">» </w:t>
      </w:r>
      <w:r w:rsidR="00796B50" w:rsidRPr="00447D14">
        <w:rPr>
          <w:color w:val="000000"/>
          <w:sz w:val="28"/>
          <w:szCs w:val="28"/>
        </w:rPr>
        <w:t>назрел с момента присоединения России в 2008 г</w:t>
      </w:r>
      <w:r>
        <w:rPr>
          <w:color w:val="000000"/>
          <w:sz w:val="28"/>
          <w:szCs w:val="28"/>
        </w:rPr>
        <w:t>.</w:t>
      </w:r>
      <w:r w:rsidR="00796B50" w:rsidRPr="00447D14">
        <w:rPr>
          <w:color w:val="000000"/>
          <w:sz w:val="28"/>
          <w:szCs w:val="28"/>
        </w:rPr>
        <w:t xml:space="preserve"> к рамочной конвенции Всемирной организации здравоохранения по борьбе против табака. </w:t>
      </w:r>
      <w:r w:rsidR="00796B50">
        <w:rPr>
          <w:color w:val="000000"/>
          <w:sz w:val="28"/>
          <w:szCs w:val="28"/>
        </w:rPr>
        <w:t xml:space="preserve"> </w:t>
      </w:r>
      <w:r w:rsidR="00796B50" w:rsidRPr="00447D14">
        <w:rPr>
          <w:color w:val="000000"/>
          <w:sz w:val="28"/>
          <w:szCs w:val="28"/>
        </w:rPr>
        <w:t>И с этого момента Россия обязана привести свою законодательную базу в соответствии с положениями рамочной конвенции.</w:t>
      </w:r>
      <w:r w:rsidR="00796B50">
        <w:rPr>
          <w:color w:val="000000"/>
          <w:sz w:val="28"/>
          <w:szCs w:val="28"/>
        </w:rPr>
        <w:t xml:space="preserve"> </w:t>
      </w:r>
      <w:r w:rsidR="00796B50" w:rsidRPr="00447D14">
        <w:rPr>
          <w:color w:val="000000"/>
          <w:sz w:val="28"/>
          <w:szCs w:val="28"/>
        </w:rPr>
        <w:t>На этом основании, Министерство здравоохранения и социального развития РФ разработало</w:t>
      </w:r>
      <w:r>
        <w:rPr>
          <w:color w:val="000000"/>
          <w:sz w:val="28"/>
          <w:szCs w:val="28"/>
        </w:rPr>
        <w:t xml:space="preserve"> закон</w:t>
      </w:r>
      <w:r w:rsidR="00796B50" w:rsidRPr="00447D14">
        <w:rPr>
          <w:sz w:val="28"/>
          <w:szCs w:val="28"/>
        </w:rPr>
        <w:t xml:space="preserve"> </w:t>
      </w:r>
      <w:r w:rsidRPr="00B67618">
        <w:rPr>
          <w:bCs/>
          <w:sz w:val="28"/>
          <w:szCs w:val="28"/>
        </w:rPr>
        <w:t>«Об охране здоровья граждан от воздействия окружающего табачного дыма и последствий потребления табака»</w:t>
      </w:r>
      <w:r>
        <w:rPr>
          <w:bCs/>
          <w:sz w:val="28"/>
          <w:szCs w:val="28"/>
        </w:rPr>
        <w:t>, который вступил</w:t>
      </w:r>
      <w:r w:rsidRPr="00B67618">
        <w:rPr>
          <w:bCs/>
          <w:sz w:val="28"/>
          <w:szCs w:val="28"/>
        </w:rPr>
        <w:t xml:space="preserve"> в силу с 1 июня 2013 г</w:t>
      </w:r>
      <w:r>
        <w:rPr>
          <w:bCs/>
          <w:sz w:val="28"/>
          <w:szCs w:val="28"/>
        </w:rPr>
        <w:t xml:space="preserve">. </w:t>
      </w:r>
      <w:r w:rsidR="00796B50" w:rsidRPr="00447D14">
        <w:rPr>
          <w:color w:val="000000"/>
          <w:sz w:val="28"/>
          <w:szCs w:val="28"/>
        </w:rPr>
        <w:t>Данный закон затрагива</w:t>
      </w:r>
      <w:r w:rsidR="00796B50">
        <w:rPr>
          <w:color w:val="000000"/>
          <w:sz w:val="28"/>
          <w:szCs w:val="28"/>
        </w:rPr>
        <w:t>ет</w:t>
      </w:r>
      <w:r w:rsidR="00796B50" w:rsidRPr="00447D14">
        <w:rPr>
          <w:color w:val="000000"/>
          <w:sz w:val="28"/>
          <w:szCs w:val="28"/>
        </w:rPr>
        <w:t xml:space="preserve"> не только интересы курильщиков, но и интересы производителей и </w:t>
      </w:r>
      <w:proofErr w:type="spellStart"/>
      <w:r w:rsidR="00796B50" w:rsidRPr="00447D14">
        <w:rPr>
          <w:color w:val="000000"/>
          <w:sz w:val="28"/>
          <w:szCs w:val="28"/>
        </w:rPr>
        <w:t>реализаторов</w:t>
      </w:r>
      <w:proofErr w:type="spellEnd"/>
      <w:r w:rsidR="00796B50" w:rsidRPr="00447D14">
        <w:rPr>
          <w:color w:val="000000"/>
          <w:sz w:val="28"/>
          <w:szCs w:val="28"/>
        </w:rPr>
        <w:t xml:space="preserve"> табачной продукции.</w:t>
      </w:r>
      <w:r w:rsidR="00796B50">
        <w:rPr>
          <w:color w:val="000000"/>
          <w:sz w:val="28"/>
          <w:szCs w:val="28"/>
        </w:rPr>
        <w:t xml:space="preserve"> </w:t>
      </w:r>
      <w:r w:rsidR="001E2600">
        <w:rPr>
          <w:color w:val="000000"/>
          <w:sz w:val="28"/>
          <w:szCs w:val="28"/>
        </w:rPr>
        <w:lastRenderedPageBreak/>
        <w:tab/>
      </w:r>
      <w:r w:rsidR="00796B50" w:rsidRPr="00447D14">
        <w:rPr>
          <w:color w:val="000000"/>
          <w:sz w:val="28"/>
          <w:szCs w:val="28"/>
        </w:rPr>
        <w:t>Законопроектом предусмотрено поэтапное введение мер по противодействию потребления табака</w:t>
      </w:r>
      <w:r>
        <w:rPr>
          <w:color w:val="000000"/>
          <w:sz w:val="28"/>
          <w:szCs w:val="28"/>
        </w:rPr>
        <w:t>, на</w:t>
      </w:r>
      <w:r w:rsidR="00796B50" w:rsidRPr="00447D14">
        <w:rPr>
          <w:color w:val="000000"/>
          <w:sz w:val="28"/>
          <w:szCs w:val="28"/>
        </w:rPr>
        <w:t xml:space="preserve"> полный</w:t>
      </w:r>
      <w:r w:rsidR="00796B50">
        <w:rPr>
          <w:color w:val="000000"/>
          <w:sz w:val="28"/>
          <w:szCs w:val="28"/>
        </w:rPr>
        <w:t xml:space="preserve"> </w:t>
      </w:r>
      <w:hyperlink r:id="rId7" w:history="1">
        <w:r w:rsidR="00796B50" w:rsidRPr="00447D14">
          <w:rPr>
            <w:sz w:val="28"/>
            <w:szCs w:val="28"/>
          </w:rPr>
          <w:t>запрет рекламы</w:t>
        </w:r>
      </w:hyperlink>
      <w:r w:rsidR="00796B50" w:rsidRPr="00447D14">
        <w:rPr>
          <w:sz w:val="28"/>
          <w:szCs w:val="28"/>
        </w:rPr>
        <w:t xml:space="preserve">, </w:t>
      </w:r>
      <w:r w:rsidR="00796B50" w:rsidRPr="00447D14">
        <w:rPr>
          <w:color w:val="000000"/>
          <w:sz w:val="28"/>
          <w:szCs w:val="28"/>
        </w:rPr>
        <w:t>спонсорства и стимулирования продажи табачных изделий</w:t>
      </w:r>
      <w:r w:rsidR="00796B50">
        <w:rPr>
          <w:color w:val="000000"/>
          <w:sz w:val="28"/>
          <w:szCs w:val="28"/>
        </w:rPr>
        <w:t>.</w:t>
      </w:r>
      <w:r w:rsidR="00796B50">
        <w:rPr>
          <w:rFonts w:ascii="Arial" w:hAnsi="Arial" w:cs="Arial"/>
          <w:color w:val="000000"/>
          <w:sz w:val="28"/>
          <w:szCs w:val="28"/>
        </w:rPr>
        <w:t xml:space="preserve"> </w:t>
      </w:r>
      <w:r w:rsidR="00796B50" w:rsidRPr="00447D14">
        <w:rPr>
          <w:color w:val="000000"/>
          <w:sz w:val="28"/>
          <w:szCs w:val="28"/>
        </w:rPr>
        <w:t>Все вышеперечисленные меры призваны, по мнению</w:t>
      </w:r>
      <w:r w:rsidR="00796B50">
        <w:rPr>
          <w:color w:val="000000"/>
          <w:sz w:val="28"/>
          <w:szCs w:val="28"/>
        </w:rPr>
        <w:t xml:space="preserve"> </w:t>
      </w:r>
      <w:r w:rsidR="00796B50" w:rsidRPr="00447D14">
        <w:rPr>
          <w:color w:val="000000"/>
          <w:sz w:val="28"/>
          <w:szCs w:val="28"/>
        </w:rPr>
        <w:t xml:space="preserve"> разработчиков законопроекта, снизить уровень потребления табака и ограничить воздействие табака на здоровье граждан.</w:t>
      </w:r>
    </w:p>
    <w:p w:rsidR="00B67618" w:rsidRDefault="00B67618" w:rsidP="001E2600">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1E2600">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1E2600">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color w:val="000000"/>
          <w:sz w:val="28"/>
          <w:szCs w:val="28"/>
        </w:rPr>
      </w:pPr>
    </w:p>
    <w:p w:rsidR="00B67618" w:rsidRDefault="00B67618" w:rsidP="00B67618">
      <w:pPr>
        <w:pStyle w:val="c8"/>
        <w:shd w:val="clear" w:color="auto" w:fill="FFFFFF"/>
        <w:spacing w:before="0" w:beforeAutospacing="0" w:after="0" w:afterAutospacing="0" w:line="360" w:lineRule="auto"/>
        <w:ind w:firstLine="708"/>
        <w:jc w:val="both"/>
        <w:rPr>
          <w:sz w:val="28"/>
          <w:szCs w:val="28"/>
        </w:rPr>
      </w:pPr>
    </w:p>
    <w:p w:rsidR="00130897" w:rsidRDefault="00130897" w:rsidP="0013089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ПОЯСНИТЕЛЬНАЯ ЗАПИСКА</w:t>
      </w:r>
    </w:p>
    <w:p w:rsidR="004D2410" w:rsidRDefault="000145BF"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B67618" w:rsidRPr="00B67618">
        <w:rPr>
          <w:rFonts w:ascii="Times New Roman" w:hAnsi="Times New Roman" w:cs="Times New Roman"/>
          <w:sz w:val="28"/>
          <w:szCs w:val="28"/>
        </w:rPr>
        <w:t>Самая лучшая профилактика табакокурения – это своевременная информированность о последствиях табакокурения и его влиянии на здоровье, но в реальности - информированности и основополагающих знаний недостаточно у всех участников образовательного процесса.</w:t>
      </w:r>
    </w:p>
    <w:p w:rsidR="00B41E73" w:rsidRDefault="00B41E73" w:rsidP="001E2600">
      <w:pPr>
        <w:pStyle w:val="a3"/>
        <w:shd w:val="clear" w:color="auto" w:fill="FFFFFF"/>
        <w:spacing w:before="0" w:beforeAutospacing="0" w:after="0" w:afterAutospacing="0" w:line="360" w:lineRule="auto"/>
        <w:ind w:firstLine="708"/>
        <w:jc w:val="both"/>
        <w:rPr>
          <w:color w:val="000000"/>
          <w:sz w:val="28"/>
          <w:szCs w:val="28"/>
          <w:shd w:val="clear" w:color="auto" w:fill="FFFFFF"/>
        </w:rPr>
      </w:pPr>
      <w:r w:rsidRPr="00B41E73">
        <w:rPr>
          <w:color w:val="000000"/>
          <w:sz w:val="28"/>
          <w:szCs w:val="28"/>
          <w:shd w:val="clear" w:color="auto" w:fill="FFFFFF"/>
        </w:rPr>
        <w:t xml:space="preserve">Результативность деятельности образовательной организации будет положительной в том случае, </w:t>
      </w:r>
      <w:r w:rsidR="000145BF">
        <w:rPr>
          <w:color w:val="000000"/>
          <w:sz w:val="28"/>
          <w:szCs w:val="28"/>
          <w:shd w:val="clear" w:color="auto" w:fill="FFFFFF"/>
        </w:rPr>
        <w:t>если</w:t>
      </w:r>
      <w:r w:rsidRPr="00B41E73">
        <w:rPr>
          <w:color w:val="000000"/>
          <w:sz w:val="28"/>
          <w:szCs w:val="28"/>
          <w:shd w:val="clear" w:color="auto" w:fill="FFFFFF"/>
        </w:rPr>
        <w:t xml:space="preserve"> обучающиеся и родители будут решать одни вопросы, одинаково заинтересованно стремиться к здоровому образу жизни, а также нравственному и духовному преобразованию.</w:t>
      </w:r>
    </w:p>
    <w:p w:rsidR="000145BF" w:rsidRDefault="000145BF" w:rsidP="001E2600">
      <w:pPr>
        <w:pStyle w:val="a3"/>
        <w:shd w:val="clear" w:color="auto" w:fill="FFFFFF"/>
        <w:spacing w:before="0" w:beforeAutospacing="0" w:after="0" w:afterAutospacing="0" w:line="360" w:lineRule="auto"/>
        <w:ind w:firstLine="708"/>
        <w:jc w:val="both"/>
        <w:rPr>
          <w:color w:val="000000"/>
          <w:sz w:val="28"/>
          <w:szCs w:val="28"/>
          <w:shd w:val="clear" w:color="auto" w:fill="FFFFFF"/>
        </w:rPr>
      </w:pPr>
      <w:r>
        <w:rPr>
          <w:color w:val="000000"/>
          <w:sz w:val="28"/>
          <w:szCs w:val="28"/>
          <w:shd w:val="clear" w:color="auto" w:fill="FFFFFF"/>
        </w:rPr>
        <w:t xml:space="preserve">Решение любой проблемы стоит начинать с диагностических исследований, изучения масштаба и выработки путей ее преодоления.  </w:t>
      </w:r>
    </w:p>
    <w:p w:rsidR="000145BF" w:rsidRPr="000145BF" w:rsidRDefault="000145BF" w:rsidP="001E2600">
      <w:pPr>
        <w:pStyle w:val="a3"/>
        <w:shd w:val="clear" w:color="auto" w:fill="FFFFFF"/>
        <w:spacing w:before="0" w:beforeAutospacing="0" w:after="0" w:line="360" w:lineRule="auto"/>
        <w:ind w:firstLine="708"/>
        <w:jc w:val="both"/>
        <w:rPr>
          <w:color w:val="000000"/>
          <w:sz w:val="28"/>
          <w:szCs w:val="28"/>
          <w:shd w:val="clear" w:color="auto" w:fill="FFFFFF"/>
        </w:rPr>
      </w:pPr>
      <w:r>
        <w:rPr>
          <w:color w:val="000000"/>
          <w:sz w:val="28"/>
          <w:szCs w:val="28"/>
          <w:shd w:val="clear" w:color="auto" w:fill="FFFFFF"/>
        </w:rPr>
        <w:t xml:space="preserve">В </w:t>
      </w:r>
      <w:r w:rsidRPr="000145BF">
        <w:rPr>
          <w:color w:val="000000"/>
          <w:sz w:val="28"/>
          <w:szCs w:val="28"/>
          <w:shd w:val="clear" w:color="auto" w:fill="FFFFFF"/>
        </w:rPr>
        <w:t xml:space="preserve"> начал</w:t>
      </w:r>
      <w:r>
        <w:rPr>
          <w:color w:val="000000"/>
          <w:sz w:val="28"/>
          <w:szCs w:val="28"/>
          <w:shd w:val="clear" w:color="auto" w:fill="FFFFFF"/>
        </w:rPr>
        <w:t>е</w:t>
      </w:r>
      <w:r w:rsidRPr="000145BF">
        <w:rPr>
          <w:color w:val="000000"/>
          <w:sz w:val="28"/>
          <w:szCs w:val="28"/>
          <w:shd w:val="clear" w:color="auto" w:fill="FFFFFF"/>
        </w:rPr>
        <w:t xml:space="preserve"> каждого нового учебного года, с приходом нового набора, </w:t>
      </w:r>
      <w:r>
        <w:rPr>
          <w:color w:val="000000"/>
          <w:sz w:val="28"/>
          <w:szCs w:val="28"/>
          <w:shd w:val="clear" w:color="auto" w:fill="FFFFFF"/>
        </w:rPr>
        <w:t>проводится</w:t>
      </w:r>
      <w:r w:rsidRPr="000145BF">
        <w:rPr>
          <w:color w:val="000000"/>
          <w:sz w:val="28"/>
          <w:szCs w:val="28"/>
          <w:shd w:val="clear" w:color="auto" w:fill="FFFFFF"/>
        </w:rPr>
        <w:t xml:space="preserve"> мониторинг количества курящих студентов техникума</w:t>
      </w:r>
      <w:r>
        <w:rPr>
          <w:color w:val="000000"/>
          <w:sz w:val="28"/>
          <w:szCs w:val="28"/>
          <w:shd w:val="clear" w:color="auto" w:fill="FFFFFF"/>
        </w:rPr>
        <w:t xml:space="preserve">, который </w:t>
      </w:r>
      <w:r w:rsidR="000F4554">
        <w:rPr>
          <w:color w:val="000000"/>
          <w:sz w:val="28"/>
          <w:szCs w:val="28"/>
          <w:shd w:val="clear" w:color="auto" w:fill="FFFFFF"/>
        </w:rPr>
        <w:t>показал следующие результаты</w:t>
      </w:r>
      <w:r w:rsidRPr="000145BF">
        <w:rPr>
          <w:color w:val="000000"/>
          <w:sz w:val="28"/>
          <w:szCs w:val="28"/>
          <w:shd w:val="clear" w:color="auto" w:fill="FFFFFF"/>
        </w:rPr>
        <w:t>.</w:t>
      </w:r>
    </w:p>
    <w:p w:rsidR="000F4554" w:rsidRDefault="000145BF" w:rsidP="001E2600">
      <w:pPr>
        <w:pStyle w:val="a3"/>
        <w:shd w:val="clear" w:color="auto" w:fill="FFFFFF"/>
        <w:spacing w:before="0" w:beforeAutospacing="0" w:after="0" w:line="360" w:lineRule="auto"/>
        <w:ind w:firstLine="708"/>
        <w:jc w:val="both"/>
        <w:rPr>
          <w:color w:val="000000"/>
          <w:sz w:val="28"/>
          <w:szCs w:val="28"/>
          <w:shd w:val="clear" w:color="auto" w:fill="FFFFFF"/>
        </w:rPr>
      </w:pPr>
      <w:r w:rsidRPr="000145BF">
        <w:rPr>
          <w:color w:val="000000"/>
          <w:sz w:val="28"/>
          <w:szCs w:val="28"/>
          <w:shd w:val="clear" w:color="auto" w:fill="FFFFFF"/>
        </w:rPr>
        <w:t>1. Среди опрошенных 162 человек</w:t>
      </w:r>
      <w:r w:rsidR="000F4554">
        <w:rPr>
          <w:color w:val="000000"/>
          <w:sz w:val="28"/>
          <w:szCs w:val="28"/>
          <w:shd w:val="clear" w:color="auto" w:fill="FFFFFF"/>
        </w:rPr>
        <w:t xml:space="preserve"> 1-го курса – курят 56 (34,6%).</w:t>
      </w:r>
    </w:p>
    <w:p w:rsidR="000145BF" w:rsidRDefault="000145BF" w:rsidP="001E2600">
      <w:pPr>
        <w:pStyle w:val="a3"/>
        <w:shd w:val="clear" w:color="auto" w:fill="FFFFFF"/>
        <w:spacing w:before="0" w:beforeAutospacing="0" w:after="0" w:line="360" w:lineRule="auto"/>
        <w:ind w:firstLine="708"/>
        <w:jc w:val="both"/>
        <w:rPr>
          <w:color w:val="000000"/>
          <w:sz w:val="28"/>
          <w:szCs w:val="28"/>
          <w:shd w:val="clear" w:color="auto" w:fill="FFFFFF"/>
        </w:rPr>
      </w:pPr>
      <w:r w:rsidRPr="000145BF">
        <w:rPr>
          <w:color w:val="000000"/>
          <w:sz w:val="28"/>
          <w:szCs w:val="28"/>
          <w:shd w:val="clear" w:color="auto" w:fill="FFFFFF"/>
        </w:rPr>
        <w:t>2. Среди опрошенных 157 человек старших курсов – курят 75 (47,7%).</w:t>
      </w:r>
    </w:p>
    <w:p w:rsidR="000145BF" w:rsidRDefault="000145BF" w:rsidP="001E2600">
      <w:pPr>
        <w:pStyle w:val="a3"/>
        <w:shd w:val="clear" w:color="auto" w:fill="FFFFFF"/>
        <w:spacing w:before="0" w:beforeAutospacing="0" w:after="0" w:afterAutospacing="0" w:line="360" w:lineRule="auto"/>
        <w:ind w:firstLine="708"/>
        <w:jc w:val="both"/>
        <w:rPr>
          <w:color w:val="000000"/>
          <w:sz w:val="28"/>
          <w:szCs w:val="28"/>
          <w:shd w:val="clear" w:color="auto" w:fill="FFFFFF"/>
        </w:rPr>
      </w:pPr>
      <w:r w:rsidRPr="000145BF">
        <w:rPr>
          <w:color w:val="000000"/>
          <w:sz w:val="28"/>
          <w:szCs w:val="28"/>
          <w:shd w:val="clear" w:color="auto" w:fill="FFFFFF"/>
        </w:rPr>
        <w:t>Таким образом, в результате проведенного опроса и исходя из наблюдений кураторов групп, получается, что практически 50 % студентов техникума являются курильщиками.</w:t>
      </w:r>
      <w:r w:rsidR="000F4554">
        <w:rPr>
          <w:color w:val="000000"/>
          <w:sz w:val="28"/>
          <w:szCs w:val="28"/>
          <w:shd w:val="clear" w:color="auto" w:fill="FFFFFF"/>
        </w:rPr>
        <w:t xml:space="preserve"> Следовательно, профилактика табакокурения является одним из актуальных направлений профилактической деятельности в техникуме.</w:t>
      </w:r>
    </w:p>
    <w:p w:rsidR="000145BF" w:rsidRDefault="00324F31" w:rsidP="001E2600">
      <w:pPr>
        <w:pStyle w:val="a3"/>
        <w:shd w:val="clear" w:color="auto" w:fill="FFFFFF"/>
        <w:spacing w:before="0" w:beforeAutospacing="0" w:after="0" w:afterAutospacing="0" w:line="360" w:lineRule="auto"/>
        <w:ind w:firstLine="708"/>
        <w:jc w:val="both"/>
        <w:rPr>
          <w:color w:val="000000"/>
          <w:sz w:val="28"/>
          <w:szCs w:val="28"/>
          <w:shd w:val="clear" w:color="auto" w:fill="FFFFFF"/>
        </w:rPr>
      </w:pPr>
      <w:r w:rsidRPr="00527D24">
        <w:rPr>
          <w:color w:val="000000"/>
          <w:sz w:val="28"/>
          <w:szCs w:val="28"/>
          <w:shd w:val="clear" w:color="auto" w:fill="FFFFFF"/>
        </w:rPr>
        <w:t xml:space="preserve">В ходе вышеназванного опроса студентам так же был задан </w:t>
      </w:r>
      <w:r w:rsidR="000F4554" w:rsidRPr="00527D24">
        <w:rPr>
          <w:color w:val="000000"/>
          <w:sz w:val="28"/>
          <w:szCs w:val="28"/>
          <w:shd w:val="clear" w:color="auto" w:fill="FFFFFF"/>
        </w:rPr>
        <w:t>вопрос: «Зна</w:t>
      </w:r>
      <w:r w:rsidRPr="00527D24">
        <w:rPr>
          <w:color w:val="000000"/>
          <w:sz w:val="28"/>
          <w:szCs w:val="28"/>
          <w:shd w:val="clear" w:color="auto" w:fill="FFFFFF"/>
        </w:rPr>
        <w:t>ют ли родители, что Вы курите?». 74% респондентов ответили, что родители</w:t>
      </w:r>
      <w:r w:rsidR="00527D24">
        <w:rPr>
          <w:color w:val="000000"/>
          <w:sz w:val="28"/>
          <w:szCs w:val="28"/>
          <w:shd w:val="clear" w:color="auto" w:fill="FFFFFF"/>
        </w:rPr>
        <w:t xml:space="preserve"> не знают, что дети курят.</w:t>
      </w:r>
    </w:p>
    <w:p w:rsidR="001E2600" w:rsidRDefault="00527D24" w:rsidP="001E2600">
      <w:pPr>
        <w:pStyle w:val="a3"/>
        <w:shd w:val="clear" w:color="auto" w:fill="FFFFFF"/>
        <w:spacing w:before="0" w:beforeAutospacing="0" w:after="0" w:afterAutospacing="0" w:line="360" w:lineRule="auto"/>
        <w:ind w:firstLine="708"/>
        <w:jc w:val="both"/>
        <w:rPr>
          <w:color w:val="000000"/>
          <w:sz w:val="28"/>
          <w:szCs w:val="28"/>
          <w:shd w:val="clear" w:color="auto" w:fill="FFFFFF"/>
        </w:rPr>
      </w:pPr>
      <w:r>
        <w:rPr>
          <w:color w:val="000000"/>
          <w:sz w:val="28"/>
          <w:szCs w:val="28"/>
          <w:shd w:val="clear" w:color="auto" w:fill="FFFFFF"/>
        </w:rPr>
        <w:t xml:space="preserve">Для изучения осведомленности родителей о вредных привычках своих детей, в частности употребления ими </w:t>
      </w:r>
      <w:proofErr w:type="spellStart"/>
      <w:r>
        <w:rPr>
          <w:color w:val="000000"/>
          <w:sz w:val="28"/>
          <w:szCs w:val="28"/>
          <w:shd w:val="clear" w:color="auto" w:fill="FFFFFF"/>
        </w:rPr>
        <w:t>никотиносодержащей</w:t>
      </w:r>
      <w:proofErr w:type="spellEnd"/>
      <w:r>
        <w:rPr>
          <w:color w:val="000000"/>
          <w:sz w:val="28"/>
          <w:szCs w:val="28"/>
          <w:shd w:val="clear" w:color="auto" w:fill="FFFFFF"/>
        </w:rPr>
        <w:t xml:space="preserve"> продукции, была создана «Почта доверия»</w:t>
      </w:r>
      <w:r w:rsidR="00CA6EEC">
        <w:rPr>
          <w:color w:val="000000"/>
          <w:sz w:val="28"/>
          <w:szCs w:val="28"/>
          <w:shd w:val="clear" w:color="auto" w:fill="FFFFFF"/>
        </w:rPr>
        <w:t>. Почта доверия – это адрес электронной</w:t>
      </w:r>
      <w:r w:rsidR="00CA6EEC">
        <w:rPr>
          <w:color w:val="000000"/>
          <w:sz w:val="28"/>
          <w:szCs w:val="28"/>
          <w:shd w:val="clear" w:color="auto" w:fill="FFFFFF"/>
        </w:rPr>
        <w:tab/>
        <w:t xml:space="preserve"> почты, на который родители направляли свои обращения, описывали проблемы, обращались за помощью. Также, через «Почту доверия», было проведено </w:t>
      </w:r>
      <w:r w:rsidR="00CA6EEC">
        <w:rPr>
          <w:color w:val="000000"/>
          <w:sz w:val="28"/>
          <w:szCs w:val="28"/>
          <w:shd w:val="clear" w:color="auto" w:fill="FFFFFF"/>
        </w:rPr>
        <w:lastRenderedPageBreak/>
        <w:t>анонимное анкетирование родителей по проблемам табакокурения в молодежной среде. Выявлено, что большая часть родительского сообщества нуждаются в получении методической и педагогической помощи в проведении профилактической работы с детьми.</w:t>
      </w:r>
    </w:p>
    <w:p w:rsidR="001E2600" w:rsidRDefault="002112BC" w:rsidP="001E2600">
      <w:pPr>
        <w:pStyle w:val="a3"/>
        <w:shd w:val="clear" w:color="auto" w:fill="FFFFFF"/>
        <w:spacing w:before="0" w:beforeAutospacing="0" w:after="0" w:afterAutospacing="0" w:line="360" w:lineRule="auto"/>
        <w:ind w:firstLine="708"/>
        <w:jc w:val="both"/>
        <w:rPr>
          <w:color w:val="000000"/>
          <w:sz w:val="28"/>
          <w:szCs w:val="28"/>
          <w:shd w:val="clear" w:color="auto" w:fill="FFFFFF"/>
        </w:rPr>
      </w:pPr>
      <w:r>
        <w:rPr>
          <w:color w:val="000000"/>
          <w:sz w:val="28"/>
          <w:szCs w:val="28"/>
          <w:shd w:val="clear" w:color="auto" w:fill="FFFFFF"/>
        </w:rPr>
        <w:t>Поэтому, п</w:t>
      </w:r>
      <w:r w:rsidRPr="00CA6EEC">
        <w:rPr>
          <w:color w:val="000000"/>
          <w:sz w:val="28"/>
          <w:szCs w:val="28"/>
          <w:shd w:val="clear" w:color="auto" w:fill="FFFFFF"/>
        </w:rPr>
        <w:t>овышение психолого-педагогической культуры родителей</w:t>
      </w:r>
      <w:r>
        <w:rPr>
          <w:color w:val="000000"/>
          <w:sz w:val="28"/>
          <w:szCs w:val="28"/>
          <w:shd w:val="clear" w:color="auto" w:fill="FFFFFF"/>
        </w:rPr>
        <w:t xml:space="preserve"> и воспитательной функции семьи - одна из воспитательных задач педагогического коллектива техникума.</w:t>
      </w:r>
      <w:r w:rsidRPr="002112BC">
        <w:rPr>
          <w:color w:val="000000"/>
          <w:sz w:val="28"/>
          <w:szCs w:val="28"/>
          <w:shd w:val="clear" w:color="auto" w:fill="FFFFFF"/>
        </w:rPr>
        <w:t xml:space="preserve"> </w:t>
      </w:r>
      <w:r>
        <w:rPr>
          <w:color w:val="000000"/>
          <w:sz w:val="28"/>
          <w:szCs w:val="28"/>
          <w:shd w:val="clear" w:color="auto" w:fill="FFFFFF"/>
        </w:rPr>
        <w:t xml:space="preserve">Будет ли </w:t>
      </w:r>
      <w:r w:rsidRPr="00CA6EEC">
        <w:rPr>
          <w:color w:val="000000"/>
          <w:sz w:val="28"/>
          <w:szCs w:val="28"/>
          <w:shd w:val="clear" w:color="auto" w:fill="FFFFFF"/>
        </w:rPr>
        <w:t>профилактика табакокурения подростков и молодежи успешной или нет, во многом зависит от семьи.</w:t>
      </w:r>
    </w:p>
    <w:p w:rsidR="002112BC" w:rsidRDefault="002112BC" w:rsidP="001E2600">
      <w:pPr>
        <w:pStyle w:val="a3"/>
        <w:shd w:val="clear" w:color="auto" w:fill="FFFFFF"/>
        <w:spacing w:before="0" w:beforeAutospacing="0" w:after="0" w:afterAutospacing="0" w:line="360" w:lineRule="auto"/>
        <w:ind w:firstLine="708"/>
        <w:jc w:val="both"/>
        <w:rPr>
          <w:color w:val="000000"/>
          <w:sz w:val="28"/>
          <w:szCs w:val="28"/>
          <w:shd w:val="clear" w:color="auto" w:fill="FFFFFF"/>
        </w:rPr>
      </w:pPr>
      <w:r>
        <w:rPr>
          <w:color w:val="000000"/>
          <w:sz w:val="28"/>
          <w:szCs w:val="28"/>
          <w:shd w:val="clear" w:color="auto" w:fill="FFFFFF"/>
        </w:rPr>
        <w:t xml:space="preserve">Все вышеизложенное является предпосылками для </w:t>
      </w:r>
      <w:r w:rsidRPr="00CA6EEC">
        <w:rPr>
          <w:color w:val="000000"/>
          <w:sz w:val="28"/>
          <w:szCs w:val="28"/>
          <w:shd w:val="clear" w:color="auto" w:fill="FFFFFF"/>
        </w:rPr>
        <w:t xml:space="preserve"> </w:t>
      </w:r>
      <w:r>
        <w:rPr>
          <w:color w:val="000000"/>
          <w:sz w:val="28"/>
          <w:szCs w:val="28"/>
          <w:shd w:val="clear" w:color="auto" w:fill="FFFFFF"/>
        </w:rPr>
        <w:t xml:space="preserve">проведения родительских собраний по </w:t>
      </w:r>
      <w:r w:rsidRPr="004D2410">
        <w:rPr>
          <w:color w:val="000000"/>
          <w:sz w:val="28"/>
          <w:szCs w:val="28"/>
        </w:rPr>
        <w:t xml:space="preserve">проблеме влияния табакокурения на здоровье </w:t>
      </w:r>
      <w:r>
        <w:rPr>
          <w:color w:val="000000"/>
          <w:sz w:val="28"/>
          <w:szCs w:val="28"/>
        </w:rPr>
        <w:t xml:space="preserve">подростка. </w:t>
      </w: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E2600" w:rsidRDefault="001E2600" w:rsidP="00130897">
      <w:pPr>
        <w:spacing w:after="0" w:line="360" w:lineRule="auto"/>
        <w:jc w:val="center"/>
        <w:rPr>
          <w:rFonts w:ascii="Times New Roman" w:hAnsi="Times New Roman" w:cs="Times New Roman"/>
          <w:sz w:val="28"/>
          <w:szCs w:val="28"/>
        </w:rPr>
      </w:pPr>
    </w:p>
    <w:p w:rsidR="00130897" w:rsidRDefault="00130897" w:rsidP="0013089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ОСНОВНАЯ ЧАСТЬ</w:t>
      </w:r>
    </w:p>
    <w:p w:rsidR="003D49EE" w:rsidRDefault="003D49EE" w:rsidP="003D49EE">
      <w:pPr>
        <w:spacing w:after="0" w:line="360" w:lineRule="auto"/>
        <w:ind w:left="360"/>
        <w:jc w:val="center"/>
        <w:rPr>
          <w:rFonts w:ascii="Times New Roman" w:hAnsi="Times New Roman" w:cs="Times New Roman"/>
          <w:bCs/>
          <w:sz w:val="28"/>
          <w:szCs w:val="28"/>
        </w:rPr>
      </w:pPr>
      <w:r w:rsidRPr="003D49EE">
        <w:rPr>
          <w:rFonts w:ascii="Times New Roman" w:hAnsi="Times New Roman" w:cs="Times New Roman"/>
          <w:bCs/>
          <w:sz w:val="28"/>
          <w:szCs w:val="28"/>
        </w:rPr>
        <w:t>Родительское  собрание с использованием метода «</w:t>
      </w:r>
      <w:proofErr w:type="spellStart"/>
      <w:r w:rsidRPr="003D49EE">
        <w:rPr>
          <w:rFonts w:ascii="Times New Roman" w:hAnsi="Times New Roman" w:cs="Times New Roman"/>
          <w:bCs/>
          <w:sz w:val="28"/>
          <w:szCs w:val="28"/>
        </w:rPr>
        <w:t>Коучинг</w:t>
      </w:r>
      <w:proofErr w:type="spellEnd"/>
      <w:r w:rsidRPr="003D49EE">
        <w:rPr>
          <w:rFonts w:ascii="Times New Roman" w:hAnsi="Times New Roman" w:cs="Times New Roman"/>
          <w:bCs/>
          <w:sz w:val="28"/>
          <w:szCs w:val="28"/>
        </w:rPr>
        <w:t>»</w:t>
      </w:r>
    </w:p>
    <w:p w:rsidR="003D49EE" w:rsidRDefault="003D49EE" w:rsidP="003D49EE">
      <w:pPr>
        <w:spacing w:after="0" w:line="360" w:lineRule="auto"/>
        <w:ind w:left="360"/>
        <w:jc w:val="center"/>
        <w:rPr>
          <w:rFonts w:ascii="Times New Roman" w:hAnsi="Times New Roman" w:cs="Times New Roman"/>
          <w:bCs/>
          <w:sz w:val="28"/>
          <w:szCs w:val="28"/>
        </w:rPr>
      </w:pPr>
      <w:r w:rsidRPr="003D49EE">
        <w:rPr>
          <w:rFonts w:ascii="Times New Roman" w:hAnsi="Times New Roman" w:cs="Times New Roman"/>
          <w:bCs/>
          <w:sz w:val="28"/>
          <w:szCs w:val="28"/>
        </w:rPr>
        <w:t xml:space="preserve"> «Табак - прихоть или несчастье человечества?» </w:t>
      </w:r>
    </w:p>
    <w:p w:rsidR="00C4297E" w:rsidRPr="00126938" w:rsidRDefault="001E2600"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130897" w:rsidRPr="00C4297E">
        <w:rPr>
          <w:rFonts w:ascii="Times New Roman" w:hAnsi="Times New Roman" w:cs="Times New Roman"/>
          <w:sz w:val="28"/>
          <w:szCs w:val="28"/>
        </w:rPr>
        <w:t>Цель:</w:t>
      </w:r>
      <w:r w:rsidR="00C4297E" w:rsidRPr="00C4297E">
        <w:rPr>
          <w:rFonts w:ascii="Times New Roman" w:hAnsi="Times New Roman" w:cs="Times New Roman"/>
          <w:sz w:val="28"/>
          <w:szCs w:val="28"/>
        </w:rPr>
        <w:t xml:space="preserve"> </w:t>
      </w:r>
      <w:r w:rsidR="00126938">
        <w:rPr>
          <w:rFonts w:ascii="Times New Roman" w:hAnsi="Times New Roman" w:cs="Times New Roman"/>
          <w:sz w:val="28"/>
          <w:szCs w:val="28"/>
        </w:rPr>
        <w:t>ф</w:t>
      </w:r>
      <w:r w:rsidR="00C4297E" w:rsidRPr="00C4297E">
        <w:rPr>
          <w:rFonts w:ascii="Times New Roman" w:hAnsi="Times New Roman" w:cs="Times New Roman"/>
          <w:sz w:val="28"/>
          <w:szCs w:val="28"/>
        </w:rPr>
        <w:t xml:space="preserve">ормирование у родителей знаний и умений по созданию в семье благоприятной (не провоцирующей употребление табака) атмосферы, </w:t>
      </w:r>
      <w:r w:rsidR="002112BC">
        <w:rPr>
          <w:rFonts w:ascii="Times New Roman" w:hAnsi="Times New Roman" w:cs="Times New Roman"/>
          <w:sz w:val="28"/>
          <w:szCs w:val="28"/>
        </w:rPr>
        <w:t xml:space="preserve">уважительного </w:t>
      </w:r>
      <w:r w:rsidR="00C4297E" w:rsidRPr="00C4297E">
        <w:rPr>
          <w:rFonts w:ascii="Times New Roman" w:hAnsi="Times New Roman" w:cs="Times New Roman"/>
          <w:sz w:val="28"/>
          <w:szCs w:val="28"/>
        </w:rPr>
        <w:t>отношени</w:t>
      </w:r>
      <w:r w:rsidR="002112BC">
        <w:rPr>
          <w:rFonts w:ascii="Times New Roman" w:hAnsi="Times New Roman" w:cs="Times New Roman"/>
          <w:sz w:val="28"/>
          <w:szCs w:val="28"/>
        </w:rPr>
        <w:t>я</w:t>
      </w:r>
      <w:r w:rsidR="00C4297E" w:rsidRPr="00C4297E">
        <w:rPr>
          <w:rFonts w:ascii="Times New Roman" w:hAnsi="Times New Roman" w:cs="Times New Roman"/>
          <w:sz w:val="28"/>
          <w:szCs w:val="28"/>
        </w:rPr>
        <w:t xml:space="preserve"> </w:t>
      </w:r>
      <w:r w:rsidR="00C4297E" w:rsidRPr="00126938">
        <w:rPr>
          <w:rFonts w:ascii="Times New Roman" w:hAnsi="Times New Roman" w:cs="Times New Roman"/>
          <w:sz w:val="28"/>
          <w:szCs w:val="28"/>
        </w:rPr>
        <w:t>к своим детям, основанн</w:t>
      </w:r>
      <w:r w:rsidR="002112BC">
        <w:rPr>
          <w:rFonts w:ascii="Times New Roman" w:hAnsi="Times New Roman" w:cs="Times New Roman"/>
          <w:sz w:val="28"/>
          <w:szCs w:val="28"/>
        </w:rPr>
        <w:t>ого</w:t>
      </w:r>
      <w:r w:rsidR="00C4297E" w:rsidRPr="00126938">
        <w:rPr>
          <w:rFonts w:ascii="Times New Roman" w:hAnsi="Times New Roman" w:cs="Times New Roman"/>
          <w:sz w:val="28"/>
          <w:szCs w:val="28"/>
        </w:rPr>
        <w:t xml:space="preserve"> на оптимальной требовательности, справедливости.</w:t>
      </w:r>
    </w:p>
    <w:p w:rsidR="00126938" w:rsidRDefault="001E2600" w:rsidP="001E2600">
      <w:pPr>
        <w:pStyle w:val="a3"/>
        <w:shd w:val="clear" w:color="auto" w:fill="FFFFFF"/>
        <w:spacing w:before="0" w:beforeAutospacing="0" w:after="0" w:afterAutospacing="0" w:line="360" w:lineRule="auto"/>
        <w:jc w:val="both"/>
        <w:rPr>
          <w:iCs/>
          <w:color w:val="333333"/>
          <w:sz w:val="28"/>
          <w:szCs w:val="28"/>
        </w:rPr>
      </w:pPr>
      <w:r>
        <w:rPr>
          <w:bCs/>
          <w:sz w:val="28"/>
          <w:szCs w:val="28"/>
        </w:rPr>
        <w:tab/>
      </w:r>
      <w:r w:rsidR="00130897" w:rsidRPr="00126938">
        <w:rPr>
          <w:bCs/>
          <w:sz w:val="28"/>
          <w:szCs w:val="28"/>
        </w:rPr>
        <w:t>Задачи:</w:t>
      </w:r>
      <w:r w:rsidR="00C4297E" w:rsidRPr="00126938">
        <w:rPr>
          <w:iCs/>
          <w:color w:val="333333"/>
          <w:sz w:val="28"/>
          <w:szCs w:val="28"/>
        </w:rPr>
        <w:t xml:space="preserve"> </w:t>
      </w:r>
    </w:p>
    <w:p w:rsidR="00126938" w:rsidRPr="00126938" w:rsidRDefault="00C4297E" w:rsidP="001E2600">
      <w:pPr>
        <w:pStyle w:val="a3"/>
        <w:numPr>
          <w:ilvl w:val="0"/>
          <w:numId w:val="4"/>
        </w:numPr>
        <w:shd w:val="clear" w:color="auto" w:fill="FFFFFF"/>
        <w:spacing w:before="0" w:beforeAutospacing="0" w:after="0" w:afterAutospacing="0" w:line="360" w:lineRule="auto"/>
        <w:jc w:val="both"/>
        <w:rPr>
          <w:sz w:val="28"/>
          <w:szCs w:val="28"/>
        </w:rPr>
      </w:pPr>
      <w:r w:rsidRPr="00126938">
        <w:rPr>
          <w:iCs/>
          <w:sz w:val="28"/>
          <w:szCs w:val="28"/>
        </w:rPr>
        <w:t xml:space="preserve">привлечь родителей к профилактической работе по </w:t>
      </w:r>
      <w:r w:rsidR="002112BC">
        <w:rPr>
          <w:iCs/>
          <w:sz w:val="28"/>
          <w:szCs w:val="28"/>
        </w:rPr>
        <w:t>предупреждению вредных привычек;</w:t>
      </w:r>
    </w:p>
    <w:p w:rsidR="00126938" w:rsidRDefault="00126938" w:rsidP="001E2600">
      <w:pPr>
        <w:pStyle w:val="a3"/>
        <w:numPr>
          <w:ilvl w:val="0"/>
          <w:numId w:val="4"/>
        </w:numPr>
        <w:shd w:val="clear" w:color="auto" w:fill="FFFFFF"/>
        <w:spacing w:before="0" w:beforeAutospacing="0" w:after="0" w:afterAutospacing="0" w:line="360" w:lineRule="auto"/>
        <w:jc w:val="both"/>
        <w:rPr>
          <w:sz w:val="28"/>
          <w:szCs w:val="28"/>
        </w:rPr>
      </w:pPr>
      <w:r>
        <w:rPr>
          <w:sz w:val="28"/>
          <w:szCs w:val="28"/>
        </w:rPr>
        <w:t>п</w:t>
      </w:r>
      <w:r w:rsidR="00130897" w:rsidRPr="00126938">
        <w:rPr>
          <w:sz w:val="28"/>
          <w:szCs w:val="28"/>
        </w:rPr>
        <w:t>олучение достоверной фактической информации, которая заставляет мыслить и анализировать, осуществлять рефлексию собственной жизненной п</w:t>
      </w:r>
      <w:r w:rsidR="002112BC">
        <w:rPr>
          <w:sz w:val="28"/>
          <w:szCs w:val="28"/>
        </w:rPr>
        <w:t>рактики и воспитательного опыта;</w:t>
      </w:r>
    </w:p>
    <w:p w:rsidR="00126938" w:rsidRPr="00126938" w:rsidRDefault="00126938" w:rsidP="001E2600">
      <w:pPr>
        <w:pStyle w:val="a3"/>
        <w:numPr>
          <w:ilvl w:val="0"/>
          <w:numId w:val="4"/>
        </w:numPr>
        <w:shd w:val="clear" w:color="auto" w:fill="FFFFFF"/>
        <w:spacing w:before="0" w:beforeAutospacing="0" w:after="0" w:afterAutospacing="0" w:line="360" w:lineRule="auto"/>
        <w:jc w:val="both"/>
        <w:rPr>
          <w:sz w:val="28"/>
          <w:szCs w:val="28"/>
        </w:rPr>
      </w:pPr>
      <w:r w:rsidRPr="00126938">
        <w:rPr>
          <w:sz w:val="28"/>
          <w:szCs w:val="28"/>
        </w:rPr>
        <w:t>в</w:t>
      </w:r>
      <w:r w:rsidR="00130897" w:rsidRPr="00126938">
        <w:rPr>
          <w:sz w:val="28"/>
          <w:szCs w:val="28"/>
        </w:rPr>
        <w:t xml:space="preserve">ыработка собственной воспитательной позиции в отношении своего ребенка, в отношении </w:t>
      </w:r>
      <w:r w:rsidR="002112BC">
        <w:rPr>
          <w:sz w:val="28"/>
          <w:szCs w:val="28"/>
        </w:rPr>
        <w:t>его круга общения;</w:t>
      </w:r>
    </w:p>
    <w:p w:rsidR="00AB1193" w:rsidRPr="00AB1193" w:rsidRDefault="00126938" w:rsidP="001E2600">
      <w:pPr>
        <w:pStyle w:val="a3"/>
        <w:numPr>
          <w:ilvl w:val="0"/>
          <w:numId w:val="4"/>
        </w:numPr>
        <w:shd w:val="clear" w:color="auto" w:fill="FFFFFF"/>
        <w:spacing w:before="0" w:beforeAutospacing="0" w:after="0" w:afterAutospacing="0" w:line="360" w:lineRule="auto"/>
        <w:jc w:val="both"/>
        <w:rPr>
          <w:sz w:val="28"/>
          <w:szCs w:val="28"/>
        </w:rPr>
      </w:pPr>
      <w:r w:rsidRPr="00126938">
        <w:rPr>
          <w:sz w:val="28"/>
          <w:szCs w:val="28"/>
        </w:rPr>
        <w:t>о</w:t>
      </w:r>
      <w:r w:rsidR="00130897" w:rsidRPr="00126938">
        <w:rPr>
          <w:sz w:val="28"/>
          <w:szCs w:val="28"/>
        </w:rPr>
        <w:t xml:space="preserve">бретение опыта поведения в сложных ситуациях и проецирования этого опыта на </w:t>
      </w:r>
      <w:r w:rsidR="002112BC">
        <w:rPr>
          <w:sz w:val="28"/>
          <w:szCs w:val="28"/>
        </w:rPr>
        <w:t xml:space="preserve">будущие </w:t>
      </w:r>
      <w:r w:rsidR="00130897" w:rsidRPr="00126938">
        <w:rPr>
          <w:sz w:val="28"/>
          <w:szCs w:val="28"/>
        </w:rPr>
        <w:t>ситуации</w:t>
      </w:r>
      <w:r w:rsidR="002112BC">
        <w:rPr>
          <w:sz w:val="28"/>
          <w:szCs w:val="28"/>
        </w:rPr>
        <w:t>.</w:t>
      </w:r>
      <w:r w:rsidR="00130897" w:rsidRPr="00126938">
        <w:rPr>
          <w:sz w:val="28"/>
          <w:szCs w:val="28"/>
        </w:rPr>
        <w:t xml:space="preserve"> </w:t>
      </w:r>
    </w:p>
    <w:p w:rsidR="009B5059" w:rsidRPr="009B5059" w:rsidRDefault="001E2600" w:rsidP="001E2600">
      <w:pPr>
        <w:spacing w:after="0" w:line="360" w:lineRule="auto"/>
        <w:jc w:val="both"/>
        <w:rPr>
          <w:rStyle w:val="c0"/>
          <w:rFonts w:ascii="Times New Roman" w:hAnsi="Times New Roman" w:cs="Times New Roman"/>
          <w:sz w:val="28"/>
          <w:szCs w:val="28"/>
        </w:rPr>
      </w:pPr>
      <w:r>
        <w:rPr>
          <w:rStyle w:val="c0"/>
          <w:rFonts w:ascii="Times New Roman" w:hAnsi="Times New Roman" w:cs="Times New Roman"/>
          <w:color w:val="FF0000"/>
          <w:sz w:val="28"/>
          <w:szCs w:val="28"/>
        </w:rPr>
        <w:tab/>
      </w:r>
      <w:r w:rsidR="009B5059" w:rsidRPr="009B5059">
        <w:rPr>
          <w:rStyle w:val="c0"/>
          <w:rFonts w:ascii="Times New Roman" w:hAnsi="Times New Roman" w:cs="Times New Roman"/>
          <w:color w:val="FF0000"/>
          <w:sz w:val="28"/>
          <w:szCs w:val="28"/>
        </w:rPr>
        <w:t xml:space="preserve"> </w:t>
      </w:r>
      <w:r w:rsidR="0037353F" w:rsidRPr="009B5059">
        <w:rPr>
          <w:rStyle w:val="c0"/>
          <w:rFonts w:ascii="Times New Roman" w:hAnsi="Times New Roman" w:cs="Times New Roman"/>
          <w:sz w:val="28"/>
          <w:szCs w:val="28"/>
        </w:rPr>
        <w:t xml:space="preserve">Метод организации родительского собрания </w:t>
      </w:r>
      <w:r w:rsidR="009B5059" w:rsidRPr="009B5059">
        <w:rPr>
          <w:rStyle w:val="c0"/>
          <w:rFonts w:ascii="Times New Roman" w:hAnsi="Times New Roman" w:cs="Times New Roman"/>
          <w:sz w:val="28"/>
          <w:szCs w:val="28"/>
        </w:rPr>
        <w:t xml:space="preserve">- </w:t>
      </w:r>
      <w:proofErr w:type="spellStart"/>
      <w:r w:rsidR="009B5059" w:rsidRPr="009B5059">
        <w:rPr>
          <w:rStyle w:val="c0"/>
          <w:rFonts w:ascii="Times New Roman" w:hAnsi="Times New Roman" w:cs="Times New Roman"/>
          <w:sz w:val="28"/>
          <w:szCs w:val="28"/>
        </w:rPr>
        <w:t>коучинг</w:t>
      </w:r>
      <w:proofErr w:type="spellEnd"/>
      <w:r w:rsidR="0037353F" w:rsidRPr="009B5059">
        <w:rPr>
          <w:rStyle w:val="c0"/>
          <w:rFonts w:ascii="Times New Roman" w:hAnsi="Times New Roman" w:cs="Times New Roman"/>
          <w:sz w:val="28"/>
          <w:szCs w:val="28"/>
        </w:rPr>
        <w:t>.</w:t>
      </w:r>
    </w:p>
    <w:p w:rsidR="009B5059" w:rsidRDefault="001E2600" w:rsidP="001E2600">
      <w:pPr>
        <w:spacing w:after="0" w:line="360" w:lineRule="auto"/>
        <w:jc w:val="both"/>
        <w:rPr>
          <w:rFonts w:ascii="Times New Roman" w:hAnsi="Times New Roman" w:cs="Times New Roman"/>
          <w:sz w:val="28"/>
          <w:szCs w:val="28"/>
        </w:rPr>
      </w:pPr>
      <w:r>
        <w:rPr>
          <w:rFonts w:ascii="Times New Roman" w:hAnsi="Times New Roman" w:cs="Times New Roman"/>
          <w:bCs/>
          <w:iCs/>
          <w:color w:val="000000"/>
          <w:sz w:val="28"/>
          <w:szCs w:val="28"/>
          <w:shd w:val="clear" w:color="auto" w:fill="FFFFFF"/>
        </w:rPr>
        <w:tab/>
      </w:r>
      <w:r w:rsidR="009B5059" w:rsidRPr="009B5059">
        <w:rPr>
          <w:rFonts w:ascii="Times New Roman" w:hAnsi="Times New Roman" w:cs="Times New Roman"/>
          <w:bCs/>
          <w:iCs/>
          <w:color w:val="000000"/>
          <w:sz w:val="28"/>
          <w:szCs w:val="28"/>
          <w:shd w:val="clear" w:color="auto" w:fill="FFFFFF"/>
        </w:rPr>
        <w:t xml:space="preserve"> </w:t>
      </w:r>
      <w:r w:rsidR="009B5059" w:rsidRPr="00126938">
        <w:rPr>
          <w:rFonts w:ascii="Times New Roman" w:hAnsi="Times New Roman" w:cs="Times New Roman"/>
          <w:bCs/>
          <w:iCs/>
          <w:color w:val="000000"/>
          <w:sz w:val="28"/>
          <w:szCs w:val="28"/>
          <w:shd w:val="clear" w:color="auto" w:fill="FFFFFF"/>
        </w:rPr>
        <w:t>Вопросы для обсуждения:</w:t>
      </w:r>
      <w:r w:rsidR="009B5059">
        <w:rPr>
          <w:rFonts w:ascii="Times New Roman" w:hAnsi="Times New Roman" w:cs="Times New Roman"/>
          <w:b/>
          <w:bCs/>
          <w:i/>
          <w:iCs/>
          <w:color w:val="000000"/>
          <w:sz w:val="28"/>
          <w:szCs w:val="28"/>
          <w:shd w:val="clear" w:color="auto" w:fill="FFFFFF"/>
        </w:rPr>
        <w:t xml:space="preserve"> </w:t>
      </w:r>
      <w:r w:rsidR="009B5059">
        <w:rPr>
          <w:rFonts w:ascii="Times New Roman" w:hAnsi="Times New Roman" w:cs="Times New Roman"/>
          <w:color w:val="000000"/>
          <w:sz w:val="28"/>
          <w:szCs w:val="28"/>
          <w:shd w:val="clear" w:color="auto" w:fill="FFFFFF"/>
        </w:rPr>
        <w:t xml:space="preserve"> корреспонденция из почты доверия от родителей.</w:t>
      </w:r>
    </w:p>
    <w:p w:rsidR="00130897" w:rsidRDefault="001E2600" w:rsidP="001E260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Ход родительского собрания.</w:t>
      </w:r>
    </w:p>
    <w:p w:rsidR="00261929" w:rsidRPr="00BB2352" w:rsidRDefault="0037353F" w:rsidP="001E2600">
      <w:pPr>
        <w:spacing w:after="0" w:line="360" w:lineRule="auto"/>
        <w:ind w:firstLine="708"/>
        <w:jc w:val="both"/>
        <w:rPr>
          <w:rFonts w:ascii="Times New Roman" w:hAnsi="Times New Roman" w:cs="Times New Roman"/>
          <w:sz w:val="28"/>
          <w:szCs w:val="28"/>
        </w:rPr>
      </w:pPr>
      <w:r w:rsidRPr="00BB2352">
        <w:rPr>
          <w:rFonts w:ascii="Times New Roman" w:hAnsi="Times New Roman" w:cs="Times New Roman"/>
          <w:sz w:val="28"/>
          <w:szCs w:val="28"/>
        </w:rPr>
        <w:t xml:space="preserve">Классный руководитель: </w:t>
      </w:r>
      <w:r w:rsidR="009B5059" w:rsidRPr="00BB2352">
        <w:rPr>
          <w:rFonts w:ascii="Times New Roman" w:hAnsi="Times New Roman" w:cs="Times New Roman"/>
          <w:sz w:val="28"/>
          <w:szCs w:val="28"/>
        </w:rPr>
        <w:t>а</w:t>
      </w:r>
      <w:r w:rsidRPr="00BB2352">
        <w:rPr>
          <w:rFonts w:ascii="Times New Roman" w:hAnsi="Times New Roman" w:cs="Times New Roman"/>
          <w:sz w:val="28"/>
          <w:szCs w:val="28"/>
        </w:rPr>
        <w:t xml:space="preserve">нализируя </w:t>
      </w:r>
      <w:r w:rsidR="009B5059" w:rsidRPr="00BB2352">
        <w:rPr>
          <w:rFonts w:ascii="Times New Roman" w:hAnsi="Times New Roman" w:cs="Times New Roman"/>
          <w:sz w:val="28"/>
          <w:szCs w:val="28"/>
        </w:rPr>
        <w:t>«Почту д</w:t>
      </w:r>
      <w:r w:rsidRPr="00BB2352">
        <w:rPr>
          <w:rFonts w:ascii="Times New Roman" w:hAnsi="Times New Roman" w:cs="Times New Roman"/>
          <w:sz w:val="28"/>
          <w:szCs w:val="28"/>
        </w:rPr>
        <w:t>оверия»</w:t>
      </w:r>
      <w:r w:rsidR="009B5059" w:rsidRPr="00BB2352">
        <w:rPr>
          <w:rFonts w:ascii="Times New Roman" w:hAnsi="Times New Roman" w:cs="Times New Roman"/>
          <w:sz w:val="28"/>
          <w:szCs w:val="28"/>
        </w:rPr>
        <w:t>,</w:t>
      </w:r>
      <w:r w:rsidRPr="00BB2352">
        <w:rPr>
          <w:rFonts w:ascii="Times New Roman" w:hAnsi="Times New Roman" w:cs="Times New Roman"/>
          <w:sz w:val="28"/>
          <w:szCs w:val="28"/>
        </w:rPr>
        <w:t xml:space="preserve"> можно сделать выводы, что многие родители столкнулись с такой проблемой как употреблени</w:t>
      </w:r>
      <w:r w:rsidR="009B5059" w:rsidRPr="00BB2352">
        <w:rPr>
          <w:rFonts w:ascii="Times New Roman" w:hAnsi="Times New Roman" w:cs="Times New Roman"/>
          <w:sz w:val="28"/>
          <w:szCs w:val="28"/>
        </w:rPr>
        <w:t xml:space="preserve">е детьми </w:t>
      </w:r>
      <w:proofErr w:type="spellStart"/>
      <w:r w:rsidR="009B5059" w:rsidRPr="00BB2352">
        <w:rPr>
          <w:rFonts w:ascii="Times New Roman" w:hAnsi="Times New Roman" w:cs="Times New Roman"/>
          <w:sz w:val="28"/>
          <w:szCs w:val="28"/>
        </w:rPr>
        <w:t>нико</w:t>
      </w:r>
      <w:r w:rsidRPr="00BB2352">
        <w:rPr>
          <w:rFonts w:ascii="Times New Roman" w:hAnsi="Times New Roman" w:cs="Times New Roman"/>
          <w:sz w:val="28"/>
          <w:szCs w:val="28"/>
        </w:rPr>
        <w:t>тиносодержащей</w:t>
      </w:r>
      <w:proofErr w:type="spellEnd"/>
      <w:r w:rsidRPr="00BB2352">
        <w:rPr>
          <w:rFonts w:ascii="Times New Roman" w:hAnsi="Times New Roman" w:cs="Times New Roman"/>
          <w:sz w:val="28"/>
          <w:szCs w:val="28"/>
        </w:rPr>
        <w:t xml:space="preserve"> продукции</w:t>
      </w:r>
      <w:r w:rsidR="00431B87" w:rsidRPr="00BB2352">
        <w:rPr>
          <w:rFonts w:ascii="Times New Roman" w:hAnsi="Times New Roman" w:cs="Times New Roman"/>
          <w:sz w:val="28"/>
          <w:szCs w:val="28"/>
        </w:rPr>
        <w:t xml:space="preserve">. И встает вопрос, как отвлечь подростка от пагубной привычки или что нужно сделать, чтобы предотвратить употребление </w:t>
      </w:r>
      <w:r w:rsidR="00BB2352" w:rsidRPr="00BB2352">
        <w:rPr>
          <w:rFonts w:ascii="Times New Roman" w:hAnsi="Times New Roman" w:cs="Times New Roman"/>
          <w:sz w:val="28"/>
          <w:szCs w:val="28"/>
        </w:rPr>
        <w:t xml:space="preserve">подростком </w:t>
      </w:r>
      <w:r w:rsidR="00431B87" w:rsidRPr="00BB2352">
        <w:rPr>
          <w:rFonts w:ascii="Times New Roman" w:hAnsi="Times New Roman" w:cs="Times New Roman"/>
          <w:sz w:val="28"/>
          <w:szCs w:val="28"/>
        </w:rPr>
        <w:t xml:space="preserve">табака? Эти вопросы были в письмах, которые Вы прислали на </w:t>
      </w:r>
      <w:r w:rsidR="00BB2352" w:rsidRPr="00BB2352">
        <w:rPr>
          <w:rFonts w:ascii="Times New Roman" w:hAnsi="Times New Roman" w:cs="Times New Roman"/>
          <w:sz w:val="28"/>
          <w:szCs w:val="28"/>
        </w:rPr>
        <w:t xml:space="preserve">«Почту </w:t>
      </w:r>
      <w:r w:rsidR="00431B87" w:rsidRPr="00BB2352">
        <w:rPr>
          <w:rFonts w:ascii="Times New Roman" w:hAnsi="Times New Roman" w:cs="Times New Roman"/>
          <w:sz w:val="28"/>
          <w:szCs w:val="28"/>
        </w:rPr>
        <w:t xml:space="preserve">Доверия». </w:t>
      </w:r>
      <w:r w:rsidR="00BB2352" w:rsidRPr="00BB2352">
        <w:rPr>
          <w:rFonts w:ascii="Times New Roman" w:hAnsi="Times New Roman" w:cs="Times New Roman"/>
          <w:sz w:val="28"/>
          <w:szCs w:val="28"/>
        </w:rPr>
        <w:t>От себя хочу добавить, что решать эти вопросы необходимо с учетом возрастных особенностей наших детей, чтобы не получить еще несколько проблемных полей, таких как недоверие к взрослым, проявление нигилизма и т.п.</w:t>
      </w:r>
    </w:p>
    <w:p w:rsidR="00BB2352" w:rsidRDefault="00BB2352" w:rsidP="001E260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Поэтому целью нашего родительского собрания является разработка алгоритма совместных действий, направленных на профилактику табакокурения.</w:t>
      </w:r>
    </w:p>
    <w:p w:rsidR="00431B87" w:rsidRDefault="00431B87" w:rsidP="001E2600">
      <w:pPr>
        <w:spacing w:after="0" w:line="360" w:lineRule="auto"/>
        <w:ind w:firstLine="708"/>
        <w:jc w:val="both"/>
        <w:rPr>
          <w:rFonts w:ascii="Times New Roman" w:hAnsi="Times New Roman" w:cs="Times New Roman"/>
          <w:sz w:val="28"/>
          <w:szCs w:val="28"/>
        </w:rPr>
      </w:pPr>
      <w:r w:rsidRPr="00555B55">
        <w:rPr>
          <w:rFonts w:ascii="Times New Roman" w:hAnsi="Times New Roman" w:cs="Times New Roman"/>
          <w:sz w:val="28"/>
          <w:szCs w:val="28"/>
        </w:rPr>
        <w:t xml:space="preserve">Результативность деятельности будет положительной в том случае, когда </w:t>
      </w:r>
      <w:r>
        <w:rPr>
          <w:rFonts w:ascii="Times New Roman" w:hAnsi="Times New Roman" w:cs="Times New Roman"/>
          <w:sz w:val="28"/>
          <w:szCs w:val="28"/>
        </w:rPr>
        <w:t>обучающиеся и их родители</w:t>
      </w:r>
      <w:r w:rsidRPr="00555B55">
        <w:rPr>
          <w:rFonts w:ascii="Times New Roman" w:hAnsi="Times New Roman" w:cs="Times New Roman"/>
          <w:sz w:val="28"/>
          <w:szCs w:val="28"/>
        </w:rPr>
        <w:t xml:space="preserve"> будут решать одни вопросы, одинаково заинтересованно стремиться к здоровому образу жизни, а также нравственному и духовному преобразованию.</w:t>
      </w:r>
    </w:p>
    <w:p w:rsidR="002F1202" w:rsidRDefault="002F1202" w:rsidP="001E2600">
      <w:pPr>
        <w:spacing w:after="0" w:line="360" w:lineRule="auto"/>
        <w:ind w:firstLine="708"/>
        <w:jc w:val="both"/>
        <w:rPr>
          <w:rFonts w:ascii="Times New Roman" w:hAnsi="Times New Roman" w:cs="Times New Roman"/>
          <w:bCs/>
          <w:sz w:val="28"/>
          <w:szCs w:val="28"/>
        </w:rPr>
      </w:pPr>
      <w:r>
        <w:rPr>
          <w:rFonts w:ascii="Times New Roman" w:hAnsi="Times New Roman" w:cs="Times New Roman"/>
          <w:sz w:val="28"/>
          <w:szCs w:val="28"/>
        </w:rPr>
        <w:t xml:space="preserve">Родительское собрание предлагаю провести с </w:t>
      </w:r>
      <w:r w:rsidRPr="002F1202">
        <w:rPr>
          <w:rFonts w:ascii="Times New Roman" w:hAnsi="Times New Roman" w:cs="Times New Roman"/>
          <w:bCs/>
          <w:sz w:val="28"/>
          <w:szCs w:val="28"/>
        </w:rPr>
        <w:t>использованием метода «</w:t>
      </w:r>
      <w:proofErr w:type="spellStart"/>
      <w:r w:rsidRPr="002F1202">
        <w:rPr>
          <w:rFonts w:ascii="Times New Roman" w:hAnsi="Times New Roman" w:cs="Times New Roman"/>
          <w:bCs/>
          <w:sz w:val="28"/>
          <w:szCs w:val="28"/>
        </w:rPr>
        <w:t>Коучинг</w:t>
      </w:r>
      <w:proofErr w:type="spellEnd"/>
      <w:r w:rsidRPr="002F1202">
        <w:rPr>
          <w:rFonts w:ascii="Times New Roman" w:hAnsi="Times New Roman" w:cs="Times New Roman"/>
          <w:bCs/>
          <w:sz w:val="28"/>
          <w:szCs w:val="28"/>
        </w:rPr>
        <w:t>»</w:t>
      </w:r>
      <w:r>
        <w:rPr>
          <w:rFonts w:ascii="Times New Roman" w:hAnsi="Times New Roman" w:cs="Times New Roman"/>
          <w:bCs/>
          <w:sz w:val="28"/>
          <w:szCs w:val="28"/>
        </w:rPr>
        <w:t xml:space="preserve">, т.е. достижение цели родительского собрания будет осуществляться через работу в </w:t>
      </w:r>
      <w:proofErr w:type="gramStart"/>
      <w:r>
        <w:rPr>
          <w:rFonts w:ascii="Times New Roman" w:hAnsi="Times New Roman" w:cs="Times New Roman"/>
          <w:bCs/>
          <w:sz w:val="28"/>
          <w:szCs w:val="28"/>
        </w:rPr>
        <w:t>фокус-группах</w:t>
      </w:r>
      <w:proofErr w:type="gramEnd"/>
      <w:r>
        <w:rPr>
          <w:rFonts w:ascii="Times New Roman" w:hAnsi="Times New Roman" w:cs="Times New Roman"/>
          <w:bCs/>
          <w:sz w:val="28"/>
          <w:szCs w:val="28"/>
        </w:rPr>
        <w:t xml:space="preserve">. В качестве </w:t>
      </w:r>
      <w:proofErr w:type="spellStart"/>
      <w:r>
        <w:rPr>
          <w:rFonts w:ascii="Times New Roman" w:hAnsi="Times New Roman" w:cs="Times New Roman"/>
          <w:bCs/>
          <w:sz w:val="28"/>
          <w:szCs w:val="28"/>
        </w:rPr>
        <w:t>коуча</w:t>
      </w:r>
      <w:proofErr w:type="spellEnd"/>
      <w:r>
        <w:rPr>
          <w:rFonts w:ascii="Times New Roman" w:hAnsi="Times New Roman" w:cs="Times New Roman"/>
          <w:bCs/>
          <w:sz w:val="28"/>
          <w:szCs w:val="28"/>
        </w:rPr>
        <w:t xml:space="preserve"> на собрании буду выступать я. </w:t>
      </w:r>
    </w:p>
    <w:p w:rsidR="002F1202" w:rsidRDefault="002F1202" w:rsidP="001E2600">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Уважаемые родители, прошу вас ответить на вопрос «Что нужно сделать, чтобы ребенок отказался от курения или не начал курить?»</w:t>
      </w:r>
      <w:r w:rsidR="00312FE6">
        <w:rPr>
          <w:rFonts w:ascii="Times New Roman" w:hAnsi="Times New Roman" w:cs="Times New Roman"/>
          <w:bCs/>
          <w:sz w:val="28"/>
          <w:szCs w:val="28"/>
        </w:rPr>
        <w:t>.</w:t>
      </w:r>
    </w:p>
    <w:p w:rsidR="00130897" w:rsidRPr="00312FE6" w:rsidRDefault="002F1202" w:rsidP="001E2600">
      <w:pPr>
        <w:spacing w:after="0" w:line="360" w:lineRule="auto"/>
        <w:ind w:firstLine="708"/>
        <w:jc w:val="both"/>
        <w:rPr>
          <w:rFonts w:ascii="Times New Roman" w:hAnsi="Times New Roman" w:cs="Times New Roman"/>
          <w:bCs/>
          <w:i/>
          <w:sz w:val="28"/>
          <w:szCs w:val="28"/>
        </w:rPr>
      </w:pPr>
      <w:r w:rsidRPr="00312FE6">
        <w:rPr>
          <w:rFonts w:ascii="Times New Roman" w:hAnsi="Times New Roman" w:cs="Times New Roman"/>
          <w:bCs/>
          <w:i/>
          <w:sz w:val="28"/>
          <w:szCs w:val="28"/>
        </w:rPr>
        <w:t xml:space="preserve">Родители </w:t>
      </w:r>
      <w:r w:rsidR="00312FE6" w:rsidRPr="00312FE6">
        <w:rPr>
          <w:rFonts w:ascii="Times New Roman" w:hAnsi="Times New Roman" w:cs="Times New Roman"/>
          <w:bCs/>
          <w:i/>
          <w:sz w:val="28"/>
          <w:szCs w:val="28"/>
        </w:rPr>
        <w:t>записывают</w:t>
      </w:r>
      <w:r w:rsidRPr="00312FE6">
        <w:rPr>
          <w:rFonts w:ascii="Times New Roman" w:hAnsi="Times New Roman" w:cs="Times New Roman"/>
          <w:bCs/>
          <w:i/>
          <w:sz w:val="28"/>
          <w:szCs w:val="28"/>
        </w:rPr>
        <w:t xml:space="preserve"> варианты ответов на </w:t>
      </w:r>
      <w:proofErr w:type="spellStart"/>
      <w:r w:rsidRPr="00312FE6">
        <w:rPr>
          <w:rFonts w:ascii="Times New Roman" w:hAnsi="Times New Roman" w:cs="Times New Roman"/>
          <w:bCs/>
          <w:i/>
          <w:sz w:val="28"/>
          <w:szCs w:val="28"/>
        </w:rPr>
        <w:t>стикерах</w:t>
      </w:r>
      <w:proofErr w:type="spellEnd"/>
      <w:r w:rsidRPr="00312FE6">
        <w:rPr>
          <w:rFonts w:ascii="Times New Roman" w:hAnsi="Times New Roman" w:cs="Times New Roman"/>
          <w:bCs/>
          <w:i/>
          <w:sz w:val="28"/>
          <w:szCs w:val="28"/>
        </w:rPr>
        <w:t xml:space="preserve">, </w:t>
      </w:r>
      <w:proofErr w:type="spellStart"/>
      <w:r w:rsidRPr="00312FE6">
        <w:rPr>
          <w:rFonts w:ascii="Times New Roman" w:hAnsi="Times New Roman" w:cs="Times New Roman"/>
          <w:bCs/>
          <w:i/>
          <w:sz w:val="28"/>
          <w:szCs w:val="28"/>
        </w:rPr>
        <w:t>коуч</w:t>
      </w:r>
      <w:proofErr w:type="spellEnd"/>
      <w:r w:rsidRPr="00312FE6">
        <w:rPr>
          <w:rFonts w:ascii="Times New Roman" w:hAnsi="Times New Roman" w:cs="Times New Roman"/>
          <w:bCs/>
          <w:i/>
          <w:sz w:val="28"/>
          <w:szCs w:val="28"/>
        </w:rPr>
        <w:t xml:space="preserve"> размещает </w:t>
      </w:r>
      <w:proofErr w:type="spellStart"/>
      <w:r w:rsidRPr="00312FE6">
        <w:rPr>
          <w:rFonts w:ascii="Times New Roman" w:hAnsi="Times New Roman" w:cs="Times New Roman"/>
          <w:bCs/>
          <w:i/>
          <w:sz w:val="28"/>
          <w:szCs w:val="28"/>
        </w:rPr>
        <w:t>стикеры</w:t>
      </w:r>
      <w:proofErr w:type="spellEnd"/>
      <w:r w:rsidRPr="00312FE6">
        <w:rPr>
          <w:rFonts w:ascii="Times New Roman" w:hAnsi="Times New Roman" w:cs="Times New Roman"/>
          <w:bCs/>
          <w:i/>
          <w:sz w:val="28"/>
          <w:szCs w:val="28"/>
        </w:rPr>
        <w:t xml:space="preserve"> на  </w:t>
      </w:r>
      <w:r w:rsidR="00312FE6" w:rsidRPr="00312FE6">
        <w:rPr>
          <w:rFonts w:ascii="Times New Roman" w:hAnsi="Times New Roman" w:cs="Times New Roman"/>
          <w:bCs/>
          <w:i/>
          <w:sz w:val="28"/>
          <w:szCs w:val="28"/>
        </w:rPr>
        <w:t>доске</w:t>
      </w:r>
      <w:r w:rsidR="00261929" w:rsidRPr="00312FE6">
        <w:rPr>
          <w:rFonts w:ascii="Times New Roman" w:hAnsi="Times New Roman" w:cs="Times New Roman"/>
          <w:bCs/>
          <w:i/>
          <w:sz w:val="28"/>
          <w:szCs w:val="28"/>
        </w:rPr>
        <w:t xml:space="preserve">, группируя </w:t>
      </w:r>
      <w:r w:rsidR="00312FE6" w:rsidRPr="00312FE6">
        <w:rPr>
          <w:rFonts w:ascii="Times New Roman" w:hAnsi="Times New Roman" w:cs="Times New Roman"/>
          <w:bCs/>
          <w:i/>
          <w:sz w:val="28"/>
          <w:szCs w:val="28"/>
        </w:rPr>
        <w:t xml:space="preserve">их </w:t>
      </w:r>
      <w:r w:rsidR="00261929" w:rsidRPr="00312FE6">
        <w:rPr>
          <w:rFonts w:ascii="Times New Roman" w:hAnsi="Times New Roman" w:cs="Times New Roman"/>
          <w:bCs/>
          <w:i/>
          <w:sz w:val="28"/>
          <w:szCs w:val="28"/>
        </w:rPr>
        <w:t xml:space="preserve">по </w:t>
      </w:r>
      <w:r w:rsidR="00651A06">
        <w:rPr>
          <w:rFonts w:ascii="Times New Roman" w:hAnsi="Times New Roman" w:cs="Times New Roman"/>
          <w:bCs/>
          <w:i/>
          <w:sz w:val="28"/>
          <w:szCs w:val="28"/>
        </w:rPr>
        <w:t>смыслу</w:t>
      </w:r>
      <w:r w:rsidR="00312FE6" w:rsidRPr="00312FE6">
        <w:rPr>
          <w:rFonts w:ascii="Times New Roman" w:hAnsi="Times New Roman" w:cs="Times New Roman"/>
          <w:bCs/>
          <w:i/>
          <w:sz w:val="28"/>
          <w:szCs w:val="28"/>
        </w:rPr>
        <w:t>.</w:t>
      </w:r>
    </w:p>
    <w:p w:rsidR="001D2489" w:rsidRDefault="001E2600" w:rsidP="001E2600">
      <w:pPr>
        <w:spacing w:after="0" w:line="360" w:lineRule="auto"/>
        <w:jc w:val="both"/>
        <w:rPr>
          <w:rFonts w:ascii="Times New Roman" w:hAnsi="Times New Roman" w:cs="Times New Roman"/>
          <w:sz w:val="28"/>
          <w:szCs w:val="28"/>
        </w:rPr>
      </w:pPr>
      <w:r>
        <w:rPr>
          <w:rFonts w:ascii="Times New Roman" w:hAnsi="Times New Roman" w:cs="Times New Roman"/>
          <w:bCs/>
          <w:sz w:val="28"/>
          <w:szCs w:val="28"/>
        </w:rPr>
        <w:tab/>
      </w:r>
      <w:r w:rsidR="00261929" w:rsidRPr="009C2ECA">
        <w:rPr>
          <w:rFonts w:ascii="Times New Roman" w:hAnsi="Times New Roman" w:cs="Times New Roman"/>
          <w:bCs/>
          <w:sz w:val="28"/>
          <w:szCs w:val="28"/>
        </w:rPr>
        <w:t xml:space="preserve">Классный руководитель: </w:t>
      </w:r>
      <w:r>
        <w:rPr>
          <w:rFonts w:ascii="Times New Roman" w:hAnsi="Times New Roman" w:cs="Times New Roman"/>
          <w:bCs/>
          <w:sz w:val="28"/>
          <w:szCs w:val="28"/>
        </w:rPr>
        <w:t>Я п</w:t>
      </w:r>
      <w:r w:rsidR="00261929" w:rsidRPr="009C2ECA">
        <w:rPr>
          <w:rFonts w:ascii="Times New Roman" w:hAnsi="Times New Roman" w:cs="Times New Roman"/>
          <w:bCs/>
          <w:sz w:val="28"/>
          <w:szCs w:val="28"/>
        </w:rPr>
        <w:t xml:space="preserve">редлагаю </w:t>
      </w:r>
      <w:r w:rsidR="009C2ECA" w:rsidRPr="009C2ECA">
        <w:rPr>
          <w:rFonts w:ascii="Times New Roman" w:hAnsi="Times New Roman" w:cs="Times New Roman"/>
          <w:bCs/>
          <w:sz w:val="28"/>
          <w:szCs w:val="28"/>
        </w:rPr>
        <w:t>разделиться</w:t>
      </w:r>
      <w:r w:rsidR="00261929" w:rsidRPr="009C2ECA">
        <w:rPr>
          <w:rFonts w:ascii="Times New Roman" w:hAnsi="Times New Roman" w:cs="Times New Roman"/>
          <w:bCs/>
          <w:sz w:val="28"/>
          <w:szCs w:val="28"/>
        </w:rPr>
        <w:t xml:space="preserve"> на</w:t>
      </w:r>
      <w:r w:rsidR="00A12DF9">
        <w:rPr>
          <w:rFonts w:ascii="Times New Roman" w:hAnsi="Times New Roman" w:cs="Times New Roman"/>
          <w:bCs/>
          <w:sz w:val="28"/>
          <w:szCs w:val="28"/>
        </w:rPr>
        <w:t xml:space="preserve"> три</w:t>
      </w:r>
      <w:r w:rsidR="00261929" w:rsidRPr="009C2ECA">
        <w:rPr>
          <w:rFonts w:ascii="Times New Roman" w:hAnsi="Times New Roman" w:cs="Times New Roman"/>
          <w:bCs/>
          <w:sz w:val="28"/>
          <w:szCs w:val="28"/>
        </w:rPr>
        <w:t xml:space="preserve"> фокус группы</w:t>
      </w:r>
      <w:r w:rsidR="009C2ECA" w:rsidRPr="009C2ECA">
        <w:rPr>
          <w:rFonts w:ascii="Times New Roman" w:hAnsi="Times New Roman" w:cs="Times New Roman"/>
          <w:bCs/>
          <w:sz w:val="28"/>
          <w:szCs w:val="28"/>
        </w:rPr>
        <w:t>.</w:t>
      </w:r>
      <w:r w:rsidR="009C2ECA" w:rsidRPr="009C2ECA">
        <w:rPr>
          <w:rFonts w:ascii="Times New Roman" w:hAnsi="Times New Roman"/>
          <w:sz w:val="28"/>
          <w:szCs w:val="28"/>
        </w:rPr>
        <w:t xml:space="preserve"> </w:t>
      </w:r>
      <w:r w:rsidR="00A12DF9" w:rsidRPr="00A12DF9">
        <w:rPr>
          <w:rFonts w:ascii="Times New Roman" w:hAnsi="Times New Roman" w:cs="Times New Roman"/>
          <w:sz w:val="28"/>
          <w:szCs w:val="28"/>
        </w:rPr>
        <w:t xml:space="preserve">Каждая группа должна решить кейс: найти способы </w:t>
      </w:r>
      <w:r w:rsidR="00A12DF9">
        <w:rPr>
          <w:rFonts w:ascii="Times New Roman" w:hAnsi="Times New Roman" w:cs="Times New Roman"/>
          <w:sz w:val="28"/>
          <w:szCs w:val="28"/>
        </w:rPr>
        <w:t xml:space="preserve">выхода из </w:t>
      </w:r>
      <w:r w:rsidR="00A12DF9" w:rsidRPr="00A12DF9">
        <w:rPr>
          <w:rFonts w:ascii="Times New Roman" w:hAnsi="Times New Roman" w:cs="Times New Roman"/>
          <w:sz w:val="28"/>
          <w:szCs w:val="28"/>
        </w:rPr>
        <w:t>проблемной ситуации, изложенной в кейсе.</w:t>
      </w:r>
    </w:p>
    <w:p w:rsidR="001D2489" w:rsidRPr="001D2489" w:rsidRDefault="001D2489" w:rsidP="001E2600">
      <w:pPr>
        <w:spacing w:after="0" w:line="360" w:lineRule="auto"/>
        <w:jc w:val="both"/>
        <w:rPr>
          <w:rFonts w:ascii="Times New Roman" w:hAnsi="Times New Roman" w:cs="Times New Roman"/>
          <w:i/>
          <w:sz w:val="28"/>
          <w:szCs w:val="28"/>
        </w:rPr>
      </w:pPr>
      <w:r w:rsidRPr="001D2489">
        <w:rPr>
          <w:rFonts w:ascii="Times New Roman" w:hAnsi="Times New Roman" w:cs="Times New Roman"/>
          <w:i/>
          <w:sz w:val="28"/>
          <w:szCs w:val="28"/>
        </w:rPr>
        <w:t>Каждая группа обеспечена ноутбуком для работы, на рабочем столе предоставлены материалы (ссылки на интернет – источники, брошюры, методические рекомендации психолога) с целью оказания родителям помощи в решении кейса.</w:t>
      </w:r>
    </w:p>
    <w:p w:rsidR="001D2489" w:rsidRPr="001D2489" w:rsidRDefault="001D2489" w:rsidP="001E2600">
      <w:pPr>
        <w:spacing w:after="0" w:line="360" w:lineRule="auto"/>
        <w:jc w:val="both"/>
        <w:rPr>
          <w:rFonts w:ascii="Times New Roman" w:hAnsi="Times New Roman" w:cs="Times New Roman"/>
          <w:i/>
          <w:sz w:val="28"/>
          <w:szCs w:val="28"/>
        </w:rPr>
      </w:pPr>
      <w:proofErr w:type="gramStart"/>
      <w:r w:rsidRPr="001D2489">
        <w:rPr>
          <w:rFonts w:ascii="Times New Roman" w:hAnsi="Times New Roman" w:cs="Times New Roman"/>
          <w:i/>
          <w:sz w:val="28"/>
          <w:szCs w:val="28"/>
        </w:rPr>
        <w:t>На экране транслируется кейс в формате видеосюжета (видео:</w:t>
      </w:r>
      <w:proofErr w:type="gramEnd"/>
      <w:r w:rsidRPr="001D2489">
        <w:rPr>
          <w:rFonts w:ascii="Times New Roman" w:hAnsi="Times New Roman" w:cs="Times New Roman"/>
          <w:i/>
          <w:sz w:val="28"/>
          <w:szCs w:val="28"/>
        </w:rPr>
        <w:t xml:space="preserve"> </w:t>
      </w:r>
      <w:proofErr w:type="gramStart"/>
      <w:r w:rsidRPr="001D2489">
        <w:rPr>
          <w:rFonts w:ascii="Times New Roman" w:hAnsi="Times New Roman" w:cs="Times New Roman"/>
          <w:i/>
          <w:sz w:val="28"/>
          <w:szCs w:val="28"/>
        </w:rPr>
        <w:t>«Однажды, наводя порядок на столе своего ребенка, вы обнаружили несколько сигарет» и «Ребенок вернулся домой, от него пахнет сигаретным дымом»).</w:t>
      </w:r>
      <w:proofErr w:type="gramEnd"/>
    </w:p>
    <w:p w:rsidR="00A12DF9" w:rsidRDefault="00A12DF9" w:rsidP="001E2600">
      <w:pPr>
        <w:spacing w:after="0" w:line="360" w:lineRule="auto"/>
        <w:jc w:val="both"/>
        <w:rPr>
          <w:rFonts w:ascii="Times New Roman" w:hAnsi="Times New Roman"/>
          <w:sz w:val="28"/>
          <w:szCs w:val="28"/>
        </w:rPr>
      </w:pPr>
      <w:r>
        <w:rPr>
          <w:rFonts w:ascii="Times New Roman" w:hAnsi="Times New Roman" w:cs="Times New Roman"/>
          <w:sz w:val="28"/>
          <w:szCs w:val="28"/>
        </w:rPr>
        <w:t xml:space="preserve"> </w:t>
      </w:r>
      <w:r w:rsidR="009C2ECA" w:rsidRPr="009C2ECA">
        <w:rPr>
          <w:rFonts w:ascii="Times New Roman" w:hAnsi="Times New Roman"/>
          <w:sz w:val="28"/>
          <w:szCs w:val="28"/>
        </w:rPr>
        <w:t xml:space="preserve">У каждой фокус группы свое </w:t>
      </w:r>
      <w:r>
        <w:rPr>
          <w:rFonts w:ascii="Times New Roman" w:hAnsi="Times New Roman"/>
          <w:sz w:val="28"/>
          <w:szCs w:val="28"/>
        </w:rPr>
        <w:t xml:space="preserve">название: </w:t>
      </w:r>
    </w:p>
    <w:p w:rsidR="00A12DF9" w:rsidRPr="00A12DF9" w:rsidRDefault="00A12DF9" w:rsidP="001E2600">
      <w:pPr>
        <w:spacing w:after="0" w:line="360" w:lineRule="auto"/>
        <w:jc w:val="both"/>
        <w:rPr>
          <w:rFonts w:ascii="Times New Roman" w:hAnsi="Times New Roman" w:cs="Times New Roman"/>
          <w:sz w:val="28"/>
          <w:szCs w:val="28"/>
        </w:rPr>
      </w:pPr>
      <w:r w:rsidRPr="00A12DF9">
        <w:rPr>
          <w:rFonts w:ascii="Times New Roman" w:hAnsi="Times New Roman" w:cs="Times New Roman"/>
          <w:sz w:val="28"/>
          <w:szCs w:val="28"/>
        </w:rPr>
        <w:t>1. Фокус группа «Мечтатель»</w:t>
      </w:r>
    </w:p>
    <w:p w:rsidR="00A12DF9" w:rsidRPr="00A12DF9" w:rsidRDefault="00A12DF9" w:rsidP="001E2600">
      <w:pPr>
        <w:spacing w:after="0" w:line="360" w:lineRule="auto"/>
        <w:jc w:val="both"/>
        <w:rPr>
          <w:rFonts w:ascii="Times New Roman" w:hAnsi="Times New Roman" w:cs="Times New Roman"/>
          <w:sz w:val="28"/>
          <w:szCs w:val="28"/>
        </w:rPr>
      </w:pPr>
      <w:r w:rsidRPr="00A12DF9">
        <w:rPr>
          <w:rFonts w:ascii="Times New Roman" w:hAnsi="Times New Roman" w:cs="Times New Roman"/>
          <w:sz w:val="28"/>
          <w:szCs w:val="28"/>
        </w:rPr>
        <w:t>2. Фокус группы «Реалист»</w:t>
      </w:r>
    </w:p>
    <w:p w:rsidR="00A12DF9" w:rsidRDefault="00A12DF9" w:rsidP="001E2600">
      <w:pPr>
        <w:spacing w:after="0" w:line="360" w:lineRule="auto"/>
        <w:jc w:val="both"/>
        <w:rPr>
          <w:rFonts w:ascii="Times New Roman" w:hAnsi="Times New Roman" w:cs="Times New Roman"/>
          <w:sz w:val="28"/>
          <w:szCs w:val="28"/>
        </w:rPr>
      </w:pPr>
      <w:r w:rsidRPr="00A12DF9">
        <w:rPr>
          <w:rFonts w:ascii="Times New Roman" w:hAnsi="Times New Roman" w:cs="Times New Roman"/>
          <w:sz w:val="28"/>
          <w:szCs w:val="28"/>
        </w:rPr>
        <w:t>3. Фокус группы «</w:t>
      </w:r>
      <w:r w:rsidRPr="00A12DF9">
        <w:rPr>
          <w:rFonts w:ascii="Times New Roman" w:hAnsi="Times New Roman" w:cs="Times New Roman"/>
          <w:bCs/>
          <w:sz w:val="28"/>
          <w:szCs w:val="28"/>
        </w:rPr>
        <w:t>Критики</w:t>
      </w:r>
      <w:r w:rsidRPr="00A12DF9">
        <w:rPr>
          <w:rFonts w:ascii="Times New Roman" w:hAnsi="Times New Roman" w:cs="Times New Roman"/>
          <w:sz w:val="28"/>
          <w:szCs w:val="28"/>
        </w:rPr>
        <w:t>»</w:t>
      </w:r>
      <w:r>
        <w:rPr>
          <w:rFonts w:ascii="Times New Roman" w:hAnsi="Times New Roman" w:cs="Times New Roman"/>
          <w:sz w:val="28"/>
          <w:szCs w:val="28"/>
        </w:rPr>
        <w:t>.</w:t>
      </w:r>
    </w:p>
    <w:p w:rsidR="00A12DF9" w:rsidRDefault="00A12DF9"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Соответственно каждая группа предлагает свои решения кейса, исходя из названия группы.</w:t>
      </w:r>
    </w:p>
    <w:p w:rsidR="00615D0F" w:rsidRDefault="001D2489"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работу отводится 15 минут.</w:t>
      </w:r>
    </w:p>
    <w:p w:rsidR="001D2489" w:rsidRDefault="001E2600"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1D2489">
        <w:rPr>
          <w:rFonts w:ascii="Times New Roman" w:hAnsi="Times New Roman" w:cs="Times New Roman"/>
          <w:sz w:val="28"/>
          <w:szCs w:val="28"/>
        </w:rPr>
        <w:t>Затем спикер от каждой команды представляет решение кейса</w:t>
      </w:r>
      <w:r w:rsidR="00B857FF">
        <w:rPr>
          <w:rFonts w:ascii="Times New Roman" w:hAnsi="Times New Roman" w:cs="Times New Roman"/>
          <w:sz w:val="28"/>
          <w:szCs w:val="28"/>
        </w:rPr>
        <w:t>, демонстрируя его на экране</w:t>
      </w:r>
      <w:r w:rsidR="001D2489">
        <w:rPr>
          <w:rFonts w:ascii="Times New Roman" w:hAnsi="Times New Roman" w:cs="Times New Roman"/>
          <w:sz w:val="28"/>
          <w:szCs w:val="28"/>
        </w:rPr>
        <w:t>.</w:t>
      </w:r>
    </w:p>
    <w:p w:rsidR="0050611B" w:rsidRPr="00DF650C" w:rsidRDefault="001E2600"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spellStart"/>
      <w:r w:rsidR="00B857FF">
        <w:rPr>
          <w:rFonts w:ascii="Times New Roman" w:hAnsi="Times New Roman" w:cs="Times New Roman"/>
          <w:sz w:val="28"/>
          <w:szCs w:val="28"/>
        </w:rPr>
        <w:t>Коуч</w:t>
      </w:r>
      <w:proofErr w:type="spellEnd"/>
      <w:r w:rsidR="00B857FF">
        <w:rPr>
          <w:rFonts w:ascii="Times New Roman" w:hAnsi="Times New Roman" w:cs="Times New Roman"/>
          <w:sz w:val="28"/>
          <w:szCs w:val="28"/>
        </w:rPr>
        <w:t xml:space="preserve"> совместно с группами обобщают полученные решения, объединя</w:t>
      </w:r>
      <w:r w:rsidR="0050611B">
        <w:rPr>
          <w:rFonts w:ascii="Times New Roman" w:hAnsi="Times New Roman" w:cs="Times New Roman"/>
          <w:sz w:val="28"/>
          <w:szCs w:val="28"/>
        </w:rPr>
        <w:t>я их в единый алгоритм действий.</w:t>
      </w:r>
      <w:r w:rsidR="0050611B" w:rsidRPr="0050611B">
        <w:rPr>
          <w:rFonts w:ascii="Times New Roman" w:hAnsi="Times New Roman" w:cs="Times New Roman"/>
          <w:sz w:val="28"/>
          <w:szCs w:val="28"/>
        </w:rPr>
        <w:t xml:space="preserve"> </w:t>
      </w:r>
      <w:r w:rsidR="0050611B" w:rsidRPr="00DF650C">
        <w:rPr>
          <w:rFonts w:ascii="Times New Roman" w:hAnsi="Times New Roman" w:cs="Times New Roman"/>
          <w:sz w:val="28"/>
          <w:szCs w:val="28"/>
        </w:rPr>
        <w:t>Предлагаются следующие меры профилактики табакокурения и способы противостояния негативному влиянию со стороны социального окружения:</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организация свободного времени детей, привлечение их к занятиям спортом, творчеством (кружки, секции, туризм, семейные хобби);</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личный пример (не курить, постоянно демонстрировать свое негативное отношение к курению, бросить курить);</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профилактические беседы о вреде курения;</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использование положительно</w:t>
      </w:r>
      <w:r w:rsidR="001E2600">
        <w:rPr>
          <w:rFonts w:ascii="Times New Roman" w:hAnsi="Times New Roman" w:cs="Times New Roman"/>
          <w:sz w:val="28"/>
          <w:szCs w:val="28"/>
        </w:rPr>
        <w:t>го примера известных личностей</w:t>
      </w:r>
      <w:r w:rsidRPr="00DF650C">
        <w:rPr>
          <w:rFonts w:ascii="Times New Roman" w:hAnsi="Times New Roman" w:cs="Times New Roman"/>
          <w:sz w:val="28"/>
          <w:szCs w:val="28"/>
        </w:rPr>
        <w:t>;</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поддержка ребенка в его начинаниях, уважение его взглядов;</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организация семейного досуга (выезд на природу, дачу; участие в городских праздниках);</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контроль учебы, поведения, изучение круга друзей ребенка;</w:t>
      </w:r>
    </w:p>
    <w:p w:rsidR="0050611B" w:rsidRPr="00DF650C"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введение ограничений, контроль расходования ребенком карманных денег;</w:t>
      </w:r>
    </w:p>
    <w:p w:rsidR="0050611B" w:rsidRDefault="0050611B" w:rsidP="001E260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F650C">
        <w:rPr>
          <w:rFonts w:ascii="Times New Roman" w:hAnsi="Times New Roman" w:cs="Times New Roman"/>
          <w:sz w:val="28"/>
          <w:szCs w:val="28"/>
        </w:rPr>
        <w:t>обучение ребенка умению отказываться от предложения закурить.</w:t>
      </w:r>
    </w:p>
    <w:p w:rsidR="00DF650C" w:rsidRPr="0050611B" w:rsidRDefault="001E2600" w:rsidP="001E2600">
      <w:pPr>
        <w:spacing w:after="0" w:line="360" w:lineRule="auto"/>
        <w:rPr>
          <w:rFonts w:ascii="Times New Roman" w:hAnsi="Times New Roman" w:cs="Times New Roman"/>
          <w:sz w:val="28"/>
          <w:szCs w:val="28"/>
        </w:rPr>
      </w:pPr>
      <w:r>
        <w:rPr>
          <w:rFonts w:ascii="Times New Roman" w:hAnsi="Times New Roman" w:cs="Times New Roman"/>
          <w:sz w:val="28"/>
          <w:szCs w:val="28"/>
        </w:rPr>
        <w:tab/>
      </w:r>
      <w:r w:rsidR="0050611B" w:rsidRPr="0050611B">
        <w:rPr>
          <w:rFonts w:ascii="Times New Roman" w:hAnsi="Times New Roman" w:cs="Times New Roman"/>
          <w:sz w:val="28"/>
          <w:szCs w:val="28"/>
        </w:rPr>
        <w:t>П</w:t>
      </w:r>
      <w:r w:rsidR="00DF650C" w:rsidRPr="0050611B">
        <w:rPr>
          <w:rFonts w:ascii="Times New Roman" w:hAnsi="Times New Roman" w:cs="Times New Roman"/>
          <w:sz w:val="28"/>
          <w:szCs w:val="28"/>
        </w:rPr>
        <w:t>одведение итогов. Рефлексия.</w:t>
      </w:r>
    </w:p>
    <w:p w:rsidR="00DF650C" w:rsidRPr="0050611B" w:rsidRDefault="00DF650C" w:rsidP="001E2600">
      <w:pPr>
        <w:spacing w:after="0" w:line="360" w:lineRule="auto"/>
        <w:rPr>
          <w:rFonts w:ascii="Times New Roman" w:hAnsi="Times New Roman" w:cs="Times New Roman"/>
          <w:sz w:val="28"/>
          <w:szCs w:val="28"/>
        </w:rPr>
      </w:pPr>
      <w:r w:rsidRPr="0050611B">
        <w:rPr>
          <w:rFonts w:ascii="Times New Roman" w:hAnsi="Times New Roman" w:cs="Times New Roman"/>
          <w:sz w:val="28"/>
          <w:szCs w:val="28"/>
        </w:rPr>
        <w:t xml:space="preserve">Для того чтобы участники </w:t>
      </w:r>
      <w:r w:rsidR="0050611B" w:rsidRPr="0050611B">
        <w:rPr>
          <w:rFonts w:ascii="Times New Roman" w:hAnsi="Times New Roman" w:cs="Times New Roman"/>
          <w:sz w:val="28"/>
          <w:szCs w:val="28"/>
        </w:rPr>
        <w:t>родительского собрания</w:t>
      </w:r>
      <w:r w:rsidRPr="0050611B">
        <w:rPr>
          <w:rFonts w:ascii="Times New Roman" w:hAnsi="Times New Roman" w:cs="Times New Roman"/>
          <w:sz w:val="28"/>
          <w:szCs w:val="28"/>
        </w:rPr>
        <w:t xml:space="preserve"> оценили эффективность своей работы, </w:t>
      </w:r>
      <w:proofErr w:type="spellStart"/>
      <w:r w:rsidR="0050611B" w:rsidRPr="0050611B">
        <w:rPr>
          <w:rFonts w:ascii="Times New Roman" w:hAnsi="Times New Roman" w:cs="Times New Roman"/>
          <w:sz w:val="28"/>
          <w:szCs w:val="28"/>
        </w:rPr>
        <w:t>коуч</w:t>
      </w:r>
      <w:proofErr w:type="spellEnd"/>
      <w:r w:rsidRPr="0050611B">
        <w:rPr>
          <w:rFonts w:ascii="Times New Roman" w:hAnsi="Times New Roman" w:cs="Times New Roman"/>
          <w:sz w:val="28"/>
          <w:szCs w:val="28"/>
        </w:rPr>
        <w:t xml:space="preserve"> просит их продолжить фразы:</w:t>
      </w:r>
    </w:p>
    <w:p w:rsidR="00DF650C" w:rsidRPr="0050611B" w:rsidRDefault="00DF650C" w:rsidP="001E2600">
      <w:pPr>
        <w:spacing w:after="0" w:line="360" w:lineRule="auto"/>
        <w:rPr>
          <w:rFonts w:ascii="Times New Roman" w:hAnsi="Times New Roman" w:cs="Times New Roman"/>
          <w:sz w:val="28"/>
          <w:szCs w:val="28"/>
        </w:rPr>
      </w:pPr>
      <w:r w:rsidRPr="0050611B">
        <w:rPr>
          <w:rFonts w:ascii="Times New Roman" w:hAnsi="Times New Roman" w:cs="Times New Roman"/>
          <w:sz w:val="28"/>
          <w:szCs w:val="28"/>
        </w:rPr>
        <w:t>«Сегодня я понял (а), что…»</w:t>
      </w:r>
    </w:p>
    <w:p w:rsidR="00DF650C" w:rsidRPr="0050611B" w:rsidRDefault="00DF650C" w:rsidP="001E2600">
      <w:pPr>
        <w:spacing w:after="0" w:line="360" w:lineRule="auto"/>
        <w:rPr>
          <w:rFonts w:ascii="Times New Roman" w:hAnsi="Times New Roman" w:cs="Times New Roman"/>
          <w:sz w:val="28"/>
          <w:szCs w:val="28"/>
        </w:rPr>
      </w:pPr>
      <w:r w:rsidRPr="0050611B">
        <w:rPr>
          <w:rFonts w:ascii="Times New Roman" w:hAnsi="Times New Roman" w:cs="Times New Roman"/>
          <w:sz w:val="28"/>
          <w:szCs w:val="28"/>
        </w:rPr>
        <w:t>«После этого разговора мне стало ясно…»</w:t>
      </w:r>
    </w:p>
    <w:p w:rsidR="00DF650C" w:rsidRPr="0050611B" w:rsidRDefault="00DF650C" w:rsidP="001E2600">
      <w:pPr>
        <w:spacing w:after="0" w:line="360" w:lineRule="auto"/>
        <w:rPr>
          <w:rFonts w:ascii="Times New Roman" w:hAnsi="Times New Roman" w:cs="Times New Roman"/>
          <w:sz w:val="28"/>
          <w:szCs w:val="28"/>
        </w:rPr>
      </w:pPr>
      <w:r w:rsidRPr="0050611B">
        <w:rPr>
          <w:rFonts w:ascii="Times New Roman" w:hAnsi="Times New Roman" w:cs="Times New Roman"/>
          <w:sz w:val="28"/>
          <w:szCs w:val="28"/>
        </w:rPr>
        <w:t>«Это мероприятие помогло мне разобраться…»</w:t>
      </w:r>
      <w:r w:rsidR="0050611B" w:rsidRPr="0050611B">
        <w:rPr>
          <w:rFonts w:ascii="Times New Roman" w:hAnsi="Times New Roman" w:cs="Times New Roman"/>
          <w:sz w:val="28"/>
          <w:szCs w:val="28"/>
        </w:rPr>
        <w:t>.</w:t>
      </w:r>
    </w:p>
    <w:p w:rsidR="0050611B" w:rsidRPr="0050611B" w:rsidRDefault="001E2600" w:rsidP="001E2600">
      <w:pPr>
        <w:spacing w:after="0" w:line="360" w:lineRule="auto"/>
        <w:jc w:val="both"/>
        <w:rPr>
          <w:rFonts w:ascii="Times New Roman" w:hAnsi="Times New Roman" w:cs="Times New Roman"/>
          <w:sz w:val="32"/>
          <w:szCs w:val="28"/>
        </w:rPr>
      </w:pPr>
      <w:r>
        <w:rPr>
          <w:rFonts w:ascii="Times New Roman" w:hAnsi="Times New Roman" w:cs="Times New Roman"/>
          <w:sz w:val="28"/>
          <w:szCs w:val="28"/>
        </w:rPr>
        <w:tab/>
      </w:r>
      <w:proofErr w:type="spellStart"/>
      <w:r w:rsidR="0050611B">
        <w:rPr>
          <w:rFonts w:ascii="Times New Roman" w:hAnsi="Times New Roman" w:cs="Times New Roman"/>
          <w:sz w:val="28"/>
          <w:szCs w:val="28"/>
        </w:rPr>
        <w:t>Коуч</w:t>
      </w:r>
      <w:proofErr w:type="spellEnd"/>
      <w:r w:rsidR="0050611B">
        <w:rPr>
          <w:rFonts w:ascii="Times New Roman" w:hAnsi="Times New Roman" w:cs="Times New Roman"/>
          <w:sz w:val="28"/>
          <w:szCs w:val="28"/>
        </w:rPr>
        <w:t xml:space="preserve"> подводит итог родительского собрания: </w:t>
      </w:r>
      <w:r w:rsidR="0050611B" w:rsidRPr="00CD213A">
        <w:rPr>
          <w:rFonts w:ascii="Times New Roman" w:hAnsi="Times New Roman" w:cs="Times New Roman"/>
          <w:sz w:val="28"/>
          <w:szCs w:val="28"/>
        </w:rPr>
        <w:t>ответственные родители передают ответственность своему ребенку за его поступки и собственное поведение, учат ребенка предвидеть последствия своих действий и определять совместимость поступков с собственными ценностями</w:t>
      </w:r>
      <w:r w:rsidR="0050611B" w:rsidRPr="0050611B">
        <w:rPr>
          <w:rFonts w:ascii="Times New Roman" w:hAnsi="Times New Roman" w:cs="Times New Roman"/>
          <w:sz w:val="28"/>
          <w:szCs w:val="28"/>
        </w:rPr>
        <w:t>.</w:t>
      </w:r>
      <w:r w:rsidR="0050611B" w:rsidRPr="0050611B">
        <w:rPr>
          <w:rFonts w:ascii="Arial" w:hAnsi="Arial" w:cs="Arial"/>
          <w:color w:val="000000"/>
          <w:sz w:val="27"/>
          <w:szCs w:val="27"/>
        </w:rPr>
        <w:t xml:space="preserve"> </w:t>
      </w:r>
      <w:r w:rsidR="0050611B" w:rsidRPr="0050611B">
        <w:rPr>
          <w:rFonts w:ascii="Times New Roman" w:hAnsi="Times New Roman" w:cs="Times New Roman"/>
          <w:color w:val="000000"/>
          <w:sz w:val="28"/>
          <w:szCs w:val="27"/>
        </w:rPr>
        <w:t>Воспитывая наших детей, мы должны помочь им избежать неправильных поступков и сформированных вредных привычек.</w:t>
      </w:r>
    </w:p>
    <w:p w:rsidR="00130897" w:rsidRDefault="00130897" w:rsidP="0013089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ЗАКЛЮЧЕНИЕ</w:t>
      </w:r>
    </w:p>
    <w:p w:rsidR="00130897" w:rsidRDefault="000274B1" w:rsidP="005C428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 ходе родительского собрания достигнуты ожидаемые результаты. Родителям было предложено найти решения проблемной ситуации, связанной с профилактикой употребления детьми </w:t>
      </w:r>
      <w:proofErr w:type="spellStart"/>
      <w:r w:rsidRPr="003D49EE">
        <w:rPr>
          <w:rFonts w:ascii="Times New Roman" w:hAnsi="Times New Roman" w:cs="Times New Roman"/>
          <w:bCs/>
          <w:sz w:val="28"/>
          <w:szCs w:val="28"/>
        </w:rPr>
        <w:t>ник</w:t>
      </w:r>
      <w:r>
        <w:rPr>
          <w:rFonts w:ascii="Times New Roman" w:hAnsi="Times New Roman" w:cs="Times New Roman"/>
          <w:bCs/>
          <w:sz w:val="28"/>
          <w:szCs w:val="28"/>
        </w:rPr>
        <w:t>о</w:t>
      </w:r>
      <w:r w:rsidRPr="003D49EE">
        <w:rPr>
          <w:rFonts w:ascii="Times New Roman" w:hAnsi="Times New Roman" w:cs="Times New Roman"/>
          <w:bCs/>
          <w:sz w:val="28"/>
          <w:szCs w:val="28"/>
        </w:rPr>
        <w:t>тиносодержащей</w:t>
      </w:r>
      <w:proofErr w:type="spellEnd"/>
      <w:r w:rsidRPr="003D49EE">
        <w:rPr>
          <w:rFonts w:ascii="Times New Roman" w:hAnsi="Times New Roman" w:cs="Times New Roman"/>
          <w:bCs/>
          <w:sz w:val="28"/>
          <w:szCs w:val="28"/>
        </w:rPr>
        <w:t xml:space="preserve"> продукции</w:t>
      </w:r>
      <w:r w:rsidR="005C428C">
        <w:rPr>
          <w:rFonts w:ascii="Times New Roman" w:hAnsi="Times New Roman" w:cs="Times New Roman"/>
          <w:sz w:val="28"/>
          <w:szCs w:val="28"/>
        </w:rPr>
        <w:t xml:space="preserve"> </w:t>
      </w:r>
      <w:r>
        <w:rPr>
          <w:rFonts w:ascii="Times New Roman" w:hAnsi="Times New Roman" w:cs="Times New Roman"/>
          <w:sz w:val="28"/>
          <w:szCs w:val="28"/>
        </w:rPr>
        <w:t>с использованием современн</w:t>
      </w:r>
      <w:r w:rsidR="005C428C">
        <w:rPr>
          <w:rFonts w:ascii="Times New Roman" w:hAnsi="Times New Roman" w:cs="Times New Roman"/>
          <w:sz w:val="28"/>
          <w:szCs w:val="28"/>
        </w:rPr>
        <w:t xml:space="preserve">ых </w:t>
      </w:r>
      <w:r>
        <w:rPr>
          <w:rFonts w:ascii="Times New Roman" w:hAnsi="Times New Roman" w:cs="Times New Roman"/>
          <w:sz w:val="28"/>
          <w:szCs w:val="28"/>
        </w:rPr>
        <w:t>образовательн</w:t>
      </w:r>
      <w:r w:rsidR="005C428C">
        <w:rPr>
          <w:rFonts w:ascii="Times New Roman" w:hAnsi="Times New Roman" w:cs="Times New Roman"/>
          <w:sz w:val="28"/>
          <w:szCs w:val="28"/>
        </w:rPr>
        <w:t>ых</w:t>
      </w:r>
      <w:r>
        <w:rPr>
          <w:rFonts w:ascii="Times New Roman" w:hAnsi="Times New Roman" w:cs="Times New Roman"/>
          <w:sz w:val="28"/>
          <w:szCs w:val="28"/>
        </w:rPr>
        <w:t xml:space="preserve"> технологи</w:t>
      </w:r>
      <w:r w:rsidR="005C428C">
        <w:rPr>
          <w:rFonts w:ascii="Times New Roman" w:hAnsi="Times New Roman" w:cs="Times New Roman"/>
          <w:sz w:val="28"/>
          <w:szCs w:val="28"/>
        </w:rPr>
        <w:t>й:</w:t>
      </w:r>
      <w:r>
        <w:rPr>
          <w:rFonts w:ascii="Times New Roman" w:hAnsi="Times New Roman" w:cs="Times New Roman"/>
          <w:sz w:val="28"/>
          <w:szCs w:val="28"/>
        </w:rPr>
        <w:t xml:space="preserve"> </w:t>
      </w:r>
      <w:proofErr w:type="gramStart"/>
      <w:r>
        <w:rPr>
          <w:rFonts w:ascii="Times New Roman" w:hAnsi="Times New Roman" w:cs="Times New Roman"/>
          <w:sz w:val="28"/>
          <w:szCs w:val="28"/>
        </w:rPr>
        <w:t>кейс-технологии</w:t>
      </w:r>
      <w:proofErr w:type="gramEnd"/>
      <w:r w:rsidR="005C428C">
        <w:rPr>
          <w:rFonts w:ascii="Times New Roman" w:hAnsi="Times New Roman" w:cs="Times New Roman"/>
          <w:sz w:val="28"/>
          <w:szCs w:val="28"/>
        </w:rPr>
        <w:t>,</w:t>
      </w:r>
      <w:r w:rsidR="005C428C" w:rsidRPr="005C428C">
        <w:rPr>
          <w:rFonts w:ascii="Calibri" w:hAnsi="Calibri" w:cs="Calibri"/>
          <w:sz w:val="40"/>
          <w:szCs w:val="40"/>
        </w:rPr>
        <w:t xml:space="preserve"> </w:t>
      </w:r>
      <w:r w:rsidR="005C428C" w:rsidRPr="005C428C">
        <w:rPr>
          <w:rFonts w:ascii="Times New Roman" w:hAnsi="Times New Roman" w:cs="Times New Roman"/>
          <w:sz w:val="28"/>
          <w:szCs w:val="28"/>
        </w:rPr>
        <w:t xml:space="preserve">технологии командного и группового </w:t>
      </w:r>
      <w:proofErr w:type="spellStart"/>
      <w:r w:rsidR="005C428C" w:rsidRPr="005C428C">
        <w:rPr>
          <w:rFonts w:ascii="Times New Roman" w:hAnsi="Times New Roman" w:cs="Times New Roman"/>
          <w:sz w:val="28"/>
          <w:szCs w:val="28"/>
        </w:rPr>
        <w:t>коучинга</w:t>
      </w:r>
      <w:proofErr w:type="spellEnd"/>
      <w:r w:rsidR="005C428C" w:rsidRPr="005C428C">
        <w:rPr>
          <w:rFonts w:ascii="Times New Roman" w:hAnsi="Times New Roman" w:cs="Times New Roman"/>
          <w:sz w:val="28"/>
          <w:szCs w:val="28"/>
        </w:rPr>
        <w:t xml:space="preserve"> в процессе родительского собрания.</w:t>
      </w:r>
      <w:r w:rsidR="005C428C">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130897" w:rsidRDefault="005C428C" w:rsidP="000274B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0274B1">
        <w:rPr>
          <w:rFonts w:ascii="Times New Roman" w:hAnsi="Times New Roman" w:cs="Times New Roman"/>
          <w:sz w:val="28"/>
          <w:szCs w:val="28"/>
        </w:rPr>
        <w:t>Использование современных образовательных технологий в работе с родителями, следование принципам вариативности, позволяет добиться положительных результатов во взаимодействии с родителями, повысить их педагогическую компетентность в вопросах воспитания детей.</w:t>
      </w:r>
    </w:p>
    <w:p w:rsidR="00130897" w:rsidRDefault="00130897" w:rsidP="00130897">
      <w:pPr>
        <w:spacing w:after="0" w:line="360" w:lineRule="auto"/>
        <w:jc w:val="center"/>
        <w:rPr>
          <w:rFonts w:ascii="Times New Roman" w:hAnsi="Times New Roman" w:cs="Times New Roman"/>
          <w:sz w:val="28"/>
          <w:szCs w:val="28"/>
        </w:rPr>
      </w:pPr>
    </w:p>
    <w:p w:rsidR="00130897" w:rsidRDefault="00130897" w:rsidP="00130897">
      <w:pPr>
        <w:spacing w:after="0" w:line="360" w:lineRule="auto"/>
        <w:jc w:val="center"/>
        <w:rPr>
          <w:rFonts w:ascii="Times New Roman" w:hAnsi="Times New Roman" w:cs="Times New Roman"/>
          <w:sz w:val="28"/>
          <w:szCs w:val="28"/>
        </w:rPr>
      </w:pPr>
    </w:p>
    <w:p w:rsidR="00130897" w:rsidRDefault="00130897" w:rsidP="00130897">
      <w:pPr>
        <w:spacing w:after="0" w:line="360" w:lineRule="auto"/>
        <w:jc w:val="center"/>
        <w:rPr>
          <w:rFonts w:ascii="Times New Roman" w:hAnsi="Times New Roman" w:cs="Times New Roman"/>
          <w:sz w:val="28"/>
          <w:szCs w:val="28"/>
        </w:rPr>
      </w:pPr>
    </w:p>
    <w:p w:rsidR="00130897" w:rsidRDefault="00130897" w:rsidP="00130897">
      <w:pPr>
        <w:spacing w:after="0" w:line="360" w:lineRule="auto"/>
        <w:jc w:val="center"/>
        <w:rPr>
          <w:rFonts w:ascii="Times New Roman" w:hAnsi="Times New Roman" w:cs="Times New Roman"/>
          <w:sz w:val="28"/>
          <w:szCs w:val="28"/>
        </w:rPr>
      </w:pPr>
    </w:p>
    <w:p w:rsidR="00130897" w:rsidRDefault="00130897">
      <w:pPr>
        <w:rPr>
          <w:rFonts w:ascii="Times New Roman" w:hAnsi="Times New Roman" w:cs="Times New Roman"/>
          <w:sz w:val="28"/>
          <w:szCs w:val="28"/>
        </w:rPr>
      </w:pPr>
      <w:r>
        <w:rPr>
          <w:rFonts w:ascii="Times New Roman" w:hAnsi="Times New Roman" w:cs="Times New Roman"/>
          <w:sz w:val="28"/>
          <w:szCs w:val="28"/>
        </w:rPr>
        <w:br w:type="page"/>
      </w:r>
    </w:p>
    <w:p w:rsidR="00130897" w:rsidRDefault="00130897" w:rsidP="0013089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ИСПОЛЬЗОВАННОЙ ЛИТЕРАТУРЫ</w:t>
      </w:r>
    </w:p>
    <w:p w:rsidR="00AB1193" w:rsidRDefault="00AB1193" w:rsidP="00130897">
      <w:pPr>
        <w:spacing w:after="0" w:line="360" w:lineRule="auto"/>
        <w:jc w:val="center"/>
        <w:rPr>
          <w:rFonts w:ascii="Times New Roman" w:hAnsi="Times New Roman" w:cs="Times New Roman"/>
          <w:sz w:val="28"/>
          <w:szCs w:val="28"/>
        </w:rPr>
      </w:pPr>
    </w:p>
    <w:p w:rsidR="00EC607C" w:rsidRPr="00EC607C" w:rsidRDefault="00AB1193" w:rsidP="00EC607C">
      <w:pPr>
        <w:spacing w:after="0" w:line="360" w:lineRule="auto"/>
        <w:jc w:val="both"/>
        <w:rPr>
          <w:rFonts w:ascii="Times New Roman" w:eastAsia="Times New Roman" w:hAnsi="Times New Roman" w:cs="Times New Roman"/>
          <w:sz w:val="28"/>
          <w:szCs w:val="28"/>
          <w:lang w:eastAsia="ru-RU"/>
        </w:rPr>
      </w:pPr>
      <w:r w:rsidRPr="00EC607C">
        <w:rPr>
          <w:rFonts w:ascii="Times New Roman" w:hAnsi="Times New Roman" w:cs="Times New Roman"/>
          <w:sz w:val="28"/>
          <w:szCs w:val="28"/>
        </w:rPr>
        <w:t xml:space="preserve">1. </w:t>
      </w:r>
      <w:r w:rsidR="00EC607C" w:rsidRPr="00EC607C">
        <w:rPr>
          <w:rFonts w:ascii="Times New Roman" w:hAnsi="Times New Roman" w:cs="Times New Roman"/>
          <w:sz w:val="28"/>
          <w:szCs w:val="28"/>
        </w:rPr>
        <w:t xml:space="preserve">Федеральный закон от </w:t>
      </w:r>
      <w:r w:rsidR="00EC607C" w:rsidRPr="00EC607C">
        <w:rPr>
          <w:rFonts w:ascii="Times New Roman" w:eastAsia="Times New Roman" w:hAnsi="Times New Roman" w:cs="Times New Roman"/>
          <w:sz w:val="28"/>
          <w:szCs w:val="28"/>
          <w:lang w:eastAsia="ru-RU"/>
        </w:rPr>
        <w:t>23 февраля 2013 года № 15-ФЗ «Об охране здоровья граждан</w:t>
      </w:r>
      <w:r w:rsidR="00EC607C">
        <w:rPr>
          <w:rFonts w:ascii="Times New Roman" w:eastAsia="Times New Roman" w:hAnsi="Times New Roman" w:cs="Times New Roman"/>
          <w:sz w:val="28"/>
          <w:szCs w:val="28"/>
          <w:lang w:eastAsia="ru-RU"/>
        </w:rPr>
        <w:t xml:space="preserve"> </w:t>
      </w:r>
      <w:r w:rsidR="00EC607C" w:rsidRPr="00EC607C">
        <w:rPr>
          <w:rFonts w:ascii="Times New Roman" w:eastAsia="Times New Roman" w:hAnsi="Times New Roman" w:cs="Times New Roman"/>
          <w:sz w:val="28"/>
          <w:szCs w:val="28"/>
          <w:lang w:eastAsia="ru-RU"/>
        </w:rPr>
        <w:t>от воздействия окружающего табачного дыма и последствий потребления табака»</w:t>
      </w:r>
    </w:p>
    <w:p w:rsidR="005215CB" w:rsidRDefault="00EC607C" w:rsidP="00EC607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4436AC" w:rsidRPr="004436AC">
        <w:rPr>
          <w:rFonts w:ascii="Times New Roman" w:hAnsi="Times New Roman" w:cs="Times New Roman"/>
          <w:sz w:val="28"/>
          <w:szCs w:val="28"/>
        </w:rPr>
        <w:t>Методическое пособие по программе формирования навыков здорового образа жизни у подростков. «Здоровая Россия» -</w:t>
      </w:r>
      <w:r w:rsidR="0056143C">
        <w:rPr>
          <w:rFonts w:ascii="Times New Roman" w:hAnsi="Times New Roman" w:cs="Times New Roman"/>
          <w:sz w:val="28"/>
          <w:szCs w:val="28"/>
        </w:rPr>
        <w:t xml:space="preserve"> </w:t>
      </w:r>
      <w:r w:rsidR="004436AC" w:rsidRPr="004436AC">
        <w:rPr>
          <w:rFonts w:ascii="Times New Roman" w:hAnsi="Times New Roman" w:cs="Times New Roman"/>
          <w:sz w:val="28"/>
          <w:szCs w:val="28"/>
        </w:rPr>
        <w:t xml:space="preserve">Иркутск, 2017 </w:t>
      </w:r>
    </w:p>
    <w:p w:rsidR="005215CB" w:rsidRDefault="00EC607C" w:rsidP="00EC607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4436AC" w:rsidRPr="004436AC">
        <w:rPr>
          <w:rFonts w:ascii="Times New Roman" w:hAnsi="Times New Roman" w:cs="Times New Roman"/>
          <w:sz w:val="28"/>
          <w:szCs w:val="28"/>
        </w:rPr>
        <w:t xml:space="preserve">. Голубева Ю.А. и др. Тренинги с подростками. - М.: Учитель, 2019 </w:t>
      </w:r>
    </w:p>
    <w:p w:rsidR="005215CB" w:rsidRDefault="00EC607C" w:rsidP="00EC607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4436AC" w:rsidRPr="004436AC">
        <w:rPr>
          <w:rFonts w:ascii="Times New Roman" w:hAnsi="Times New Roman" w:cs="Times New Roman"/>
          <w:sz w:val="28"/>
          <w:szCs w:val="28"/>
        </w:rPr>
        <w:t xml:space="preserve">. Михайлина М.Ю., Павлова М.А. Психологическая помощь подростку. Профилактика, технологии. ФГОС. - М.: Учитель, 2019 </w:t>
      </w:r>
    </w:p>
    <w:p w:rsidR="00FB4DF2" w:rsidRDefault="00EC607C" w:rsidP="00EC607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4436AC" w:rsidRPr="004436AC">
        <w:rPr>
          <w:rFonts w:ascii="Times New Roman" w:hAnsi="Times New Roman" w:cs="Times New Roman"/>
          <w:sz w:val="28"/>
          <w:szCs w:val="28"/>
        </w:rPr>
        <w:t xml:space="preserve">. </w:t>
      </w:r>
      <w:r w:rsidR="0018107E">
        <w:rPr>
          <w:rFonts w:ascii="Times New Roman" w:hAnsi="Times New Roman" w:cs="Times New Roman"/>
          <w:sz w:val="28"/>
          <w:szCs w:val="28"/>
        </w:rPr>
        <w:t>Дунай</w:t>
      </w:r>
      <w:r w:rsidR="0018107E" w:rsidRPr="0018107E">
        <w:rPr>
          <w:rFonts w:ascii="Times New Roman" w:hAnsi="Times New Roman" w:cs="Times New Roman"/>
          <w:sz w:val="28"/>
          <w:szCs w:val="28"/>
        </w:rPr>
        <w:t xml:space="preserve"> В.И.</w:t>
      </w:r>
      <w:r w:rsidR="0018107E">
        <w:rPr>
          <w:rFonts w:ascii="Times New Roman" w:hAnsi="Times New Roman" w:cs="Times New Roman"/>
          <w:sz w:val="28"/>
          <w:szCs w:val="28"/>
        </w:rPr>
        <w:t xml:space="preserve"> </w:t>
      </w:r>
      <w:r w:rsidR="0018107E" w:rsidRPr="0018107E">
        <w:rPr>
          <w:rFonts w:ascii="Times New Roman" w:hAnsi="Times New Roman" w:cs="Times New Roman"/>
          <w:sz w:val="28"/>
          <w:szCs w:val="28"/>
        </w:rPr>
        <w:t>Курение  в  студенческой  среде:  мотивация,  уровень  никотиновой зависимости и психологические особенности</w:t>
      </w:r>
      <w:r w:rsidR="00FB4DF2">
        <w:rPr>
          <w:rFonts w:ascii="Times New Roman" w:hAnsi="Times New Roman" w:cs="Times New Roman"/>
          <w:sz w:val="28"/>
          <w:szCs w:val="28"/>
        </w:rPr>
        <w:t>,</w:t>
      </w:r>
      <w:r w:rsidR="0018107E" w:rsidRPr="0018107E">
        <w:rPr>
          <w:rFonts w:ascii="Times New Roman" w:hAnsi="Times New Roman" w:cs="Times New Roman"/>
          <w:sz w:val="28"/>
          <w:szCs w:val="28"/>
        </w:rPr>
        <w:t xml:space="preserve">  Медицинский журнал. -2015. -</w:t>
      </w:r>
      <w:r w:rsidR="00FB4DF2">
        <w:rPr>
          <w:rFonts w:ascii="Times New Roman" w:hAnsi="Times New Roman" w:cs="Times New Roman"/>
          <w:sz w:val="28"/>
          <w:szCs w:val="28"/>
        </w:rPr>
        <w:t xml:space="preserve">№ 3, </w:t>
      </w:r>
      <w:r w:rsidR="0018107E" w:rsidRPr="0018107E">
        <w:rPr>
          <w:rFonts w:ascii="Times New Roman" w:hAnsi="Times New Roman" w:cs="Times New Roman"/>
          <w:sz w:val="28"/>
          <w:szCs w:val="28"/>
        </w:rPr>
        <w:t xml:space="preserve">С. 59-61. </w:t>
      </w:r>
    </w:p>
    <w:p w:rsidR="00874191" w:rsidRPr="004436AC" w:rsidRDefault="00651A06" w:rsidP="00C4297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bookmarkStart w:id="0" w:name="_GoBack"/>
      <w:bookmarkEnd w:id="0"/>
      <w:r w:rsidRPr="00651A06">
        <w:rPr>
          <w:rFonts w:ascii="Times New Roman" w:hAnsi="Times New Roman" w:cs="Times New Roman"/>
          <w:sz w:val="28"/>
          <w:szCs w:val="28"/>
        </w:rPr>
        <w:t>https://uchportfolio.ru/public_files/1126866788.pdf</w:t>
      </w:r>
    </w:p>
    <w:p w:rsidR="00874191" w:rsidRDefault="00874191">
      <w:pPr>
        <w:rPr>
          <w:rFonts w:ascii="Times New Roman" w:hAnsi="Times New Roman" w:cs="Times New Roman"/>
          <w:sz w:val="28"/>
          <w:szCs w:val="28"/>
        </w:rPr>
      </w:pPr>
      <w:r>
        <w:rPr>
          <w:rFonts w:ascii="Times New Roman" w:hAnsi="Times New Roman" w:cs="Times New Roman"/>
          <w:sz w:val="28"/>
          <w:szCs w:val="28"/>
        </w:rPr>
        <w:br w:type="page"/>
      </w:r>
    </w:p>
    <w:p w:rsidR="00874191" w:rsidRDefault="00874191" w:rsidP="00874191">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1</w:t>
      </w:r>
    </w:p>
    <w:p w:rsidR="006F5AA2" w:rsidRDefault="006F5AA2" w:rsidP="00874191">
      <w:pPr>
        <w:spacing w:after="0" w:line="240" w:lineRule="auto"/>
        <w:jc w:val="right"/>
        <w:rPr>
          <w:rFonts w:ascii="Times New Roman" w:hAnsi="Times New Roman" w:cs="Times New Roman"/>
          <w:b/>
          <w:sz w:val="24"/>
          <w:szCs w:val="24"/>
        </w:rPr>
      </w:pPr>
    </w:p>
    <w:p w:rsidR="00874191" w:rsidRPr="00004499" w:rsidRDefault="00874191" w:rsidP="00874191">
      <w:pPr>
        <w:spacing w:after="0" w:line="240" w:lineRule="auto"/>
        <w:jc w:val="center"/>
        <w:rPr>
          <w:rFonts w:ascii="Times New Roman" w:hAnsi="Times New Roman" w:cs="Times New Roman"/>
          <w:b/>
          <w:sz w:val="24"/>
          <w:szCs w:val="24"/>
        </w:rPr>
      </w:pPr>
      <w:r w:rsidRPr="00004499">
        <w:rPr>
          <w:rFonts w:ascii="Times New Roman" w:hAnsi="Times New Roman" w:cs="Times New Roman"/>
          <w:b/>
          <w:sz w:val="24"/>
          <w:szCs w:val="24"/>
        </w:rPr>
        <w:t>Памятка для родителей по предупреждению курения.</w:t>
      </w:r>
    </w:p>
    <w:p w:rsidR="00874191" w:rsidRPr="00004499" w:rsidRDefault="00874191" w:rsidP="00874191">
      <w:pPr>
        <w:spacing w:after="0" w:line="240" w:lineRule="auto"/>
        <w:jc w:val="center"/>
        <w:rPr>
          <w:rFonts w:ascii="Times New Roman" w:hAnsi="Times New Roman" w:cs="Times New Roman"/>
          <w:b/>
          <w:sz w:val="24"/>
          <w:szCs w:val="24"/>
        </w:rPr>
      </w:pPr>
      <w:r w:rsidRPr="00004499">
        <w:rPr>
          <w:rFonts w:ascii="Times New Roman" w:hAnsi="Times New Roman" w:cs="Times New Roman"/>
          <w:b/>
          <w:sz w:val="24"/>
          <w:szCs w:val="24"/>
        </w:rPr>
        <w:t>УВАЖАЕМЫЕ РОДИТЕЛИ!</w:t>
      </w:r>
    </w:p>
    <w:p w:rsidR="00874191" w:rsidRPr="00004499" w:rsidRDefault="00874191" w:rsidP="00874191">
      <w:pPr>
        <w:spacing w:after="0" w:line="240" w:lineRule="auto"/>
        <w:ind w:firstLine="708"/>
        <w:jc w:val="both"/>
        <w:rPr>
          <w:rFonts w:ascii="Times New Roman" w:hAnsi="Times New Roman" w:cs="Times New Roman"/>
          <w:sz w:val="24"/>
          <w:szCs w:val="24"/>
        </w:rPr>
      </w:pPr>
      <w:r w:rsidRPr="00004499">
        <w:rPr>
          <w:rFonts w:ascii="Times New Roman" w:hAnsi="Times New Roman" w:cs="Times New Roman"/>
          <w:sz w:val="24"/>
          <w:szCs w:val="24"/>
        </w:rPr>
        <w:t>Здоровье ребенка - самое большое счастье для родителей. Но, к сожалению, все больше и больше подростков начинают употреблять табак.</w:t>
      </w:r>
    </w:p>
    <w:p w:rsidR="00874191" w:rsidRPr="00004499" w:rsidRDefault="00874191" w:rsidP="00874191">
      <w:pPr>
        <w:spacing w:after="0" w:line="240" w:lineRule="auto"/>
        <w:jc w:val="both"/>
        <w:rPr>
          <w:rFonts w:ascii="Times New Roman" w:hAnsi="Times New Roman" w:cs="Times New Roman"/>
          <w:b/>
          <w:sz w:val="24"/>
          <w:szCs w:val="24"/>
        </w:rPr>
      </w:pPr>
      <w:r w:rsidRPr="00004499">
        <w:rPr>
          <w:rFonts w:ascii="Times New Roman" w:hAnsi="Times New Roman" w:cs="Times New Roman"/>
          <w:b/>
          <w:sz w:val="24"/>
          <w:szCs w:val="24"/>
        </w:rPr>
        <w:t>Причины:</w:t>
      </w:r>
    </w:p>
    <w:p w:rsidR="00874191" w:rsidRPr="00004499" w:rsidRDefault="00874191" w:rsidP="00874191">
      <w:pPr>
        <w:spacing w:after="0" w:line="240" w:lineRule="auto"/>
        <w:jc w:val="both"/>
        <w:rPr>
          <w:rFonts w:ascii="Times New Roman" w:hAnsi="Times New Roman" w:cs="Times New Roman"/>
          <w:sz w:val="24"/>
          <w:szCs w:val="24"/>
        </w:rPr>
      </w:pPr>
      <w:proofErr w:type="gramStart"/>
      <w:r w:rsidRPr="00004499">
        <w:rPr>
          <w:rFonts w:ascii="Times New Roman" w:hAnsi="Times New Roman" w:cs="Times New Roman"/>
          <w:sz w:val="24"/>
          <w:szCs w:val="24"/>
        </w:rPr>
        <w:t>- любопытство (благодаря известному высказыванию не очень умных людей:</w:t>
      </w:r>
      <w:proofErr w:type="gramEnd"/>
      <w:r w:rsidRPr="00004499">
        <w:rPr>
          <w:rFonts w:ascii="Times New Roman" w:hAnsi="Times New Roman" w:cs="Times New Roman"/>
          <w:sz w:val="24"/>
          <w:szCs w:val="24"/>
        </w:rPr>
        <w:t xml:space="preserve"> </w:t>
      </w:r>
      <w:proofErr w:type="gramStart"/>
      <w:r w:rsidRPr="00004499">
        <w:rPr>
          <w:rFonts w:ascii="Times New Roman" w:hAnsi="Times New Roman" w:cs="Times New Roman"/>
          <w:sz w:val="24"/>
          <w:szCs w:val="24"/>
        </w:rPr>
        <w:t>«Все надо попробовать!»);</w:t>
      </w:r>
      <w:proofErr w:type="gramEnd"/>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желание быть похожим на «крутого парня», на старшего авторитетного товарища, часто личный пример родителей и т. д.;</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желание быть «плохим» в ответ на постоянное давление со стороны родителей: «Делай так, будь хорошим». Это может быть и способом привлечения внимания;</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безделье, отсутствие каких-либо занятий либо обязанностей, в результате - эксперименты от скуки.</w:t>
      </w:r>
    </w:p>
    <w:p w:rsidR="00874191" w:rsidRPr="00004499" w:rsidRDefault="00874191" w:rsidP="00874191">
      <w:pPr>
        <w:spacing w:after="0" w:line="240" w:lineRule="auto"/>
        <w:jc w:val="center"/>
        <w:rPr>
          <w:rFonts w:ascii="Times New Roman" w:hAnsi="Times New Roman" w:cs="Times New Roman"/>
          <w:b/>
          <w:sz w:val="24"/>
          <w:szCs w:val="24"/>
        </w:rPr>
      </w:pPr>
      <w:r w:rsidRPr="00004499">
        <w:rPr>
          <w:rFonts w:ascii="Times New Roman" w:hAnsi="Times New Roman" w:cs="Times New Roman"/>
          <w:b/>
          <w:sz w:val="24"/>
          <w:szCs w:val="24"/>
        </w:rPr>
        <w:t>ЗАДУМАЙТЕСЬ:</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w:t>
      </w:r>
      <w:r>
        <w:rPr>
          <w:rFonts w:ascii="Times New Roman" w:hAnsi="Times New Roman" w:cs="Times New Roman"/>
          <w:sz w:val="24"/>
          <w:szCs w:val="24"/>
        </w:rPr>
        <w:t xml:space="preserve"> </w:t>
      </w:r>
      <w:r w:rsidRPr="00004499">
        <w:rPr>
          <w:rFonts w:ascii="Times New Roman" w:hAnsi="Times New Roman" w:cs="Times New Roman"/>
          <w:sz w:val="24"/>
          <w:szCs w:val="24"/>
        </w:rPr>
        <w:t>ухоженный, вовремя накормленный, заботливо одетый ребенок может быть внутренне одиноким, психологически безнадзорным, поскольку до его настроения, переживаний, интересов никому нет дела.</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w:t>
      </w:r>
      <w:r>
        <w:rPr>
          <w:rFonts w:ascii="Times New Roman" w:hAnsi="Times New Roman" w:cs="Times New Roman"/>
          <w:sz w:val="24"/>
          <w:szCs w:val="24"/>
        </w:rPr>
        <w:t xml:space="preserve"> </w:t>
      </w:r>
      <w:r w:rsidRPr="00004499">
        <w:rPr>
          <w:rFonts w:ascii="Times New Roman" w:hAnsi="Times New Roman" w:cs="Times New Roman"/>
          <w:sz w:val="24"/>
          <w:szCs w:val="24"/>
        </w:rPr>
        <w:t>мы так боимся, чтобы наши дети не наделали ошибок в жизни, что не замечаем, что по сути дела, не даем им жить. Мы попираем и нарушаем их права, данные им от рождения, а потом удивляемся их инфантильности, несамостоятельности, тому, что страх жизни преобладает у них над страхом смерти.</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w:t>
      </w:r>
      <w:r>
        <w:rPr>
          <w:rFonts w:ascii="Times New Roman" w:hAnsi="Times New Roman" w:cs="Times New Roman"/>
          <w:sz w:val="24"/>
          <w:szCs w:val="24"/>
        </w:rPr>
        <w:t xml:space="preserve"> </w:t>
      </w:r>
      <w:r w:rsidRPr="00004499">
        <w:rPr>
          <w:rFonts w:ascii="Times New Roman" w:hAnsi="Times New Roman" w:cs="Times New Roman"/>
          <w:sz w:val="24"/>
          <w:szCs w:val="24"/>
        </w:rPr>
        <w:t xml:space="preserve"> ограничиваемый в своей активности ребенок не приобретает собственного жизненного опыта, не убеждается лично в том, какие действия разумны, а какие нет; что можно делать, а чего следует избегать.</w:t>
      </w:r>
    </w:p>
    <w:p w:rsidR="00874191" w:rsidRPr="00004499" w:rsidRDefault="00874191" w:rsidP="00874191">
      <w:pPr>
        <w:spacing w:after="0" w:line="240" w:lineRule="auto"/>
        <w:ind w:firstLine="708"/>
        <w:jc w:val="both"/>
        <w:rPr>
          <w:rFonts w:ascii="Times New Roman" w:hAnsi="Times New Roman" w:cs="Times New Roman"/>
          <w:sz w:val="24"/>
          <w:szCs w:val="24"/>
        </w:rPr>
      </w:pPr>
      <w:r w:rsidRPr="00004499">
        <w:rPr>
          <w:rFonts w:ascii="Times New Roman" w:hAnsi="Times New Roman" w:cs="Times New Roman"/>
          <w:sz w:val="24"/>
          <w:szCs w:val="24"/>
        </w:rPr>
        <w:t>Как при любой болезни, при соблюдении определенных профилактических мер можно уберечь ребенка от потребления табака, алкоголя. Конечно, не все представленные ниже способы легко воплощаются, но в совокупности они дают реальный положительный результат.</w:t>
      </w:r>
    </w:p>
    <w:p w:rsidR="00874191" w:rsidRPr="00004499" w:rsidRDefault="00874191" w:rsidP="00874191">
      <w:pPr>
        <w:spacing w:after="0" w:line="240" w:lineRule="auto"/>
        <w:jc w:val="center"/>
        <w:rPr>
          <w:rFonts w:ascii="Times New Roman" w:hAnsi="Times New Roman" w:cs="Times New Roman"/>
          <w:b/>
          <w:sz w:val="24"/>
          <w:szCs w:val="24"/>
        </w:rPr>
      </w:pPr>
      <w:r w:rsidRPr="00004499">
        <w:rPr>
          <w:rFonts w:ascii="Times New Roman" w:hAnsi="Times New Roman" w:cs="Times New Roman"/>
          <w:b/>
          <w:sz w:val="24"/>
          <w:szCs w:val="24"/>
        </w:rPr>
        <w:t>Памятка для родителей по профилактике детского и подросткового табакокурения</w:t>
      </w:r>
    </w:p>
    <w:p w:rsidR="00874191" w:rsidRPr="00004499" w:rsidRDefault="00874191" w:rsidP="00874191">
      <w:pPr>
        <w:spacing w:after="0" w:line="240" w:lineRule="auto"/>
        <w:jc w:val="center"/>
        <w:rPr>
          <w:rFonts w:ascii="Times New Roman" w:hAnsi="Times New Roman" w:cs="Times New Roman"/>
          <w:b/>
          <w:sz w:val="24"/>
          <w:szCs w:val="24"/>
        </w:rPr>
      </w:pPr>
      <w:r w:rsidRPr="00004499">
        <w:rPr>
          <w:rFonts w:ascii="Times New Roman" w:hAnsi="Times New Roman" w:cs="Times New Roman"/>
          <w:b/>
          <w:sz w:val="24"/>
          <w:szCs w:val="24"/>
        </w:rPr>
        <w:t>О причинах нарушений запрета на курение</w:t>
      </w:r>
    </w:p>
    <w:p w:rsidR="00874191" w:rsidRPr="00004499" w:rsidRDefault="00874191" w:rsidP="0087419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Это правомерное тре</w:t>
      </w:r>
      <w:r w:rsidRPr="00004499">
        <w:rPr>
          <w:rFonts w:ascii="Times New Roman" w:hAnsi="Times New Roman" w:cs="Times New Roman"/>
          <w:sz w:val="24"/>
          <w:szCs w:val="24"/>
        </w:rPr>
        <w:t>бование родителей по отношению к подростку должно соблюдаться во благо самих детей.</w:t>
      </w:r>
    </w:p>
    <w:p w:rsidR="00874191" w:rsidRPr="00004499" w:rsidRDefault="00874191" w:rsidP="008741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Од</w:t>
      </w:r>
      <w:r w:rsidRPr="00004499">
        <w:rPr>
          <w:rFonts w:ascii="Times New Roman" w:hAnsi="Times New Roman" w:cs="Times New Roman"/>
          <w:sz w:val="24"/>
          <w:szCs w:val="24"/>
        </w:rPr>
        <w:t>нако этот справедливый запрет нарушается подростком при наличии</w:t>
      </w:r>
      <w:r>
        <w:rPr>
          <w:rFonts w:ascii="Times New Roman" w:hAnsi="Times New Roman" w:cs="Times New Roman"/>
          <w:sz w:val="24"/>
          <w:szCs w:val="24"/>
        </w:rPr>
        <w:t xml:space="preserve"> </w:t>
      </w:r>
      <w:r w:rsidRPr="00004499">
        <w:rPr>
          <w:rFonts w:ascii="Times New Roman" w:hAnsi="Times New Roman" w:cs="Times New Roman"/>
          <w:sz w:val="24"/>
          <w:szCs w:val="24"/>
        </w:rPr>
        <w:t>ряда условий:</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w:t>
      </w:r>
      <w:r>
        <w:rPr>
          <w:rFonts w:ascii="Times New Roman" w:hAnsi="Times New Roman" w:cs="Times New Roman"/>
          <w:sz w:val="24"/>
          <w:szCs w:val="24"/>
        </w:rPr>
        <w:t xml:space="preserve"> </w:t>
      </w:r>
      <w:r w:rsidRPr="00004499">
        <w:rPr>
          <w:rFonts w:ascii="Times New Roman" w:hAnsi="Times New Roman" w:cs="Times New Roman"/>
          <w:sz w:val="24"/>
          <w:szCs w:val="24"/>
        </w:rPr>
        <w:t xml:space="preserve">Когда запрет </w:t>
      </w:r>
      <w:r>
        <w:rPr>
          <w:rFonts w:ascii="Times New Roman" w:hAnsi="Times New Roman" w:cs="Times New Roman"/>
          <w:sz w:val="24"/>
          <w:szCs w:val="24"/>
        </w:rPr>
        <w:t>носит внешний, формальный харак</w:t>
      </w:r>
      <w:r w:rsidRPr="00004499">
        <w:rPr>
          <w:rFonts w:ascii="Times New Roman" w:hAnsi="Times New Roman" w:cs="Times New Roman"/>
          <w:sz w:val="24"/>
          <w:szCs w:val="24"/>
        </w:rPr>
        <w:t>тер: нельзя курить дома или в школе, а на улице, во дворе — можно, там никто не сделает замечания.</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Когда запрет не мотивирован.</w:t>
      </w:r>
      <w:r>
        <w:rPr>
          <w:rFonts w:ascii="Times New Roman" w:hAnsi="Times New Roman" w:cs="Times New Roman"/>
          <w:sz w:val="24"/>
          <w:szCs w:val="24"/>
        </w:rPr>
        <w:t xml:space="preserve"> </w:t>
      </w:r>
      <w:r w:rsidRPr="00004499">
        <w:rPr>
          <w:rFonts w:ascii="Times New Roman" w:hAnsi="Times New Roman" w:cs="Times New Roman"/>
          <w:sz w:val="24"/>
          <w:szCs w:val="24"/>
        </w:rPr>
        <w:t>Часто взрослые не берут на себя труд обосновать свои требования. Как, например, в таком д</w:t>
      </w:r>
      <w:r>
        <w:rPr>
          <w:rFonts w:ascii="Times New Roman" w:hAnsi="Times New Roman" w:cs="Times New Roman"/>
          <w:sz w:val="24"/>
          <w:szCs w:val="24"/>
        </w:rPr>
        <w:t>иалоге: «Курить нельзя» — «Поче</w:t>
      </w:r>
      <w:r w:rsidRPr="00004499">
        <w:rPr>
          <w:rFonts w:ascii="Times New Roman" w:hAnsi="Times New Roman" w:cs="Times New Roman"/>
          <w:sz w:val="24"/>
          <w:szCs w:val="24"/>
        </w:rPr>
        <w:t>му?» — «Потому, что нельзя»... Такое «обоснование», может быть, удовлетворит младшего школьника, ноне подростка, склонного анализировать высказывания взрослых.</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Когда запрет носит «несправедливый» характер.</w:t>
      </w:r>
      <w:r>
        <w:rPr>
          <w:rFonts w:ascii="Times New Roman" w:hAnsi="Times New Roman" w:cs="Times New Roman"/>
          <w:sz w:val="24"/>
          <w:szCs w:val="24"/>
        </w:rPr>
        <w:t xml:space="preserve"> </w:t>
      </w:r>
      <w:r w:rsidRPr="00004499">
        <w:rPr>
          <w:rFonts w:ascii="Times New Roman" w:hAnsi="Times New Roman" w:cs="Times New Roman"/>
          <w:sz w:val="24"/>
          <w:szCs w:val="24"/>
        </w:rPr>
        <w:t>Нередко и родители, и другие взрослые взывают к «взрослости» подростка, требуют от него самостоятельности в поступках и принятии решений. В то же время курят при нем, тем самым наглядно демонстрируя ту «пропасть», которая отделяет «н</w:t>
      </w:r>
      <w:r>
        <w:rPr>
          <w:rFonts w:ascii="Times New Roman" w:hAnsi="Times New Roman" w:cs="Times New Roman"/>
          <w:sz w:val="24"/>
          <w:szCs w:val="24"/>
        </w:rPr>
        <w:t>астоящих» взрослых от «ненастоя</w:t>
      </w:r>
      <w:r w:rsidRPr="00004499">
        <w:rPr>
          <w:rFonts w:ascii="Times New Roman" w:hAnsi="Times New Roman" w:cs="Times New Roman"/>
          <w:sz w:val="24"/>
          <w:szCs w:val="24"/>
        </w:rPr>
        <w:t>щих». Открытое курение взрослые подростки воспринимают как возрастную привилегию, курение делается в их глазах материальным атрибутом взрослости.</w:t>
      </w:r>
      <w:r>
        <w:rPr>
          <w:rFonts w:ascii="Times New Roman" w:hAnsi="Times New Roman" w:cs="Times New Roman"/>
          <w:sz w:val="24"/>
          <w:szCs w:val="24"/>
        </w:rPr>
        <w:t xml:space="preserve"> </w:t>
      </w:r>
      <w:r w:rsidRPr="00004499">
        <w:rPr>
          <w:rFonts w:ascii="Times New Roman" w:hAnsi="Times New Roman" w:cs="Times New Roman"/>
          <w:sz w:val="24"/>
          <w:szCs w:val="24"/>
        </w:rPr>
        <w:t>Таким образом,</w:t>
      </w:r>
      <w:r>
        <w:rPr>
          <w:rFonts w:ascii="Times New Roman" w:hAnsi="Times New Roman" w:cs="Times New Roman"/>
          <w:sz w:val="24"/>
          <w:szCs w:val="24"/>
        </w:rPr>
        <w:t xml:space="preserve"> </w:t>
      </w:r>
      <w:r w:rsidRPr="00004499">
        <w:rPr>
          <w:rFonts w:ascii="Times New Roman" w:hAnsi="Times New Roman" w:cs="Times New Roman"/>
          <w:sz w:val="24"/>
          <w:szCs w:val="24"/>
        </w:rPr>
        <w:t xml:space="preserve">запрет родителей </w:t>
      </w:r>
      <w:r>
        <w:rPr>
          <w:rFonts w:ascii="Times New Roman" w:hAnsi="Times New Roman" w:cs="Times New Roman"/>
          <w:sz w:val="24"/>
          <w:szCs w:val="24"/>
        </w:rPr>
        <w:t>на курение для подростков долже</w:t>
      </w:r>
      <w:r w:rsidRPr="00004499">
        <w:rPr>
          <w:rFonts w:ascii="Times New Roman" w:hAnsi="Times New Roman" w:cs="Times New Roman"/>
          <w:sz w:val="24"/>
          <w:szCs w:val="24"/>
        </w:rPr>
        <w:t>н быть обоснован, мотивирован и неформален!</w:t>
      </w:r>
    </w:p>
    <w:p w:rsidR="00874191" w:rsidRPr="00004499" w:rsidRDefault="00874191" w:rsidP="00874191">
      <w:pPr>
        <w:spacing w:after="0" w:line="240" w:lineRule="auto"/>
        <w:jc w:val="center"/>
        <w:rPr>
          <w:rFonts w:ascii="Times New Roman" w:hAnsi="Times New Roman" w:cs="Times New Roman"/>
          <w:b/>
          <w:sz w:val="24"/>
          <w:szCs w:val="24"/>
        </w:rPr>
      </w:pPr>
      <w:r w:rsidRPr="00004499">
        <w:rPr>
          <w:rFonts w:ascii="Times New Roman" w:hAnsi="Times New Roman" w:cs="Times New Roman"/>
          <w:b/>
          <w:sz w:val="24"/>
          <w:szCs w:val="24"/>
        </w:rPr>
        <w:t>Курение и семья.</w:t>
      </w:r>
    </w:p>
    <w:p w:rsidR="00874191" w:rsidRPr="00004499" w:rsidRDefault="00874191" w:rsidP="00874191">
      <w:pPr>
        <w:spacing w:after="0" w:line="240" w:lineRule="auto"/>
        <w:ind w:firstLine="708"/>
        <w:jc w:val="both"/>
        <w:rPr>
          <w:rFonts w:ascii="Times New Roman" w:hAnsi="Times New Roman" w:cs="Times New Roman"/>
          <w:sz w:val="24"/>
          <w:szCs w:val="24"/>
        </w:rPr>
      </w:pPr>
      <w:r w:rsidRPr="00004499">
        <w:rPr>
          <w:rFonts w:ascii="Times New Roman" w:hAnsi="Times New Roman" w:cs="Times New Roman"/>
          <w:sz w:val="24"/>
          <w:szCs w:val="24"/>
        </w:rPr>
        <w:t>На вопрос: «Будет</w:t>
      </w:r>
      <w:r>
        <w:rPr>
          <w:rFonts w:ascii="Times New Roman" w:hAnsi="Times New Roman" w:cs="Times New Roman"/>
          <w:sz w:val="24"/>
          <w:szCs w:val="24"/>
        </w:rPr>
        <w:t xml:space="preserve"> ли курить ваш ребенок?» — боль</w:t>
      </w:r>
      <w:r w:rsidRPr="00004499">
        <w:rPr>
          <w:rFonts w:ascii="Times New Roman" w:hAnsi="Times New Roman" w:cs="Times New Roman"/>
          <w:sz w:val="24"/>
          <w:szCs w:val="24"/>
        </w:rPr>
        <w:t>шинство опрошенны</w:t>
      </w:r>
      <w:r>
        <w:rPr>
          <w:rFonts w:ascii="Times New Roman" w:hAnsi="Times New Roman" w:cs="Times New Roman"/>
          <w:sz w:val="24"/>
          <w:szCs w:val="24"/>
        </w:rPr>
        <w:t>х курящих родителей ответило от</w:t>
      </w:r>
      <w:r w:rsidRPr="00004499">
        <w:rPr>
          <w:rFonts w:ascii="Times New Roman" w:hAnsi="Times New Roman" w:cs="Times New Roman"/>
          <w:sz w:val="24"/>
          <w:szCs w:val="24"/>
        </w:rPr>
        <w:t>рицательно. К сожа</w:t>
      </w:r>
      <w:r>
        <w:rPr>
          <w:rFonts w:ascii="Times New Roman" w:hAnsi="Times New Roman" w:cs="Times New Roman"/>
          <w:sz w:val="24"/>
          <w:szCs w:val="24"/>
        </w:rPr>
        <w:t xml:space="preserve">лению, статистика говорит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дру</w:t>
      </w:r>
      <w:r w:rsidRPr="00004499">
        <w:rPr>
          <w:rFonts w:ascii="Times New Roman" w:hAnsi="Times New Roman" w:cs="Times New Roman"/>
          <w:sz w:val="24"/>
          <w:szCs w:val="24"/>
        </w:rPr>
        <w:t>гом</w:t>
      </w:r>
      <w:proofErr w:type="gramEnd"/>
      <w:r w:rsidRPr="00004499">
        <w:rPr>
          <w:rFonts w:ascii="Times New Roman" w:hAnsi="Times New Roman" w:cs="Times New Roman"/>
          <w:sz w:val="24"/>
          <w:szCs w:val="24"/>
        </w:rPr>
        <w:t xml:space="preserve">: 80 % курильщиков выросли в семьях, где родители курили. Следовательно, родители нередко не осознают своего «вклада» в приобщение детей к курению и другим вредным привычкам. С </w:t>
      </w:r>
      <w:r w:rsidRPr="00004499">
        <w:rPr>
          <w:rFonts w:ascii="Times New Roman" w:hAnsi="Times New Roman" w:cs="Times New Roman"/>
          <w:sz w:val="24"/>
          <w:szCs w:val="24"/>
        </w:rPr>
        <w:lastRenderedPageBreak/>
        <w:t>самого раннего возраста ребенок видит в доме красивые коробки сиг</w:t>
      </w:r>
      <w:r>
        <w:rPr>
          <w:rFonts w:ascii="Times New Roman" w:hAnsi="Times New Roman" w:cs="Times New Roman"/>
          <w:sz w:val="24"/>
          <w:szCs w:val="24"/>
        </w:rPr>
        <w:t>арет, зажигалки, пепельницы, не</w:t>
      </w:r>
      <w:r w:rsidRPr="00004499">
        <w:rPr>
          <w:rFonts w:ascii="Times New Roman" w:hAnsi="Times New Roman" w:cs="Times New Roman"/>
          <w:sz w:val="24"/>
          <w:szCs w:val="24"/>
        </w:rPr>
        <w:t>редко играет с ними. Он видит своих родителей и их гостей курящими и исподволь привыкает к табачному дыму. Ребенок стремится подражать род</w:t>
      </w:r>
      <w:r>
        <w:rPr>
          <w:rFonts w:ascii="Times New Roman" w:hAnsi="Times New Roman" w:cs="Times New Roman"/>
          <w:sz w:val="24"/>
          <w:szCs w:val="24"/>
        </w:rPr>
        <w:t>ителям, перени</w:t>
      </w:r>
      <w:r w:rsidRPr="00004499">
        <w:rPr>
          <w:rFonts w:ascii="Times New Roman" w:hAnsi="Times New Roman" w:cs="Times New Roman"/>
          <w:sz w:val="24"/>
          <w:szCs w:val="24"/>
        </w:rPr>
        <w:t>мает их реальное бы</w:t>
      </w:r>
      <w:r>
        <w:rPr>
          <w:rFonts w:ascii="Times New Roman" w:hAnsi="Times New Roman" w:cs="Times New Roman"/>
          <w:sz w:val="24"/>
          <w:szCs w:val="24"/>
        </w:rPr>
        <w:t>товое отношение к курению, кото</w:t>
      </w:r>
      <w:r w:rsidRPr="00004499">
        <w:rPr>
          <w:rFonts w:ascii="Times New Roman" w:hAnsi="Times New Roman" w:cs="Times New Roman"/>
          <w:sz w:val="24"/>
          <w:szCs w:val="24"/>
        </w:rPr>
        <w:t>рое не соответствует словам о вредности этой привычки. Взрослые не уронят своего авторитета, если откровенно признаются детям в своей слабости: сами они курят потому, что не в силах избавить</w:t>
      </w:r>
      <w:r>
        <w:rPr>
          <w:rFonts w:ascii="Times New Roman" w:hAnsi="Times New Roman" w:cs="Times New Roman"/>
          <w:sz w:val="24"/>
          <w:szCs w:val="24"/>
        </w:rPr>
        <w:t>ся от этой пагуб</w:t>
      </w:r>
      <w:r w:rsidRPr="00004499">
        <w:rPr>
          <w:rFonts w:ascii="Times New Roman" w:hAnsi="Times New Roman" w:cs="Times New Roman"/>
          <w:sz w:val="24"/>
          <w:szCs w:val="24"/>
        </w:rPr>
        <w:t>но пр</w:t>
      </w:r>
      <w:r>
        <w:rPr>
          <w:rFonts w:ascii="Times New Roman" w:hAnsi="Times New Roman" w:cs="Times New Roman"/>
          <w:sz w:val="24"/>
          <w:szCs w:val="24"/>
        </w:rPr>
        <w:t>ивычки. Это создаст у детей пра</w:t>
      </w:r>
      <w:r w:rsidRPr="00004499">
        <w:rPr>
          <w:rFonts w:ascii="Times New Roman" w:hAnsi="Times New Roman" w:cs="Times New Roman"/>
          <w:sz w:val="24"/>
          <w:szCs w:val="24"/>
        </w:rPr>
        <w:t>вильное отношение к курению и повысит доверие к родителям.</w:t>
      </w:r>
    </w:p>
    <w:p w:rsidR="00874191" w:rsidRPr="00004499" w:rsidRDefault="00874191" w:rsidP="00874191">
      <w:pPr>
        <w:spacing w:after="0" w:line="240" w:lineRule="auto"/>
        <w:jc w:val="center"/>
        <w:rPr>
          <w:rFonts w:ascii="Times New Roman" w:hAnsi="Times New Roman" w:cs="Times New Roman"/>
          <w:b/>
          <w:sz w:val="24"/>
          <w:szCs w:val="24"/>
        </w:rPr>
      </w:pPr>
      <w:r w:rsidRPr="00004499">
        <w:rPr>
          <w:rFonts w:ascii="Times New Roman" w:hAnsi="Times New Roman" w:cs="Times New Roman"/>
          <w:b/>
          <w:sz w:val="24"/>
          <w:szCs w:val="24"/>
        </w:rPr>
        <w:t>Итак, что делать родителям, если подросток начал курить?</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Прежде всего</w:t>
      </w:r>
      <w:r>
        <w:rPr>
          <w:rFonts w:ascii="Times New Roman" w:hAnsi="Times New Roman" w:cs="Times New Roman"/>
          <w:sz w:val="24"/>
          <w:szCs w:val="24"/>
        </w:rPr>
        <w:t>, задуматься о конкретных причи</w:t>
      </w:r>
      <w:r w:rsidRPr="00004499">
        <w:rPr>
          <w:rFonts w:ascii="Times New Roman" w:hAnsi="Times New Roman" w:cs="Times New Roman"/>
          <w:sz w:val="24"/>
          <w:szCs w:val="24"/>
        </w:rPr>
        <w:t>нах появления этой вредной привычки, а не пытаться сию же минуту пресечь ее строгим наказанием.</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Ознакомиться с доступной литературой, другими материалами и ист</w:t>
      </w:r>
      <w:r>
        <w:rPr>
          <w:rFonts w:ascii="Times New Roman" w:hAnsi="Times New Roman" w:cs="Times New Roman"/>
          <w:sz w:val="24"/>
          <w:szCs w:val="24"/>
        </w:rPr>
        <w:t>очниками, содержащими обоснован</w:t>
      </w:r>
      <w:r w:rsidRPr="00004499">
        <w:rPr>
          <w:rFonts w:ascii="Times New Roman" w:hAnsi="Times New Roman" w:cs="Times New Roman"/>
          <w:sz w:val="24"/>
          <w:szCs w:val="24"/>
        </w:rPr>
        <w:t>ную информацию о</w:t>
      </w:r>
      <w:r>
        <w:rPr>
          <w:rFonts w:ascii="Times New Roman" w:hAnsi="Times New Roman" w:cs="Times New Roman"/>
          <w:sz w:val="24"/>
          <w:szCs w:val="24"/>
        </w:rPr>
        <w:t xml:space="preserve"> вредном влиянии курения на здо</w:t>
      </w:r>
      <w:r w:rsidRPr="00004499">
        <w:rPr>
          <w:rFonts w:ascii="Times New Roman" w:hAnsi="Times New Roman" w:cs="Times New Roman"/>
          <w:sz w:val="24"/>
          <w:szCs w:val="24"/>
        </w:rPr>
        <w:t>ровье, особенно на организм подростка, и донести эту информацию до его сознания. Вместе с тем, не давать подростку ложной устрашающей информации.</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Создать и беречь обстановку доверительности в отношениях с сыном или дочерью. Узнав о появлении вредной привычки,</w:t>
      </w:r>
      <w:r>
        <w:rPr>
          <w:rFonts w:ascii="Times New Roman" w:hAnsi="Times New Roman" w:cs="Times New Roman"/>
          <w:sz w:val="24"/>
          <w:szCs w:val="24"/>
        </w:rPr>
        <w:t xml:space="preserve"> не унижать и не наказывать под</w:t>
      </w:r>
      <w:r w:rsidRPr="00004499">
        <w:rPr>
          <w:rFonts w:ascii="Times New Roman" w:hAnsi="Times New Roman" w:cs="Times New Roman"/>
          <w:sz w:val="24"/>
          <w:szCs w:val="24"/>
        </w:rPr>
        <w:t>ростка, не делать вид, что вы его больше не любите. Выбрать подходящий момент и в спокойной довери</w:t>
      </w:r>
      <w:r w:rsidRPr="00004499">
        <w:rPr>
          <w:rFonts w:ascii="Times New Roman" w:hAnsi="Times New Roman" w:cs="Times New Roman"/>
          <w:sz w:val="24"/>
          <w:szCs w:val="24"/>
        </w:rPr>
        <w:softHyphen/>
        <w:t>тельной беседе попытаться обсудить с ним возникшую проблему.</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Запрет курени</w:t>
      </w:r>
      <w:r>
        <w:rPr>
          <w:rFonts w:ascii="Times New Roman" w:hAnsi="Times New Roman" w:cs="Times New Roman"/>
          <w:sz w:val="24"/>
          <w:szCs w:val="24"/>
        </w:rPr>
        <w:t>я должен быть не только аргумен</w:t>
      </w:r>
      <w:r w:rsidRPr="00004499">
        <w:rPr>
          <w:rFonts w:ascii="Times New Roman" w:hAnsi="Times New Roman" w:cs="Times New Roman"/>
          <w:sz w:val="24"/>
          <w:szCs w:val="24"/>
        </w:rPr>
        <w:t>тирован научно, но и мотивирован житейски. При этом помните, что эмоциональный взрыв может принести к тому, что подросток за</w:t>
      </w:r>
      <w:r>
        <w:rPr>
          <w:rFonts w:ascii="Times New Roman" w:hAnsi="Times New Roman" w:cs="Times New Roman"/>
          <w:sz w:val="24"/>
          <w:szCs w:val="24"/>
        </w:rPr>
        <w:t>мкнется и помочь ему станет зна</w:t>
      </w:r>
      <w:r w:rsidRPr="00004499">
        <w:rPr>
          <w:rFonts w:ascii="Times New Roman" w:hAnsi="Times New Roman" w:cs="Times New Roman"/>
          <w:sz w:val="24"/>
          <w:szCs w:val="24"/>
        </w:rPr>
        <w:t>чительно труднее.</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Курение в подр</w:t>
      </w:r>
      <w:r>
        <w:rPr>
          <w:rFonts w:ascii="Times New Roman" w:hAnsi="Times New Roman" w:cs="Times New Roman"/>
          <w:sz w:val="24"/>
          <w:szCs w:val="24"/>
        </w:rPr>
        <w:t>остковом возрасте нередко свиде</w:t>
      </w:r>
      <w:r w:rsidRPr="00004499">
        <w:rPr>
          <w:rFonts w:ascii="Times New Roman" w:hAnsi="Times New Roman" w:cs="Times New Roman"/>
          <w:sz w:val="24"/>
          <w:szCs w:val="24"/>
        </w:rPr>
        <w:t>тельствует о неблагополучии в семье, В частности, это может означать, что ваш ребенок неудовлетворен своей ролью в семье, и ем</w:t>
      </w:r>
      <w:r>
        <w:rPr>
          <w:rFonts w:ascii="Times New Roman" w:hAnsi="Times New Roman" w:cs="Times New Roman"/>
          <w:sz w:val="24"/>
          <w:szCs w:val="24"/>
        </w:rPr>
        <w:t>у нужно помочь почувствовать се</w:t>
      </w:r>
      <w:r w:rsidRPr="00004499">
        <w:rPr>
          <w:rFonts w:ascii="Times New Roman" w:hAnsi="Times New Roman" w:cs="Times New Roman"/>
          <w:sz w:val="24"/>
          <w:szCs w:val="24"/>
        </w:rPr>
        <w:t>бя более взрослым.</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Обратить пристальное внимание на отношения подростка со сверстниками, стараться оберегать его от влияния курящих друзей.</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 xml:space="preserve">— Помнить, что </w:t>
      </w:r>
      <w:r>
        <w:rPr>
          <w:rFonts w:ascii="Times New Roman" w:hAnsi="Times New Roman" w:cs="Times New Roman"/>
          <w:sz w:val="24"/>
          <w:szCs w:val="24"/>
        </w:rPr>
        <w:t>поскольку причины курения вызре</w:t>
      </w:r>
      <w:r w:rsidRPr="00004499">
        <w:rPr>
          <w:rFonts w:ascii="Times New Roman" w:hAnsi="Times New Roman" w:cs="Times New Roman"/>
          <w:sz w:val="24"/>
          <w:szCs w:val="24"/>
        </w:rPr>
        <w:t xml:space="preserve">вают постепенно, то преодолеть эту привычку удается не сразу. Поэтому </w:t>
      </w:r>
      <w:r>
        <w:rPr>
          <w:rFonts w:ascii="Times New Roman" w:hAnsi="Times New Roman" w:cs="Times New Roman"/>
          <w:sz w:val="24"/>
          <w:szCs w:val="24"/>
        </w:rPr>
        <w:t>родителям нужно запастись терпе</w:t>
      </w:r>
      <w:r w:rsidRPr="00004499">
        <w:rPr>
          <w:rFonts w:ascii="Times New Roman" w:hAnsi="Times New Roman" w:cs="Times New Roman"/>
          <w:sz w:val="24"/>
          <w:szCs w:val="24"/>
        </w:rPr>
        <w:t>нием, а не пытаться</w:t>
      </w:r>
      <w:r>
        <w:rPr>
          <w:rFonts w:ascii="Times New Roman" w:hAnsi="Times New Roman" w:cs="Times New Roman"/>
          <w:sz w:val="24"/>
          <w:szCs w:val="24"/>
        </w:rPr>
        <w:t xml:space="preserve"> решить проблему решительным на</w:t>
      </w:r>
      <w:r w:rsidRPr="00004499">
        <w:rPr>
          <w:rFonts w:ascii="Times New Roman" w:hAnsi="Times New Roman" w:cs="Times New Roman"/>
          <w:sz w:val="24"/>
          <w:szCs w:val="24"/>
        </w:rPr>
        <w:t>жимом.</w:t>
      </w:r>
    </w:p>
    <w:p w:rsidR="00874191" w:rsidRPr="00004499" w:rsidRDefault="00874191" w:rsidP="00874191">
      <w:pPr>
        <w:spacing w:after="0" w:line="240" w:lineRule="auto"/>
        <w:jc w:val="both"/>
        <w:rPr>
          <w:rFonts w:ascii="Times New Roman" w:hAnsi="Times New Roman" w:cs="Times New Roman"/>
          <w:sz w:val="24"/>
          <w:szCs w:val="24"/>
        </w:rPr>
      </w:pPr>
      <w:r w:rsidRPr="00004499">
        <w:rPr>
          <w:rFonts w:ascii="Times New Roman" w:hAnsi="Times New Roman" w:cs="Times New Roman"/>
          <w:sz w:val="24"/>
          <w:szCs w:val="24"/>
        </w:rPr>
        <w:t>Если вы сами курите, то задумайтесь, не явились ли вы примером для своего ребенка?</w:t>
      </w:r>
    </w:p>
    <w:p w:rsidR="00874191" w:rsidRPr="00004499" w:rsidRDefault="00874191" w:rsidP="00874191">
      <w:pPr>
        <w:spacing w:after="0" w:line="240" w:lineRule="auto"/>
        <w:jc w:val="both"/>
        <w:rPr>
          <w:rFonts w:ascii="Times New Roman" w:hAnsi="Times New Roman" w:cs="Times New Roman"/>
          <w:sz w:val="24"/>
          <w:szCs w:val="24"/>
        </w:rPr>
      </w:pPr>
    </w:p>
    <w:p w:rsidR="00B94D05" w:rsidRDefault="00B94D05">
      <w:pPr>
        <w:rPr>
          <w:rFonts w:ascii="Times New Roman" w:hAnsi="Times New Roman" w:cs="Times New Roman"/>
          <w:sz w:val="28"/>
          <w:szCs w:val="28"/>
        </w:rPr>
      </w:pPr>
      <w:r>
        <w:rPr>
          <w:rFonts w:ascii="Times New Roman" w:hAnsi="Times New Roman" w:cs="Times New Roman"/>
          <w:sz w:val="28"/>
          <w:szCs w:val="28"/>
        </w:rPr>
        <w:br w:type="page"/>
      </w:r>
    </w:p>
    <w:p w:rsidR="00B94D05" w:rsidRDefault="00B94D05" w:rsidP="00B94D05">
      <w:pPr>
        <w:shd w:val="clear" w:color="auto" w:fill="FFFFFF"/>
        <w:spacing w:after="125" w:line="240" w:lineRule="auto"/>
        <w:jc w:val="right"/>
        <w:rPr>
          <w:rFonts w:ascii="Times New Roman" w:eastAsia="Times New Roman" w:hAnsi="Times New Roman" w:cs="Times New Roman"/>
          <w:b/>
          <w:bCs/>
          <w:color w:val="000000"/>
          <w:sz w:val="24"/>
          <w:szCs w:val="24"/>
          <w:lang w:eastAsia="ru-RU"/>
        </w:rPr>
      </w:pPr>
      <w:r>
        <w:rPr>
          <w:rFonts w:ascii="Times New Roman" w:hAnsi="Times New Roman" w:cs="Times New Roman"/>
          <w:b/>
          <w:sz w:val="24"/>
          <w:szCs w:val="24"/>
        </w:rPr>
        <w:lastRenderedPageBreak/>
        <w:t>Приложение 2</w:t>
      </w:r>
    </w:p>
    <w:p w:rsidR="00B94D05" w:rsidRPr="00DF650C" w:rsidRDefault="00B94D05" w:rsidP="00B94D05">
      <w:pPr>
        <w:shd w:val="clear" w:color="auto" w:fill="FFFFFF"/>
        <w:spacing w:after="125" w:line="240" w:lineRule="auto"/>
        <w:jc w:val="center"/>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b/>
          <w:bCs/>
          <w:color w:val="000000"/>
          <w:sz w:val="24"/>
          <w:szCs w:val="24"/>
          <w:lang w:eastAsia="ru-RU"/>
        </w:rPr>
        <w:t>Рекомендации родителям по профилактике табакокурения среди детей и подростков</w:t>
      </w:r>
    </w:p>
    <w:p w:rsidR="00B94D05" w:rsidRPr="00DF650C" w:rsidRDefault="00B94D05" w:rsidP="00B94D05">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color w:val="000000"/>
          <w:sz w:val="24"/>
          <w:szCs w:val="24"/>
          <w:lang w:eastAsia="ru-RU"/>
        </w:rPr>
        <w:t>Красочная реклама табачных изделий, большое количество курящих, доступность табачной продукции, – все эти и некоторые другие причины ставят проблему табакокурения достаточно остро. Будет ли профилактика табакокурения детей и подростков успешно</w:t>
      </w:r>
      <w:r>
        <w:rPr>
          <w:rFonts w:ascii="Times New Roman" w:eastAsia="Times New Roman" w:hAnsi="Times New Roman" w:cs="Times New Roman"/>
          <w:color w:val="000000"/>
          <w:sz w:val="24"/>
          <w:szCs w:val="24"/>
          <w:lang w:eastAsia="ru-RU"/>
        </w:rPr>
        <w:t xml:space="preserve">й, во многом зависит от семьи. </w:t>
      </w:r>
      <w:r w:rsidRPr="00DF650C">
        <w:rPr>
          <w:rFonts w:ascii="Times New Roman" w:eastAsia="Times New Roman" w:hAnsi="Times New Roman" w:cs="Times New Roman"/>
          <w:color w:val="000000"/>
          <w:sz w:val="24"/>
          <w:szCs w:val="24"/>
          <w:lang w:eastAsia="ru-RU"/>
        </w:rPr>
        <w:t>Что же родителям нужно знать, в чем следует разобраться, чтобы ребенок не курил?</w:t>
      </w:r>
    </w:p>
    <w:p w:rsidR="00B94D05" w:rsidRDefault="00B94D05" w:rsidP="00B94D0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b/>
          <w:bCs/>
          <w:i/>
          <w:iCs/>
          <w:color w:val="000000"/>
          <w:sz w:val="24"/>
          <w:szCs w:val="24"/>
          <w:lang w:eastAsia="ru-RU"/>
        </w:rPr>
        <w:t>ПОГОВОРИТЕ СО СВОИМ РЕБЕНКОМ.</w:t>
      </w:r>
    </w:p>
    <w:p w:rsidR="00B94D05" w:rsidRPr="00DF650C" w:rsidRDefault="00B94D05" w:rsidP="00B94D05">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color w:val="000000"/>
          <w:sz w:val="24"/>
          <w:szCs w:val="24"/>
          <w:lang w:eastAsia="ru-RU"/>
        </w:rPr>
        <w:t>Надо ли говорить с ребенком о курении? Когда начинать проводить беседы? О чем говорить? А может, лучше не говорить об этом вообще? Конечно же, беседовать с ребенком, подростком о курении нужно, но при этом соблюдать некоторые условия:</w:t>
      </w:r>
    </w:p>
    <w:p w:rsidR="00B94D05" w:rsidRPr="00DF650C" w:rsidRDefault="00B94D05" w:rsidP="00B94D05">
      <w:pPr>
        <w:shd w:val="clear" w:color="auto" w:fill="FFFFFF"/>
        <w:spacing w:after="125" w:line="360" w:lineRule="auto"/>
        <w:jc w:val="both"/>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color w:val="000000"/>
          <w:sz w:val="24"/>
          <w:szCs w:val="24"/>
          <w:lang w:eastAsia="ru-RU"/>
        </w:rPr>
        <w:sym w:font="Symbol" w:char="F0B7"/>
      </w:r>
      <w:r w:rsidRPr="00DF650C">
        <w:rPr>
          <w:rFonts w:ascii="Times New Roman" w:eastAsia="Times New Roman" w:hAnsi="Times New Roman" w:cs="Times New Roman"/>
          <w:color w:val="000000"/>
          <w:sz w:val="24"/>
          <w:szCs w:val="24"/>
          <w:lang w:eastAsia="ru-RU"/>
        </w:rPr>
        <w:t xml:space="preserve"> разговор должен проходить в доверительной обстановке, обязательно на равных;</w:t>
      </w:r>
    </w:p>
    <w:p w:rsidR="00B94D05" w:rsidRPr="00DF650C" w:rsidRDefault="00B94D05" w:rsidP="00B94D05">
      <w:pPr>
        <w:shd w:val="clear" w:color="auto" w:fill="FFFFFF"/>
        <w:spacing w:after="125" w:line="360" w:lineRule="auto"/>
        <w:jc w:val="both"/>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color w:val="000000"/>
          <w:sz w:val="24"/>
          <w:szCs w:val="24"/>
          <w:lang w:eastAsia="ru-RU"/>
        </w:rPr>
        <w:sym w:font="Symbol" w:char="F0B7"/>
      </w:r>
      <w:r w:rsidRPr="00DF650C">
        <w:rPr>
          <w:rFonts w:ascii="Times New Roman" w:eastAsia="Times New Roman" w:hAnsi="Times New Roman" w:cs="Times New Roman"/>
          <w:color w:val="000000"/>
          <w:sz w:val="24"/>
          <w:szCs w:val="24"/>
          <w:lang w:eastAsia="ru-RU"/>
        </w:rPr>
        <w:t xml:space="preserve"> нельзя доминировать в разговоре, навязывая свою точку зрения;</w:t>
      </w:r>
    </w:p>
    <w:p w:rsidR="00B94D05" w:rsidRPr="00DF650C" w:rsidRDefault="00B94D05" w:rsidP="00B94D05">
      <w:pPr>
        <w:shd w:val="clear" w:color="auto" w:fill="FFFFFF"/>
        <w:spacing w:after="125" w:line="360" w:lineRule="auto"/>
        <w:jc w:val="both"/>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color w:val="000000"/>
          <w:sz w:val="24"/>
          <w:szCs w:val="24"/>
          <w:lang w:eastAsia="ru-RU"/>
        </w:rPr>
        <w:sym w:font="Symbol" w:char="F0B7"/>
      </w:r>
      <w:r w:rsidRPr="00DF650C">
        <w:rPr>
          <w:rFonts w:ascii="Times New Roman" w:eastAsia="Times New Roman" w:hAnsi="Times New Roman" w:cs="Times New Roman"/>
          <w:color w:val="000000"/>
          <w:sz w:val="24"/>
          <w:szCs w:val="24"/>
          <w:lang w:eastAsia="ru-RU"/>
        </w:rPr>
        <w:t xml:space="preserve"> нужно выяснить знания ребенка по проблеме и его отношение к ней, и на этой основе строить дальнейший разговор;</w:t>
      </w:r>
    </w:p>
    <w:p w:rsidR="00B94D05" w:rsidRPr="00DF650C" w:rsidRDefault="00B94D05" w:rsidP="00B94D05">
      <w:pPr>
        <w:shd w:val="clear" w:color="auto" w:fill="FFFFFF"/>
        <w:spacing w:after="125" w:line="360" w:lineRule="auto"/>
        <w:jc w:val="both"/>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color w:val="000000"/>
          <w:sz w:val="24"/>
          <w:szCs w:val="24"/>
          <w:lang w:eastAsia="ru-RU"/>
        </w:rPr>
        <w:sym w:font="Symbol" w:char="F0B7"/>
      </w:r>
      <w:r w:rsidRPr="00DF650C">
        <w:rPr>
          <w:rFonts w:ascii="Times New Roman" w:eastAsia="Times New Roman" w:hAnsi="Times New Roman" w:cs="Times New Roman"/>
          <w:color w:val="000000"/>
          <w:sz w:val="24"/>
          <w:szCs w:val="24"/>
          <w:lang w:eastAsia="ru-RU"/>
        </w:rPr>
        <w:t xml:space="preserve"> таких бесед не должно быть слишком много, нельзя постоянно и по любому случаю говорить о вреде курения.</w:t>
      </w:r>
    </w:p>
    <w:p w:rsidR="00B94D05" w:rsidRDefault="00B94D05" w:rsidP="00B94D05">
      <w:pPr>
        <w:shd w:val="clear" w:color="auto" w:fill="FFFFFF"/>
        <w:spacing w:after="125" w:line="240" w:lineRule="auto"/>
        <w:jc w:val="center"/>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b/>
          <w:bCs/>
          <w:i/>
          <w:iCs/>
          <w:color w:val="000000"/>
          <w:sz w:val="24"/>
          <w:szCs w:val="24"/>
          <w:lang w:eastAsia="ru-RU"/>
        </w:rPr>
        <w:t>ЕСЛИ ВАШ РЕБЕНОК КУРИТ…</w:t>
      </w:r>
    </w:p>
    <w:p w:rsidR="00B94D05" w:rsidRDefault="00B94D05" w:rsidP="00B94D05">
      <w:pPr>
        <w:shd w:val="clear" w:color="auto" w:fill="FFFFFF"/>
        <w:spacing w:after="125" w:line="360" w:lineRule="auto"/>
        <w:ind w:firstLine="708"/>
        <w:jc w:val="both"/>
        <w:rPr>
          <w:rFonts w:ascii="Times New Roman" w:eastAsia="Times New Roman" w:hAnsi="Times New Roman" w:cs="Times New Roman"/>
          <w:color w:val="000000"/>
          <w:sz w:val="24"/>
          <w:szCs w:val="24"/>
          <w:lang w:eastAsia="ru-RU"/>
        </w:rPr>
      </w:pPr>
      <w:r w:rsidRPr="00DF650C">
        <w:rPr>
          <w:rFonts w:ascii="Times New Roman" w:eastAsia="Times New Roman" w:hAnsi="Times New Roman" w:cs="Times New Roman"/>
          <w:color w:val="000000"/>
          <w:sz w:val="24"/>
          <w:szCs w:val="24"/>
          <w:lang w:eastAsia="ru-RU"/>
        </w:rPr>
        <w:t>Вы узнали, что ваш ребенок курит. Прежде всего, следует успокоиться, так как волнение или гнев никогда не помогают решать проблемы. В такой ситуации неэффективно прибегать к скандалу и наказаниям, это может озлобить подростка и подорвать доверительность в отношениях. Лучше спокойно обсудите с ним возникшую проблему, скажите, что это вас беспокоит, вы огорчены создавшейся ситуацией. Вам следует подобрать литературу по проблеме курения, ознакомиться с ней самому (самой) и познакомить подростка. Нельзя запугивать ребенка или предоставлять ему недостоверную информацию. Четко заявите свою позицию относительно курения, не отвергая при этом самого ребенка и не отказывая ему в понимании и поддержке. Расскажите о возможностях преодоления вредной привычки. Вам надо набраться терпения, потому что избавление от курения требует времени.</w:t>
      </w:r>
    </w:p>
    <w:p w:rsidR="00B94D05" w:rsidRDefault="00B94D05" w:rsidP="00B94D05">
      <w:pPr>
        <w:spacing w:after="0" w:line="360" w:lineRule="auto"/>
        <w:jc w:val="center"/>
        <w:rPr>
          <w:rFonts w:ascii="Times New Roman" w:hAnsi="Times New Roman" w:cs="Times New Roman"/>
          <w:sz w:val="28"/>
          <w:szCs w:val="28"/>
        </w:rPr>
      </w:pPr>
    </w:p>
    <w:p w:rsidR="00B94D05" w:rsidRDefault="00B94D05" w:rsidP="00B94D05">
      <w:pPr>
        <w:spacing w:after="0" w:line="360" w:lineRule="auto"/>
        <w:jc w:val="center"/>
        <w:rPr>
          <w:rFonts w:ascii="Times New Roman" w:hAnsi="Times New Roman" w:cs="Times New Roman"/>
          <w:sz w:val="28"/>
          <w:szCs w:val="28"/>
        </w:rPr>
      </w:pPr>
    </w:p>
    <w:p w:rsidR="00874191" w:rsidRPr="00130897" w:rsidRDefault="00874191" w:rsidP="00C4297E">
      <w:pPr>
        <w:spacing w:after="0" w:line="360" w:lineRule="auto"/>
        <w:jc w:val="both"/>
        <w:rPr>
          <w:rFonts w:ascii="Times New Roman" w:hAnsi="Times New Roman" w:cs="Times New Roman"/>
          <w:sz w:val="28"/>
          <w:szCs w:val="28"/>
        </w:rPr>
      </w:pPr>
    </w:p>
    <w:sectPr w:rsidR="00874191" w:rsidRPr="00130897" w:rsidSect="001E2600">
      <w:footerReference w:type="default" r:id="rId8"/>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D9A" w:rsidRDefault="005C1D9A" w:rsidP="001E2600">
      <w:pPr>
        <w:spacing w:after="0" w:line="240" w:lineRule="auto"/>
      </w:pPr>
      <w:r>
        <w:separator/>
      </w:r>
    </w:p>
  </w:endnote>
  <w:endnote w:type="continuationSeparator" w:id="0">
    <w:p w:rsidR="005C1D9A" w:rsidRDefault="005C1D9A" w:rsidP="001E26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3671784"/>
      <w:docPartObj>
        <w:docPartGallery w:val="Page Numbers (Bottom of Page)"/>
        <w:docPartUnique/>
      </w:docPartObj>
    </w:sdtPr>
    <w:sdtContent>
      <w:p w:rsidR="001E2600" w:rsidRDefault="00AA4B34">
        <w:pPr>
          <w:pStyle w:val="ab"/>
          <w:jc w:val="right"/>
        </w:pPr>
        <w:r>
          <w:fldChar w:fldCharType="begin"/>
        </w:r>
        <w:r w:rsidR="001E2600">
          <w:instrText>PAGE   \* MERGEFORMAT</w:instrText>
        </w:r>
        <w:r>
          <w:fldChar w:fldCharType="separate"/>
        </w:r>
        <w:r w:rsidR="00117AE0">
          <w:rPr>
            <w:noProof/>
          </w:rPr>
          <w:t>4</w:t>
        </w:r>
        <w:r>
          <w:fldChar w:fldCharType="end"/>
        </w:r>
      </w:p>
    </w:sdtContent>
  </w:sdt>
  <w:p w:rsidR="001E2600" w:rsidRDefault="001E2600">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D9A" w:rsidRDefault="005C1D9A" w:rsidP="001E2600">
      <w:pPr>
        <w:spacing w:after="0" w:line="240" w:lineRule="auto"/>
      </w:pPr>
      <w:r>
        <w:separator/>
      </w:r>
    </w:p>
  </w:footnote>
  <w:footnote w:type="continuationSeparator" w:id="0">
    <w:p w:rsidR="005C1D9A" w:rsidRDefault="005C1D9A" w:rsidP="001E26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F7D31"/>
    <w:multiLevelType w:val="multilevel"/>
    <w:tmpl w:val="4B7E9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304367"/>
    <w:multiLevelType w:val="multilevel"/>
    <w:tmpl w:val="F4D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3547D4"/>
    <w:multiLevelType w:val="hybridMultilevel"/>
    <w:tmpl w:val="3F36849A"/>
    <w:lvl w:ilvl="0" w:tplc="6F64EE38">
      <w:start w:val="1"/>
      <w:numFmt w:val="decimal"/>
      <w:lvlText w:val="%1."/>
      <w:lvlJc w:val="left"/>
      <w:pPr>
        <w:tabs>
          <w:tab w:val="num" w:pos="360"/>
        </w:tabs>
        <w:ind w:left="360" w:firstLine="0"/>
      </w:pPr>
      <w:rPr>
        <w:b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0937777"/>
    <w:multiLevelType w:val="multilevel"/>
    <w:tmpl w:val="D03C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714013"/>
    <w:multiLevelType w:val="multilevel"/>
    <w:tmpl w:val="A048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852D8D"/>
    <w:multiLevelType w:val="multilevel"/>
    <w:tmpl w:val="82FC9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5BA091C"/>
    <w:multiLevelType w:val="multilevel"/>
    <w:tmpl w:val="5DFC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4B53B5"/>
    <w:multiLevelType w:val="multilevel"/>
    <w:tmpl w:val="2E6EA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597283E"/>
    <w:multiLevelType w:val="multilevel"/>
    <w:tmpl w:val="8040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4B0E5E"/>
    <w:multiLevelType w:val="multilevel"/>
    <w:tmpl w:val="A53EE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2B559E8"/>
    <w:multiLevelType w:val="hybridMultilevel"/>
    <w:tmpl w:val="B2309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4BE7455"/>
    <w:multiLevelType w:val="hybridMultilevel"/>
    <w:tmpl w:val="8132B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10"/>
  </w:num>
  <w:num w:numId="5">
    <w:abstractNumId w:val="6"/>
  </w:num>
  <w:num w:numId="6">
    <w:abstractNumId w:val="4"/>
  </w:num>
  <w:num w:numId="7">
    <w:abstractNumId w:val="3"/>
  </w:num>
  <w:num w:numId="8">
    <w:abstractNumId w:val="1"/>
  </w:num>
  <w:num w:numId="9">
    <w:abstractNumId w:val="5"/>
  </w:num>
  <w:num w:numId="10">
    <w:abstractNumId w:val="11"/>
  </w:num>
  <w:num w:numId="11">
    <w:abstractNumId w:val="7"/>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E53C2A"/>
    <w:rsid w:val="000145BF"/>
    <w:rsid w:val="000274B1"/>
    <w:rsid w:val="00063CA0"/>
    <w:rsid w:val="000F4554"/>
    <w:rsid w:val="000F69A1"/>
    <w:rsid w:val="00117AE0"/>
    <w:rsid w:val="00126938"/>
    <w:rsid w:val="00130897"/>
    <w:rsid w:val="0018107E"/>
    <w:rsid w:val="001D2489"/>
    <w:rsid w:val="001E2600"/>
    <w:rsid w:val="002112BC"/>
    <w:rsid w:val="00261929"/>
    <w:rsid w:val="002F1202"/>
    <w:rsid w:val="00301BF9"/>
    <w:rsid w:val="00312FE6"/>
    <w:rsid w:val="00324F31"/>
    <w:rsid w:val="0034577B"/>
    <w:rsid w:val="0037353F"/>
    <w:rsid w:val="003A0A0D"/>
    <w:rsid w:val="003D49EE"/>
    <w:rsid w:val="003F46CF"/>
    <w:rsid w:val="00412FAD"/>
    <w:rsid w:val="00431B87"/>
    <w:rsid w:val="004436AC"/>
    <w:rsid w:val="00447D14"/>
    <w:rsid w:val="00452FE2"/>
    <w:rsid w:val="004C600B"/>
    <w:rsid w:val="004D2410"/>
    <w:rsid w:val="0050611B"/>
    <w:rsid w:val="005215CB"/>
    <w:rsid w:val="00527D24"/>
    <w:rsid w:val="00555B55"/>
    <w:rsid w:val="0056143C"/>
    <w:rsid w:val="005C1D9A"/>
    <w:rsid w:val="005C428C"/>
    <w:rsid w:val="00615D0F"/>
    <w:rsid w:val="00651A06"/>
    <w:rsid w:val="006900E3"/>
    <w:rsid w:val="006B7D7B"/>
    <w:rsid w:val="006F5AA2"/>
    <w:rsid w:val="00796B50"/>
    <w:rsid w:val="00874191"/>
    <w:rsid w:val="00903BEE"/>
    <w:rsid w:val="009B5059"/>
    <w:rsid w:val="009C2ECA"/>
    <w:rsid w:val="009E2319"/>
    <w:rsid w:val="00A12DF9"/>
    <w:rsid w:val="00AA4B34"/>
    <w:rsid w:val="00AB1193"/>
    <w:rsid w:val="00B41E73"/>
    <w:rsid w:val="00B67618"/>
    <w:rsid w:val="00B857FF"/>
    <w:rsid w:val="00B94D05"/>
    <w:rsid w:val="00BB2352"/>
    <w:rsid w:val="00BF6571"/>
    <w:rsid w:val="00C4297E"/>
    <w:rsid w:val="00CA6EEC"/>
    <w:rsid w:val="00CA7993"/>
    <w:rsid w:val="00CD213A"/>
    <w:rsid w:val="00D42C54"/>
    <w:rsid w:val="00DF650C"/>
    <w:rsid w:val="00E53C2A"/>
    <w:rsid w:val="00EC2EE9"/>
    <w:rsid w:val="00EC607C"/>
    <w:rsid w:val="00ED29D9"/>
    <w:rsid w:val="00EE466B"/>
    <w:rsid w:val="00FB4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C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3C2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1308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Strong"/>
    <w:basedOn w:val="a0"/>
    <w:uiPriority w:val="22"/>
    <w:qFormat/>
    <w:rsid w:val="00130897"/>
    <w:rPr>
      <w:b/>
      <w:bCs/>
    </w:rPr>
  </w:style>
  <w:style w:type="character" w:styleId="a6">
    <w:name w:val="Emphasis"/>
    <w:basedOn w:val="a0"/>
    <w:uiPriority w:val="20"/>
    <w:qFormat/>
    <w:rsid w:val="00C4297E"/>
    <w:rPr>
      <w:i/>
      <w:iCs/>
    </w:rPr>
  </w:style>
  <w:style w:type="paragraph" w:customStyle="1" w:styleId="c16">
    <w:name w:val="c16"/>
    <w:basedOn w:val="a"/>
    <w:rsid w:val="00555B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55B55"/>
  </w:style>
  <w:style w:type="paragraph" w:customStyle="1" w:styleId="c8">
    <w:name w:val="c8"/>
    <w:basedOn w:val="a"/>
    <w:rsid w:val="00555B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555B55"/>
  </w:style>
  <w:style w:type="character" w:customStyle="1" w:styleId="c4">
    <w:name w:val="c4"/>
    <w:basedOn w:val="a0"/>
    <w:rsid w:val="00555B55"/>
  </w:style>
  <w:style w:type="character" w:styleId="a7">
    <w:name w:val="Hyperlink"/>
    <w:basedOn w:val="a0"/>
    <w:uiPriority w:val="99"/>
    <w:semiHidden/>
    <w:unhideWhenUsed/>
    <w:rsid w:val="00555B55"/>
    <w:rPr>
      <w:color w:val="0000FF"/>
      <w:u w:val="single"/>
    </w:rPr>
  </w:style>
  <w:style w:type="character" w:customStyle="1" w:styleId="c7">
    <w:name w:val="c7"/>
    <w:basedOn w:val="a0"/>
    <w:rsid w:val="00555B55"/>
  </w:style>
  <w:style w:type="paragraph" w:customStyle="1" w:styleId="c5">
    <w:name w:val="c5"/>
    <w:basedOn w:val="a"/>
    <w:rsid w:val="003735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37353F"/>
    <w:pPr>
      <w:ind w:left="720"/>
      <w:contextualSpacing/>
    </w:pPr>
  </w:style>
  <w:style w:type="paragraph" w:styleId="a9">
    <w:name w:val="header"/>
    <w:basedOn w:val="a"/>
    <w:link w:val="aa"/>
    <w:uiPriority w:val="99"/>
    <w:unhideWhenUsed/>
    <w:rsid w:val="001E260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E2600"/>
  </w:style>
  <w:style w:type="paragraph" w:styleId="ab">
    <w:name w:val="footer"/>
    <w:basedOn w:val="a"/>
    <w:link w:val="ac"/>
    <w:uiPriority w:val="99"/>
    <w:unhideWhenUsed/>
    <w:rsid w:val="001E260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E26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122701">
      <w:bodyDiv w:val="1"/>
      <w:marLeft w:val="0"/>
      <w:marRight w:val="0"/>
      <w:marTop w:val="0"/>
      <w:marBottom w:val="0"/>
      <w:divBdr>
        <w:top w:val="none" w:sz="0" w:space="0" w:color="auto"/>
        <w:left w:val="none" w:sz="0" w:space="0" w:color="auto"/>
        <w:bottom w:val="none" w:sz="0" w:space="0" w:color="auto"/>
        <w:right w:val="none" w:sz="0" w:space="0" w:color="auto"/>
      </w:divBdr>
    </w:div>
    <w:div w:id="132456088">
      <w:bodyDiv w:val="1"/>
      <w:marLeft w:val="0"/>
      <w:marRight w:val="0"/>
      <w:marTop w:val="0"/>
      <w:marBottom w:val="0"/>
      <w:divBdr>
        <w:top w:val="none" w:sz="0" w:space="0" w:color="auto"/>
        <w:left w:val="none" w:sz="0" w:space="0" w:color="auto"/>
        <w:bottom w:val="none" w:sz="0" w:space="0" w:color="auto"/>
        <w:right w:val="none" w:sz="0" w:space="0" w:color="auto"/>
      </w:divBdr>
    </w:div>
    <w:div w:id="283661563">
      <w:bodyDiv w:val="1"/>
      <w:marLeft w:val="0"/>
      <w:marRight w:val="0"/>
      <w:marTop w:val="0"/>
      <w:marBottom w:val="0"/>
      <w:divBdr>
        <w:top w:val="none" w:sz="0" w:space="0" w:color="auto"/>
        <w:left w:val="none" w:sz="0" w:space="0" w:color="auto"/>
        <w:bottom w:val="none" w:sz="0" w:space="0" w:color="auto"/>
        <w:right w:val="none" w:sz="0" w:space="0" w:color="auto"/>
      </w:divBdr>
    </w:div>
    <w:div w:id="381829304">
      <w:bodyDiv w:val="1"/>
      <w:marLeft w:val="0"/>
      <w:marRight w:val="0"/>
      <w:marTop w:val="0"/>
      <w:marBottom w:val="0"/>
      <w:divBdr>
        <w:top w:val="none" w:sz="0" w:space="0" w:color="auto"/>
        <w:left w:val="none" w:sz="0" w:space="0" w:color="auto"/>
        <w:bottom w:val="none" w:sz="0" w:space="0" w:color="auto"/>
        <w:right w:val="none" w:sz="0" w:space="0" w:color="auto"/>
      </w:divBdr>
    </w:div>
    <w:div w:id="426777526">
      <w:bodyDiv w:val="1"/>
      <w:marLeft w:val="0"/>
      <w:marRight w:val="0"/>
      <w:marTop w:val="0"/>
      <w:marBottom w:val="0"/>
      <w:divBdr>
        <w:top w:val="none" w:sz="0" w:space="0" w:color="auto"/>
        <w:left w:val="none" w:sz="0" w:space="0" w:color="auto"/>
        <w:bottom w:val="none" w:sz="0" w:space="0" w:color="auto"/>
        <w:right w:val="none" w:sz="0" w:space="0" w:color="auto"/>
      </w:divBdr>
    </w:div>
    <w:div w:id="462962689">
      <w:bodyDiv w:val="1"/>
      <w:marLeft w:val="0"/>
      <w:marRight w:val="0"/>
      <w:marTop w:val="0"/>
      <w:marBottom w:val="0"/>
      <w:divBdr>
        <w:top w:val="none" w:sz="0" w:space="0" w:color="auto"/>
        <w:left w:val="none" w:sz="0" w:space="0" w:color="auto"/>
        <w:bottom w:val="none" w:sz="0" w:space="0" w:color="auto"/>
        <w:right w:val="none" w:sz="0" w:space="0" w:color="auto"/>
      </w:divBdr>
    </w:div>
    <w:div w:id="708064649">
      <w:bodyDiv w:val="1"/>
      <w:marLeft w:val="0"/>
      <w:marRight w:val="0"/>
      <w:marTop w:val="0"/>
      <w:marBottom w:val="0"/>
      <w:divBdr>
        <w:top w:val="none" w:sz="0" w:space="0" w:color="auto"/>
        <w:left w:val="none" w:sz="0" w:space="0" w:color="auto"/>
        <w:bottom w:val="none" w:sz="0" w:space="0" w:color="auto"/>
        <w:right w:val="none" w:sz="0" w:space="0" w:color="auto"/>
      </w:divBdr>
    </w:div>
    <w:div w:id="738210141">
      <w:bodyDiv w:val="1"/>
      <w:marLeft w:val="0"/>
      <w:marRight w:val="0"/>
      <w:marTop w:val="0"/>
      <w:marBottom w:val="0"/>
      <w:divBdr>
        <w:top w:val="none" w:sz="0" w:space="0" w:color="auto"/>
        <w:left w:val="none" w:sz="0" w:space="0" w:color="auto"/>
        <w:bottom w:val="none" w:sz="0" w:space="0" w:color="auto"/>
        <w:right w:val="none" w:sz="0" w:space="0" w:color="auto"/>
      </w:divBdr>
    </w:div>
    <w:div w:id="899285766">
      <w:bodyDiv w:val="1"/>
      <w:marLeft w:val="0"/>
      <w:marRight w:val="0"/>
      <w:marTop w:val="0"/>
      <w:marBottom w:val="0"/>
      <w:divBdr>
        <w:top w:val="none" w:sz="0" w:space="0" w:color="auto"/>
        <w:left w:val="none" w:sz="0" w:space="0" w:color="auto"/>
        <w:bottom w:val="none" w:sz="0" w:space="0" w:color="auto"/>
        <w:right w:val="none" w:sz="0" w:space="0" w:color="auto"/>
      </w:divBdr>
    </w:div>
    <w:div w:id="1016813495">
      <w:bodyDiv w:val="1"/>
      <w:marLeft w:val="0"/>
      <w:marRight w:val="0"/>
      <w:marTop w:val="0"/>
      <w:marBottom w:val="0"/>
      <w:divBdr>
        <w:top w:val="none" w:sz="0" w:space="0" w:color="auto"/>
        <w:left w:val="none" w:sz="0" w:space="0" w:color="auto"/>
        <w:bottom w:val="none" w:sz="0" w:space="0" w:color="auto"/>
        <w:right w:val="none" w:sz="0" w:space="0" w:color="auto"/>
      </w:divBdr>
    </w:div>
    <w:div w:id="1101028820">
      <w:bodyDiv w:val="1"/>
      <w:marLeft w:val="0"/>
      <w:marRight w:val="0"/>
      <w:marTop w:val="0"/>
      <w:marBottom w:val="0"/>
      <w:divBdr>
        <w:top w:val="none" w:sz="0" w:space="0" w:color="auto"/>
        <w:left w:val="none" w:sz="0" w:space="0" w:color="auto"/>
        <w:bottom w:val="none" w:sz="0" w:space="0" w:color="auto"/>
        <w:right w:val="none" w:sz="0" w:space="0" w:color="auto"/>
      </w:divBdr>
    </w:div>
    <w:div w:id="1133981795">
      <w:bodyDiv w:val="1"/>
      <w:marLeft w:val="0"/>
      <w:marRight w:val="0"/>
      <w:marTop w:val="0"/>
      <w:marBottom w:val="0"/>
      <w:divBdr>
        <w:top w:val="none" w:sz="0" w:space="0" w:color="auto"/>
        <w:left w:val="none" w:sz="0" w:space="0" w:color="auto"/>
        <w:bottom w:val="none" w:sz="0" w:space="0" w:color="auto"/>
        <w:right w:val="none" w:sz="0" w:space="0" w:color="auto"/>
      </w:divBdr>
    </w:div>
    <w:div w:id="1162887915">
      <w:bodyDiv w:val="1"/>
      <w:marLeft w:val="0"/>
      <w:marRight w:val="0"/>
      <w:marTop w:val="0"/>
      <w:marBottom w:val="0"/>
      <w:divBdr>
        <w:top w:val="none" w:sz="0" w:space="0" w:color="auto"/>
        <w:left w:val="none" w:sz="0" w:space="0" w:color="auto"/>
        <w:bottom w:val="none" w:sz="0" w:space="0" w:color="auto"/>
        <w:right w:val="none" w:sz="0" w:space="0" w:color="auto"/>
      </w:divBdr>
    </w:div>
    <w:div w:id="1199049565">
      <w:bodyDiv w:val="1"/>
      <w:marLeft w:val="0"/>
      <w:marRight w:val="0"/>
      <w:marTop w:val="0"/>
      <w:marBottom w:val="0"/>
      <w:divBdr>
        <w:top w:val="none" w:sz="0" w:space="0" w:color="auto"/>
        <w:left w:val="none" w:sz="0" w:space="0" w:color="auto"/>
        <w:bottom w:val="none" w:sz="0" w:space="0" w:color="auto"/>
        <w:right w:val="none" w:sz="0" w:space="0" w:color="auto"/>
      </w:divBdr>
      <w:divsChild>
        <w:div w:id="313722179">
          <w:marLeft w:val="0"/>
          <w:marRight w:val="0"/>
          <w:marTop w:val="0"/>
          <w:marBottom w:val="0"/>
          <w:divBdr>
            <w:top w:val="none" w:sz="0" w:space="0" w:color="auto"/>
            <w:left w:val="none" w:sz="0" w:space="0" w:color="auto"/>
            <w:bottom w:val="none" w:sz="0" w:space="0" w:color="auto"/>
            <w:right w:val="none" w:sz="0" w:space="0" w:color="auto"/>
          </w:divBdr>
        </w:div>
        <w:div w:id="1743481271">
          <w:marLeft w:val="0"/>
          <w:marRight w:val="0"/>
          <w:marTop w:val="0"/>
          <w:marBottom w:val="0"/>
          <w:divBdr>
            <w:top w:val="none" w:sz="0" w:space="0" w:color="auto"/>
            <w:left w:val="none" w:sz="0" w:space="0" w:color="auto"/>
            <w:bottom w:val="none" w:sz="0" w:space="0" w:color="auto"/>
            <w:right w:val="none" w:sz="0" w:space="0" w:color="auto"/>
          </w:divBdr>
        </w:div>
        <w:div w:id="1186407792">
          <w:marLeft w:val="0"/>
          <w:marRight w:val="0"/>
          <w:marTop w:val="0"/>
          <w:marBottom w:val="0"/>
          <w:divBdr>
            <w:top w:val="none" w:sz="0" w:space="0" w:color="auto"/>
            <w:left w:val="none" w:sz="0" w:space="0" w:color="auto"/>
            <w:bottom w:val="none" w:sz="0" w:space="0" w:color="auto"/>
            <w:right w:val="none" w:sz="0" w:space="0" w:color="auto"/>
          </w:divBdr>
        </w:div>
        <w:div w:id="1492988979">
          <w:marLeft w:val="0"/>
          <w:marRight w:val="0"/>
          <w:marTop w:val="0"/>
          <w:marBottom w:val="0"/>
          <w:divBdr>
            <w:top w:val="none" w:sz="0" w:space="0" w:color="auto"/>
            <w:left w:val="none" w:sz="0" w:space="0" w:color="auto"/>
            <w:bottom w:val="none" w:sz="0" w:space="0" w:color="auto"/>
            <w:right w:val="none" w:sz="0" w:space="0" w:color="auto"/>
          </w:divBdr>
        </w:div>
        <w:div w:id="593514412">
          <w:marLeft w:val="0"/>
          <w:marRight w:val="0"/>
          <w:marTop w:val="0"/>
          <w:marBottom w:val="0"/>
          <w:divBdr>
            <w:top w:val="none" w:sz="0" w:space="0" w:color="auto"/>
            <w:left w:val="none" w:sz="0" w:space="0" w:color="auto"/>
            <w:bottom w:val="none" w:sz="0" w:space="0" w:color="auto"/>
            <w:right w:val="none" w:sz="0" w:space="0" w:color="auto"/>
          </w:divBdr>
        </w:div>
        <w:div w:id="126552867">
          <w:marLeft w:val="0"/>
          <w:marRight w:val="0"/>
          <w:marTop w:val="0"/>
          <w:marBottom w:val="0"/>
          <w:divBdr>
            <w:top w:val="none" w:sz="0" w:space="0" w:color="auto"/>
            <w:left w:val="none" w:sz="0" w:space="0" w:color="auto"/>
            <w:bottom w:val="none" w:sz="0" w:space="0" w:color="auto"/>
            <w:right w:val="none" w:sz="0" w:space="0" w:color="auto"/>
          </w:divBdr>
        </w:div>
        <w:div w:id="1345598003">
          <w:marLeft w:val="0"/>
          <w:marRight w:val="0"/>
          <w:marTop w:val="0"/>
          <w:marBottom w:val="0"/>
          <w:divBdr>
            <w:top w:val="none" w:sz="0" w:space="0" w:color="auto"/>
            <w:left w:val="none" w:sz="0" w:space="0" w:color="auto"/>
            <w:bottom w:val="none" w:sz="0" w:space="0" w:color="auto"/>
            <w:right w:val="none" w:sz="0" w:space="0" w:color="auto"/>
          </w:divBdr>
        </w:div>
        <w:div w:id="1953707543">
          <w:marLeft w:val="0"/>
          <w:marRight w:val="0"/>
          <w:marTop w:val="0"/>
          <w:marBottom w:val="0"/>
          <w:divBdr>
            <w:top w:val="none" w:sz="0" w:space="0" w:color="auto"/>
            <w:left w:val="none" w:sz="0" w:space="0" w:color="auto"/>
            <w:bottom w:val="none" w:sz="0" w:space="0" w:color="auto"/>
            <w:right w:val="none" w:sz="0" w:space="0" w:color="auto"/>
          </w:divBdr>
        </w:div>
        <w:div w:id="890187228">
          <w:marLeft w:val="0"/>
          <w:marRight w:val="0"/>
          <w:marTop w:val="0"/>
          <w:marBottom w:val="0"/>
          <w:divBdr>
            <w:top w:val="none" w:sz="0" w:space="0" w:color="auto"/>
            <w:left w:val="none" w:sz="0" w:space="0" w:color="auto"/>
            <w:bottom w:val="none" w:sz="0" w:space="0" w:color="auto"/>
            <w:right w:val="none" w:sz="0" w:space="0" w:color="auto"/>
          </w:divBdr>
        </w:div>
        <w:div w:id="2038263800">
          <w:marLeft w:val="0"/>
          <w:marRight w:val="0"/>
          <w:marTop w:val="0"/>
          <w:marBottom w:val="0"/>
          <w:divBdr>
            <w:top w:val="none" w:sz="0" w:space="0" w:color="auto"/>
            <w:left w:val="none" w:sz="0" w:space="0" w:color="auto"/>
            <w:bottom w:val="none" w:sz="0" w:space="0" w:color="auto"/>
            <w:right w:val="none" w:sz="0" w:space="0" w:color="auto"/>
          </w:divBdr>
        </w:div>
        <w:div w:id="583031739">
          <w:marLeft w:val="0"/>
          <w:marRight w:val="0"/>
          <w:marTop w:val="0"/>
          <w:marBottom w:val="0"/>
          <w:divBdr>
            <w:top w:val="none" w:sz="0" w:space="0" w:color="auto"/>
            <w:left w:val="none" w:sz="0" w:space="0" w:color="auto"/>
            <w:bottom w:val="none" w:sz="0" w:space="0" w:color="auto"/>
            <w:right w:val="none" w:sz="0" w:space="0" w:color="auto"/>
          </w:divBdr>
        </w:div>
        <w:div w:id="840004334">
          <w:marLeft w:val="0"/>
          <w:marRight w:val="0"/>
          <w:marTop w:val="0"/>
          <w:marBottom w:val="0"/>
          <w:divBdr>
            <w:top w:val="none" w:sz="0" w:space="0" w:color="auto"/>
            <w:left w:val="none" w:sz="0" w:space="0" w:color="auto"/>
            <w:bottom w:val="none" w:sz="0" w:space="0" w:color="auto"/>
            <w:right w:val="none" w:sz="0" w:space="0" w:color="auto"/>
          </w:divBdr>
        </w:div>
        <w:div w:id="968314965">
          <w:marLeft w:val="0"/>
          <w:marRight w:val="0"/>
          <w:marTop w:val="0"/>
          <w:marBottom w:val="0"/>
          <w:divBdr>
            <w:top w:val="none" w:sz="0" w:space="0" w:color="auto"/>
            <w:left w:val="none" w:sz="0" w:space="0" w:color="auto"/>
            <w:bottom w:val="none" w:sz="0" w:space="0" w:color="auto"/>
            <w:right w:val="none" w:sz="0" w:space="0" w:color="auto"/>
          </w:divBdr>
        </w:div>
        <w:div w:id="1934893073">
          <w:marLeft w:val="0"/>
          <w:marRight w:val="0"/>
          <w:marTop w:val="0"/>
          <w:marBottom w:val="0"/>
          <w:divBdr>
            <w:top w:val="none" w:sz="0" w:space="0" w:color="auto"/>
            <w:left w:val="none" w:sz="0" w:space="0" w:color="auto"/>
            <w:bottom w:val="none" w:sz="0" w:space="0" w:color="auto"/>
            <w:right w:val="none" w:sz="0" w:space="0" w:color="auto"/>
          </w:divBdr>
        </w:div>
      </w:divsChild>
    </w:div>
    <w:div w:id="1233471189">
      <w:bodyDiv w:val="1"/>
      <w:marLeft w:val="0"/>
      <w:marRight w:val="0"/>
      <w:marTop w:val="0"/>
      <w:marBottom w:val="0"/>
      <w:divBdr>
        <w:top w:val="none" w:sz="0" w:space="0" w:color="auto"/>
        <w:left w:val="none" w:sz="0" w:space="0" w:color="auto"/>
        <w:bottom w:val="none" w:sz="0" w:space="0" w:color="auto"/>
        <w:right w:val="none" w:sz="0" w:space="0" w:color="auto"/>
      </w:divBdr>
    </w:div>
    <w:div w:id="1308851898">
      <w:bodyDiv w:val="1"/>
      <w:marLeft w:val="0"/>
      <w:marRight w:val="0"/>
      <w:marTop w:val="0"/>
      <w:marBottom w:val="0"/>
      <w:divBdr>
        <w:top w:val="none" w:sz="0" w:space="0" w:color="auto"/>
        <w:left w:val="none" w:sz="0" w:space="0" w:color="auto"/>
        <w:bottom w:val="none" w:sz="0" w:space="0" w:color="auto"/>
        <w:right w:val="none" w:sz="0" w:space="0" w:color="auto"/>
      </w:divBdr>
    </w:div>
    <w:div w:id="1321469577">
      <w:bodyDiv w:val="1"/>
      <w:marLeft w:val="0"/>
      <w:marRight w:val="0"/>
      <w:marTop w:val="0"/>
      <w:marBottom w:val="0"/>
      <w:divBdr>
        <w:top w:val="none" w:sz="0" w:space="0" w:color="auto"/>
        <w:left w:val="none" w:sz="0" w:space="0" w:color="auto"/>
        <w:bottom w:val="none" w:sz="0" w:space="0" w:color="auto"/>
        <w:right w:val="none" w:sz="0" w:space="0" w:color="auto"/>
      </w:divBdr>
    </w:div>
    <w:div w:id="1461025773">
      <w:bodyDiv w:val="1"/>
      <w:marLeft w:val="0"/>
      <w:marRight w:val="0"/>
      <w:marTop w:val="0"/>
      <w:marBottom w:val="0"/>
      <w:divBdr>
        <w:top w:val="none" w:sz="0" w:space="0" w:color="auto"/>
        <w:left w:val="none" w:sz="0" w:space="0" w:color="auto"/>
        <w:bottom w:val="none" w:sz="0" w:space="0" w:color="auto"/>
        <w:right w:val="none" w:sz="0" w:space="0" w:color="auto"/>
      </w:divBdr>
    </w:div>
    <w:div w:id="1500534889">
      <w:bodyDiv w:val="1"/>
      <w:marLeft w:val="0"/>
      <w:marRight w:val="0"/>
      <w:marTop w:val="0"/>
      <w:marBottom w:val="0"/>
      <w:divBdr>
        <w:top w:val="none" w:sz="0" w:space="0" w:color="auto"/>
        <w:left w:val="none" w:sz="0" w:space="0" w:color="auto"/>
        <w:bottom w:val="none" w:sz="0" w:space="0" w:color="auto"/>
        <w:right w:val="none" w:sz="0" w:space="0" w:color="auto"/>
      </w:divBdr>
    </w:div>
    <w:div w:id="1585216653">
      <w:bodyDiv w:val="1"/>
      <w:marLeft w:val="0"/>
      <w:marRight w:val="0"/>
      <w:marTop w:val="0"/>
      <w:marBottom w:val="0"/>
      <w:divBdr>
        <w:top w:val="none" w:sz="0" w:space="0" w:color="auto"/>
        <w:left w:val="none" w:sz="0" w:space="0" w:color="auto"/>
        <w:bottom w:val="none" w:sz="0" w:space="0" w:color="auto"/>
        <w:right w:val="none" w:sz="0" w:space="0" w:color="auto"/>
      </w:divBdr>
    </w:div>
    <w:div w:id="1591812627">
      <w:bodyDiv w:val="1"/>
      <w:marLeft w:val="0"/>
      <w:marRight w:val="0"/>
      <w:marTop w:val="0"/>
      <w:marBottom w:val="0"/>
      <w:divBdr>
        <w:top w:val="none" w:sz="0" w:space="0" w:color="auto"/>
        <w:left w:val="none" w:sz="0" w:space="0" w:color="auto"/>
        <w:bottom w:val="none" w:sz="0" w:space="0" w:color="auto"/>
        <w:right w:val="none" w:sz="0" w:space="0" w:color="auto"/>
      </w:divBdr>
    </w:div>
    <w:div w:id="1595938870">
      <w:bodyDiv w:val="1"/>
      <w:marLeft w:val="0"/>
      <w:marRight w:val="0"/>
      <w:marTop w:val="0"/>
      <w:marBottom w:val="0"/>
      <w:divBdr>
        <w:top w:val="none" w:sz="0" w:space="0" w:color="auto"/>
        <w:left w:val="none" w:sz="0" w:space="0" w:color="auto"/>
        <w:bottom w:val="none" w:sz="0" w:space="0" w:color="auto"/>
        <w:right w:val="none" w:sz="0" w:space="0" w:color="auto"/>
      </w:divBdr>
    </w:div>
    <w:div w:id="1639264247">
      <w:bodyDiv w:val="1"/>
      <w:marLeft w:val="0"/>
      <w:marRight w:val="0"/>
      <w:marTop w:val="0"/>
      <w:marBottom w:val="0"/>
      <w:divBdr>
        <w:top w:val="none" w:sz="0" w:space="0" w:color="auto"/>
        <w:left w:val="none" w:sz="0" w:space="0" w:color="auto"/>
        <w:bottom w:val="none" w:sz="0" w:space="0" w:color="auto"/>
        <w:right w:val="none" w:sz="0" w:space="0" w:color="auto"/>
      </w:divBdr>
    </w:div>
    <w:div w:id="1643734626">
      <w:bodyDiv w:val="1"/>
      <w:marLeft w:val="0"/>
      <w:marRight w:val="0"/>
      <w:marTop w:val="0"/>
      <w:marBottom w:val="0"/>
      <w:divBdr>
        <w:top w:val="none" w:sz="0" w:space="0" w:color="auto"/>
        <w:left w:val="none" w:sz="0" w:space="0" w:color="auto"/>
        <w:bottom w:val="none" w:sz="0" w:space="0" w:color="auto"/>
        <w:right w:val="none" w:sz="0" w:space="0" w:color="auto"/>
      </w:divBdr>
    </w:div>
    <w:div w:id="1649089065">
      <w:bodyDiv w:val="1"/>
      <w:marLeft w:val="0"/>
      <w:marRight w:val="0"/>
      <w:marTop w:val="0"/>
      <w:marBottom w:val="0"/>
      <w:divBdr>
        <w:top w:val="none" w:sz="0" w:space="0" w:color="auto"/>
        <w:left w:val="none" w:sz="0" w:space="0" w:color="auto"/>
        <w:bottom w:val="none" w:sz="0" w:space="0" w:color="auto"/>
        <w:right w:val="none" w:sz="0" w:space="0" w:color="auto"/>
      </w:divBdr>
    </w:div>
    <w:div w:id="1664121434">
      <w:bodyDiv w:val="1"/>
      <w:marLeft w:val="0"/>
      <w:marRight w:val="0"/>
      <w:marTop w:val="0"/>
      <w:marBottom w:val="0"/>
      <w:divBdr>
        <w:top w:val="none" w:sz="0" w:space="0" w:color="auto"/>
        <w:left w:val="none" w:sz="0" w:space="0" w:color="auto"/>
        <w:bottom w:val="none" w:sz="0" w:space="0" w:color="auto"/>
        <w:right w:val="none" w:sz="0" w:space="0" w:color="auto"/>
      </w:divBdr>
    </w:div>
    <w:div w:id="1730688450">
      <w:bodyDiv w:val="1"/>
      <w:marLeft w:val="0"/>
      <w:marRight w:val="0"/>
      <w:marTop w:val="0"/>
      <w:marBottom w:val="0"/>
      <w:divBdr>
        <w:top w:val="none" w:sz="0" w:space="0" w:color="auto"/>
        <w:left w:val="none" w:sz="0" w:space="0" w:color="auto"/>
        <w:bottom w:val="none" w:sz="0" w:space="0" w:color="auto"/>
        <w:right w:val="none" w:sz="0" w:space="0" w:color="auto"/>
      </w:divBdr>
    </w:div>
    <w:div w:id="1780832442">
      <w:bodyDiv w:val="1"/>
      <w:marLeft w:val="0"/>
      <w:marRight w:val="0"/>
      <w:marTop w:val="0"/>
      <w:marBottom w:val="0"/>
      <w:divBdr>
        <w:top w:val="none" w:sz="0" w:space="0" w:color="auto"/>
        <w:left w:val="none" w:sz="0" w:space="0" w:color="auto"/>
        <w:bottom w:val="none" w:sz="0" w:space="0" w:color="auto"/>
        <w:right w:val="none" w:sz="0" w:space="0" w:color="auto"/>
      </w:divBdr>
    </w:div>
    <w:div w:id="1838112228">
      <w:bodyDiv w:val="1"/>
      <w:marLeft w:val="0"/>
      <w:marRight w:val="0"/>
      <w:marTop w:val="0"/>
      <w:marBottom w:val="0"/>
      <w:divBdr>
        <w:top w:val="none" w:sz="0" w:space="0" w:color="auto"/>
        <w:left w:val="none" w:sz="0" w:space="0" w:color="auto"/>
        <w:bottom w:val="none" w:sz="0" w:space="0" w:color="auto"/>
        <w:right w:val="none" w:sz="0" w:space="0" w:color="auto"/>
      </w:divBdr>
    </w:div>
    <w:div w:id="1854689877">
      <w:bodyDiv w:val="1"/>
      <w:marLeft w:val="0"/>
      <w:marRight w:val="0"/>
      <w:marTop w:val="0"/>
      <w:marBottom w:val="0"/>
      <w:divBdr>
        <w:top w:val="none" w:sz="0" w:space="0" w:color="auto"/>
        <w:left w:val="none" w:sz="0" w:space="0" w:color="auto"/>
        <w:bottom w:val="none" w:sz="0" w:space="0" w:color="auto"/>
        <w:right w:val="none" w:sz="0" w:space="0" w:color="auto"/>
      </w:divBdr>
    </w:div>
    <w:div w:id="1896309897">
      <w:bodyDiv w:val="1"/>
      <w:marLeft w:val="0"/>
      <w:marRight w:val="0"/>
      <w:marTop w:val="0"/>
      <w:marBottom w:val="0"/>
      <w:divBdr>
        <w:top w:val="none" w:sz="0" w:space="0" w:color="auto"/>
        <w:left w:val="none" w:sz="0" w:space="0" w:color="auto"/>
        <w:bottom w:val="none" w:sz="0" w:space="0" w:color="auto"/>
        <w:right w:val="none" w:sz="0" w:space="0" w:color="auto"/>
      </w:divBdr>
    </w:div>
    <w:div w:id="1911189734">
      <w:bodyDiv w:val="1"/>
      <w:marLeft w:val="0"/>
      <w:marRight w:val="0"/>
      <w:marTop w:val="0"/>
      <w:marBottom w:val="0"/>
      <w:divBdr>
        <w:top w:val="none" w:sz="0" w:space="0" w:color="auto"/>
        <w:left w:val="none" w:sz="0" w:space="0" w:color="auto"/>
        <w:bottom w:val="none" w:sz="0" w:space="0" w:color="auto"/>
        <w:right w:val="none" w:sz="0" w:space="0" w:color="auto"/>
      </w:divBdr>
    </w:div>
    <w:div w:id="2036689805">
      <w:bodyDiv w:val="1"/>
      <w:marLeft w:val="0"/>
      <w:marRight w:val="0"/>
      <w:marTop w:val="0"/>
      <w:marBottom w:val="0"/>
      <w:divBdr>
        <w:top w:val="none" w:sz="0" w:space="0" w:color="auto"/>
        <w:left w:val="none" w:sz="0" w:space="0" w:color="auto"/>
        <w:bottom w:val="none" w:sz="0" w:space="0" w:color="auto"/>
        <w:right w:val="none" w:sz="0" w:space="0" w:color="auto"/>
      </w:divBdr>
    </w:div>
    <w:div w:id="204709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osmoking18.ru/reklama-sigar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14</Pages>
  <Words>2945</Words>
  <Characters>16793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GMR</cp:lastModifiedBy>
  <cp:revision>32</cp:revision>
  <dcterms:created xsi:type="dcterms:W3CDTF">2021-03-30T15:24:00Z</dcterms:created>
  <dcterms:modified xsi:type="dcterms:W3CDTF">2021-05-14T10:24:00Z</dcterms:modified>
</cp:coreProperties>
</file>