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142" w:left="0" w:firstLine="0"/>
        <w:jc w:val="center"/>
        <w:rPr>
          <w:rFonts w:ascii="Times New Roman" w:hAnsi="Times New Roman" w:cs="Times New Roman" w:eastAsia="Times New Roman"/>
          <w:color w:val="000000"/>
          <w:spacing w:val="-6"/>
          <w:position w:val="0"/>
          <w:sz w:val="28"/>
          <w:shd w:fill="auto" w:val="clear"/>
        </w:rPr>
      </w:pPr>
      <w:r>
        <w:rPr>
          <w:rFonts w:ascii="Times New Roman" w:hAnsi="Times New Roman" w:cs="Times New Roman" w:eastAsia="Times New Roman"/>
          <w:color w:val="000000"/>
          <w:spacing w:val="-6"/>
          <w:position w:val="0"/>
          <w:sz w:val="28"/>
          <w:shd w:fill="auto" w:val="clear"/>
        </w:rPr>
        <w:t xml:space="preserve">II </w:t>
      </w:r>
      <w:r>
        <w:rPr>
          <w:rFonts w:ascii="Times New Roman" w:hAnsi="Times New Roman" w:cs="Times New Roman" w:eastAsia="Times New Roman"/>
          <w:color w:val="000000"/>
          <w:spacing w:val="-6"/>
          <w:position w:val="0"/>
          <w:sz w:val="28"/>
          <w:shd w:fill="auto" w:val="clear"/>
        </w:rPr>
        <w:t xml:space="preserve">ВСЕРОССИЙСКИЙ ПЕДАГОГИЧЕСКИЙ КОНКУРС</w:t>
      </w:r>
    </w:p>
    <w:p>
      <w:pPr>
        <w:spacing w:before="0" w:after="0" w:line="240"/>
        <w:ind w:right="-142" w:left="0" w:firstLine="0"/>
        <w:jc w:val="center"/>
        <w:rPr>
          <w:rFonts w:ascii="Times New Roman" w:hAnsi="Times New Roman" w:cs="Times New Roman" w:eastAsia="Times New Roman"/>
          <w:color w:val="000000"/>
          <w:spacing w:val="-6"/>
          <w:position w:val="0"/>
          <w:sz w:val="28"/>
          <w:shd w:fill="auto" w:val="clear"/>
        </w:rPr>
      </w:pPr>
      <w:r>
        <w:rPr>
          <w:rFonts w:ascii="Times New Roman" w:hAnsi="Times New Roman" w:cs="Times New Roman" w:eastAsia="Times New Roman"/>
          <w:color w:val="000000"/>
          <w:spacing w:val="-6"/>
          <w:position w:val="0"/>
          <w:sz w:val="28"/>
          <w:shd w:fill="auto" w:val="clear"/>
        </w:rPr>
        <w:t xml:space="preserve">«</w:t>
      </w:r>
      <w:r>
        <w:rPr>
          <w:rFonts w:ascii="Times New Roman" w:hAnsi="Times New Roman" w:cs="Times New Roman" w:eastAsia="Times New Roman"/>
          <w:color w:val="000000"/>
          <w:spacing w:val="-6"/>
          <w:position w:val="0"/>
          <w:sz w:val="28"/>
          <w:shd w:fill="auto" w:val="clear"/>
        </w:rPr>
        <w:t xml:space="preserve">МОЯ ЛУЧШАЯ МЕТОДИЧЕСКАЯ РАЗРАБОТКА</w:t>
      </w:r>
      <w:r>
        <w:rPr>
          <w:rFonts w:ascii="Times New Roman" w:hAnsi="Times New Roman" w:cs="Times New Roman" w:eastAsia="Times New Roman"/>
          <w:color w:val="000000"/>
          <w:spacing w:val="-6"/>
          <w:position w:val="0"/>
          <w:sz w:val="28"/>
          <w:shd w:fill="auto" w:val="clear"/>
        </w:rPr>
        <w:t xml:space="preserve">»</w:t>
      </w:r>
      <w:r>
        <w:rPr>
          <w:rFonts w:ascii="Times New Roman" w:hAnsi="Times New Roman" w:cs="Times New Roman" w:eastAsia="Times New Roman"/>
          <w:color w:val="000000"/>
          <w:spacing w:val="-6"/>
          <w:position w:val="0"/>
          <w:sz w:val="28"/>
          <w:shd w:fill="auto" w:val="clear"/>
        </w:rPr>
        <w:t xml:space="preserve"> </w:t>
      </w: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r>
        <w:rPr>
          <w:rFonts w:ascii="Times New Roman" w:hAnsi="Times New Roman" w:cs="Times New Roman" w:eastAsia="Times New Roman"/>
          <w:color w:val="000000"/>
          <w:spacing w:val="-6"/>
          <w:position w:val="0"/>
          <w:sz w:val="32"/>
          <w:shd w:fill="auto" w:val="clear"/>
        </w:rPr>
        <w:t xml:space="preserve">Тематическое направление: </w:t>
      </w:r>
      <w:r>
        <w:rPr>
          <w:rFonts w:ascii="Times New Roman" w:hAnsi="Times New Roman" w:cs="Times New Roman" w:eastAsia="Times New Roman"/>
          <w:b/>
          <w:color w:val="000000"/>
          <w:spacing w:val="-6"/>
          <w:position w:val="0"/>
          <w:sz w:val="32"/>
          <w:shd w:fill="auto" w:val="clear"/>
        </w:rPr>
        <w:t xml:space="preserve">духовное и нравственное воспитание</w:t>
      </w:r>
    </w:p>
    <w:p>
      <w:pPr>
        <w:spacing w:before="0" w:after="0" w:line="240"/>
        <w:ind w:right="-14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color w:val="000000"/>
          <w:spacing w:val="-6"/>
          <w:position w:val="0"/>
          <w:sz w:val="32"/>
          <w:shd w:fill="auto" w:val="clear"/>
        </w:rPr>
        <w:t xml:space="preserve">Тема методической разработки: </w:t>
      </w:r>
      <w:r>
        <w:rPr>
          <w:rFonts w:ascii="Times New Roman" w:hAnsi="Times New Roman" w:cs="Times New Roman" w:eastAsia="Times New Roman"/>
          <w:b/>
          <w:color w:val="auto"/>
          <w:spacing w:val="0"/>
          <w:position w:val="0"/>
          <w:sz w:val="32"/>
          <w:shd w:fill="auto" w:val="clear"/>
        </w:rPr>
        <w:t xml:space="preserve">О тайнах долговечности семьи. Проблемы крепких семей.</w:t>
      </w:r>
    </w:p>
    <w:p>
      <w:pPr>
        <w:spacing w:before="0" w:after="0" w:line="240"/>
        <w:ind w:right="-142" w:left="0" w:firstLine="0"/>
        <w:jc w:val="center"/>
        <w:rPr>
          <w:rFonts w:ascii="Times New Roman" w:hAnsi="Times New Roman" w:cs="Times New Roman" w:eastAsia="Times New Roman"/>
          <w:b/>
          <w:color w:val="000000"/>
          <w:spacing w:val="-6"/>
          <w:position w:val="0"/>
          <w:sz w:val="56"/>
          <w:shd w:fill="auto" w:val="clear"/>
        </w:rPr>
      </w:pPr>
    </w:p>
    <w:p>
      <w:pPr>
        <w:spacing w:before="0" w:after="0" w:line="240"/>
        <w:ind w:right="-142" w:left="0" w:firstLine="0"/>
        <w:jc w:val="center"/>
        <w:rPr>
          <w:rFonts w:ascii="Times New Roman" w:hAnsi="Times New Roman" w:cs="Times New Roman" w:eastAsia="Times New Roman"/>
          <w:b/>
          <w:color w:val="000000"/>
          <w:spacing w:val="-6"/>
          <w:position w:val="0"/>
          <w:sz w:val="56"/>
          <w:shd w:fill="auto" w:val="clear"/>
        </w:rPr>
      </w:pPr>
    </w:p>
    <w:p>
      <w:pPr>
        <w:spacing w:before="0" w:after="0" w:line="240"/>
        <w:ind w:right="-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2" w:left="0" w:firstLine="0"/>
        <w:jc w:val="center"/>
        <w:rPr>
          <w:rFonts w:ascii="Times New Roman" w:hAnsi="Times New Roman" w:cs="Times New Roman" w:eastAsia="Times New Roman"/>
          <w:color w:val="000000"/>
          <w:spacing w:val="-6"/>
          <w:position w:val="0"/>
          <w:sz w:val="32"/>
          <w:shd w:fill="auto" w:val="clear"/>
        </w:rPr>
      </w:pPr>
    </w:p>
    <w:p>
      <w:pPr>
        <w:spacing w:before="0" w:after="0" w:line="240"/>
        <w:ind w:right="-142" w:left="0" w:firstLine="0"/>
        <w:jc w:val="center"/>
        <w:rPr>
          <w:rFonts w:ascii="Times New Roman" w:hAnsi="Times New Roman" w:cs="Times New Roman" w:eastAsia="Times New Roman"/>
          <w:b/>
          <w:color w:val="000000"/>
          <w:spacing w:val="-6"/>
          <w:position w:val="0"/>
          <w:sz w:val="56"/>
          <w:shd w:fill="auto" w:val="clear"/>
        </w:rPr>
      </w:pPr>
    </w:p>
    <w:p>
      <w:pPr>
        <w:spacing w:before="0" w:after="0" w:line="240"/>
        <w:ind w:right="-142" w:left="4248" w:firstLine="0"/>
        <w:jc w:val="right"/>
        <w:rPr>
          <w:rFonts w:ascii="Times New Roman" w:hAnsi="Times New Roman" w:cs="Times New Roman" w:eastAsia="Times New Roman"/>
          <w:color w:val="000000"/>
          <w:spacing w:val="-6"/>
          <w:position w:val="0"/>
          <w:sz w:val="28"/>
          <w:shd w:fill="auto" w:val="clear"/>
        </w:rPr>
      </w:pPr>
    </w:p>
    <w:p>
      <w:pPr>
        <w:spacing w:before="0" w:after="0" w:line="240"/>
        <w:ind w:right="-142" w:left="4248" w:firstLine="0"/>
        <w:jc w:val="right"/>
        <w:rPr>
          <w:rFonts w:ascii="Times New Roman" w:hAnsi="Times New Roman" w:cs="Times New Roman" w:eastAsia="Times New Roman"/>
          <w:color w:val="000000"/>
          <w:spacing w:val="-6"/>
          <w:position w:val="0"/>
          <w:sz w:val="28"/>
          <w:shd w:fill="auto" w:val="clear"/>
        </w:rPr>
      </w:pPr>
    </w:p>
    <w:p>
      <w:pPr>
        <w:spacing w:before="0" w:after="0" w:line="240"/>
        <w:ind w:right="-142" w:left="4248" w:firstLine="0"/>
        <w:jc w:val="right"/>
        <w:rPr>
          <w:rFonts w:ascii="Times New Roman" w:hAnsi="Times New Roman" w:cs="Times New Roman" w:eastAsia="Times New Roman"/>
          <w:color w:val="000000"/>
          <w:spacing w:val="-6"/>
          <w:position w:val="0"/>
          <w:sz w:val="28"/>
          <w:shd w:fill="auto" w:val="clear"/>
        </w:rPr>
      </w:pPr>
      <w:r>
        <w:rPr>
          <w:rFonts w:ascii="Times New Roman" w:hAnsi="Times New Roman" w:cs="Times New Roman" w:eastAsia="Times New Roman"/>
          <w:color w:val="000000"/>
          <w:spacing w:val="-6"/>
          <w:position w:val="0"/>
          <w:sz w:val="28"/>
          <w:shd w:fill="auto" w:val="clear"/>
        </w:rPr>
        <w:t xml:space="preserve">Автор: Окунева Ирина Михайловна</w:t>
      </w:r>
    </w:p>
    <w:p>
      <w:pPr>
        <w:spacing w:before="0" w:after="0" w:line="240"/>
        <w:ind w:right="-2" w:left="0" w:firstLine="0"/>
        <w:jc w:val="right"/>
        <w:rPr>
          <w:rFonts w:ascii="Times New Roman" w:hAnsi="Times New Roman" w:cs="Times New Roman" w:eastAsia="Times New Roman"/>
          <w:color w:val="000000"/>
          <w:spacing w:val="-6"/>
          <w:position w:val="0"/>
          <w:sz w:val="28"/>
          <w:shd w:fill="auto" w:val="clear"/>
        </w:rPr>
      </w:pPr>
      <w:r>
        <w:rPr>
          <w:rFonts w:ascii="Times New Roman" w:hAnsi="Times New Roman" w:cs="Times New Roman" w:eastAsia="Times New Roman"/>
          <w:color w:val="000000"/>
          <w:spacing w:val="-6"/>
          <w:position w:val="0"/>
          <w:sz w:val="28"/>
          <w:shd w:fill="auto" w:val="clear"/>
        </w:rPr>
        <w:t xml:space="preserve">учитель русского языка и литературы,</w:t>
      </w:r>
    </w:p>
    <w:p>
      <w:pPr>
        <w:spacing w:before="0" w:after="0" w:line="240"/>
        <w:ind w:right="-2" w:left="0" w:firstLine="0"/>
        <w:jc w:val="right"/>
        <w:rPr>
          <w:rFonts w:ascii="Times New Roman" w:hAnsi="Times New Roman" w:cs="Times New Roman" w:eastAsia="Times New Roman"/>
          <w:color w:val="000000"/>
          <w:spacing w:val="-6"/>
          <w:position w:val="0"/>
          <w:sz w:val="28"/>
          <w:shd w:fill="auto" w:val="clear"/>
        </w:rPr>
      </w:pPr>
      <w:r>
        <w:rPr>
          <w:rFonts w:ascii="Times New Roman" w:hAnsi="Times New Roman" w:cs="Times New Roman" w:eastAsia="Times New Roman"/>
          <w:color w:val="000000"/>
          <w:spacing w:val="-6"/>
          <w:position w:val="0"/>
          <w:sz w:val="28"/>
          <w:shd w:fill="auto" w:val="clear"/>
        </w:rPr>
        <w:t xml:space="preserve"> </w:t>
      </w:r>
      <w:r>
        <w:rPr>
          <w:rFonts w:ascii="Times New Roman" w:hAnsi="Times New Roman" w:cs="Times New Roman" w:eastAsia="Times New Roman"/>
          <w:color w:val="000000"/>
          <w:spacing w:val="-6"/>
          <w:position w:val="0"/>
          <w:sz w:val="28"/>
          <w:shd w:fill="auto" w:val="clear"/>
        </w:rPr>
        <w:t xml:space="preserve">марийского языка</w:t>
      </w:r>
    </w:p>
    <w:p>
      <w:pPr>
        <w:spacing w:before="0" w:after="0" w:line="240"/>
        <w:ind w:right="-2" w:left="0" w:firstLine="0"/>
        <w:jc w:val="right"/>
        <w:rPr>
          <w:rFonts w:ascii="Times New Roman" w:hAnsi="Times New Roman" w:cs="Times New Roman" w:eastAsia="Times New Roman"/>
          <w:color w:val="000000"/>
          <w:spacing w:val="-6"/>
          <w:position w:val="0"/>
          <w:sz w:val="28"/>
          <w:shd w:fill="auto" w:val="clear"/>
        </w:rPr>
      </w:pPr>
      <w:r>
        <w:rPr>
          <w:rFonts w:ascii="Times New Roman" w:hAnsi="Times New Roman" w:cs="Times New Roman" w:eastAsia="Times New Roman"/>
          <w:color w:val="000000"/>
          <w:spacing w:val="-6"/>
          <w:position w:val="0"/>
          <w:sz w:val="28"/>
          <w:shd w:fill="auto" w:val="clear"/>
        </w:rPr>
        <w:t xml:space="preserve">МБОУ "Сысоевская средняя </w:t>
      </w:r>
    </w:p>
    <w:p>
      <w:pPr>
        <w:spacing w:before="0" w:after="0" w:line="240"/>
        <w:ind w:right="-2" w:left="0" w:firstLine="0"/>
        <w:jc w:val="right"/>
        <w:rPr>
          <w:rFonts w:ascii="Times New Roman" w:hAnsi="Times New Roman" w:cs="Times New Roman" w:eastAsia="Times New Roman"/>
          <w:color w:val="000000"/>
          <w:spacing w:val="-6"/>
          <w:position w:val="0"/>
          <w:sz w:val="28"/>
          <w:shd w:fill="auto" w:val="clear"/>
        </w:rPr>
      </w:pPr>
      <w:r>
        <w:rPr>
          <w:rFonts w:ascii="Times New Roman" w:hAnsi="Times New Roman" w:cs="Times New Roman" w:eastAsia="Times New Roman"/>
          <w:color w:val="000000"/>
          <w:spacing w:val="-6"/>
          <w:position w:val="0"/>
          <w:sz w:val="28"/>
          <w:shd w:fill="auto" w:val="clear"/>
        </w:rPr>
        <w:t xml:space="preserve">общеобразовательная школа"</w:t>
      </w:r>
    </w:p>
    <w:p>
      <w:pPr>
        <w:tabs>
          <w:tab w:val="left" w:pos="4536" w:leader="none"/>
        </w:tabs>
        <w:spacing w:before="756" w:after="0" w:line="240"/>
        <w:ind w:right="-3882" w:left="0" w:firstLine="0"/>
        <w:jc w:val="left"/>
        <w:rPr>
          <w:rFonts w:ascii="Times New Roman" w:hAnsi="Times New Roman" w:cs="Times New Roman" w:eastAsia="Times New Roman"/>
          <w:color w:val="000000"/>
          <w:spacing w:val="19"/>
          <w:position w:val="0"/>
          <w:sz w:val="28"/>
          <w:shd w:fill="FFFFFF" w:val="clear"/>
        </w:rPr>
      </w:pPr>
      <w:r>
        <w:rPr>
          <w:rFonts w:ascii="Times New Roman" w:hAnsi="Times New Roman" w:cs="Times New Roman" w:eastAsia="Times New Roman"/>
          <w:color w:val="000000"/>
          <w:spacing w:val="19"/>
          <w:position w:val="0"/>
          <w:sz w:val="28"/>
          <w:shd w:fill="FFFFFF" w:val="clear"/>
        </w:rPr>
        <w:tab/>
        <w:t xml:space="preserve">2021</w:t>
      </w:r>
      <w:r>
        <w:rPr>
          <w:rFonts w:ascii="Times New Roman" w:hAnsi="Times New Roman" w:cs="Times New Roman" w:eastAsia="Times New Roman"/>
          <w:color w:val="000000"/>
          <w:spacing w:val="19"/>
          <w:position w:val="0"/>
          <w:sz w:val="28"/>
          <w:shd w:fill="FFFFFF" w:val="clear"/>
        </w:rPr>
        <w:t xml:space="preserve">г.</w:t>
      </w:r>
    </w:p>
    <w:p>
      <w:pPr>
        <w:tabs>
          <w:tab w:val="left" w:pos="4536" w:leader="none"/>
        </w:tabs>
        <w:spacing w:before="756" w:after="0" w:line="240"/>
        <w:ind w:right="-3882" w:left="0" w:firstLine="0"/>
        <w:jc w:val="center"/>
        <w:rPr>
          <w:rFonts w:ascii="Times New Roman" w:hAnsi="Times New Roman" w:cs="Times New Roman" w:eastAsia="Times New Roman"/>
          <w:b/>
          <w:color w:val="000000"/>
          <w:spacing w:val="19"/>
          <w:position w:val="0"/>
          <w:sz w:val="28"/>
          <w:shd w:fill="FFFFFF" w:val="clear"/>
        </w:rPr>
      </w:pPr>
    </w:p>
    <w:p>
      <w:pPr>
        <w:spacing w:before="0" w:after="0" w:line="360"/>
        <w:ind w:right="-3882" w:left="0" w:firstLine="0"/>
        <w:jc w:val="left"/>
        <w:rPr>
          <w:rFonts w:ascii="Times New Roman" w:hAnsi="Times New Roman" w:cs="Times New Roman" w:eastAsia="Times New Roman"/>
          <w:b/>
          <w:color w:val="000000"/>
          <w:spacing w:val="19"/>
          <w:position w:val="0"/>
          <w:sz w:val="28"/>
          <w:shd w:fill="FFFFFF" w:val="clear"/>
        </w:rPr>
      </w:pPr>
      <w:r>
        <w:rPr>
          <w:rFonts w:ascii="Times New Roman" w:hAnsi="Times New Roman" w:cs="Times New Roman" w:eastAsia="Times New Roman"/>
          <w:b/>
          <w:color w:val="000000"/>
          <w:spacing w:val="19"/>
          <w:position w:val="0"/>
          <w:sz w:val="28"/>
          <w:shd w:fill="FFFFFF" w:val="clear"/>
        </w:rPr>
        <w:t xml:space="preserve">1. </w:t>
      </w:r>
      <w:r>
        <w:rPr>
          <w:rFonts w:ascii="Times New Roman" w:hAnsi="Times New Roman" w:cs="Times New Roman" w:eastAsia="Times New Roman"/>
          <w:b/>
          <w:color w:val="000000"/>
          <w:spacing w:val="19"/>
          <w:position w:val="0"/>
          <w:sz w:val="28"/>
          <w:shd w:fill="FFFFFF" w:val="clear"/>
        </w:rPr>
        <w:t xml:space="preserve">Пояснительная записка</w:t>
      </w:r>
    </w:p>
    <w:p>
      <w:pPr>
        <w:spacing w:before="0" w:after="0" w:line="360"/>
        <w:ind w:right="-142" w:left="0" w:firstLine="0"/>
        <w:jc w:val="both"/>
        <w:rPr>
          <w:rFonts w:ascii="Times New Roman" w:hAnsi="Times New Roman" w:cs="Times New Roman" w:eastAsia="Times New Roman"/>
          <w:color w:val="auto"/>
          <w:spacing w:val="-4"/>
          <w:position w:val="0"/>
          <w:sz w:val="28"/>
          <w:shd w:fill="auto" w:val="clear"/>
        </w:rPr>
      </w:pPr>
      <w:r>
        <w:rPr>
          <w:rFonts w:ascii="Times New Roman" w:hAnsi="Times New Roman" w:cs="Times New Roman" w:eastAsia="Times New Roman"/>
          <w:color w:val="000000"/>
          <w:spacing w:val="-2"/>
          <w:position w:val="0"/>
          <w:sz w:val="28"/>
          <w:shd w:fill="FFFFFF" w:val="clear"/>
        </w:rPr>
        <w:tab/>
        <w:t xml:space="preserve">1.1 </w:t>
      </w:r>
      <w:r>
        <w:rPr>
          <w:rFonts w:ascii="Times New Roman" w:hAnsi="Times New Roman" w:cs="Times New Roman" w:eastAsia="Times New Roman"/>
          <w:color w:val="000000"/>
          <w:spacing w:val="-2"/>
          <w:position w:val="0"/>
          <w:sz w:val="28"/>
          <w:shd w:fill="FFFFFF" w:val="clear"/>
        </w:rPr>
        <w:t xml:space="preserve">Мероприятие относится  к тематическому направлению духовного и нравственного воспитания. </w:t>
      </w:r>
      <w:r>
        <w:rPr>
          <w:rFonts w:ascii="Times New Roman" w:hAnsi="Times New Roman" w:cs="Times New Roman" w:eastAsia="Times New Roman"/>
          <w:color w:val="auto"/>
          <w:spacing w:val="-4"/>
          <w:position w:val="0"/>
          <w:sz w:val="28"/>
          <w:shd w:fill="auto" w:val="clear"/>
        </w:rPr>
        <w:t xml:space="preserve">В условиях Республики Марий Эл, отличающейся уникальным поликультурным и поликонфессиональным составом, процесс духовно-нравственного воспитания приобретает особую значимость. Здесь в тесном соседстве живут марийцы, русские, татары, удмурты, чуваши и другие народы, сохраняя самобытную культуру, язык, религию, свои представления о ценностях и ценностных приоритетах.</w:t>
      </w:r>
    </w:p>
    <w:p>
      <w:pPr>
        <w:spacing w:before="0" w:after="0" w:line="360"/>
        <w:ind w:right="-142" w:left="0" w:firstLine="708"/>
        <w:jc w:val="both"/>
        <w:rPr>
          <w:rFonts w:ascii="Times New Roman" w:hAnsi="Times New Roman" w:cs="Times New Roman" w:eastAsia="Times New Roman"/>
          <w:color w:val="000000"/>
          <w:spacing w:val="3"/>
          <w:position w:val="0"/>
          <w:sz w:val="28"/>
          <w:shd w:fill="FFFFFF" w:val="clear"/>
        </w:rPr>
      </w:pPr>
      <w:r>
        <w:rPr>
          <w:rFonts w:ascii="Times New Roman" w:hAnsi="Times New Roman" w:cs="Times New Roman" w:eastAsia="Times New Roman"/>
          <w:color w:val="auto"/>
          <w:spacing w:val="-4"/>
          <w:position w:val="0"/>
          <w:sz w:val="28"/>
          <w:shd w:fill="auto" w:val="clear"/>
        </w:rPr>
        <w:t xml:space="preserve">В процессе воспитания культуры взаимоотношения в семье (а впоследствии и в обществе) у детей вырабатывается  терпимость, взаимоуважение, достигается духовное единение, взаимопонимание, осваиваются навыки преодоления самолюбия.</w:t>
      </w:r>
      <w:r>
        <w:rPr>
          <w:rFonts w:ascii="Times New Roman" w:hAnsi="Times New Roman" w:cs="Times New Roman" w:eastAsia="Times New Roman"/>
          <w:color w:val="000000"/>
          <w:spacing w:val="-5"/>
          <w:position w:val="0"/>
          <w:sz w:val="28"/>
          <w:shd w:fill="FFFFFF" w:val="clear"/>
        </w:rPr>
        <w:tab/>
      </w:r>
    </w:p>
    <w:p>
      <w:pPr>
        <w:spacing w:before="0" w:after="0" w:line="360"/>
        <w:ind w:right="-142"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3"/>
          <w:position w:val="0"/>
          <w:sz w:val="28"/>
          <w:shd w:fill="FFFFFF" w:val="clear"/>
        </w:rPr>
        <w:tab/>
        <w:t xml:space="preserve">1.2. </w:t>
      </w:r>
      <w:r>
        <w:rPr>
          <w:rFonts w:ascii="Times New Roman" w:hAnsi="Times New Roman" w:cs="Times New Roman" w:eastAsia="Times New Roman"/>
          <w:color w:val="000000"/>
          <w:spacing w:val="3"/>
          <w:position w:val="0"/>
          <w:sz w:val="28"/>
          <w:shd w:fill="FFFFFF" w:val="clear"/>
        </w:rPr>
        <w:t xml:space="preserve">Тема мероприятия "</w:t>
      </w:r>
      <w:r>
        <w:rPr>
          <w:rFonts w:ascii="Times New Roman" w:hAnsi="Times New Roman" w:cs="Times New Roman" w:eastAsia="Times New Roman"/>
          <w:color w:val="auto"/>
          <w:spacing w:val="0"/>
          <w:position w:val="0"/>
          <w:sz w:val="28"/>
          <w:shd w:fill="auto" w:val="clear"/>
        </w:rPr>
        <w:t xml:space="preserve">О тайнах долговечности семьи. Проблемы крепких семей". Актуальность данной проблемы очевидна. В Республике, как и во всей России, идут серьезные демографические изменения. Кризис семьи, любви уже ощутим в обществе. До революции на 100 семей было 3 развода. Сейчас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60 (75). </w:t>
      </w:r>
      <w:r>
        <w:rPr>
          <w:rFonts w:ascii="Times New Roman" w:hAnsi="Times New Roman" w:cs="Times New Roman" w:eastAsia="Times New Roman"/>
          <w:color w:val="auto"/>
          <w:spacing w:val="0"/>
          <w:position w:val="0"/>
          <w:sz w:val="28"/>
          <w:shd w:fill="auto" w:val="clear"/>
        </w:rPr>
        <w:t xml:space="preserve">Каждый развод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несчастье для примерно 10 человек (родителей, детей, родственников, близких). Некоторые считают, что главное сейчас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материальное обеспечение. Но и богатые разводятся и сиротят своих детей. </w:t>
      </w:r>
    </w:p>
    <w:p>
      <w:pPr>
        <w:spacing w:before="0" w:after="0" w:line="360"/>
        <w:ind w:right="-142"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1.3 </w:t>
      </w:r>
      <w:r>
        <w:rPr>
          <w:rFonts w:ascii="Times New Roman" w:hAnsi="Times New Roman" w:cs="Times New Roman" w:eastAsia="Times New Roman"/>
          <w:color w:val="auto"/>
          <w:spacing w:val="0"/>
          <w:position w:val="0"/>
          <w:sz w:val="28"/>
          <w:shd w:fill="auto" w:val="clear"/>
        </w:rPr>
        <w:t xml:space="preserve">Целевая аудитория - учащиеся 9 класса, подростки 15 - 16 лет.</w:t>
      </w:r>
    </w:p>
    <w:p>
      <w:pPr>
        <w:spacing w:before="0" w:after="0" w:line="360"/>
        <w:ind w:right="-142" w:left="0" w:firstLine="708"/>
        <w:jc w:val="both"/>
        <w:rPr>
          <w:rFonts w:ascii="Times New Roman" w:hAnsi="Times New Roman" w:cs="Times New Roman" w:eastAsia="Times New Roman"/>
          <w:color w:val="000000"/>
          <w:spacing w:val="-2"/>
          <w:position w:val="0"/>
          <w:sz w:val="28"/>
          <w:shd w:fill="FFFFFF" w:val="clear"/>
        </w:rPr>
      </w:pP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000000"/>
          <w:spacing w:val="-2"/>
          <w:position w:val="0"/>
          <w:sz w:val="28"/>
          <w:shd w:fill="FFFFFF" w:val="clear"/>
        </w:rPr>
        <w:t xml:space="preserve">Мероприятие является 1 занятием по Программе </w:t>
      </w:r>
      <w:r>
        <w:rPr>
          <w:rFonts w:ascii="Times New Roman" w:hAnsi="Times New Roman" w:cs="Times New Roman" w:eastAsia="Times New Roman"/>
          <w:color w:val="000000"/>
          <w:spacing w:val="-2"/>
          <w:position w:val="0"/>
          <w:sz w:val="28"/>
          <w:shd w:fill="FFFFFF" w:val="clear"/>
        </w:rPr>
        <w:t xml:space="preserve">«</w:t>
      </w:r>
      <w:r>
        <w:rPr>
          <w:rFonts w:ascii="Times New Roman" w:hAnsi="Times New Roman" w:cs="Times New Roman" w:eastAsia="Times New Roman"/>
          <w:color w:val="000000"/>
          <w:spacing w:val="-2"/>
          <w:position w:val="0"/>
          <w:sz w:val="28"/>
          <w:shd w:fill="FFFFFF" w:val="clear"/>
        </w:rPr>
        <w:t xml:space="preserve">Школа семейной духовной культуры на традициях марийского народа</w:t>
      </w:r>
      <w:r>
        <w:rPr>
          <w:rFonts w:ascii="Times New Roman" w:hAnsi="Times New Roman" w:cs="Times New Roman" w:eastAsia="Times New Roman"/>
          <w:color w:val="000000"/>
          <w:spacing w:val="-2"/>
          <w:position w:val="0"/>
          <w:sz w:val="28"/>
          <w:shd w:fill="FFFFFF" w:val="clear"/>
        </w:rPr>
        <w:t xml:space="preserve">». </w:t>
      </w:r>
      <w:r>
        <w:rPr>
          <w:rFonts w:ascii="Times New Roman" w:hAnsi="Times New Roman" w:cs="Times New Roman" w:eastAsia="Times New Roman"/>
          <w:color w:val="000000"/>
          <w:spacing w:val="-2"/>
          <w:position w:val="0"/>
          <w:sz w:val="28"/>
          <w:shd w:fill="FFFFFF" w:val="clear"/>
        </w:rPr>
        <w:t xml:space="preserve">Она является </w:t>
      </w:r>
      <w:r>
        <w:rPr>
          <w:rFonts w:ascii="Times New Roman" w:hAnsi="Times New Roman" w:cs="Times New Roman" w:eastAsia="Times New Roman"/>
          <w:color w:val="000000"/>
          <w:spacing w:val="-5"/>
          <w:position w:val="0"/>
          <w:sz w:val="28"/>
          <w:shd w:fill="FFFFFF" w:val="clear"/>
        </w:rPr>
        <w:t xml:space="preserve">частью комплексной программы воспитания духовной  куль</w:t>
      </w:r>
      <w:r>
        <w:rPr>
          <w:rFonts w:ascii="Times New Roman" w:hAnsi="Times New Roman" w:cs="Times New Roman" w:eastAsia="Times New Roman"/>
          <w:color w:val="000000"/>
          <w:spacing w:val="-8"/>
          <w:position w:val="0"/>
          <w:sz w:val="28"/>
          <w:shd w:fill="FFFFFF" w:val="clear"/>
        </w:rPr>
        <w:t xml:space="preserve">туры  детей, родителей и педагогов нашей школы и  </w:t>
      </w:r>
      <w:r>
        <w:rPr>
          <w:rFonts w:ascii="Times New Roman" w:hAnsi="Times New Roman" w:cs="Times New Roman" w:eastAsia="Times New Roman"/>
          <w:color w:val="000000"/>
          <w:spacing w:val="-6"/>
          <w:position w:val="0"/>
          <w:sz w:val="28"/>
          <w:shd w:fill="FFFFFF" w:val="clear"/>
        </w:rPr>
        <w:t xml:space="preserve"> призвана стать началом возрождение духовных  традиций марийской национальной культуры.</w:t>
      </w:r>
    </w:p>
    <w:p>
      <w:pPr>
        <w:spacing w:before="0" w:after="0" w:line="360"/>
        <w:ind w:right="-142" w:left="0" w:firstLine="141"/>
        <w:jc w:val="both"/>
        <w:rPr>
          <w:rFonts w:ascii="Times New Roman" w:hAnsi="Times New Roman" w:cs="Times New Roman" w:eastAsia="Times New Roman"/>
          <w:color w:val="000000"/>
          <w:spacing w:val="3"/>
          <w:position w:val="0"/>
          <w:sz w:val="28"/>
          <w:shd w:fill="FFFFFF" w:val="clear"/>
        </w:rPr>
      </w:pPr>
      <w:r>
        <w:rPr>
          <w:rFonts w:ascii="Times New Roman" w:hAnsi="Times New Roman" w:cs="Times New Roman" w:eastAsia="Times New Roman"/>
          <w:color w:val="000000"/>
          <w:spacing w:val="-5"/>
          <w:position w:val="0"/>
          <w:sz w:val="28"/>
          <w:shd w:fill="FFFFFF" w:val="clear"/>
        </w:rPr>
        <w:tab/>
      </w:r>
      <w:r>
        <w:rPr>
          <w:rFonts w:ascii="Times New Roman" w:hAnsi="Times New Roman" w:cs="Times New Roman" w:eastAsia="Times New Roman"/>
          <w:color w:val="000000"/>
          <w:spacing w:val="-5"/>
          <w:position w:val="0"/>
          <w:sz w:val="28"/>
          <w:shd w:fill="FFFFFF" w:val="clear"/>
        </w:rPr>
        <w:t xml:space="preserve">Данное занятие по предлагаемой  программе  направлено на содействие защиты  </w:t>
      </w:r>
      <w:r>
        <w:rPr>
          <w:rFonts w:ascii="Times New Roman" w:hAnsi="Times New Roman" w:cs="Times New Roman" w:eastAsia="Times New Roman"/>
          <w:color w:val="000000"/>
          <w:spacing w:val="-2"/>
          <w:position w:val="0"/>
          <w:sz w:val="28"/>
          <w:shd w:fill="FFFFFF" w:val="clear"/>
        </w:rPr>
        <w:t xml:space="preserve">духовного</w:t>
      </w:r>
      <w:r>
        <w:rPr>
          <w:rFonts w:ascii="Times New Roman" w:hAnsi="Times New Roman" w:cs="Times New Roman" w:eastAsia="Times New Roman"/>
          <w:color w:val="000000"/>
          <w:spacing w:val="0"/>
          <w:position w:val="0"/>
          <w:sz w:val="28"/>
          <w:shd w:fill="FFFFFF" w:val="clear"/>
        </w:rPr>
        <w:t xml:space="preserve"> </w:t>
      </w:r>
      <w:r>
        <w:rPr>
          <w:rFonts w:ascii="Times New Roman" w:hAnsi="Times New Roman" w:cs="Times New Roman" w:eastAsia="Times New Roman"/>
          <w:color w:val="000000"/>
          <w:spacing w:val="-2"/>
          <w:position w:val="0"/>
          <w:sz w:val="28"/>
          <w:shd w:fill="FFFFFF" w:val="clear"/>
        </w:rPr>
        <w:t xml:space="preserve">здоровья детей, развитие и углубление духовно-нравственного </w:t>
      </w:r>
      <w:r>
        <w:rPr>
          <w:rFonts w:ascii="Times New Roman" w:hAnsi="Times New Roman" w:cs="Times New Roman" w:eastAsia="Times New Roman"/>
          <w:color w:val="000000"/>
          <w:spacing w:val="-6"/>
          <w:position w:val="0"/>
          <w:sz w:val="28"/>
          <w:shd w:fill="FFFFFF" w:val="clear"/>
        </w:rPr>
        <w:t xml:space="preserve">аспекта  в  семейном  воспитании  на основе лучших традиций марийского народа</w:t>
      </w:r>
      <w:r>
        <w:rPr>
          <w:rFonts w:ascii="Times New Roman" w:hAnsi="Times New Roman" w:cs="Times New Roman" w:eastAsia="Times New Roman"/>
          <w:color w:val="000000"/>
          <w:spacing w:val="3"/>
          <w:position w:val="0"/>
          <w:sz w:val="28"/>
          <w:shd w:fill="FFFFFF" w:val="clear"/>
        </w:rPr>
        <w:t xml:space="preserve">.</w:t>
      </w:r>
    </w:p>
    <w:p>
      <w:pPr>
        <w:spacing w:before="0" w:after="0" w:line="360"/>
        <w:ind w:right="-142" w:left="0" w:firstLine="141"/>
        <w:jc w:val="both"/>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color w:val="000000"/>
          <w:spacing w:val="3"/>
          <w:position w:val="0"/>
          <w:sz w:val="28"/>
          <w:shd w:fill="FFFFFF" w:val="clear"/>
        </w:rPr>
        <w:tab/>
        <w:t xml:space="preserve">1.5 </w:t>
      </w:r>
      <w:r>
        <w:rPr>
          <w:rFonts w:ascii="Times New Roman" w:hAnsi="Times New Roman" w:cs="Times New Roman" w:eastAsia="Times New Roman"/>
          <w:color w:val="000000"/>
          <w:spacing w:val="0"/>
          <w:position w:val="0"/>
          <w:sz w:val="28"/>
          <w:shd w:fill="FFFFFF" w:val="clear"/>
        </w:rPr>
        <w:t xml:space="preserve">Цель занятия: </w:t>
      </w:r>
    </w:p>
    <w:p>
      <w:pPr>
        <w:spacing w:before="0" w:after="0" w:line="360"/>
        <w:ind w:right="-142" w:left="0" w:firstLine="0"/>
        <w:jc w:val="left"/>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color w:val="000000"/>
          <w:spacing w:val="0"/>
          <w:position w:val="0"/>
          <w:sz w:val="28"/>
          <w:shd w:fill="FFFFFF" w:val="clear"/>
        </w:rPr>
        <w:t xml:space="preserve">духовное, этическое образование и воспитание семьи, ориентация его</w:t>
      </w:r>
    </w:p>
    <w:p>
      <w:pPr>
        <w:spacing w:before="0" w:after="0" w:line="360"/>
        <w:ind w:right="-142" w:left="0" w:firstLine="0"/>
        <w:jc w:val="left"/>
        <w:rPr>
          <w:rFonts w:ascii="Times New Roman" w:hAnsi="Times New Roman" w:cs="Times New Roman" w:eastAsia="Times New Roman"/>
          <w:color w:val="000000"/>
          <w:spacing w:val="0"/>
          <w:position w:val="0"/>
          <w:sz w:val="28"/>
          <w:shd w:fill="FFFFFF" w:val="clear"/>
        </w:rPr>
      </w:pPr>
      <w:r>
        <w:rPr>
          <w:rFonts w:ascii="Times New Roman" w:hAnsi="Times New Roman" w:cs="Times New Roman" w:eastAsia="Times New Roman"/>
          <w:color w:val="000000"/>
          <w:spacing w:val="0"/>
          <w:position w:val="0"/>
          <w:sz w:val="28"/>
          <w:shd w:fill="FFFFFF" w:val="clear"/>
        </w:rPr>
        <w:t xml:space="preserve"> </w:t>
      </w:r>
      <w:r>
        <w:rPr>
          <w:rFonts w:ascii="Times New Roman" w:hAnsi="Times New Roman" w:cs="Times New Roman" w:eastAsia="Times New Roman"/>
          <w:color w:val="000000"/>
          <w:spacing w:val="0"/>
          <w:position w:val="0"/>
          <w:sz w:val="28"/>
          <w:shd w:fill="FFFFFF" w:val="clear"/>
        </w:rPr>
        <w:t xml:space="preserve">на традиционные культурные ценности.</w:t>
      </w:r>
    </w:p>
    <w:p>
      <w:pPr>
        <w:spacing w:before="0" w:after="0" w:line="360"/>
        <w:ind w:right="-142"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3"/>
          <w:position w:val="0"/>
          <w:sz w:val="28"/>
          <w:shd w:fill="FFFFFF" w:val="clear"/>
        </w:rPr>
        <w:tab/>
      </w:r>
      <w:r>
        <w:rPr>
          <w:rFonts w:ascii="Times New Roman" w:hAnsi="Times New Roman" w:cs="Times New Roman" w:eastAsia="Times New Roman"/>
          <w:color w:val="auto"/>
          <w:spacing w:val="3"/>
          <w:position w:val="0"/>
          <w:sz w:val="28"/>
          <w:shd w:fill="FFFFFF" w:val="clear"/>
        </w:rPr>
        <w:t xml:space="preserve">Задачи</w:t>
      </w:r>
      <w:r>
        <w:rPr>
          <w:rFonts w:ascii="Times New Roman" w:hAnsi="Times New Roman" w:cs="Times New Roman" w:eastAsia="Times New Roman"/>
          <w:color w:val="auto"/>
          <w:spacing w:val="0"/>
          <w:position w:val="0"/>
          <w:sz w:val="28"/>
          <w:shd w:fill="FFFFFF" w:val="clear"/>
        </w:rPr>
        <w:t xml:space="preserve">:</w:t>
      </w:r>
    </w:p>
    <w:p>
      <w:pPr>
        <w:numPr>
          <w:ilvl w:val="0"/>
          <w:numId w:val="15"/>
        </w:numPr>
        <w:spacing w:before="0" w:after="0" w:line="360"/>
        <w:ind w:right="-142" w:left="720" w:hanging="360"/>
        <w:jc w:val="left"/>
        <w:rPr>
          <w:rFonts w:ascii="Times New Roman" w:hAnsi="Times New Roman" w:cs="Times New Roman" w:eastAsia="Times New Roman"/>
          <w:color w:val="auto"/>
          <w:spacing w:val="-6"/>
          <w:position w:val="0"/>
          <w:sz w:val="28"/>
          <w:shd w:fill="FFFFFF" w:val="clear"/>
        </w:rPr>
      </w:pPr>
      <w:r>
        <w:rPr>
          <w:rFonts w:ascii="Times New Roman" w:hAnsi="Times New Roman" w:cs="Times New Roman" w:eastAsia="Times New Roman"/>
          <w:i/>
          <w:color w:val="auto"/>
          <w:spacing w:val="-6"/>
          <w:position w:val="0"/>
          <w:sz w:val="28"/>
          <w:shd w:fill="FFFFFF" w:val="clear"/>
        </w:rPr>
        <w:t xml:space="preserve">воспитательные</w:t>
      </w:r>
      <w:r>
        <w:rPr>
          <w:rFonts w:ascii="Times New Roman" w:hAnsi="Times New Roman" w:cs="Times New Roman" w:eastAsia="Times New Roman"/>
          <w:color w:val="auto"/>
          <w:spacing w:val="-6"/>
          <w:position w:val="0"/>
          <w:sz w:val="28"/>
          <w:shd w:fill="FFFFFF" w:val="clear"/>
        </w:rPr>
        <w:t xml:space="preserve"> </w:t>
      </w:r>
      <w:r>
        <w:rPr>
          <w:rFonts w:ascii="Times New Roman" w:hAnsi="Times New Roman" w:cs="Times New Roman" w:eastAsia="Times New Roman"/>
          <w:color w:val="auto"/>
          <w:spacing w:val="-6"/>
          <w:position w:val="0"/>
          <w:sz w:val="28"/>
          <w:shd w:fill="FFFFFF" w:val="clear"/>
        </w:rPr>
        <w:t xml:space="preserve">–</w:t>
      </w:r>
      <w:r>
        <w:rPr>
          <w:rFonts w:ascii="Times New Roman" w:hAnsi="Times New Roman" w:cs="Times New Roman" w:eastAsia="Times New Roman"/>
          <w:color w:val="auto"/>
          <w:spacing w:val="-6"/>
          <w:position w:val="0"/>
          <w:sz w:val="28"/>
          <w:shd w:fill="FFFFFF" w:val="clear"/>
        </w:rPr>
        <w:t xml:space="preserve"> </w:t>
      </w:r>
      <w:r>
        <w:rPr>
          <w:rFonts w:ascii="Times New Roman" w:hAnsi="Times New Roman" w:cs="Times New Roman" w:eastAsia="Times New Roman"/>
          <w:color w:val="auto"/>
          <w:spacing w:val="-6"/>
          <w:position w:val="0"/>
          <w:sz w:val="28"/>
          <w:shd w:fill="FFFFFF" w:val="clear"/>
        </w:rPr>
        <w:t xml:space="preserve">формирование традиционного мировоззрения, традиционной гражданской и нравственной позиции; воспитание чувства гордости и ответственности за духовно-нравственное наследие своего народа;</w:t>
      </w:r>
    </w:p>
    <w:p>
      <w:pPr>
        <w:numPr>
          <w:ilvl w:val="0"/>
          <w:numId w:val="15"/>
        </w:numPr>
        <w:spacing w:before="0" w:after="0" w:line="360"/>
        <w:ind w:right="-142" w:left="720" w:hanging="360"/>
        <w:jc w:val="left"/>
        <w:rPr>
          <w:rFonts w:ascii="Times New Roman" w:hAnsi="Times New Roman" w:cs="Times New Roman" w:eastAsia="Times New Roman"/>
          <w:color w:val="auto"/>
          <w:spacing w:val="-1"/>
          <w:position w:val="0"/>
          <w:sz w:val="28"/>
          <w:shd w:fill="FFFFFF" w:val="clear"/>
        </w:rPr>
      </w:pPr>
      <w:r>
        <w:rPr>
          <w:rFonts w:ascii="Times New Roman" w:hAnsi="Times New Roman" w:cs="Times New Roman" w:eastAsia="Times New Roman"/>
          <w:i/>
          <w:color w:val="auto"/>
          <w:spacing w:val="-6"/>
          <w:position w:val="0"/>
          <w:sz w:val="28"/>
          <w:shd w:fill="FFFFFF" w:val="clear"/>
        </w:rPr>
        <w:t xml:space="preserve">образовательные</w:t>
      </w:r>
      <w:r>
        <w:rPr>
          <w:rFonts w:ascii="Times New Roman" w:hAnsi="Times New Roman" w:cs="Times New Roman" w:eastAsia="Times New Roman"/>
          <w:color w:val="auto"/>
          <w:spacing w:val="-6"/>
          <w:position w:val="0"/>
          <w:sz w:val="28"/>
          <w:shd w:fill="FFFFFF" w:val="clear"/>
        </w:rPr>
        <w:t xml:space="preserve"> - </w:t>
      </w:r>
      <w:r>
        <w:rPr>
          <w:rFonts w:ascii="Times New Roman" w:hAnsi="Times New Roman" w:cs="Times New Roman" w:eastAsia="Times New Roman"/>
          <w:color w:val="auto"/>
          <w:spacing w:val="6"/>
          <w:position w:val="0"/>
          <w:sz w:val="28"/>
          <w:shd w:fill="FFFFFF" w:val="clear"/>
        </w:rPr>
        <w:t xml:space="preserve">содействие формированию основ семейной духовной </w:t>
      </w:r>
      <w:r>
        <w:rPr>
          <w:rFonts w:ascii="Times New Roman" w:hAnsi="Times New Roman" w:cs="Times New Roman" w:eastAsia="Times New Roman"/>
          <w:color w:val="auto"/>
          <w:spacing w:val="-6"/>
          <w:position w:val="0"/>
          <w:sz w:val="28"/>
          <w:shd w:fill="FFFFFF" w:val="clear"/>
        </w:rPr>
        <w:t xml:space="preserve">культуры, воссозданию и творческому развитию в со</w:t>
      </w:r>
      <w:r>
        <w:rPr>
          <w:rFonts w:ascii="Times New Roman" w:hAnsi="Times New Roman" w:cs="Times New Roman" w:eastAsia="Times New Roman"/>
          <w:color w:val="auto"/>
          <w:spacing w:val="4"/>
          <w:position w:val="0"/>
          <w:sz w:val="28"/>
          <w:shd w:fill="FFFFFF" w:val="clear"/>
        </w:rPr>
        <w:t xml:space="preserve">временных условиях лучших традиций семейной педа</w:t>
      </w:r>
      <w:r>
        <w:rPr>
          <w:rFonts w:ascii="Times New Roman" w:hAnsi="Times New Roman" w:cs="Times New Roman" w:eastAsia="Times New Roman"/>
          <w:color w:val="auto"/>
          <w:spacing w:val="-1"/>
          <w:position w:val="0"/>
          <w:sz w:val="28"/>
          <w:shd w:fill="FFFFFF" w:val="clear"/>
        </w:rPr>
        <w:t xml:space="preserve">гогики;</w:t>
      </w:r>
      <w:r>
        <w:rPr>
          <w:rFonts w:ascii="Times New Roman" w:hAnsi="Times New Roman" w:cs="Times New Roman" w:eastAsia="Times New Roman"/>
          <w:color w:val="auto"/>
          <w:spacing w:val="1"/>
          <w:position w:val="0"/>
          <w:sz w:val="28"/>
          <w:shd w:fill="auto" w:val="clear"/>
        </w:rPr>
        <w:t xml:space="preserve"> </w:t>
      </w:r>
    </w:p>
    <w:p>
      <w:pPr>
        <w:numPr>
          <w:ilvl w:val="0"/>
          <w:numId w:val="15"/>
        </w:numPr>
        <w:spacing w:before="0" w:after="0" w:line="360"/>
        <w:ind w:right="-142" w:left="720" w:hanging="360"/>
        <w:jc w:val="left"/>
        <w:rPr>
          <w:rFonts w:ascii="Times New Roman" w:hAnsi="Times New Roman" w:cs="Times New Roman" w:eastAsia="Times New Roman"/>
          <w:color w:val="auto"/>
          <w:spacing w:val="-1"/>
          <w:position w:val="0"/>
          <w:sz w:val="28"/>
          <w:shd w:fill="FFFFFF" w:val="clear"/>
        </w:rPr>
      </w:pPr>
      <w:r>
        <w:rPr>
          <w:rFonts w:ascii="Times New Roman" w:hAnsi="Times New Roman" w:cs="Times New Roman" w:eastAsia="Times New Roman"/>
          <w:i/>
          <w:color w:val="auto"/>
          <w:spacing w:val="-4"/>
          <w:position w:val="0"/>
          <w:sz w:val="28"/>
          <w:shd w:fill="auto" w:val="clear"/>
        </w:rPr>
        <w:t xml:space="preserve">учебные </w:t>
      </w:r>
      <w:r>
        <w:rPr>
          <w:rFonts w:ascii="Times New Roman" w:hAnsi="Times New Roman" w:cs="Times New Roman" w:eastAsia="Times New Roman"/>
          <w:color w:val="auto"/>
          <w:spacing w:val="-4"/>
          <w:position w:val="0"/>
          <w:sz w:val="28"/>
          <w:shd w:fill="auto" w:val="clear"/>
        </w:rPr>
        <w:t xml:space="preserve">–</w:t>
      </w:r>
      <w:r>
        <w:rPr>
          <w:rFonts w:ascii="Times New Roman" w:hAnsi="Times New Roman" w:cs="Times New Roman" w:eastAsia="Times New Roman"/>
          <w:color w:val="auto"/>
          <w:spacing w:val="-4"/>
          <w:position w:val="0"/>
          <w:sz w:val="28"/>
          <w:shd w:fill="auto" w:val="clear"/>
        </w:rPr>
        <w:t xml:space="preserve"> </w:t>
      </w:r>
      <w:r>
        <w:rPr>
          <w:rFonts w:ascii="Times New Roman" w:hAnsi="Times New Roman" w:cs="Times New Roman" w:eastAsia="Times New Roman"/>
          <w:color w:val="auto"/>
          <w:spacing w:val="-4"/>
          <w:position w:val="0"/>
          <w:sz w:val="28"/>
          <w:shd w:fill="auto" w:val="clear"/>
        </w:rPr>
        <w:t xml:space="preserve">получение конкретных знаний о формах и методах деятельности в духовно-нравственной сфере.</w:t>
      </w:r>
    </w:p>
    <w:p>
      <w:pPr>
        <w:spacing w:before="0" w:after="0" w:line="360"/>
        <w:ind w:right="-142" w:left="0" w:firstLine="360"/>
        <w:jc w:val="both"/>
        <w:rPr>
          <w:rFonts w:ascii="Times New Roman" w:hAnsi="Times New Roman" w:cs="Times New Roman" w:eastAsia="Times New Roman"/>
          <w:color w:val="auto"/>
          <w:spacing w:val="-4"/>
          <w:position w:val="0"/>
          <w:sz w:val="28"/>
          <w:shd w:fill="auto" w:val="clear"/>
        </w:rPr>
      </w:pPr>
      <w:r>
        <w:rPr>
          <w:rFonts w:ascii="Times New Roman" w:hAnsi="Times New Roman" w:cs="Times New Roman" w:eastAsia="Times New Roman"/>
          <w:color w:val="auto"/>
          <w:spacing w:val="-4"/>
          <w:position w:val="0"/>
          <w:sz w:val="28"/>
          <w:shd w:fill="auto" w:val="clear"/>
        </w:rPr>
        <w:t xml:space="preserve"> </w:t>
        <w:tab/>
        <w:t xml:space="preserve">1.6. </w:t>
      </w:r>
      <w:r>
        <w:rPr>
          <w:rFonts w:ascii="Times New Roman" w:hAnsi="Times New Roman" w:cs="Times New Roman" w:eastAsia="Times New Roman"/>
          <w:color w:val="auto"/>
          <w:spacing w:val="-4"/>
          <w:position w:val="0"/>
          <w:sz w:val="28"/>
          <w:shd w:fill="auto" w:val="clear"/>
        </w:rPr>
        <w:t xml:space="preserve">Форма проведения воспитательного мероприятия: круглый стол.</w:t>
      </w:r>
    </w:p>
    <w:p>
      <w:pPr>
        <w:spacing w:before="0" w:after="0" w:line="360"/>
        <w:ind w:right="-142" w:left="0" w:firstLine="0"/>
        <w:jc w:val="both"/>
        <w:rPr>
          <w:rFonts w:ascii="Times New Roman" w:hAnsi="Times New Roman" w:cs="Times New Roman" w:eastAsia="Times New Roman"/>
          <w:color w:val="auto"/>
          <w:spacing w:val="-4"/>
          <w:position w:val="0"/>
          <w:sz w:val="28"/>
          <w:shd w:fill="auto" w:val="clear"/>
        </w:rPr>
      </w:pPr>
      <w:r>
        <w:rPr>
          <w:rFonts w:ascii="Times New Roman" w:hAnsi="Times New Roman" w:cs="Times New Roman" w:eastAsia="Times New Roman"/>
          <w:color w:val="auto"/>
          <w:spacing w:val="-4"/>
          <w:position w:val="0"/>
          <w:sz w:val="28"/>
          <w:shd w:fill="auto" w:val="clear"/>
        </w:rPr>
        <w:tab/>
        <w:t xml:space="preserve">1.7 </w:t>
      </w:r>
      <w:r>
        <w:rPr>
          <w:rFonts w:ascii="Times New Roman" w:hAnsi="Times New Roman" w:cs="Times New Roman" w:eastAsia="Times New Roman"/>
          <w:color w:val="auto"/>
          <w:spacing w:val="-4"/>
          <w:position w:val="0"/>
          <w:sz w:val="28"/>
          <w:shd w:fill="auto" w:val="clear"/>
        </w:rPr>
        <w:t xml:space="preserve">В ходе занятий применяется основной приём - беседа, диспут, групповая работа, обыгрывание ситуаций общения между участниками мероприятия</w:t>
      </w:r>
    </w:p>
    <w:p>
      <w:pPr>
        <w:spacing w:before="0" w:after="0" w:line="360"/>
        <w:ind w:right="-142" w:left="0" w:firstLine="0"/>
        <w:jc w:val="both"/>
        <w:rPr>
          <w:rFonts w:ascii="Times New Roman" w:hAnsi="Times New Roman" w:cs="Times New Roman" w:eastAsia="Times New Roman"/>
          <w:color w:val="auto"/>
          <w:spacing w:val="-4"/>
          <w:position w:val="0"/>
          <w:sz w:val="28"/>
          <w:shd w:fill="auto" w:val="clear"/>
        </w:rPr>
      </w:pPr>
      <w:r>
        <w:rPr>
          <w:rFonts w:ascii="Times New Roman" w:hAnsi="Times New Roman" w:cs="Times New Roman" w:eastAsia="Times New Roman"/>
          <w:color w:val="auto"/>
          <w:spacing w:val="-4"/>
          <w:position w:val="0"/>
          <w:sz w:val="28"/>
          <w:shd w:fill="auto" w:val="clear"/>
        </w:rPr>
        <w:tab/>
        <w:t xml:space="preserve">1.8 </w:t>
      </w:r>
      <w:r>
        <w:rPr>
          <w:rFonts w:ascii="Times New Roman" w:hAnsi="Times New Roman" w:cs="Times New Roman" w:eastAsia="Times New Roman"/>
          <w:color w:val="auto"/>
          <w:spacing w:val="-4"/>
          <w:position w:val="0"/>
          <w:sz w:val="28"/>
          <w:shd w:fill="auto" w:val="clear"/>
        </w:rPr>
        <w:t xml:space="preserve">За несколько дней перед данным первым  занятия было проведено родительское собрание, на котором родители были ознакомлены с программой, которая должна быть реализована с учащимися на классных часах. Были обозначены цели и задачи воспитательной программы. Кроме того были устно обговорены условия реализации и определена роль родителей в успешности воспитательных мероприятий.</w:t>
      </w:r>
    </w:p>
    <w:p>
      <w:pPr>
        <w:spacing w:before="0" w:after="0" w:line="360"/>
        <w:ind w:right="-142"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4"/>
          <w:position w:val="0"/>
          <w:sz w:val="28"/>
          <w:shd w:fill="auto" w:val="clear"/>
        </w:rPr>
        <w:tab/>
        <w:t xml:space="preserve">1.9 </w:t>
      </w:r>
      <w:r>
        <w:rPr>
          <w:rFonts w:ascii="Times New Roman" w:hAnsi="Times New Roman" w:cs="Times New Roman" w:eastAsia="Times New Roman"/>
          <w:color w:val="auto"/>
          <w:spacing w:val="-3"/>
          <w:position w:val="0"/>
          <w:sz w:val="28"/>
          <w:shd w:fill="auto" w:val="clear"/>
        </w:rPr>
        <w:t xml:space="preserve">В процессе подготовки данного занятия необходимо собрать подборку </w:t>
      </w:r>
      <w:r>
        <w:rPr>
          <w:rFonts w:ascii="Times New Roman" w:hAnsi="Times New Roman" w:cs="Times New Roman" w:eastAsia="Times New Roman"/>
          <w:color w:val="auto"/>
          <w:spacing w:val="0"/>
          <w:position w:val="0"/>
          <w:sz w:val="28"/>
          <w:shd w:fill="auto" w:val="clear"/>
        </w:rPr>
        <w:t xml:space="preserve">методических </w:t>
      </w:r>
      <w:r>
        <w:rPr>
          <w:rFonts w:ascii="Times New Roman" w:hAnsi="Times New Roman" w:cs="Times New Roman" w:eastAsia="Times New Roman"/>
          <w:color w:val="auto"/>
          <w:spacing w:val="7"/>
          <w:position w:val="0"/>
          <w:sz w:val="28"/>
          <w:shd w:fill="auto" w:val="clear"/>
        </w:rPr>
        <w:t xml:space="preserve">материалов по духовно-</w:t>
      </w:r>
      <w:r>
        <w:rPr>
          <w:rFonts w:ascii="Times New Roman" w:hAnsi="Times New Roman" w:cs="Times New Roman" w:eastAsia="Times New Roman"/>
          <w:color w:val="auto"/>
          <w:spacing w:val="23"/>
          <w:position w:val="0"/>
          <w:sz w:val="28"/>
          <w:shd w:fill="auto" w:val="clear"/>
        </w:rPr>
        <w:t xml:space="preserve">нр</w:t>
      </w:r>
      <w:r>
        <w:rPr>
          <w:rFonts w:ascii="Times New Roman" w:hAnsi="Times New Roman" w:cs="Times New Roman" w:eastAsia="Times New Roman"/>
          <w:color w:val="auto"/>
          <w:spacing w:val="5"/>
          <w:position w:val="0"/>
          <w:sz w:val="28"/>
          <w:shd w:fill="auto" w:val="clear"/>
        </w:rPr>
        <w:t xml:space="preserve">авственному воспитанию детей </w:t>
      </w:r>
      <w:r>
        <w:rPr>
          <w:rFonts w:ascii="Times New Roman" w:hAnsi="Times New Roman" w:cs="Times New Roman" w:eastAsia="Times New Roman"/>
          <w:color w:val="auto"/>
          <w:spacing w:val="-4"/>
          <w:position w:val="0"/>
          <w:sz w:val="28"/>
          <w:shd w:fill="auto" w:val="clear"/>
        </w:rPr>
        <w:t xml:space="preserve">в семье.</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708"/>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2. </w:t>
      </w:r>
      <w:r>
        <w:rPr>
          <w:rFonts w:ascii="Times New Roman" w:hAnsi="Times New Roman" w:cs="Times New Roman" w:eastAsia="Times New Roman"/>
          <w:color w:val="auto"/>
          <w:spacing w:val="2"/>
          <w:position w:val="0"/>
          <w:sz w:val="28"/>
          <w:shd w:fill="auto" w:val="clear"/>
        </w:rPr>
        <w:t xml:space="preserve">Основная часть.</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t xml:space="preserve">2.1 </w:t>
      </w:r>
      <w:r>
        <w:rPr>
          <w:rFonts w:ascii="Times New Roman" w:hAnsi="Times New Roman" w:cs="Times New Roman" w:eastAsia="Times New Roman"/>
          <w:color w:val="auto"/>
          <w:spacing w:val="2"/>
          <w:position w:val="0"/>
          <w:sz w:val="28"/>
          <w:shd w:fill="auto" w:val="clear"/>
        </w:rPr>
        <w:t xml:space="preserve">На родительском собрании, которое предшествует занятию, были рассмотрены вопросы воспитания в семье. Родители обсудили проблемы межличностных отношений в современной молодой семье. На эмоциональной обстановке семьи отражаются многие проблемы: психологические, экономические, социологические и юридические.  Пришли к выводу, что, к сожалению, скоропалительные браки, созданные только на взаимном влечении, ведут к быстрым разводам. Кроме того, молодые люди, находясь на стадии становления зрелости,  хотят получать образование, искать достойную работу. При недостатке материального благополучия трудно сформировать семейный бюджет. На поиски достойной зарплаты глава семьи вынужден уезжать в другой регион, порой на долгий срок. Это, разумеется, вовсе не укрепляет семью. Супружеские конфликты отражаются на всех членах семьи, рушатся традиционные семейные отношения. Кому, как не родителям, показать своим повзрослевшим детям  пример взаимоотношений в семье. Научить соблюдать семейные традиции, уважать старшее поколение да и просто любить родных. Немалую роль в этом должен сыграть классный коллектив, где в группе сверстников подросток учится общению, уважению и взаимопониманию. Всё это должно быть преподнесено на положительных примерах наших семей, где царит любовь и доброта. А если есть какие-то недостатки, конфликты, постараться их преодолеть.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2.2. </w:t>
      </w:r>
      <w:r>
        <w:rPr>
          <w:rFonts w:ascii="Times New Roman" w:hAnsi="Times New Roman" w:cs="Times New Roman" w:eastAsia="Times New Roman"/>
          <w:color w:val="auto"/>
          <w:spacing w:val="2"/>
          <w:position w:val="0"/>
          <w:sz w:val="28"/>
          <w:shd w:fill="auto" w:val="clear"/>
        </w:rPr>
        <w:t xml:space="preserve">Конспект воспитательного мероприятия.</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На доске написано: </w:t>
      </w:r>
    </w:p>
    <w:p>
      <w:pPr>
        <w:spacing w:before="0" w:after="0" w:line="360"/>
        <w:ind w:right="115" w:left="0" w:firstLine="0"/>
        <w:jc w:val="both"/>
        <w:rPr>
          <w:rFonts w:ascii="Times New Roman" w:hAnsi="Times New Roman" w:cs="Times New Roman" w:eastAsia="Times New Roman"/>
          <w:color w:val="000000"/>
          <w:spacing w:val="-2"/>
          <w:position w:val="0"/>
          <w:sz w:val="28"/>
          <w:shd w:fill="FFFFFF" w:val="clear"/>
        </w:rPr>
      </w:pPr>
      <w:r>
        <w:rPr>
          <w:rFonts w:ascii="Times New Roman" w:hAnsi="Times New Roman" w:cs="Times New Roman" w:eastAsia="Times New Roman"/>
          <w:color w:val="auto"/>
          <w:spacing w:val="2"/>
          <w:position w:val="0"/>
          <w:sz w:val="28"/>
          <w:shd w:fill="auto" w:val="clear"/>
        </w:rPr>
        <w:t xml:space="preserve">Программа </w:t>
      </w:r>
      <w:r>
        <w:rPr>
          <w:rFonts w:ascii="Times New Roman" w:hAnsi="Times New Roman" w:cs="Times New Roman" w:eastAsia="Times New Roman"/>
          <w:color w:val="000000"/>
          <w:spacing w:val="-2"/>
          <w:position w:val="0"/>
          <w:sz w:val="28"/>
          <w:shd w:fill="FFFFFF" w:val="clear"/>
        </w:rPr>
        <w:t xml:space="preserve">«</w:t>
      </w:r>
      <w:r>
        <w:rPr>
          <w:rFonts w:ascii="Times New Roman" w:hAnsi="Times New Roman" w:cs="Times New Roman" w:eastAsia="Times New Roman"/>
          <w:color w:val="000000"/>
          <w:spacing w:val="-2"/>
          <w:position w:val="0"/>
          <w:sz w:val="28"/>
          <w:shd w:fill="FFFFFF" w:val="clear"/>
        </w:rPr>
        <w:t xml:space="preserve">Школа семейной духовной культуры на традициях марийского народа</w:t>
      </w:r>
      <w:r>
        <w:rPr>
          <w:rFonts w:ascii="Times New Roman" w:hAnsi="Times New Roman" w:cs="Times New Roman" w:eastAsia="Times New Roman"/>
          <w:color w:val="000000"/>
          <w:spacing w:val="-2"/>
          <w:position w:val="0"/>
          <w:sz w:val="28"/>
          <w:shd w:fill="FFFFFF" w:val="clear"/>
        </w:rPr>
        <w:t xml:space="preserve">»</w:t>
      </w:r>
    </w:p>
    <w:p>
      <w:pPr>
        <w:spacing w:before="0" w:after="0" w:line="360"/>
        <w:ind w:right="-142"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2"/>
          <w:position w:val="0"/>
          <w:sz w:val="28"/>
          <w:shd w:fill="FFFFFF" w:val="clear"/>
        </w:rPr>
        <w:t xml:space="preserve">Занятие 1. </w:t>
      </w:r>
      <w:r>
        <w:rPr>
          <w:rFonts w:ascii="Times New Roman" w:hAnsi="Times New Roman" w:cs="Times New Roman" w:eastAsia="Times New Roman"/>
          <w:color w:val="auto"/>
          <w:spacing w:val="0"/>
          <w:position w:val="0"/>
          <w:sz w:val="28"/>
          <w:shd w:fill="auto" w:val="clear"/>
        </w:rPr>
        <w:t xml:space="preserve">О тайнах долговечности семьи. Проблемы крепких семей.</w:t>
      </w:r>
    </w:p>
    <w:p>
      <w:pPr>
        <w:spacing w:before="0" w:after="0" w:line="360"/>
        <w:ind w:right="-142"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115" w:left="0" w:firstLine="0"/>
        <w:jc w:val="both"/>
        <w:rPr>
          <w:rFonts w:ascii="Times New Roman" w:hAnsi="Times New Roman" w:cs="Times New Roman" w:eastAsia="Times New Roman"/>
          <w:b/>
          <w:color w:val="auto"/>
          <w:spacing w:val="2"/>
          <w:position w:val="0"/>
          <w:sz w:val="28"/>
          <w:shd w:fill="auto" w:val="clear"/>
        </w:rPr>
      </w:pPr>
      <w:r>
        <w:rPr>
          <w:rFonts w:ascii="Times New Roman" w:hAnsi="Times New Roman" w:cs="Times New Roman" w:eastAsia="Times New Roman"/>
          <w:b/>
          <w:color w:val="auto"/>
          <w:spacing w:val="2"/>
          <w:position w:val="0"/>
          <w:sz w:val="28"/>
          <w:shd w:fill="auto" w:val="clear"/>
        </w:rPr>
        <w:tab/>
      </w:r>
      <w:r>
        <w:rPr>
          <w:rFonts w:ascii="Times New Roman" w:hAnsi="Times New Roman" w:cs="Times New Roman" w:eastAsia="Times New Roman"/>
          <w:b/>
          <w:color w:val="auto"/>
          <w:spacing w:val="2"/>
          <w:position w:val="0"/>
          <w:sz w:val="28"/>
          <w:shd w:fill="auto" w:val="clear"/>
        </w:rPr>
        <w:t xml:space="preserve">Приветствие, постановка цели и задач.</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Добрый день, дорогие ребята! Добро пожаловать на наш классный час! Присаживайтесь на стулья вокруг столов. Вы видите, что сегодня мы открываем цикл классных часов о семье. Почему цикл? А потому что их в этом году будет несколько.</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Послушайте китайскую притчу.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w:t>
      </w:r>
      <w:r>
        <w:rPr>
          <w:rFonts w:ascii="Times New Roman" w:hAnsi="Times New Roman" w:cs="Times New Roman" w:eastAsia="Times New Roman"/>
          <w:color w:val="auto"/>
          <w:spacing w:val="2"/>
          <w:position w:val="0"/>
          <w:sz w:val="28"/>
          <w:shd w:fill="auto" w:val="clear"/>
        </w:rPr>
        <w:t xml:space="preserve">Жила-была на свете семья. Она была не простая. Более 100 человек насчитывалось в этой семье. И занимала она целое село. Так и жили всей семьей и всем селом. Вы скажете: ну и что, мало ли больших семейств на свете. Но дело в том, что семья была особая </w:t>
      </w:r>
      <w:r>
        <w:rPr>
          <w:rFonts w:ascii="Times New Roman" w:hAnsi="Times New Roman" w:cs="Times New Roman" w:eastAsia="Times New Roman"/>
          <w:color w:val="auto"/>
          <w:spacing w:val="2"/>
          <w:position w:val="0"/>
          <w:sz w:val="28"/>
          <w:shd w:fill="auto" w:val="clear"/>
        </w:rPr>
        <w:t xml:space="preserve">–</w:t>
      </w:r>
      <w:r>
        <w:rPr>
          <w:rFonts w:ascii="Times New Roman" w:hAnsi="Times New Roman" w:cs="Times New Roman" w:eastAsia="Times New Roman"/>
          <w:color w:val="auto"/>
          <w:spacing w:val="2"/>
          <w:position w:val="0"/>
          <w:sz w:val="28"/>
          <w:shd w:fill="auto" w:val="clear"/>
        </w:rPr>
        <w:t xml:space="preserve"> </w:t>
      </w:r>
      <w:r>
        <w:rPr>
          <w:rFonts w:ascii="Times New Roman" w:hAnsi="Times New Roman" w:cs="Times New Roman" w:eastAsia="Times New Roman"/>
          <w:color w:val="auto"/>
          <w:spacing w:val="2"/>
          <w:position w:val="0"/>
          <w:sz w:val="28"/>
          <w:shd w:fill="auto" w:val="clear"/>
        </w:rPr>
        <w:t xml:space="preserve">мир и лад царили в той семье и, стало быть, на селе. Ни ссор, ни ругани, ни, Боже упаси, драк и раздоров. Дошел слух об этой семье до самого владыки страны. И он решил проверить, правду ли молвят люди. Прибыл он в село, и душа его возрадовалась: кругом чистота, красота, достаток и мир. Хорошо детям, спокойно старикам. Удивился владыка. Решил узнать, как жители села добились такого лада, пришел к главе семьи; расскажи, мол, как ты добиваешься такого согласия и мира в твоей семье. Тот взял лист бумаги и стал что-то писать, писал долго </w:t>
      </w:r>
      <w:r>
        <w:rPr>
          <w:rFonts w:ascii="Times New Roman" w:hAnsi="Times New Roman" w:cs="Times New Roman" w:eastAsia="Times New Roman"/>
          <w:color w:val="auto"/>
          <w:spacing w:val="2"/>
          <w:position w:val="0"/>
          <w:sz w:val="28"/>
          <w:shd w:fill="auto" w:val="clear"/>
        </w:rPr>
        <w:t xml:space="preserve">–</w:t>
      </w:r>
      <w:r>
        <w:rPr>
          <w:rFonts w:ascii="Times New Roman" w:hAnsi="Times New Roman" w:cs="Times New Roman" w:eastAsia="Times New Roman"/>
          <w:color w:val="auto"/>
          <w:spacing w:val="2"/>
          <w:position w:val="0"/>
          <w:sz w:val="28"/>
          <w:shd w:fill="auto" w:val="clear"/>
        </w:rPr>
        <w:t xml:space="preserve"> </w:t>
      </w:r>
      <w:r>
        <w:rPr>
          <w:rFonts w:ascii="Times New Roman" w:hAnsi="Times New Roman" w:cs="Times New Roman" w:eastAsia="Times New Roman"/>
          <w:color w:val="auto"/>
          <w:spacing w:val="2"/>
          <w:position w:val="0"/>
          <w:sz w:val="28"/>
          <w:shd w:fill="auto" w:val="clear"/>
        </w:rPr>
        <w:t xml:space="preserve">видно, не очень силен был в грамоте. Затем передал лист владыке. Тот взял бумагу и стал разбирать каракули старика. Разобрал с трудом и удивился. Три слова были начертаны на бумаге: любовь; прощение; терпение. И в конце листа: сто раз любовь, сто раз прощение, сто раз терпение. Прочел владыка и спросил: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 </w:t>
      </w:r>
      <w:r>
        <w:rPr>
          <w:rFonts w:ascii="Times New Roman" w:hAnsi="Times New Roman" w:cs="Times New Roman" w:eastAsia="Times New Roman"/>
          <w:color w:val="auto"/>
          <w:spacing w:val="2"/>
          <w:position w:val="0"/>
          <w:sz w:val="28"/>
          <w:shd w:fill="auto" w:val="clear"/>
        </w:rPr>
        <w:t xml:space="preserve">И все?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 </w:t>
      </w:r>
      <w:r>
        <w:rPr>
          <w:rFonts w:ascii="Times New Roman" w:hAnsi="Times New Roman" w:cs="Times New Roman" w:eastAsia="Times New Roman"/>
          <w:color w:val="auto"/>
          <w:spacing w:val="2"/>
          <w:position w:val="0"/>
          <w:sz w:val="28"/>
          <w:shd w:fill="auto" w:val="clear"/>
        </w:rPr>
        <w:t xml:space="preserve">Да, - ответил старик, - это и есть основа жизни всякой хорошей семьи. И, подумав, добавил: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 </w:t>
      </w:r>
      <w:r>
        <w:rPr>
          <w:rFonts w:ascii="Times New Roman" w:hAnsi="Times New Roman" w:cs="Times New Roman" w:eastAsia="Times New Roman"/>
          <w:color w:val="auto"/>
          <w:spacing w:val="2"/>
          <w:position w:val="0"/>
          <w:sz w:val="28"/>
          <w:shd w:fill="auto" w:val="clear"/>
        </w:rPr>
        <w:t xml:space="preserve">И мира тоже".</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Какова же мораль этой притчи?</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b/>
          <w:color w:val="auto"/>
          <w:spacing w:val="2"/>
          <w:position w:val="0"/>
          <w:sz w:val="28"/>
          <w:shd w:fill="auto" w:val="clear"/>
        </w:rPr>
        <w:t xml:space="preserve">Определение ключевых слов.</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Как вы думаете, что скрывается по словом счастье? (любимая работа, здоровые родители, любящая семья)</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Что такое семья?</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Какие условия необходимы, чтобы создать семью?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а) настоящая любовь.</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За каждым столом учащиеся располагают нормы взаимоотношения в порядке возрастания значимости: ответственность, искренность, терпимость, справедливость, отзывчивость, доброжелательность. </w:t>
      </w:r>
      <w:r>
        <w:rPr>
          <w:rFonts w:ascii="Times New Roman" w:hAnsi="Times New Roman" w:cs="Times New Roman" w:eastAsia="Times New Roman"/>
          <w:i/>
          <w:color w:val="auto"/>
          <w:spacing w:val="2"/>
          <w:position w:val="0"/>
          <w:sz w:val="28"/>
          <w:u w:val="single"/>
          <w:shd w:fill="auto" w:val="clear"/>
        </w:rPr>
        <w:t xml:space="preserve">Обсуждение вариантов.</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А нужно ли при этом любить себя? Любить себя необходимо, прежде всего потому, что если человек не любит себя, то никто другой этого сделать не сможет. И это не эгоизм. Это самовыражение, самоуважение и самодоверие, а не самолюбование.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б) возраст.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Не так далеко то время. когда вам исполнится 18 лет. По закону РФ в этом возрасте любой гражданин РФ может жениться и выходить замуж.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Как вы думаете, возможно ли это в вашем случае? Если нет, то почему?</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Ребята приводят причины:   (нет образования, достойной зарплаты, негде жить, не уверен в подруге/уверена в друге). </w:t>
      </w:r>
      <w:r>
        <w:rPr>
          <w:rFonts w:ascii="Times New Roman" w:hAnsi="Times New Roman" w:cs="Times New Roman" w:eastAsia="Times New Roman"/>
          <w:i/>
          <w:color w:val="auto"/>
          <w:spacing w:val="2"/>
          <w:position w:val="0"/>
          <w:sz w:val="28"/>
          <w:u w:val="single"/>
          <w:shd w:fill="auto" w:val="clear"/>
        </w:rPr>
        <w:t xml:space="preserve">Обсуждение </w:t>
      </w:r>
    </w:p>
    <w:p>
      <w:pPr>
        <w:spacing w:before="0" w:after="0" w:line="360"/>
        <w:ind w:right="115" w:left="0" w:firstLine="0"/>
        <w:jc w:val="both"/>
        <w:rPr>
          <w:rFonts w:ascii="Times New Roman" w:hAnsi="Times New Roman" w:cs="Times New Roman" w:eastAsia="Times New Roman"/>
          <w:i/>
          <w:color w:val="auto"/>
          <w:spacing w:val="2"/>
          <w:position w:val="0"/>
          <w:sz w:val="28"/>
          <w:u w:val="single"/>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в) </w:t>
      </w:r>
      <w:r>
        <w:rPr>
          <w:rFonts w:ascii="Times New Roman" w:hAnsi="Times New Roman" w:cs="Times New Roman" w:eastAsia="Times New Roman"/>
          <w:color w:val="auto"/>
          <w:spacing w:val="0"/>
          <w:position w:val="0"/>
          <w:sz w:val="28"/>
          <w:shd w:fill="auto" w:val="clear"/>
        </w:rPr>
        <w:t xml:space="preserve">знакомство родителей жениха и невесты, их согласие на брак</w:t>
      </w:r>
      <w:r>
        <w:rPr>
          <w:rFonts w:ascii="Times New Roman" w:hAnsi="Times New Roman" w:cs="Times New Roman" w:eastAsia="Times New Roman"/>
          <w:color w:val="auto"/>
          <w:spacing w:val="2"/>
          <w:position w:val="0"/>
          <w:sz w:val="28"/>
          <w:shd w:fill="auto" w:val="clear"/>
        </w:rPr>
        <w:t xml:space="preserve">. Знаете ли вы, что в древние времена будущие супруги до свадьбы ни разу не видели друг друга, не то что иметь опыт в супружестве. Как правило, выбор был за родителями, а не за молодыми. Как вам этот вариант? </w:t>
      </w:r>
      <w:r>
        <w:rPr>
          <w:rFonts w:ascii="Times New Roman" w:hAnsi="Times New Roman" w:cs="Times New Roman" w:eastAsia="Times New Roman"/>
          <w:i/>
          <w:color w:val="auto"/>
          <w:spacing w:val="2"/>
          <w:position w:val="0"/>
          <w:sz w:val="28"/>
          <w:u w:val="single"/>
          <w:shd w:fill="auto" w:val="clear"/>
        </w:rPr>
        <w:t xml:space="preserve">Обсуждение</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 xml:space="preserve">А может кто-то из вас знает такой случай в вашей семье? Давайте обсудим.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в) терпимость друг к другу. </w:t>
      </w:r>
    </w:p>
    <w:p>
      <w:pPr>
        <w:spacing w:before="0" w:after="0" w:line="360"/>
        <w:ind w:right="115" w:left="0" w:firstLine="0"/>
        <w:jc w:val="both"/>
        <w:rPr>
          <w:rFonts w:ascii="Times New Roman" w:hAnsi="Times New Roman" w:cs="Times New Roman" w:eastAsia="Times New Roman"/>
          <w:i/>
          <w:color w:val="auto"/>
          <w:spacing w:val="2"/>
          <w:position w:val="0"/>
          <w:sz w:val="28"/>
          <w:u w:val="single"/>
          <w:shd w:fill="auto" w:val="clear"/>
        </w:rPr>
      </w:pPr>
      <w:r>
        <w:rPr>
          <w:rFonts w:ascii="Times New Roman" w:hAnsi="Times New Roman" w:cs="Times New Roman" w:eastAsia="Times New Roman"/>
          <w:color w:val="auto"/>
          <w:spacing w:val="2"/>
          <w:position w:val="0"/>
          <w:sz w:val="28"/>
          <w:shd w:fill="auto" w:val="clear"/>
        </w:rPr>
        <w:t xml:space="preserve">Парадокс, но молодые люди, ещё не обременнённые браком радуются каждой минуте, проведённой вместе, но сказочные отношения зачастую заканчиваются с регистрацией брака. Почему так происходит? </w:t>
      </w:r>
      <w:r>
        <w:rPr>
          <w:rFonts w:ascii="Times New Roman" w:hAnsi="Times New Roman" w:cs="Times New Roman" w:eastAsia="Times New Roman"/>
          <w:i/>
          <w:color w:val="auto"/>
          <w:spacing w:val="2"/>
          <w:position w:val="0"/>
          <w:sz w:val="28"/>
          <w:u w:val="single"/>
          <w:shd w:fill="auto" w:val="clear"/>
        </w:rPr>
        <w:t xml:space="preserve">Обсуждение </w:t>
      </w:r>
    </w:p>
    <w:p>
      <w:pPr>
        <w:spacing w:before="0" w:after="0" w:line="360"/>
        <w:ind w:right="115"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г) </w:t>
      </w:r>
      <w:r>
        <w:rPr>
          <w:rFonts w:ascii="Times New Roman" w:hAnsi="Times New Roman" w:cs="Times New Roman" w:eastAsia="Times New Roman"/>
          <w:color w:val="auto"/>
          <w:spacing w:val="0"/>
          <w:position w:val="0"/>
          <w:sz w:val="28"/>
          <w:shd w:fill="auto" w:val="clear"/>
        </w:rPr>
        <w:t xml:space="preserve">сохранение девства до брака. </w:t>
      </w:r>
    </w:p>
    <w:p>
      <w:pPr>
        <w:spacing w:before="0" w:after="0" w:line="360"/>
        <w:ind w:right="115"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Уверенность в том, что супруга сохранила свою честь только для своего мужа, её целомудрие, даёт ему понимание собственной значимости. А это в свою очередь побуждает беречь честь семьи и побуждает самому быть верным своей супруге. </w:t>
      </w:r>
      <w:r>
        <w:rPr>
          <w:rFonts w:ascii="Times New Roman" w:hAnsi="Times New Roman" w:cs="Times New Roman" w:eastAsia="Times New Roman"/>
          <w:i/>
          <w:color w:val="auto"/>
          <w:spacing w:val="0"/>
          <w:position w:val="0"/>
          <w:sz w:val="28"/>
          <w:u w:val="single"/>
          <w:shd w:fill="auto" w:val="clear"/>
        </w:rPr>
        <w:t xml:space="preserve">Обсуждение</w:t>
      </w:r>
    </w:p>
    <w:p>
      <w:pPr>
        <w:spacing w:before="0" w:after="0" w:line="360"/>
        <w:ind w:right="115"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2"/>
          <w:position w:val="0"/>
          <w:sz w:val="28"/>
          <w:shd w:fill="auto" w:val="clear"/>
        </w:rPr>
        <w:tab/>
      </w:r>
      <w:r>
        <w:rPr>
          <w:rFonts w:ascii="Times New Roman" w:hAnsi="Times New Roman" w:cs="Times New Roman" w:eastAsia="Times New Roman"/>
          <w:color w:val="auto"/>
          <w:spacing w:val="2"/>
          <w:position w:val="0"/>
          <w:sz w:val="28"/>
          <w:shd w:fill="auto" w:val="clear"/>
        </w:rPr>
        <w:t xml:space="preserve">д) </w:t>
      </w:r>
      <w:r>
        <w:rPr>
          <w:rFonts w:ascii="Times New Roman" w:hAnsi="Times New Roman" w:cs="Times New Roman" w:eastAsia="Times New Roman"/>
          <w:color w:val="auto"/>
          <w:spacing w:val="0"/>
          <w:position w:val="0"/>
          <w:sz w:val="28"/>
          <w:shd w:fill="auto" w:val="clear"/>
        </w:rPr>
        <w:t xml:space="preserve">наличие одинакового вероисповедания, наличие близкого уровня культуры. </w:t>
      </w: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r>
        <w:rPr>
          <w:rFonts w:ascii="Times New Roman" w:hAnsi="Times New Roman" w:cs="Times New Roman" w:eastAsia="Times New Roman"/>
          <w:color w:val="auto"/>
          <w:spacing w:val="0"/>
          <w:position w:val="0"/>
          <w:sz w:val="28"/>
          <w:shd w:fill="auto" w:val="clear"/>
        </w:rPr>
        <w:t xml:space="preserve">Возможен ли брак между представителями разных национальностей, вероисповедания? </w:t>
      </w:r>
      <w:r>
        <w:rPr>
          <w:rFonts w:ascii="Times New Roman" w:hAnsi="Times New Roman" w:cs="Times New Roman" w:eastAsia="Times New Roman"/>
          <w:i/>
          <w:color w:val="auto"/>
          <w:spacing w:val="0"/>
          <w:position w:val="0"/>
          <w:sz w:val="28"/>
          <w:u w:val="single"/>
          <w:shd w:fill="auto" w:val="clear"/>
        </w:rPr>
        <w:t xml:space="preserve">Обсуждение</w:t>
      </w:r>
    </w:p>
    <w:p>
      <w:pPr>
        <w:spacing w:before="0" w:after="0" w:line="360"/>
        <w:ind w:right="0" w:left="0"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нашей Республике, как и во всей России, идут серьезные демографические изменения. Кризис семьи, любви уже ощутим в обществе. До революции на 100 семей было 3 развода. Сейчас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60 (75). </w:t>
      </w:r>
      <w:r>
        <w:rPr>
          <w:rFonts w:ascii="Times New Roman" w:hAnsi="Times New Roman" w:cs="Times New Roman" w:eastAsia="Times New Roman"/>
          <w:color w:val="auto"/>
          <w:spacing w:val="0"/>
          <w:position w:val="0"/>
          <w:sz w:val="28"/>
          <w:shd w:fill="auto" w:val="clear"/>
        </w:rPr>
        <w:t xml:space="preserve">Каждый развод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несчастье для примерно 10 человек (родителей, детей, родственников, близких). Некоторые считают, что главное сейчас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материальное обеспечение. Но и богатые разводятся и сиротят своих детей. </w:t>
      </w:r>
    </w:p>
    <w:p>
      <w:pPr>
        <w:spacing w:before="0" w:after="0" w:line="360"/>
        <w:ind w:right="0" w:left="0"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Каковы причины распада семьи? </w:t>
      </w:r>
      <w:r>
        <w:rPr>
          <w:rFonts w:ascii="Times New Roman" w:hAnsi="Times New Roman" w:cs="Times New Roman" w:eastAsia="Times New Roman"/>
          <w:i/>
          <w:color w:val="auto"/>
          <w:spacing w:val="0"/>
          <w:position w:val="0"/>
          <w:sz w:val="28"/>
          <w:u w:val="single"/>
          <w:shd w:fill="auto" w:val="clear"/>
        </w:rPr>
        <w:t xml:space="preserve">Обсуждение</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легкомысленный выбор супруга;</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неуважение к родственникам супруга;</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отсутствие веры;</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садистское, мученическое убийство в утробе матери зачатого ребенка;</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винопитие;</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прелюбодеяние (предательство семьи);</w:t>
      </w:r>
    </w:p>
    <w:p>
      <w:pPr>
        <w:numPr>
          <w:ilvl w:val="0"/>
          <w:numId w:val="24"/>
        </w:numPr>
        <w:spacing w:before="0" w:after="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деятельность СМИ, пропагандирующих многочисленные грехи.</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r>
      <w:r>
        <w:rPr>
          <w:rFonts w:ascii="Times New Roman" w:hAnsi="Times New Roman" w:cs="Times New Roman" w:eastAsia="Times New Roman"/>
          <w:color w:val="auto"/>
          <w:spacing w:val="0"/>
          <w:position w:val="0"/>
          <w:sz w:val="28"/>
          <w:shd w:fill="auto" w:val="clear"/>
        </w:rPr>
        <w:t xml:space="preserve">Как же много ошибок можно было бы избежать, если бы мы все поняли, что каждый из нас это звено в цепи поколений. Каждое последующее поколение несёт в себе тяжесть грехов предыдущего или наоборот его опыт и славу.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r>
      <w:r>
        <w:rPr>
          <w:rFonts w:ascii="Times New Roman" w:hAnsi="Times New Roman" w:cs="Times New Roman" w:eastAsia="Times New Roman"/>
          <w:color w:val="auto"/>
          <w:spacing w:val="0"/>
          <w:position w:val="0"/>
          <w:sz w:val="28"/>
          <w:shd w:fill="auto" w:val="clear"/>
        </w:rPr>
        <w:t xml:space="preserve">Владимир Мономах оставил замечательный завет своим детям:</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старых чтите, как отца, а молодых, как братьев;</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дому своем не ленитесь, но за всем сами наблюдайте;</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лжи остерегайтесь, и пьянства, и блуда, от того ведь душа погибает</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 тело;</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умеете хорошего, то не забывайте, а чего не умеете, тому</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учитесь;</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больного навестите, покойника проводите, ибо все мы смертны;</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жену свою любите, но не давайте ей власти над собой;</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куда не пойдете и, где бы не остановились, напоите и накормите нищего;</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более же всего чтите гостя, откуда бы к вам ни пришел, простолюдин ли, или знатный, или посол;</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не пропустите человека, не поприветствовав его, и доброе слово ему молвите.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r>
      <w:r>
        <w:rPr>
          <w:rFonts w:ascii="Times New Roman" w:hAnsi="Times New Roman" w:cs="Times New Roman" w:eastAsia="Times New Roman"/>
          <w:color w:val="auto"/>
          <w:spacing w:val="0"/>
          <w:position w:val="0"/>
          <w:sz w:val="28"/>
          <w:shd w:fill="auto" w:val="clear"/>
        </w:rPr>
        <w:t xml:space="preserve">По этим заветам следует жить и сейчас.</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Полезен ли был наш классный час? Что из вышесказанного вы знали раньше, что вы узнали сегодня и что вы хотите обсудить на следующих занятиях?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r>
      <w:r>
        <w:rPr>
          <w:rFonts w:ascii="Times New Roman" w:hAnsi="Times New Roman" w:cs="Times New Roman" w:eastAsia="Times New Roman"/>
          <w:color w:val="auto"/>
          <w:spacing w:val="0"/>
          <w:position w:val="0"/>
          <w:sz w:val="28"/>
          <w:shd w:fill="auto" w:val="clear"/>
        </w:rPr>
        <w:t xml:space="preserve">Вывод. Семья должна быть нравственной в первую очередь, чтобы были совесть и стыд, чтобы была вера в Бога. Примером для нас являются святые Пётр и Феврония. С 2008 года 8 июля в России празднуется День семьи, любви и верности. Символом праздника является ромашка.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r>
      <w:r>
        <w:rPr>
          <w:rFonts w:ascii="Times New Roman" w:hAnsi="Times New Roman" w:cs="Times New Roman" w:eastAsia="Times New Roman"/>
          <w:color w:val="auto"/>
          <w:spacing w:val="0"/>
          <w:position w:val="0"/>
          <w:sz w:val="28"/>
          <w:shd w:fill="auto" w:val="clear"/>
        </w:rPr>
        <w:t xml:space="preserve">Начали мы наш классный час с притчи. Я думаю, что уместо было и закончить его с притчи.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Живут в соседних домах две разных семьи. Одни всё время ссорятся, а у других всегда тишина и взаимопонимание.</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Однажды, позавидовав мирной соседской семье, жена говорит мужу:</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Сходи к соседям и посмотри, что такого они делают, что у них всегда все хорошо.</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Пошел, спрятался и наблюдает. Вот видит, женщина моет полы в доме, вдруг что-то ее отвлекло, и она побежала на кухню. В это время ее мужу надо было срочно в дом. Он не заметил ведро с водой, зацепил его и вода разлилась.</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Тут пришла жена, извиняется перед мужем, говорит:</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Прости, дорогой, я виновата.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Нет, это ты прости, я виноват.</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Расстроился мужчина,и пошел домой. Дома жена спрашивает:</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Ну, что, посмотрел?</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Да!</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Ну что?</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Все понял! У нас все правы, а у них все виноваты". Думаю, что всем понятна мораль этой притчи. </w:t>
      </w:r>
      <w:r>
        <w:rPr>
          <w:rFonts w:ascii="Times New Roman" w:hAnsi="Times New Roman" w:cs="Times New Roman" w:eastAsia="Times New Roman"/>
          <w:i/>
          <w:color w:val="auto"/>
          <w:spacing w:val="0"/>
          <w:position w:val="0"/>
          <w:sz w:val="28"/>
          <w:u w:val="single"/>
          <w:shd w:fill="auto" w:val="clear"/>
        </w:rPr>
        <w:t xml:space="preserve">Обсуждение.</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Нужно не винить в бедах другого человека, а уметь извиняться, даже если нет твоей вины.</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r>
      <w:r>
        <w:rPr>
          <w:rFonts w:ascii="Times New Roman" w:hAnsi="Times New Roman" w:cs="Times New Roman" w:eastAsia="Times New Roman"/>
          <w:color w:val="auto"/>
          <w:spacing w:val="0"/>
          <w:position w:val="0"/>
          <w:sz w:val="28"/>
          <w:shd w:fill="auto" w:val="clear"/>
        </w:rPr>
        <w:t xml:space="preserve">От обстановки в семье зависит самочувствие человека, в семье происходит становление личности. Пусть в вашей семье всегда царит мир, добро и тепло. Будьте здоровы! До свидания!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360"/>
        <w:ind w:right="115" w:left="0" w:firstLine="0"/>
        <w:jc w:val="both"/>
        <w:rPr>
          <w:rFonts w:ascii="Times New Roman" w:hAnsi="Times New Roman" w:cs="Times New Roman" w:eastAsia="Times New Roman"/>
          <w:color w:val="auto"/>
          <w:spacing w:val="2"/>
          <w:position w:val="0"/>
          <w:sz w:val="28"/>
          <w:shd w:fill="auto" w:val="clear"/>
        </w:rPr>
      </w:pPr>
    </w:p>
    <w:p>
      <w:pPr>
        <w:spacing w:before="0" w:after="0" w:line="276"/>
        <w:ind w:right="0" w:left="0" w:firstLine="0"/>
        <w:jc w:val="both"/>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5">
    <w:abstractNumId w:val="6"/>
  </w:num>
  <w:num w:numId="2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