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2CC" w:rsidRPr="00126DF6" w:rsidRDefault="00611F83">
      <w:pPr>
        <w:rPr>
          <w:rFonts w:ascii="Times New Roman" w:hAnsi="Times New Roman" w:cs="Times New Roman"/>
          <w:b/>
          <w:sz w:val="24"/>
          <w:szCs w:val="24"/>
        </w:rPr>
      </w:pPr>
      <w:r w:rsidRPr="00126DF6">
        <w:rPr>
          <w:rFonts w:ascii="Times New Roman" w:hAnsi="Times New Roman" w:cs="Times New Roman"/>
          <w:b/>
          <w:sz w:val="24"/>
          <w:szCs w:val="24"/>
        </w:rPr>
        <w:t>ЗАДАНИЕ</w:t>
      </w:r>
      <w:proofErr w:type="gramStart"/>
      <w:r w:rsidRPr="00126D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6DF6" w:rsidRPr="00126DF6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126DF6" w:rsidRPr="00126D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662CC" w:rsidRPr="00126DF6">
        <w:rPr>
          <w:rFonts w:ascii="Times New Roman" w:hAnsi="Times New Roman" w:cs="Times New Roman"/>
          <w:b/>
          <w:sz w:val="24"/>
          <w:szCs w:val="24"/>
        </w:rPr>
        <w:t>Время на  выполнения  задания 2 пары</w:t>
      </w:r>
    </w:p>
    <w:p w:rsidR="00611F83" w:rsidRPr="00126DF6" w:rsidRDefault="00611F83" w:rsidP="00611F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Оприходовать партию материалов от поставщика «Мега»:</w:t>
      </w:r>
    </w:p>
    <w:p w:rsidR="00611F83" w:rsidRPr="00126DF6" w:rsidRDefault="00611F83" w:rsidP="00611F83">
      <w:pPr>
        <w:pStyle w:val="a3"/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 xml:space="preserve">- корпус 200 </w:t>
      </w:r>
      <w:proofErr w:type="spellStart"/>
      <w:proofErr w:type="gramStart"/>
      <w:r w:rsidRPr="00126DF6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126DF6">
        <w:rPr>
          <w:rFonts w:ascii="Times New Roman" w:hAnsi="Times New Roman" w:cs="Times New Roman"/>
          <w:sz w:val="24"/>
          <w:szCs w:val="24"/>
        </w:rPr>
        <w:t xml:space="preserve"> х 400 руб.  НДС 20%</w:t>
      </w:r>
    </w:p>
    <w:p w:rsidR="00611F83" w:rsidRPr="00126DF6" w:rsidRDefault="00611F83" w:rsidP="00611F83">
      <w:pPr>
        <w:pStyle w:val="a3"/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- обмотка  20000 м х 5 руб.  НДС 20%</w:t>
      </w:r>
    </w:p>
    <w:p w:rsidR="00611F83" w:rsidRPr="00126DF6" w:rsidRDefault="00611F83" w:rsidP="00611F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Передать в производство материалы:</w:t>
      </w:r>
    </w:p>
    <w:p w:rsidR="00611F83" w:rsidRPr="00126DF6" w:rsidRDefault="00611F83" w:rsidP="00611F83">
      <w:pPr>
        <w:pStyle w:val="a3"/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 xml:space="preserve">- корпус 100 </w:t>
      </w:r>
      <w:proofErr w:type="spellStart"/>
      <w:proofErr w:type="gramStart"/>
      <w:r w:rsidRPr="00126DF6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</w:p>
    <w:p w:rsidR="00611F83" w:rsidRPr="00126DF6" w:rsidRDefault="00611F83" w:rsidP="00611F83">
      <w:pPr>
        <w:pStyle w:val="a3"/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- обмотка 15000 м</w:t>
      </w:r>
    </w:p>
    <w:p w:rsidR="00611F83" w:rsidRPr="00126DF6" w:rsidRDefault="00611F83" w:rsidP="00611F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Выпустить из производства:</w:t>
      </w:r>
    </w:p>
    <w:p w:rsidR="00611F83" w:rsidRPr="00126DF6" w:rsidRDefault="00611F83" w:rsidP="00611F83">
      <w:pPr>
        <w:pStyle w:val="a3"/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 xml:space="preserve">- Электродвигатель 100 </w:t>
      </w:r>
      <w:proofErr w:type="spellStart"/>
      <w:proofErr w:type="gramStart"/>
      <w:r w:rsidRPr="00126DF6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126DF6">
        <w:rPr>
          <w:rFonts w:ascii="Times New Roman" w:hAnsi="Times New Roman" w:cs="Times New Roman"/>
          <w:sz w:val="24"/>
          <w:szCs w:val="24"/>
        </w:rPr>
        <w:t xml:space="preserve"> х 5000 руб.</w:t>
      </w:r>
    </w:p>
    <w:p w:rsidR="005A4095" w:rsidRPr="00126DF6" w:rsidRDefault="005A4095" w:rsidP="00611F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 xml:space="preserve">Принять к учету . 29.01.2021  станок стоимостью 420000 руб. со СПИ 84 </w:t>
      </w:r>
      <w:proofErr w:type="spellStart"/>
      <w:proofErr w:type="gramStart"/>
      <w:r w:rsidRPr="00126DF6">
        <w:rPr>
          <w:rFonts w:ascii="Times New Roman" w:hAnsi="Times New Roman" w:cs="Times New Roman"/>
          <w:sz w:val="24"/>
          <w:szCs w:val="24"/>
        </w:rPr>
        <w:t>мес</w:t>
      </w:r>
      <w:proofErr w:type="spellEnd"/>
      <w:proofErr w:type="gramEnd"/>
      <w:r w:rsidRPr="00126DF6">
        <w:rPr>
          <w:rFonts w:ascii="Times New Roman" w:hAnsi="Times New Roman" w:cs="Times New Roman"/>
          <w:sz w:val="24"/>
          <w:szCs w:val="24"/>
        </w:rPr>
        <w:t xml:space="preserve"> и начислить амортизацию за февраль 2021г. линейным способом.</w:t>
      </w:r>
    </w:p>
    <w:p w:rsidR="00E83775" w:rsidRPr="00126DF6" w:rsidRDefault="00611F83" w:rsidP="00611F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Принять  на работу  с 01.02.2021 Паршина Сергея Николаевича</w:t>
      </w:r>
      <w:r w:rsidR="00E83775" w:rsidRPr="00126DF6">
        <w:rPr>
          <w:rFonts w:ascii="Times New Roman" w:hAnsi="Times New Roman" w:cs="Times New Roman"/>
          <w:sz w:val="24"/>
          <w:szCs w:val="24"/>
        </w:rPr>
        <w:t xml:space="preserve"> 23.10.1976 г.р. </w:t>
      </w:r>
    </w:p>
    <w:p w:rsidR="00611F83" w:rsidRPr="00126DF6" w:rsidRDefault="00611F83" w:rsidP="00E83775">
      <w:pPr>
        <w:pStyle w:val="a3"/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в должности станочник с дневной тарифной ст</w:t>
      </w:r>
      <w:r w:rsidR="005A4095" w:rsidRPr="00126DF6">
        <w:rPr>
          <w:rFonts w:ascii="Times New Roman" w:hAnsi="Times New Roman" w:cs="Times New Roman"/>
          <w:sz w:val="24"/>
          <w:szCs w:val="24"/>
        </w:rPr>
        <w:t>авкой 10</w:t>
      </w:r>
      <w:r w:rsidRPr="00126DF6">
        <w:rPr>
          <w:rFonts w:ascii="Times New Roman" w:hAnsi="Times New Roman" w:cs="Times New Roman"/>
          <w:sz w:val="24"/>
          <w:szCs w:val="24"/>
        </w:rPr>
        <w:t xml:space="preserve">00 руб. </w:t>
      </w:r>
    </w:p>
    <w:p w:rsidR="00611F83" w:rsidRPr="00126DF6" w:rsidRDefault="00611F83" w:rsidP="00611F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Начислить  зарплату с учетом премии 10% и РК, НДФЛ и страховые взносы (НСИПЗ принять по ставке 0,5%)  станочнику  за февраль 2021</w:t>
      </w:r>
      <w:r w:rsidR="005A4095" w:rsidRPr="00126DF6">
        <w:rPr>
          <w:rFonts w:ascii="Times New Roman" w:hAnsi="Times New Roman" w:cs="Times New Roman"/>
          <w:sz w:val="24"/>
          <w:szCs w:val="24"/>
        </w:rPr>
        <w:t>. В месяце 19 смен. На  иждивении 1 ребенок 15 лет.</w:t>
      </w:r>
    </w:p>
    <w:p w:rsidR="00611F83" w:rsidRPr="00126DF6" w:rsidRDefault="00611F83" w:rsidP="00611F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Выплатить из кассы зарплату по ведомости</w:t>
      </w:r>
    </w:p>
    <w:p w:rsidR="00611F83" w:rsidRPr="00126DF6" w:rsidRDefault="00611F83" w:rsidP="00611F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Оплатить поставщику за  материалы в полном  объеме</w:t>
      </w:r>
    </w:p>
    <w:p w:rsidR="00611F83" w:rsidRPr="00126DF6" w:rsidRDefault="00611F83" w:rsidP="00611F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 xml:space="preserve">Реализовать покупателю ООО «Союз» электродвигатели в количестве 80 </w:t>
      </w:r>
      <w:proofErr w:type="spellStart"/>
      <w:proofErr w:type="gramStart"/>
      <w:r w:rsidRPr="00126DF6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126DF6">
        <w:rPr>
          <w:rFonts w:ascii="Times New Roman" w:hAnsi="Times New Roman" w:cs="Times New Roman"/>
          <w:sz w:val="24"/>
          <w:szCs w:val="24"/>
        </w:rPr>
        <w:t xml:space="preserve"> по 7500 руб. НДС 20%.</w:t>
      </w:r>
    </w:p>
    <w:p w:rsidR="00611F83" w:rsidRPr="00126DF6" w:rsidRDefault="005A4095" w:rsidP="00611F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Принять оплату по платежному  поручению в  сумме 500000 руб.</w:t>
      </w:r>
    </w:p>
    <w:p w:rsidR="005A4095" w:rsidRPr="00126DF6" w:rsidRDefault="005A4095" w:rsidP="00611F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 xml:space="preserve"> Определить  суммы чистой прибыли </w:t>
      </w:r>
      <w:r w:rsidR="007662CC" w:rsidRPr="00126DF6">
        <w:rPr>
          <w:rFonts w:ascii="Times New Roman" w:hAnsi="Times New Roman" w:cs="Times New Roman"/>
          <w:sz w:val="24"/>
          <w:szCs w:val="24"/>
        </w:rPr>
        <w:t>з</w:t>
      </w:r>
      <w:r w:rsidRPr="00126DF6">
        <w:rPr>
          <w:rFonts w:ascii="Times New Roman" w:hAnsi="Times New Roman" w:cs="Times New Roman"/>
          <w:sz w:val="24"/>
          <w:szCs w:val="24"/>
        </w:rPr>
        <w:t>а февраль 2021г.</w:t>
      </w:r>
    </w:p>
    <w:p w:rsidR="00611F83" w:rsidRPr="00126DF6" w:rsidRDefault="00611F83" w:rsidP="00611F8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6DF6" w:rsidRDefault="00E83775" w:rsidP="00126DF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Примечание.     П.</w:t>
      </w:r>
      <w:r w:rsidR="007662CC" w:rsidRPr="00126DF6">
        <w:rPr>
          <w:rFonts w:ascii="Times New Roman" w:hAnsi="Times New Roman" w:cs="Times New Roman"/>
          <w:sz w:val="24"/>
          <w:szCs w:val="24"/>
        </w:rPr>
        <w:t xml:space="preserve">4 (в части амортизации) и п. </w:t>
      </w:r>
      <w:r w:rsidRPr="00126DF6">
        <w:rPr>
          <w:rFonts w:ascii="Times New Roman" w:hAnsi="Times New Roman" w:cs="Times New Roman"/>
          <w:sz w:val="24"/>
          <w:szCs w:val="24"/>
        </w:rPr>
        <w:t>11 задания осуществляется вручную</w:t>
      </w:r>
    </w:p>
    <w:p w:rsidR="00E83775" w:rsidRDefault="00E83775" w:rsidP="00126DF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 xml:space="preserve">Выполнение задания осуществляется по </w:t>
      </w:r>
      <w:r w:rsidR="00221890" w:rsidRPr="00126DF6">
        <w:rPr>
          <w:rFonts w:ascii="Times New Roman" w:hAnsi="Times New Roman" w:cs="Times New Roman"/>
          <w:sz w:val="24"/>
          <w:szCs w:val="24"/>
        </w:rPr>
        <w:t xml:space="preserve">субъективной оценке (правильность расчетов: +1 – расчет верный) и </w:t>
      </w:r>
      <w:r w:rsidRPr="00126DF6">
        <w:rPr>
          <w:rFonts w:ascii="Times New Roman" w:hAnsi="Times New Roman" w:cs="Times New Roman"/>
          <w:sz w:val="24"/>
          <w:szCs w:val="24"/>
        </w:rPr>
        <w:t>объективной  оценка</w:t>
      </w:r>
      <w:r w:rsidR="00221890" w:rsidRPr="00126DF6">
        <w:rPr>
          <w:rFonts w:ascii="Times New Roman" w:hAnsi="Times New Roman" w:cs="Times New Roman"/>
          <w:sz w:val="24"/>
          <w:szCs w:val="24"/>
        </w:rPr>
        <w:t xml:space="preserve"> (наличие документов: 0- нет документа, 1- есть документ)</w:t>
      </w:r>
    </w:p>
    <w:p w:rsidR="00126DF6" w:rsidRPr="00126DF6" w:rsidRDefault="00126DF6" w:rsidP="00126DF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126DF6" w:rsidRPr="00126DF6" w:rsidRDefault="00126DF6" w:rsidP="00126DF6">
      <w:pPr>
        <w:rPr>
          <w:rFonts w:ascii="Times New Roman" w:hAnsi="Times New Roman" w:cs="Times New Roman"/>
          <w:b/>
          <w:sz w:val="24"/>
          <w:szCs w:val="24"/>
        </w:rPr>
      </w:pPr>
      <w:r w:rsidRPr="00126DF6">
        <w:rPr>
          <w:rFonts w:ascii="Times New Roman" w:hAnsi="Times New Roman" w:cs="Times New Roman"/>
          <w:b/>
          <w:sz w:val="24"/>
          <w:szCs w:val="24"/>
        </w:rPr>
        <w:t>ЗАДАНИЕ</w:t>
      </w:r>
      <w:proofErr w:type="gramStart"/>
      <w:r w:rsidRPr="00126DF6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  <w:r w:rsidRPr="00126DF6">
        <w:rPr>
          <w:rFonts w:ascii="Times New Roman" w:hAnsi="Times New Roman" w:cs="Times New Roman"/>
          <w:b/>
          <w:sz w:val="24"/>
          <w:szCs w:val="24"/>
        </w:rPr>
        <w:t xml:space="preserve">  Время на  выполнения  задания 2 пары</w:t>
      </w:r>
    </w:p>
    <w:p w:rsidR="00126DF6" w:rsidRPr="00126DF6" w:rsidRDefault="00126DF6" w:rsidP="00126DF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Оприходовать партию материалов от поставщика «Мега»:</w:t>
      </w:r>
    </w:p>
    <w:p w:rsidR="00126DF6" w:rsidRPr="00126DF6" w:rsidRDefault="00126DF6" w:rsidP="00126DF6">
      <w:pPr>
        <w:pStyle w:val="a3"/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 xml:space="preserve">- корпус 200 </w:t>
      </w:r>
      <w:proofErr w:type="spellStart"/>
      <w:proofErr w:type="gramStart"/>
      <w:r w:rsidRPr="00126DF6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126DF6">
        <w:rPr>
          <w:rFonts w:ascii="Times New Roman" w:hAnsi="Times New Roman" w:cs="Times New Roman"/>
          <w:sz w:val="24"/>
          <w:szCs w:val="24"/>
        </w:rPr>
        <w:t xml:space="preserve"> х 400 руб.  НДС 20%</w:t>
      </w:r>
    </w:p>
    <w:p w:rsidR="00126DF6" w:rsidRPr="00126DF6" w:rsidRDefault="00126DF6" w:rsidP="00126DF6">
      <w:pPr>
        <w:pStyle w:val="a3"/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- обмотка  20000 м х 5 руб.  НДС 20%</w:t>
      </w:r>
    </w:p>
    <w:p w:rsidR="00126DF6" w:rsidRPr="00126DF6" w:rsidRDefault="00126DF6" w:rsidP="00126DF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Передать в производство материалы:</w:t>
      </w:r>
    </w:p>
    <w:p w:rsidR="00126DF6" w:rsidRPr="00126DF6" w:rsidRDefault="00126DF6" w:rsidP="00126DF6">
      <w:pPr>
        <w:pStyle w:val="a3"/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 xml:space="preserve">- корпус 100 </w:t>
      </w:r>
      <w:proofErr w:type="spellStart"/>
      <w:proofErr w:type="gramStart"/>
      <w:r w:rsidRPr="00126DF6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</w:p>
    <w:p w:rsidR="00126DF6" w:rsidRPr="00126DF6" w:rsidRDefault="00126DF6" w:rsidP="00126DF6">
      <w:pPr>
        <w:pStyle w:val="a3"/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- обмотка 15000 м</w:t>
      </w:r>
    </w:p>
    <w:p w:rsidR="00126DF6" w:rsidRPr="00126DF6" w:rsidRDefault="00126DF6" w:rsidP="00126DF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Выпустить из производства:</w:t>
      </w:r>
    </w:p>
    <w:p w:rsidR="00126DF6" w:rsidRPr="00126DF6" w:rsidRDefault="00126DF6" w:rsidP="00126DF6">
      <w:pPr>
        <w:pStyle w:val="a3"/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 xml:space="preserve">- Электродвигатель 100 </w:t>
      </w:r>
      <w:proofErr w:type="spellStart"/>
      <w:proofErr w:type="gramStart"/>
      <w:r w:rsidRPr="00126DF6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126DF6">
        <w:rPr>
          <w:rFonts w:ascii="Times New Roman" w:hAnsi="Times New Roman" w:cs="Times New Roman"/>
          <w:sz w:val="24"/>
          <w:szCs w:val="24"/>
        </w:rPr>
        <w:t xml:space="preserve"> х 5000 руб.</w:t>
      </w:r>
    </w:p>
    <w:p w:rsidR="00126DF6" w:rsidRPr="00126DF6" w:rsidRDefault="00126DF6" w:rsidP="00126DF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 xml:space="preserve">Принять к учету . 29.01.2021  станок стоимостью 420000 руб. со СПИ 84 </w:t>
      </w:r>
      <w:proofErr w:type="spellStart"/>
      <w:proofErr w:type="gramStart"/>
      <w:r w:rsidRPr="00126DF6">
        <w:rPr>
          <w:rFonts w:ascii="Times New Roman" w:hAnsi="Times New Roman" w:cs="Times New Roman"/>
          <w:sz w:val="24"/>
          <w:szCs w:val="24"/>
        </w:rPr>
        <w:t>мес</w:t>
      </w:r>
      <w:proofErr w:type="spellEnd"/>
      <w:proofErr w:type="gramEnd"/>
      <w:r w:rsidRPr="00126DF6">
        <w:rPr>
          <w:rFonts w:ascii="Times New Roman" w:hAnsi="Times New Roman" w:cs="Times New Roman"/>
          <w:sz w:val="24"/>
          <w:szCs w:val="24"/>
        </w:rPr>
        <w:t xml:space="preserve"> и начислить амортизацию за февраль 2021г. линейным способом.</w:t>
      </w:r>
    </w:p>
    <w:p w:rsidR="00126DF6" w:rsidRPr="00126DF6" w:rsidRDefault="00126DF6" w:rsidP="00126DF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 xml:space="preserve">Принять  на работу  с 01.02.2021 Паршина Сергея Николаевича 23.10.1976 г.р. </w:t>
      </w:r>
    </w:p>
    <w:p w:rsidR="00126DF6" w:rsidRPr="00126DF6" w:rsidRDefault="00126DF6" w:rsidP="00126DF6">
      <w:pPr>
        <w:pStyle w:val="a3"/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 xml:space="preserve">в должности станочник с дневной тарифной ставкой 1000 руб. </w:t>
      </w:r>
    </w:p>
    <w:p w:rsidR="00126DF6" w:rsidRPr="00126DF6" w:rsidRDefault="00126DF6" w:rsidP="00126DF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Начислить  зарплату с учетом премии 10% и РК, НДФЛ и страховые взносы (НСИПЗ принять по ставке 0,5%)  станочнику  за февраль 2021. В месяце 19 смен. На  иждивении 1 ребенок 15 лет.</w:t>
      </w:r>
    </w:p>
    <w:p w:rsidR="00126DF6" w:rsidRPr="00126DF6" w:rsidRDefault="00126DF6" w:rsidP="00126DF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Выплатить из кассы зарплату по ведомости</w:t>
      </w:r>
    </w:p>
    <w:p w:rsidR="00126DF6" w:rsidRPr="00126DF6" w:rsidRDefault="00126DF6" w:rsidP="00126DF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Оплатить поставщику за  материалы в полном  объеме</w:t>
      </w:r>
    </w:p>
    <w:p w:rsidR="00126DF6" w:rsidRPr="00126DF6" w:rsidRDefault="00126DF6" w:rsidP="00126DF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 xml:space="preserve">Реализовать покупателю ООО «Союз» электродвигатели в количестве 80 </w:t>
      </w:r>
      <w:proofErr w:type="spellStart"/>
      <w:proofErr w:type="gramStart"/>
      <w:r w:rsidRPr="00126DF6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126DF6">
        <w:rPr>
          <w:rFonts w:ascii="Times New Roman" w:hAnsi="Times New Roman" w:cs="Times New Roman"/>
          <w:sz w:val="24"/>
          <w:szCs w:val="24"/>
        </w:rPr>
        <w:t xml:space="preserve"> по 7500 руб. НДС 20%.</w:t>
      </w:r>
    </w:p>
    <w:p w:rsidR="00126DF6" w:rsidRPr="00126DF6" w:rsidRDefault="00126DF6" w:rsidP="00126DF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Принять оплату по платежному  поручению в  сумме 500000 руб.</w:t>
      </w:r>
    </w:p>
    <w:p w:rsidR="00126DF6" w:rsidRPr="00126DF6" w:rsidRDefault="00126DF6" w:rsidP="00126DF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 xml:space="preserve"> Определить  суммы чистой прибыли за февраль 2021г.</w:t>
      </w:r>
    </w:p>
    <w:p w:rsidR="00126DF6" w:rsidRPr="00126DF6" w:rsidRDefault="00126DF6" w:rsidP="00126DF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6DF6" w:rsidRDefault="00126DF6" w:rsidP="00126DF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Примечание.     П.4 (в части амортизации) и п. 11 задания осуществляется вручную</w:t>
      </w:r>
    </w:p>
    <w:p w:rsidR="00126DF6" w:rsidRPr="00126DF6" w:rsidRDefault="00126DF6" w:rsidP="00126DF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126DF6">
        <w:rPr>
          <w:rFonts w:ascii="Times New Roman" w:hAnsi="Times New Roman" w:cs="Times New Roman"/>
          <w:sz w:val="24"/>
          <w:szCs w:val="24"/>
        </w:rPr>
        <w:t>Выполнение задания осуществляется по субъективной оценке (правильность расчетов: +1 – расчет верный) и объективной  оценка (наличие документов: 0- нет документа, 1- есть документ)</w:t>
      </w:r>
    </w:p>
    <w:p w:rsidR="007662CC" w:rsidRDefault="007662CC" w:rsidP="00611F83">
      <w:pPr>
        <w:pStyle w:val="a3"/>
        <w:rPr>
          <w:rFonts w:ascii="Times New Roman" w:hAnsi="Times New Roman" w:cs="Times New Roman"/>
          <w:sz w:val="28"/>
          <w:szCs w:val="28"/>
        </w:rPr>
        <w:sectPr w:rsidR="007662CC" w:rsidSect="00126DF6">
          <w:pgSz w:w="11906" w:h="16838"/>
          <w:pgMar w:top="284" w:right="140" w:bottom="284" w:left="709" w:header="708" w:footer="708" w:gutter="0"/>
          <w:cols w:space="708"/>
          <w:docGrid w:linePitch="360"/>
        </w:sectPr>
      </w:pPr>
    </w:p>
    <w:tbl>
      <w:tblPr>
        <w:tblW w:w="15040" w:type="dxa"/>
        <w:tblInd w:w="93" w:type="dxa"/>
        <w:tblLook w:val="04A0" w:firstRow="1" w:lastRow="0" w:firstColumn="1" w:lastColumn="0" w:noHBand="0" w:noVBand="1"/>
      </w:tblPr>
      <w:tblGrid>
        <w:gridCol w:w="1740"/>
        <w:gridCol w:w="998"/>
        <w:gridCol w:w="850"/>
        <w:gridCol w:w="886"/>
        <w:gridCol w:w="998"/>
        <w:gridCol w:w="998"/>
        <w:gridCol w:w="998"/>
        <w:gridCol w:w="998"/>
        <w:gridCol w:w="998"/>
        <w:gridCol w:w="886"/>
        <w:gridCol w:w="998"/>
        <w:gridCol w:w="886"/>
        <w:gridCol w:w="886"/>
        <w:gridCol w:w="960"/>
        <w:gridCol w:w="960"/>
      </w:tblGrid>
      <w:tr w:rsidR="007662CC" w:rsidRPr="007662CC" w:rsidTr="007662CC">
        <w:trPr>
          <w:trHeight w:val="315"/>
        </w:trPr>
        <w:tc>
          <w:tcPr>
            <w:tcW w:w="1312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Default="007662CC" w:rsidP="00766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</w:t>
            </w: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ПРОТОКОЛ ПРАКТИЧЕСКОГО ЗАДАНИЯ ПРЕДМЕТНОЙ ОЛИМПИАДЫ ПО СТАНДАРТАМ WS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группа 3-1с </w:t>
            </w:r>
          </w:p>
          <w:p w:rsidR="007662CC" w:rsidRPr="007662CC" w:rsidRDefault="007662CC" w:rsidP="00766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662CC" w:rsidRPr="007662CC" w:rsidTr="007662CC">
        <w:trPr>
          <w:trHeight w:val="2910"/>
        </w:trPr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2CC" w:rsidRPr="007662CC" w:rsidRDefault="007662CC" w:rsidP="00766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ФИО участника 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662CC" w:rsidRPr="007662CC" w:rsidRDefault="007662CC" w:rsidP="00766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ввод информации, заполнение справочников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662CC" w:rsidRPr="007662CC" w:rsidRDefault="007662CC" w:rsidP="00766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передача материалов в производство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662CC" w:rsidRPr="007662CC" w:rsidRDefault="007662CC" w:rsidP="00766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выпуск продукции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662CC" w:rsidRPr="007662CC" w:rsidRDefault="007662CC" w:rsidP="00766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принятие к учету ОС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662CC" w:rsidRPr="007662CC" w:rsidRDefault="007662CC" w:rsidP="00766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начисление  амортизации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662CC" w:rsidRPr="007662CC" w:rsidRDefault="007662CC" w:rsidP="00766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кадровый учет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662CC" w:rsidRPr="007662CC" w:rsidRDefault="007662CC" w:rsidP="00766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начисление  ЗП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662CC" w:rsidRPr="007662CC" w:rsidRDefault="007662CC" w:rsidP="00766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 НДФЛ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662CC" w:rsidRPr="007662CC" w:rsidRDefault="007662CC" w:rsidP="00766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 страховых взносов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662CC" w:rsidRPr="007662CC" w:rsidRDefault="007662CC" w:rsidP="00766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отражение  безналичных расчетов 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662CC" w:rsidRPr="007662CC" w:rsidRDefault="007662CC" w:rsidP="00766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продукции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 налога  на  прибыль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662CC" w:rsidRPr="007662CC" w:rsidRDefault="007662CC" w:rsidP="00766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чистой прибыли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662CC" w:rsidRPr="007662CC" w:rsidRDefault="007662CC" w:rsidP="00766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баллов и место</w:t>
            </w:r>
          </w:p>
        </w:tc>
      </w:tr>
      <w:tr w:rsidR="007662CC" w:rsidRPr="007662CC" w:rsidTr="007662CC">
        <w:trPr>
          <w:trHeight w:val="315"/>
        </w:trPr>
        <w:tc>
          <w:tcPr>
            <w:tcW w:w="17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 1  +1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0    1  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 1 +1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 1  +1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 1  +1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 1  +1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 1  +1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 1  +1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 1 +</w:t>
            </w:r>
            <w:r w:rsidRPr="007662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 1  +2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 1 +1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 1 +1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 1  +1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662CC" w:rsidRPr="007662CC" w:rsidTr="007662CC">
        <w:trPr>
          <w:trHeight w:val="31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Барбашина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662CC" w:rsidRPr="007662CC" w:rsidTr="007662CC">
        <w:trPr>
          <w:trHeight w:val="31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Горлов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662CC" w:rsidRPr="007662CC" w:rsidTr="007662CC">
        <w:trPr>
          <w:trHeight w:val="31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Горохова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662CC" w:rsidRPr="007662CC" w:rsidTr="007662CC">
        <w:trPr>
          <w:trHeight w:val="31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Давыд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662CC" w:rsidRPr="007662CC" w:rsidTr="007662CC">
        <w:trPr>
          <w:trHeight w:val="31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Заровняева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662CC" w:rsidRPr="007662CC" w:rsidTr="007662CC">
        <w:trPr>
          <w:trHeight w:val="31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Зырянова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662CC" w:rsidRPr="007662CC" w:rsidTr="007662CC">
        <w:trPr>
          <w:trHeight w:val="31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Кожевникова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662CC" w:rsidRPr="007662CC" w:rsidTr="007662CC">
        <w:trPr>
          <w:trHeight w:val="31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Козачинская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662CC" w:rsidRPr="007662CC" w:rsidTr="007662CC">
        <w:trPr>
          <w:trHeight w:val="31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Кулакова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662CC" w:rsidRPr="007662CC" w:rsidTr="007662CC">
        <w:trPr>
          <w:trHeight w:val="31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Кринкина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662CC" w:rsidRPr="007662CC" w:rsidTr="007662CC">
        <w:trPr>
          <w:trHeight w:val="31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Лагуцкая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662CC" w:rsidRPr="007662CC" w:rsidTr="007662CC">
        <w:trPr>
          <w:trHeight w:val="31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Маслова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662CC" w:rsidRPr="007662CC" w:rsidTr="007662CC">
        <w:trPr>
          <w:trHeight w:val="31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Маликова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662CC" w:rsidRPr="007662CC" w:rsidTr="007662CC">
        <w:trPr>
          <w:trHeight w:val="31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Мурашова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662CC" w:rsidRPr="007662CC" w:rsidTr="007662CC">
        <w:trPr>
          <w:trHeight w:val="31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Рыжанкова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662CC" w:rsidRPr="007662CC" w:rsidTr="007662CC">
        <w:trPr>
          <w:trHeight w:val="31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Сабирова</w:t>
            </w:r>
            <w:proofErr w:type="spellEnd"/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62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662CC" w:rsidRPr="007662CC" w:rsidTr="007662CC">
        <w:trPr>
          <w:trHeight w:val="315"/>
        </w:trPr>
        <w:tc>
          <w:tcPr>
            <w:tcW w:w="44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максимальное количество балов - 26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662CC" w:rsidRPr="007662CC" w:rsidTr="007662CC">
        <w:trPr>
          <w:trHeight w:val="315"/>
        </w:trPr>
        <w:tc>
          <w:tcPr>
            <w:tcW w:w="11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6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24-26 - отлично      20-23 - хорошо      17-19 - удовлетворительно менее 17 баллов - неудовлетворительно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662CC" w:rsidRPr="007662CC" w:rsidTr="007662CC">
        <w:trPr>
          <w:trHeight w:val="82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62CC" w:rsidRPr="007662CC" w:rsidRDefault="007662CC" w:rsidP="007662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221890" w:rsidRPr="00611F83" w:rsidRDefault="00221890" w:rsidP="00611F83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221890" w:rsidRPr="00611F83" w:rsidSect="007662CC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E15C7"/>
    <w:multiLevelType w:val="hybridMultilevel"/>
    <w:tmpl w:val="13DC4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FB3385"/>
    <w:multiLevelType w:val="hybridMultilevel"/>
    <w:tmpl w:val="6E5E9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B82E4E"/>
    <w:multiLevelType w:val="hybridMultilevel"/>
    <w:tmpl w:val="13DC4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78"/>
    <w:rsid w:val="00110478"/>
    <w:rsid w:val="00126DF6"/>
    <w:rsid w:val="00221890"/>
    <w:rsid w:val="005A4095"/>
    <w:rsid w:val="00611F83"/>
    <w:rsid w:val="007662CC"/>
    <w:rsid w:val="00DC47F8"/>
    <w:rsid w:val="00E83775"/>
    <w:rsid w:val="00ED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1F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1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6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2021-03-08T14:39:00Z</cp:lastPrinted>
  <dcterms:created xsi:type="dcterms:W3CDTF">2021-02-17T11:43:00Z</dcterms:created>
  <dcterms:modified xsi:type="dcterms:W3CDTF">2021-03-08T14:40:00Z</dcterms:modified>
</cp:coreProperties>
</file>