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5ED" w:rsidRPr="006065ED" w:rsidRDefault="006065ED" w:rsidP="006065ED">
      <w:pPr>
        <w:spacing w:after="0" w:line="360" w:lineRule="auto"/>
        <w:jc w:val="center"/>
        <w:rPr>
          <w:rFonts w:ascii="Times New Roman" w:eastAsia="Calibri" w:hAnsi="Times New Roman" w:cs="Times New Roman"/>
          <w:b/>
          <w:sz w:val="28"/>
          <w:lang w:val="en-US"/>
        </w:rPr>
      </w:pPr>
      <w:r w:rsidRPr="006065ED">
        <w:rPr>
          <w:rFonts w:ascii="Times New Roman" w:eastAsia="Calibri" w:hAnsi="Times New Roman" w:cs="Times New Roman"/>
          <w:b/>
          <w:sz w:val="28"/>
        </w:rPr>
        <w:t>Технологическая</w:t>
      </w:r>
      <w:r w:rsidRPr="006065ED">
        <w:rPr>
          <w:rFonts w:ascii="Times New Roman" w:eastAsia="Calibri" w:hAnsi="Times New Roman" w:cs="Times New Roman"/>
          <w:b/>
          <w:sz w:val="28"/>
          <w:lang w:val="en-US"/>
        </w:rPr>
        <w:t xml:space="preserve"> </w:t>
      </w:r>
      <w:r w:rsidRPr="006065ED">
        <w:rPr>
          <w:rFonts w:ascii="Times New Roman" w:eastAsia="Calibri" w:hAnsi="Times New Roman" w:cs="Times New Roman"/>
          <w:b/>
          <w:sz w:val="28"/>
        </w:rPr>
        <w:t>карта</w:t>
      </w:r>
      <w:r w:rsidRPr="006065ED">
        <w:rPr>
          <w:rFonts w:ascii="Times New Roman" w:eastAsia="Calibri" w:hAnsi="Times New Roman" w:cs="Times New Roman"/>
          <w:b/>
          <w:sz w:val="28"/>
          <w:lang w:val="en-US"/>
        </w:rPr>
        <w:t xml:space="preserve"> </w:t>
      </w:r>
      <w:r w:rsidRPr="006065ED">
        <w:rPr>
          <w:rFonts w:ascii="Times New Roman" w:eastAsia="Calibri" w:hAnsi="Times New Roman" w:cs="Times New Roman"/>
          <w:b/>
          <w:sz w:val="28"/>
        </w:rPr>
        <w:t>урока</w:t>
      </w:r>
      <w:r w:rsidRPr="006065ED">
        <w:rPr>
          <w:rFonts w:ascii="Times New Roman" w:eastAsia="Calibri" w:hAnsi="Times New Roman" w:cs="Times New Roman"/>
          <w:b/>
          <w:sz w:val="28"/>
          <w:lang w:val="en-US"/>
        </w:rPr>
        <w:t xml:space="preserve"> “Who are your </w:t>
      </w:r>
      <w:proofErr w:type="spellStart"/>
      <w:r w:rsidRPr="006065ED">
        <w:rPr>
          <w:rFonts w:ascii="Times New Roman" w:eastAsia="Calibri" w:hAnsi="Times New Roman" w:cs="Times New Roman"/>
          <w:b/>
          <w:sz w:val="28"/>
          <w:lang w:val="en-US"/>
        </w:rPr>
        <w:t>favourite</w:t>
      </w:r>
      <w:proofErr w:type="spellEnd"/>
      <w:r w:rsidRPr="006065ED">
        <w:rPr>
          <w:rFonts w:ascii="Times New Roman" w:eastAsia="Calibri" w:hAnsi="Times New Roman" w:cs="Times New Roman"/>
          <w:b/>
          <w:sz w:val="28"/>
          <w:lang w:val="en-US"/>
        </w:rPr>
        <w:t xml:space="preserve"> authors?”</w:t>
      </w:r>
    </w:p>
    <w:p w:rsidR="001B348F" w:rsidRDefault="001B348F" w:rsidP="001B348F">
      <w:pPr>
        <w:spacing w:after="0" w:line="360" w:lineRule="auto"/>
        <w:jc w:val="both"/>
        <w:rPr>
          <w:rFonts w:ascii="Times New Roman" w:eastAsia="Calibri" w:hAnsi="Times New Roman" w:cs="Times New Roman"/>
          <w:b/>
          <w:sz w:val="28"/>
        </w:rPr>
      </w:pPr>
      <w:r>
        <w:rPr>
          <w:rFonts w:ascii="Times New Roman" w:eastAsia="Calibri" w:hAnsi="Times New Roman" w:cs="Times New Roman"/>
          <w:b/>
          <w:sz w:val="28"/>
        </w:rPr>
        <w:t xml:space="preserve">Автор: В.А. </w:t>
      </w:r>
      <w:proofErr w:type="spellStart"/>
      <w:r>
        <w:rPr>
          <w:rFonts w:ascii="Times New Roman" w:eastAsia="Calibri" w:hAnsi="Times New Roman" w:cs="Times New Roman"/>
          <w:b/>
          <w:sz w:val="28"/>
        </w:rPr>
        <w:t>Кнуренко</w:t>
      </w:r>
      <w:proofErr w:type="spellEnd"/>
      <w:r>
        <w:rPr>
          <w:rFonts w:ascii="Times New Roman" w:eastAsia="Calibri" w:hAnsi="Times New Roman" w:cs="Times New Roman"/>
          <w:b/>
          <w:sz w:val="28"/>
        </w:rPr>
        <w:t>, учитель английского языка, МБОУ СОШ №187</w:t>
      </w:r>
    </w:p>
    <w:p w:rsidR="001B348F" w:rsidRDefault="001B348F" w:rsidP="001B348F">
      <w:pPr>
        <w:spacing w:after="0" w:line="360" w:lineRule="auto"/>
        <w:jc w:val="both"/>
        <w:rPr>
          <w:rFonts w:ascii="Times New Roman" w:eastAsia="Calibri" w:hAnsi="Times New Roman" w:cs="Times New Roman"/>
          <w:sz w:val="28"/>
        </w:rPr>
      </w:pPr>
      <w:r>
        <w:rPr>
          <w:rFonts w:ascii="Times New Roman" w:eastAsia="Calibri" w:hAnsi="Times New Roman" w:cs="Times New Roman"/>
          <w:b/>
          <w:sz w:val="28"/>
        </w:rPr>
        <w:t>Класс:</w:t>
      </w:r>
      <w:r>
        <w:rPr>
          <w:rFonts w:ascii="Times New Roman" w:eastAsia="Calibri" w:hAnsi="Times New Roman" w:cs="Times New Roman"/>
          <w:sz w:val="28"/>
        </w:rPr>
        <w:t xml:space="preserve"> 9</w:t>
      </w:r>
    </w:p>
    <w:p w:rsidR="001B348F" w:rsidRDefault="001B348F" w:rsidP="001B348F">
      <w:pPr>
        <w:spacing w:after="0" w:line="360" w:lineRule="auto"/>
        <w:jc w:val="both"/>
        <w:rPr>
          <w:rFonts w:ascii="Times New Roman" w:eastAsia="Calibri" w:hAnsi="Times New Roman" w:cs="Times New Roman"/>
          <w:b/>
          <w:sz w:val="28"/>
        </w:rPr>
      </w:pPr>
      <w:r>
        <w:rPr>
          <w:rFonts w:ascii="Times New Roman" w:eastAsia="Calibri" w:hAnsi="Times New Roman" w:cs="Times New Roman"/>
          <w:b/>
          <w:sz w:val="28"/>
        </w:rPr>
        <w:t>УМК «</w:t>
      </w:r>
      <w:proofErr w:type="spellStart"/>
      <w:r>
        <w:rPr>
          <w:rFonts w:ascii="Times New Roman" w:eastAsia="Calibri" w:hAnsi="Times New Roman" w:cs="Times New Roman"/>
          <w:b/>
          <w:sz w:val="28"/>
        </w:rPr>
        <w:t>English</w:t>
      </w:r>
      <w:proofErr w:type="spellEnd"/>
      <w:r>
        <w:rPr>
          <w:rFonts w:ascii="Times New Roman" w:eastAsia="Calibri" w:hAnsi="Times New Roman" w:cs="Times New Roman"/>
          <w:b/>
          <w:sz w:val="28"/>
        </w:rPr>
        <w:t xml:space="preserve"> 9» В.П. </w:t>
      </w:r>
      <w:proofErr w:type="spellStart"/>
      <w:r>
        <w:rPr>
          <w:rFonts w:ascii="Times New Roman" w:eastAsia="Calibri" w:hAnsi="Times New Roman" w:cs="Times New Roman"/>
          <w:b/>
          <w:sz w:val="28"/>
        </w:rPr>
        <w:t>Кузовлева</w:t>
      </w:r>
      <w:proofErr w:type="spellEnd"/>
    </w:p>
    <w:p w:rsidR="001B348F" w:rsidRPr="006065ED" w:rsidRDefault="001B348F" w:rsidP="001B348F">
      <w:pPr>
        <w:spacing w:after="0" w:line="360" w:lineRule="auto"/>
        <w:jc w:val="both"/>
        <w:rPr>
          <w:rFonts w:ascii="Times New Roman" w:eastAsia="Calibri" w:hAnsi="Times New Roman" w:cs="Times New Roman"/>
          <w:b/>
          <w:sz w:val="28"/>
          <w:lang w:val="en-US"/>
        </w:rPr>
      </w:pPr>
      <w:r w:rsidRPr="001B348F">
        <w:rPr>
          <w:rFonts w:ascii="Times New Roman" w:eastAsia="Calibri" w:hAnsi="Times New Roman" w:cs="Times New Roman"/>
          <w:b/>
          <w:sz w:val="28"/>
        </w:rPr>
        <w:t>Модуль 1 «Чтение…? Почему бы</w:t>
      </w:r>
      <w:r>
        <w:rPr>
          <w:rFonts w:ascii="Times New Roman" w:eastAsia="Calibri" w:hAnsi="Times New Roman" w:cs="Times New Roman"/>
          <w:b/>
          <w:sz w:val="28"/>
        </w:rPr>
        <w:t xml:space="preserve"> и нет?» (“</w:t>
      </w:r>
      <w:proofErr w:type="spellStart"/>
      <w:r>
        <w:rPr>
          <w:rFonts w:ascii="Times New Roman" w:eastAsia="Calibri" w:hAnsi="Times New Roman" w:cs="Times New Roman"/>
          <w:b/>
          <w:sz w:val="28"/>
        </w:rPr>
        <w:t>Reading</w:t>
      </w:r>
      <w:proofErr w:type="spellEnd"/>
      <w:r>
        <w:rPr>
          <w:rFonts w:ascii="Times New Roman" w:eastAsia="Calibri" w:hAnsi="Times New Roman" w:cs="Times New Roman"/>
          <w:b/>
          <w:sz w:val="28"/>
        </w:rPr>
        <w:t xml:space="preserve">…? </w:t>
      </w:r>
      <w:r w:rsidRPr="006065ED">
        <w:rPr>
          <w:rFonts w:ascii="Times New Roman" w:eastAsia="Calibri" w:hAnsi="Times New Roman" w:cs="Times New Roman"/>
          <w:b/>
          <w:sz w:val="28"/>
          <w:lang w:val="en-US"/>
        </w:rPr>
        <w:t>Why not?”)</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b/>
          <w:sz w:val="28"/>
        </w:rPr>
        <w:t>Цель урока:</w:t>
      </w:r>
      <w:r w:rsidRPr="006065ED">
        <w:rPr>
          <w:rFonts w:ascii="Times New Roman" w:eastAsia="Calibri" w:hAnsi="Times New Roman" w:cs="Times New Roman"/>
          <w:sz w:val="28"/>
        </w:rPr>
        <w:t xml:space="preserve"> совершенствование читательской компетенции обучающихся</w:t>
      </w:r>
    </w:p>
    <w:p w:rsidR="006065ED" w:rsidRPr="006065ED" w:rsidRDefault="006065ED" w:rsidP="006065ED">
      <w:pPr>
        <w:spacing w:after="0" w:line="360" w:lineRule="auto"/>
        <w:jc w:val="both"/>
        <w:rPr>
          <w:rFonts w:ascii="Times New Roman" w:eastAsia="Calibri" w:hAnsi="Times New Roman" w:cs="Times New Roman"/>
          <w:b/>
          <w:sz w:val="28"/>
        </w:rPr>
      </w:pPr>
      <w:r w:rsidRPr="006065ED">
        <w:rPr>
          <w:rFonts w:ascii="Times New Roman" w:eastAsia="Calibri" w:hAnsi="Times New Roman" w:cs="Times New Roman"/>
          <w:b/>
          <w:sz w:val="28"/>
        </w:rPr>
        <w:t>Задачи:</w:t>
      </w:r>
    </w:p>
    <w:p w:rsidR="006065ED" w:rsidRPr="006065ED" w:rsidRDefault="006065ED" w:rsidP="006065ED">
      <w:pPr>
        <w:numPr>
          <w:ilvl w:val="0"/>
          <w:numId w:val="4"/>
        </w:num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расширить общий кругозор обучающихся;</w:t>
      </w:r>
    </w:p>
    <w:p w:rsidR="006065ED" w:rsidRPr="006065ED" w:rsidRDefault="006065ED" w:rsidP="006065ED">
      <w:pPr>
        <w:numPr>
          <w:ilvl w:val="0"/>
          <w:numId w:val="4"/>
        </w:num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создать условия для совершенствования читательской компетенции;</w:t>
      </w:r>
    </w:p>
    <w:p w:rsidR="006065ED" w:rsidRPr="006065ED" w:rsidRDefault="006065ED" w:rsidP="006065ED">
      <w:pPr>
        <w:numPr>
          <w:ilvl w:val="0"/>
          <w:numId w:val="4"/>
        </w:num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способствовать развитию культуры взаимоотношений при работе в группах</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b/>
          <w:sz w:val="28"/>
        </w:rPr>
        <w:t>Тип урока:</w:t>
      </w:r>
      <w:r w:rsidRPr="006065ED">
        <w:rPr>
          <w:rFonts w:ascii="Times New Roman" w:eastAsia="Calibri" w:hAnsi="Times New Roman" w:cs="Times New Roman"/>
          <w:sz w:val="28"/>
        </w:rPr>
        <w:t xml:space="preserve"> урок общеметодологической направленности</w:t>
      </w:r>
    </w:p>
    <w:p w:rsidR="006065ED" w:rsidRPr="006065ED" w:rsidRDefault="006065ED" w:rsidP="006065ED">
      <w:pPr>
        <w:spacing w:after="0" w:line="360" w:lineRule="auto"/>
        <w:jc w:val="both"/>
        <w:rPr>
          <w:rFonts w:ascii="Times New Roman" w:eastAsia="Calibri" w:hAnsi="Times New Roman" w:cs="Times New Roman"/>
          <w:b/>
          <w:sz w:val="28"/>
        </w:rPr>
      </w:pPr>
      <w:r w:rsidRPr="006065ED">
        <w:rPr>
          <w:rFonts w:ascii="Times New Roman" w:eastAsia="Calibri" w:hAnsi="Times New Roman" w:cs="Times New Roman"/>
          <w:b/>
          <w:sz w:val="28"/>
        </w:rPr>
        <w:t>Планируемые результаты:</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Предметные: познакомиться с биографией английской писательницы Агаты Кристи.</w:t>
      </w:r>
    </w:p>
    <w:p w:rsidR="006065ED" w:rsidRPr="006065ED" w:rsidRDefault="006065ED" w:rsidP="006065ED">
      <w:pPr>
        <w:spacing w:after="0" w:line="360" w:lineRule="auto"/>
        <w:jc w:val="both"/>
        <w:rPr>
          <w:rFonts w:ascii="Times New Roman" w:eastAsia="Calibri" w:hAnsi="Times New Roman" w:cs="Times New Roman"/>
          <w:sz w:val="28"/>
        </w:rPr>
      </w:pPr>
      <w:proofErr w:type="spellStart"/>
      <w:r w:rsidRPr="006065ED">
        <w:rPr>
          <w:rFonts w:ascii="Times New Roman" w:eastAsia="Calibri" w:hAnsi="Times New Roman" w:cs="Times New Roman"/>
          <w:sz w:val="28"/>
        </w:rPr>
        <w:t>Метапредметные</w:t>
      </w:r>
      <w:proofErr w:type="spellEnd"/>
      <w:r w:rsidRPr="006065ED">
        <w:rPr>
          <w:rFonts w:ascii="Times New Roman" w:eastAsia="Calibri" w:hAnsi="Times New Roman" w:cs="Times New Roman"/>
          <w:sz w:val="28"/>
        </w:rPr>
        <w:t>: уметь самостоятельно определять цель и задачи своего обучения; уметь организовать учебное сотрудничество и совместную деятельность с учителем и сверстниками; работать индивидуально.</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Личностные: формирование готовности и способности к саморазвитию и самообразованию на основе мотивации к учению.</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 xml:space="preserve">Оборудование: компьютер, проектор, учебник, раздаточный материал (См. Приложения </w:t>
      </w:r>
      <w:r w:rsidR="00193247">
        <w:rPr>
          <w:rFonts w:ascii="Times New Roman" w:eastAsia="Calibri" w:hAnsi="Times New Roman" w:cs="Times New Roman"/>
          <w:sz w:val="28"/>
        </w:rPr>
        <w:t>А, Б</w:t>
      </w:r>
      <w:r w:rsidRPr="006065ED">
        <w:rPr>
          <w:rFonts w:ascii="Times New Roman" w:eastAsia="Calibri" w:hAnsi="Times New Roman" w:cs="Times New Roman"/>
          <w:sz w:val="28"/>
        </w:rPr>
        <w:t>).</w:t>
      </w:r>
    </w:p>
    <w:p w:rsidR="006065ED" w:rsidRPr="006065ED" w:rsidRDefault="006065ED" w:rsidP="006065ED">
      <w:pPr>
        <w:spacing w:after="0" w:line="360" w:lineRule="auto"/>
        <w:jc w:val="both"/>
        <w:rPr>
          <w:rFonts w:ascii="Times New Roman" w:eastAsia="Calibri" w:hAnsi="Times New Roman" w:cs="Times New Roman"/>
          <w:sz w:val="28"/>
        </w:rPr>
      </w:pPr>
      <w:r w:rsidRPr="006065ED">
        <w:rPr>
          <w:rFonts w:ascii="Times New Roman" w:eastAsia="Calibri" w:hAnsi="Times New Roman" w:cs="Times New Roman"/>
          <w:sz w:val="28"/>
        </w:rPr>
        <w:t>Технологическая карта</w:t>
      </w:r>
    </w:p>
    <w:tbl>
      <w:tblPr>
        <w:tblStyle w:val="a3"/>
        <w:tblW w:w="5000" w:type="pct"/>
        <w:tblInd w:w="0" w:type="dxa"/>
        <w:tblLayout w:type="fixed"/>
        <w:tblLook w:val="04A0" w:firstRow="1" w:lastRow="0" w:firstColumn="1" w:lastColumn="0" w:noHBand="0" w:noVBand="1"/>
      </w:tblPr>
      <w:tblGrid>
        <w:gridCol w:w="663"/>
        <w:gridCol w:w="804"/>
        <w:gridCol w:w="667"/>
        <w:gridCol w:w="1604"/>
        <w:gridCol w:w="3075"/>
        <w:gridCol w:w="2532"/>
      </w:tblGrid>
      <w:tr w:rsidR="006065ED" w:rsidRPr="006065ED" w:rsidTr="00903FDE">
        <w:tc>
          <w:tcPr>
            <w:tcW w:w="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п/п</w:t>
            </w: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Этап</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Время (мин)</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Деятельность обучающихся</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Деятельность учителя</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УУД</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Организационный этап</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2</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Дают устный ответ в форме приветствия.</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Приветствует обучающихся, создаёт эмоциональный настрой на урок.</w:t>
            </w:r>
          </w:p>
          <w:p w:rsidR="006065ED" w:rsidRPr="006065ED" w:rsidRDefault="006065ED" w:rsidP="006065ED">
            <w:p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Hello, children! How are you today? Who is absent today?</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Личностные: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xml:space="preserve">-положительное отношение к уроку и изучению английского языка; </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-готовность принять учебные задачи</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Постановка цели и задач урока, мотивация учебной деятельности обучающихся</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sz w:val="24"/>
                <w:szCs w:val="24"/>
                <w:lang w:val="en-US"/>
              </w:rPr>
              <w:t>4</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Вспоминают способы выражения действий в прошедшем времени;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формулируют тему и задачи урока</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Организует работу по активизации грамматического материала</w:t>
            </w:r>
          </w:p>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i/>
                <w:sz w:val="24"/>
                <w:szCs w:val="24"/>
                <w:lang w:val="en-US"/>
              </w:rPr>
              <w:t>-Look at these photos. You can see a famous author and covers of her books.</w:t>
            </w:r>
          </w:p>
          <w:p w:rsidR="006065ED" w:rsidRPr="006065ED" w:rsidRDefault="006065ED" w:rsidP="006065ED">
            <w:p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 Do you guess, what is the theme of our lesson today?</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Регулятивные: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обнаруживать проблему</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Коммуникативные: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планирование учебного сотрудничества с учителем и одноклассниками</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Актуализация знаний</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sz w:val="24"/>
                <w:szCs w:val="24"/>
                <w:lang w:val="en-US"/>
              </w:rPr>
              <w:t>4</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Рассказывают все, что знают или думают, что знают) об Агате Кристе</w:t>
            </w:r>
          </w:p>
          <w:p w:rsidR="006065ED" w:rsidRPr="006065ED" w:rsidRDefault="006065ED" w:rsidP="006065ED">
            <w:pPr>
              <w:spacing w:line="240" w:lineRule="auto"/>
              <w:jc w:val="both"/>
              <w:rPr>
                <w:rFonts w:ascii="Times New Roman" w:eastAsia="Calibri" w:hAnsi="Times New Roman" w:cs="Times New Roman"/>
                <w:sz w:val="24"/>
                <w:szCs w:val="24"/>
              </w:rPr>
            </w:pP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Задает наводящие вопросы, фиксирует информацию на доске</w:t>
            </w:r>
          </w:p>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i/>
                <w:sz w:val="24"/>
                <w:szCs w:val="24"/>
                <w:lang w:val="en-US"/>
              </w:rPr>
              <w:t xml:space="preserve">- What do you know about Agatha Christie? What genre did she write </w:t>
            </w:r>
            <w:r w:rsidRPr="006065ED">
              <w:rPr>
                <w:rFonts w:ascii="Times New Roman" w:eastAsia="Calibri" w:hAnsi="Times New Roman" w:cs="Times New Roman"/>
                <w:sz w:val="24"/>
                <w:szCs w:val="24"/>
                <w:lang w:val="en-US"/>
              </w:rPr>
              <w:t>?</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Предметные: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-умение правильно понимать значение лексических единиц по теме.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Познавательные: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уметь осознано строить монологическое высказывание.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Регулятивные: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уметь взаимодействовать с учителем и другими учащимися в учебной деятельности</w:t>
            </w:r>
          </w:p>
          <w:p w:rsidR="006065ED" w:rsidRPr="006065ED" w:rsidRDefault="006065ED" w:rsidP="006065ED">
            <w:pPr>
              <w:spacing w:line="240" w:lineRule="auto"/>
              <w:jc w:val="both"/>
              <w:rPr>
                <w:rFonts w:ascii="Times New Roman" w:eastAsia="Calibri" w:hAnsi="Times New Roman" w:cs="Times New Roman"/>
                <w:sz w:val="24"/>
                <w:szCs w:val="24"/>
              </w:rPr>
            </w:pP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Применение знаний и умений в новой ситуации</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sz w:val="24"/>
                <w:szCs w:val="24"/>
                <w:lang w:val="en-US"/>
              </w:rPr>
              <w:t>25</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Читают текст об английской писательнице Агате Кристи; работая индивидуально, заполняют таблицу ИНСЕРТ; представляет полученную таблицу одноклассникам</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Демонстрирует обучающимися таблицу ИНСЕРТ, раздает текст (См. Приложение В).</w:t>
            </w:r>
          </w:p>
          <w:p w:rsidR="006065ED" w:rsidRPr="006065ED" w:rsidRDefault="006065ED" w:rsidP="006065ED">
            <w:pPr>
              <w:numPr>
                <w:ilvl w:val="0"/>
                <w:numId w:val="5"/>
              </w:num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 xml:space="preserve">Now you are going to read the text about Agatha Christie. Fill in the special table while reading. The first column if the information that you’ve already known. The second one is for the information that have turned out to be incorrect. The third column is for the information that is </w:t>
            </w:r>
            <w:r w:rsidRPr="006065ED">
              <w:rPr>
                <w:rFonts w:ascii="Times New Roman" w:eastAsia="Calibri" w:hAnsi="Times New Roman" w:cs="Times New Roman"/>
                <w:i/>
                <w:sz w:val="24"/>
                <w:szCs w:val="24"/>
                <w:lang w:val="en-US"/>
              </w:rPr>
              <w:lastRenderedPageBreak/>
              <w:t>absolutely new to you. The last column is for the information that you’d like to check or learn more about. You can fill in the last column with the questions to the author.</w:t>
            </w:r>
          </w:p>
          <w:p w:rsidR="006065ED" w:rsidRPr="006065ED" w:rsidRDefault="006065ED" w:rsidP="006065ED">
            <w:pPr>
              <w:numPr>
                <w:ilvl w:val="0"/>
                <w:numId w:val="5"/>
              </w:num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You have 20 minutes to do the task.</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Контролирует работу обучающихся.</w:t>
            </w:r>
          </w:p>
          <w:p w:rsidR="006065ED" w:rsidRPr="006065ED" w:rsidRDefault="006065ED" w:rsidP="006065ED">
            <w:pPr>
              <w:numPr>
                <w:ilvl w:val="0"/>
                <w:numId w:val="5"/>
              </w:num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Your time is up! Well done! Present your table to your classmates.</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lastRenderedPageBreak/>
              <w:t xml:space="preserve">Предметные: </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познакомиться с биографией Агаты Кристи.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Коммуникативные: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уметь взаимодействовать с учителем и другими обучающимися в учебной деятельности.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Познавательные: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смысловое чтение, извлечение необходимой информации;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lastRenderedPageBreak/>
              <w:t>- уметь выделять признаки сходства/ различия;</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уметь осознано строить письменные и устные высказывания.</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Контроль</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5</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Отвечают на вопросы по содержанию текста</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Раздает вопросы по тексту (См. Приложение Г).</w:t>
            </w:r>
          </w:p>
          <w:p w:rsidR="006065ED" w:rsidRPr="006065ED" w:rsidRDefault="006065ED" w:rsidP="006065ED">
            <w:pPr>
              <w:numPr>
                <w:ilvl w:val="0"/>
                <w:numId w:val="5"/>
              </w:num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Answer the questions that are given to you. You must give full answers. You have 5 minutes to do the task.</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Контролирует работу обучающихся, собирает работы.</w:t>
            </w:r>
          </w:p>
          <w:p w:rsidR="006065ED" w:rsidRPr="006065ED" w:rsidRDefault="006065ED" w:rsidP="006065ED">
            <w:pPr>
              <w:numPr>
                <w:ilvl w:val="0"/>
                <w:numId w:val="5"/>
              </w:num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Your time is up! Well done! Now hand in your works.</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xml:space="preserve">Предметные: </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познакомиться с биографией Агаты Кристи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Коммуникативные: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владение определенными невербальными средствами.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Познавательные: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смысловое чтение, извлечение необходимой информации;</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 уметь осознано строить письменные высказывания.</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Рефлексия</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3</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Составляют предложения об уроке</w:t>
            </w:r>
          </w:p>
        </w:tc>
        <w:tc>
          <w:tcPr>
            <w:tcW w:w="1645" w:type="pct"/>
          </w:tcPr>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sz w:val="24"/>
                <w:szCs w:val="24"/>
              </w:rPr>
              <w:t>Организует</w:t>
            </w:r>
            <w:r w:rsidRPr="006065ED">
              <w:rPr>
                <w:rFonts w:ascii="Times New Roman" w:eastAsia="Calibri" w:hAnsi="Times New Roman" w:cs="Times New Roman"/>
                <w:sz w:val="24"/>
                <w:szCs w:val="24"/>
                <w:lang w:val="en-US"/>
              </w:rPr>
              <w:t xml:space="preserve"> </w:t>
            </w:r>
            <w:r w:rsidRPr="006065ED">
              <w:rPr>
                <w:rFonts w:ascii="Times New Roman" w:eastAsia="Calibri" w:hAnsi="Times New Roman" w:cs="Times New Roman"/>
                <w:sz w:val="24"/>
                <w:szCs w:val="24"/>
              </w:rPr>
              <w:t>рефлексию</w:t>
            </w:r>
          </w:p>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i/>
                <w:sz w:val="24"/>
                <w:szCs w:val="24"/>
                <w:lang w:val="en-US"/>
              </w:rPr>
              <w:t> I`d like to ask you was our lesson interesting? </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Регулятивные:</w:t>
            </w: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-совместно с учителем и одноклассниками давать оценку деятельности на уроке.</w:t>
            </w:r>
          </w:p>
        </w:tc>
      </w:tr>
      <w:tr w:rsidR="006065ED" w:rsidRPr="006065ED" w:rsidTr="00903FDE">
        <w:tc>
          <w:tcPr>
            <w:tcW w:w="355" w:type="pct"/>
          </w:tcPr>
          <w:p w:rsidR="006065ED" w:rsidRPr="006065ED" w:rsidRDefault="006065ED" w:rsidP="006065ED">
            <w:pPr>
              <w:numPr>
                <w:ilvl w:val="0"/>
                <w:numId w:val="6"/>
              </w:numPr>
              <w:spacing w:after="200" w:line="276" w:lineRule="auto"/>
              <w:jc w:val="both"/>
              <w:rPr>
                <w:rFonts w:ascii="Times New Roman" w:eastAsia="Calibri" w:hAnsi="Times New Roman" w:cs="Times New Roman"/>
                <w:sz w:val="24"/>
                <w:szCs w:val="24"/>
              </w:rPr>
            </w:pPr>
          </w:p>
        </w:tc>
        <w:tc>
          <w:tcPr>
            <w:tcW w:w="430"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Информация о домашнем задании</w:t>
            </w:r>
          </w:p>
        </w:tc>
        <w:tc>
          <w:tcPr>
            <w:tcW w:w="357" w:type="pct"/>
          </w:tcPr>
          <w:p w:rsidR="006065ED" w:rsidRPr="006065ED" w:rsidRDefault="006065ED" w:rsidP="006065ED">
            <w:pPr>
              <w:spacing w:line="240" w:lineRule="auto"/>
              <w:jc w:val="both"/>
              <w:rPr>
                <w:rFonts w:ascii="Times New Roman" w:eastAsia="Calibri" w:hAnsi="Times New Roman" w:cs="Times New Roman"/>
                <w:sz w:val="24"/>
                <w:szCs w:val="24"/>
                <w:lang w:val="en-US"/>
              </w:rPr>
            </w:pPr>
            <w:r w:rsidRPr="006065ED">
              <w:rPr>
                <w:rFonts w:ascii="Times New Roman" w:eastAsia="Calibri" w:hAnsi="Times New Roman" w:cs="Times New Roman"/>
                <w:sz w:val="24"/>
                <w:szCs w:val="24"/>
                <w:lang w:val="en-US"/>
              </w:rPr>
              <w:t>2</w:t>
            </w:r>
          </w:p>
        </w:tc>
        <w:tc>
          <w:tcPr>
            <w:tcW w:w="858"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Записывают домашнее задание.</w:t>
            </w:r>
          </w:p>
        </w:tc>
        <w:tc>
          <w:tcPr>
            <w:tcW w:w="1645" w:type="pct"/>
          </w:tcPr>
          <w:p w:rsidR="006065ED" w:rsidRPr="006065ED" w:rsidRDefault="006065ED" w:rsidP="006065ED">
            <w:p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 xml:space="preserve">- Pay attention to the homework. Page 13 exercise 4. Answer the questions about Alexander Pushkin. </w:t>
            </w:r>
          </w:p>
          <w:p w:rsidR="006065ED" w:rsidRPr="006065ED" w:rsidRDefault="006065ED" w:rsidP="006065ED">
            <w:pPr>
              <w:spacing w:line="240" w:lineRule="auto"/>
              <w:jc w:val="both"/>
              <w:rPr>
                <w:rFonts w:ascii="Times New Roman" w:eastAsia="Calibri" w:hAnsi="Times New Roman" w:cs="Times New Roman"/>
                <w:i/>
                <w:sz w:val="24"/>
                <w:szCs w:val="24"/>
                <w:lang w:val="en-US"/>
              </w:rPr>
            </w:pPr>
            <w:r w:rsidRPr="006065ED">
              <w:rPr>
                <w:rFonts w:ascii="Times New Roman" w:eastAsia="Calibri" w:hAnsi="Times New Roman" w:cs="Times New Roman"/>
                <w:i/>
                <w:sz w:val="24"/>
                <w:szCs w:val="24"/>
                <w:lang w:val="en-US"/>
              </w:rPr>
              <w:t>- You were very smart, active and I liked your work very much. Your marks are…</w:t>
            </w:r>
          </w:p>
        </w:tc>
        <w:tc>
          <w:tcPr>
            <w:tcW w:w="1355" w:type="pct"/>
          </w:tcPr>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Регулятивные:</w:t>
            </w:r>
          </w:p>
          <w:p w:rsidR="006065ED" w:rsidRPr="006065ED" w:rsidRDefault="006065ED" w:rsidP="006065ED">
            <w:pPr>
              <w:spacing w:line="240" w:lineRule="auto"/>
              <w:jc w:val="both"/>
              <w:rPr>
                <w:rFonts w:ascii="Times New Roman" w:eastAsia="Calibri" w:hAnsi="Times New Roman" w:cs="Times New Roman"/>
                <w:sz w:val="24"/>
                <w:szCs w:val="24"/>
              </w:rPr>
            </w:pPr>
          </w:p>
          <w:p w:rsidR="006065ED" w:rsidRPr="006065ED" w:rsidRDefault="006065ED" w:rsidP="006065ED">
            <w:pPr>
              <w:spacing w:line="240" w:lineRule="auto"/>
              <w:jc w:val="both"/>
              <w:rPr>
                <w:rFonts w:ascii="Times New Roman" w:eastAsia="Calibri" w:hAnsi="Times New Roman" w:cs="Times New Roman"/>
                <w:sz w:val="24"/>
                <w:szCs w:val="24"/>
              </w:rPr>
            </w:pPr>
            <w:r w:rsidRPr="006065ED">
              <w:rPr>
                <w:rFonts w:ascii="Times New Roman" w:eastAsia="Calibri" w:hAnsi="Times New Roman" w:cs="Times New Roman"/>
                <w:sz w:val="24"/>
                <w:szCs w:val="24"/>
              </w:rPr>
              <w:t>-выделять и осознавать то, что уже усвоено и что еще нужно усвоить.</w:t>
            </w:r>
          </w:p>
        </w:tc>
      </w:tr>
    </w:tbl>
    <w:p w:rsidR="006065ED" w:rsidRPr="006065ED" w:rsidRDefault="006065ED" w:rsidP="006065ED">
      <w:pPr>
        <w:spacing w:after="0" w:line="360" w:lineRule="auto"/>
        <w:jc w:val="both"/>
        <w:rPr>
          <w:rFonts w:ascii="Times New Roman" w:eastAsia="Calibri" w:hAnsi="Times New Roman" w:cs="Times New Roman"/>
          <w:sz w:val="28"/>
        </w:rPr>
      </w:pPr>
    </w:p>
    <w:p w:rsidR="00193247" w:rsidRDefault="00193247">
      <w:pPr>
        <w:spacing w:line="259" w:lineRule="auto"/>
      </w:pPr>
      <w:r>
        <w:br w:type="page"/>
      </w:r>
    </w:p>
    <w:p w:rsidR="00193247" w:rsidRPr="00193247" w:rsidRDefault="00193247" w:rsidP="00193247">
      <w:pPr>
        <w:spacing w:line="360" w:lineRule="auto"/>
        <w:jc w:val="center"/>
        <w:rPr>
          <w:rFonts w:ascii="Times New Roman" w:hAnsi="Times New Roman" w:cs="Times New Roman"/>
          <w:sz w:val="28"/>
          <w:szCs w:val="28"/>
        </w:rPr>
      </w:pPr>
      <w:r w:rsidRPr="00193247">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А</w:t>
      </w:r>
      <w:bookmarkStart w:id="0" w:name="_GoBack"/>
      <w:bookmarkEnd w:id="0"/>
    </w:p>
    <w:p w:rsidR="00193247" w:rsidRPr="00193247" w:rsidRDefault="00193247" w:rsidP="00193247">
      <w:pPr>
        <w:spacing w:line="360" w:lineRule="auto"/>
        <w:jc w:val="center"/>
        <w:rPr>
          <w:rFonts w:ascii="Times New Roman" w:hAnsi="Times New Roman" w:cs="Times New Roman"/>
          <w:sz w:val="28"/>
          <w:szCs w:val="28"/>
        </w:rPr>
      </w:pPr>
      <w:r w:rsidRPr="00193247">
        <w:rPr>
          <w:rFonts w:ascii="Times New Roman" w:hAnsi="Times New Roman" w:cs="Times New Roman"/>
          <w:sz w:val="28"/>
          <w:szCs w:val="28"/>
        </w:rPr>
        <w:t>Текст, предназначенный для применения приема ИНСЕРТ (экспериментальный этап)</w:t>
      </w:r>
    </w:p>
    <w:p w:rsidR="00193247" w:rsidRPr="00193247" w:rsidRDefault="00193247" w:rsidP="00193247">
      <w:pPr>
        <w:spacing w:line="360" w:lineRule="auto"/>
        <w:rPr>
          <w:rFonts w:ascii="Times New Roman" w:hAnsi="Times New Roman" w:cs="Times New Roman"/>
          <w:sz w:val="28"/>
          <w:szCs w:val="28"/>
          <w:lang w:val="en-US"/>
        </w:rPr>
      </w:pPr>
      <w:proofErr w:type="spellStart"/>
      <w:r w:rsidRPr="00193247">
        <w:rPr>
          <w:rFonts w:ascii="Times New Roman" w:hAnsi="Times New Roman" w:cs="Times New Roman"/>
          <w:sz w:val="28"/>
          <w:szCs w:val="28"/>
          <w:lang w:val="en-US"/>
        </w:rPr>
        <w:t>Урок</w:t>
      </w:r>
      <w:proofErr w:type="spellEnd"/>
      <w:r w:rsidRPr="00193247">
        <w:rPr>
          <w:rFonts w:ascii="Times New Roman" w:hAnsi="Times New Roman" w:cs="Times New Roman"/>
          <w:sz w:val="28"/>
          <w:szCs w:val="28"/>
          <w:lang w:val="en-US"/>
        </w:rPr>
        <w:t xml:space="preserve">: Who are your </w:t>
      </w:r>
      <w:proofErr w:type="spellStart"/>
      <w:r w:rsidRPr="00193247">
        <w:rPr>
          <w:rFonts w:ascii="Times New Roman" w:hAnsi="Times New Roman" w:cs="Times New Roman"/>
          <w:sz w:val="28"/>
          <w:szCs w:val="28"/>
          <w:lang w:val="en-US"/>
        </w:rPr>
        <w:t>favourite</w:t>
      </w:r>
      <w:proofErr w:type="spellEnd"/>
      <w:r w:rsidRPr="00193247">
        <w:rPr>
          <w:rFonts w:ascii="Times New Roman" w:hAnsi="Times New Roman" w:cs="Times New Roman"/>
          <w:sz w:val="28"/>
          <w:szCs w:val="28"/>
          <w:lang w:val="en-US"/>
        </w:rPr>
        <w:t xml:space="preserve"> authors?</w:t>
      </w:r>
    </w:p>
    <w:p w:rsidR="00193247" w:rsidRPr="00193247" w:rsidRDefault="00193247" w:rsidP="00193247">
      <w:pPr>
        <w:spacing w:line="360" w:lineRule="auto"/>
        <w:rPr>
          <w:rFonts w:ascii="Times New Roman" w:hAnsi="Times New Roman" w:cs="Times New Roman"/>
          <w:sz w:val="28"/>
          <w:szCs w:val="28"/>
          <w:lang w:val="en-US"/>
        </w:rPr>
      </w:pPr>
      <w:r w:rsidRPr="00193247">
        <w:rPr>
          <w:rFonts w:ascii="Times New Roman" w:hAnsi="Times New Roman" w:cs="Times New Roman"/>
          <w:noProof/>
          <w:sz w:val="28"/>
          <w:szCs w:val="28"/>
          <w:lang w:eastAsia="ru-RU"/>
        </w:rPr>
        <w:drawing>
          <wp:inline distT="0" distB="0" distL="0" distR="0" wp14:anchorId="15B27CC3" wp14:editId="7B6907AC">
            <wp:extent cx="5860821" cy="758190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3869" cy="7585843"/>
                    </a:xfrm>
                    <a:prstGeom prst="rect">
                      <a:avLst/>
                    </a:prstGeom>
                    <a:noFill/>
                  </pic:spPr>
                </pic:pic>
              </a:graphicData>
            </a:graphic>
          </wp:inline>
        </w:drawing>
      </w:r>
    </w:p>
    <w:p w:rsidR="00193247" w:rsidRPr="00193247" w:rsidRDefault="00193247" w:rsidP="00193247">
      <w:pPr>
        <w:spacing w:line="360" w:lineRule="auto"/>
        <w:jc w:val="both"/>
        <w:rPr>
          <w:rFonts w:ascii="Times New Roman" w:hAnsi="Times New Roman" w:cs="Times New Roman"/>
          <w:sz w:val="28"/>
          <w:szCs w:val="28"/>
          <w:lang w:val="en-US"/>
        </w:rPr>
      </w:pPr>
    </w:p>
    <w:p w:rsidR="00193247" w:rsidRPr="00193247" w:rsidRDefault="00193247" w:rsidP="00193247">
      <w:pPr>
        <w:spacing w:line="360" w:lineRule="auto"/>
        <w:jc w:val="both"/>
        <w:rPr>
          <w:rFonts w:ascii="Times New Roman" w:hAnsi="Times New Roman" w:cs="Times New Roman"/>
          <w:sz w:val="28"/>
          <w:szCs w:val="28"/>
          <w:lang w:val="en-US"/>
        </w:rPr>
      </w:pPr>
      <w:r w:rsidRPr="00193247">
        <w:rPr>
          <w:rFonts w:ascii="Times New Roman" w:hAnsi="Times New Roman" w:cs="Times New Roman"/>
          <w:noProof/>
          <w:sz w:val="28"/>
          <w:szCs w:val="28"/>
          <w:lang w:eastAsia="ru-RU"/>
        </w:rPr>
        <w:drawing>
          <wp:inline distT="0" distB="0" distL="0" distR="0" wp14:anchorId="07585297" wp14:editId="62651D21">
            <wp:extent cx="5940425" cy="5713402"/>
            <wp:effectExtent l="0" t="0" r="3175" b="1905"/>
            <wp:docPr id="2" name="Рисунок 2" descr="E:\ПЕД 3\Кнуренко магистерская НОВ 21_Страница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ЕД 3\Кнуренко магистерская НОВ 21_Страница_07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5713402"/>
                    </a:xfrm>
                    <a:prstGeom prst="rect">
                      <a:avLst/>
                    </a:prstGeom>
                    <a:noFill/>
                    <a:ln>
                      <a:noFill/>
                    </a:ln>
                  </pic:spPr>
                </pic:pic>
              </a:graphicData>
            </a:graphic>
          </wp:inline>
        </w:drawing>
      </w:r>
    </w:p>
    <w:tbl>
      <w:tblPr>
        <w:tblStyle w:val="a3"/>
        <w:tblW w:w="8321" w:type="dxa"/>
        <w:tblInd w:w="1080" w:type="dxa"/>
        <w:tblLook w:val="04A0" w:firstRow="1" w:lastRow="0" w:firstColumn="1" w:lastColumn="0" w:noHBand="0" w:noVBand="1"/>
      </w:tblPr>
      <w:tblGrid>
        <w:gridCol w:w="2089"/>
        <w:gridCol w:w="2072"/>
        <w:gridCol w:w="2083"/>
        <w:gridCol w:w="2077"/>
      </w:tblGrid>
      <w:tr w:rsidR="00193247" w:rsidRPr="00193247" w:rsidTr="00903FDE">
        <w:trPr>
          <w:trHeight w:val="589"/>
        </w:trPr>
        <w:tc>
          <w:tcPr>
            <w:tcW w:w="2089" w:type="dxa"/>
          </w:tcPr>
          <w:p w:rsidR="00193247" w:rsidRPr="00193247" w:rsidRDefault="00193247" w:rsidP="00193247">
            <w:pPr>
              <w:spacing w:line="360" w:lineRule="auto"/>
              <w:jc w:val="both"/>
              <w:rPr>
                <w:rFonts w:ascii="Times New Roman" w:hAnsi="Times New Roman" w:cs="Times New Roman"/>
                <w:sz w:val="28"/>
                <w:szCs w:val="28"/>
                <w:lang w:val="en-US"/>
              </w:rPr>
            </w:pPr>
            <w:r w:rsidRPr="00193247">
              <w:rPr>
                <w:rFonts w:ascii="Times New Roman" w:hAnsi="Times New Roman" w:cs="Times New Roman"/>
                <w:sz w:val="28"/>
                <w:szCs w:val="28"/>
                <w:lang w:val="en-US"/>
              </w:rPr>
              <w:t>V</w:t>
            </w:r>
          </w:p>
        </w:tc>
        <w:tc>
          <w:tcPr>
            <w:tcW w:w="2072" w:type="dxa"/>
          </w:tcPr>
          <w:p w:rsidR="00193247" w:rsidRPr="00193247" w:rsidRDefault="00193247" w:rsidP="00193247">
            <w:pPr>
              <w:spacing w:line="360" w:lineRule="auto"/>
              <w:jc w:val="both"/>
              <w:rPr>
                <w:rFonts w:ascii="Times New Roman" w:hAnsi="Times New Roman" w:cs="Times New Roman"/>
                <w:sz w:val="28"/>
                <w:szCs w:val="28"/>
                <w:lang w:val="en-US"/>
              </w:rPr>
            </w:pPr>
            <w:r w:rsidRPr="00193247">
              <w:rPr>
                <w:rFonts w:ascii="Times New Roman" w:hAnsi="Times New Roman" w:cs="Times New Roman"/>
                <w:sz w:val="28"/>
                <w:szCs w:val="28"/>
                <w:lang w:val="en-US"/>
              </w:rPr>
              <w:t>-</w:t>
            </w:r>
          </w:p>
        </w:tc>
        <w:tc>
          <w:tcPr>
            <w:tcW w:w="2083" w:type="dxa"/>
          </w:tcPr>
          <w:p w:rsidR="00193247" w:rsidRPr="00193247" w:rsidRDefault="00193247" w:rsidP="00193247">
            <w:pPr>
              <w:spacing w:line="360" w:lineRule="auto"/>
              <w:jc w:val="both"/>
              <w:rPr>
                <w:rFonts w:ascii="Times New Roman" w:hAnsi="Times New Roman" w:cs="Times New Roman"/>
                <w:sz w:val="28"/>
                <w:szCs w:val="28"/>
                <w:lang w:val="en-US"/>
              </w:rPr>
            </w:pPr>
            <w:r w:rsidRPr="00193247">
              <w:rPr>
                <w:rFonts w:ascii="Times New Roman" w:hAnsi="Times New Roman" w:cs="Times New Roman"/>
                <w:sz w:val="28"/>
                <w:szCs w:val="28"/>
                <w:lang w:val="en-US"/>
              </w:rPr>
              <w:t>+</w:t>
            </w:r>
          </w:p>
        </w:tc>
        <w:tc>
          <w:tcPr>
            <w:tcW w:w="2077" w:type="dxa"/>
          </w:tcPr>
          <w:p w:rsidR="00193247" w:rsidRPr="00193247" w:rsidRDefault="00193247" w:rsidP="00193247">
            <w:pPr>
              <w:spacing w:line="360" w:lineRule="auto"/>
              <w:jc w:val="both"/>
              <w:rPr>
                <w:rFonts w:ascii="Times New Roman" w:hAnsi="Times New Roman" w:cs="Times New Roman"/>
                <w:sz w:val="28"/>
                <w:szCs w:val="28"/>
                <w:lang w:val="en-US"/>
              </w:rPr>
            </w:pPr>
            <w:r w:rsidRPr="00193247">
              <w:rPr>
                <w:rFonts w:ascii="Times New Roman" w:hAnsi="Times New Roman" w:cs="Times New Roman"/>
                <w:sz w:val="28"/>
                <w:szCs w:val="28"/>
                <w:lang w:val="en-US"/>
              </w:rPr>
              <w:t>?</w:t>
            </w:r>
          </w:p>
        </w:tc>
      </w:tr>
      <w:tr w:rsidR="00193247" w:rsidRPr="00193247" w:rsidTr="00903FDE">
        <w:trPr>
          <w:trHeight w:val="3015"/>
        </w:trPr>
        <w:tc>
          <w:tcPr>
            <w:tcW w:w="2089" w:type="dxa"/>
          </w:tcPr>
          <w:p w:rsidR="00193247" w:rsidRPr="00193247" w:rsidRDefault="00193247" w:rsidP="00193247">
            <w:pPr>
              <w:spacing w:line="360" w:lineRule="auto"/>
              <w:jc w:val="both"/>
              <w:rPr>
                <w:rFonts w:ascii="Times New Roman" w:hAnsi="Times New Roman" w:cs="Times New Roman"/>
                <w:sz w:val="28"/>
                <w:szCs w:val="28"/>
              </w:rPr>
            </w:pPr>
          </w:p>
        </w:tc>
        <w:tc>
          <w:tcPr>
            <w:tcW w:w="2072" w:type="dxa"/>
          </w:tcPr>
          <w:p w:rsidR="00193247" w:rsidRPr="00193247" w:rsidRDefault="00193247" w:rsidP="00193247">
            <w:pPr>
              <w:spacing w:line="360" w:lineRule="auto"/>
              <w:jc w:val="both"/>
              <w:rPr>
                <w:rFonts w:ascii="Times New Roman" w:hAnsi="Times New Roman" w:cs="Times New Roman"/>
                <w:sz w:val="28"/>
                <w:szCs w:val="28"/>
              </w:rPr>
            </w:pPr>
          </w:p>
        </w:tc>
        <w:tc>
          <w:tcPr>
            <w:tcW w:w="2083" w:type="dxa"/>
          </w:tcPr>
          <w:p w:rsidR="00193247" w:rsidRPr="00193247" w:rsidRDefault="00193247" w:rsidP="00193247">
            <w:pPr>
              <w:spacing w:line="360" w:lineRule="auto"/>
              <w:jc w:val="both"/>
              <w:rPr>
                <w:rFonts w:ascii="Times New Roman" w:hAnsi="Times New Roman" w:cs="Times New Roman"/>
                <w:sz w:val="28"/>
                <w:szCs w:val="28"/>
              </w:rPr>
            </w:pPr>
          </w:p>
        </w:tc>
        <w:tc>
          <w:tcPr>
            <w:tcW w:w="2077" w:type="dxa"/>
          </w:tcPr>
          <w:p w:rsidR="00193247" w:rsidRPr="00193247" w:rsidRDefault="00193247" w:rsidP="00193247">
            <w:pPr>
              <w:spacing w:line="360" w:lineRule="auto"/>
              <w:jc w:val="both"/>
              <w:rPr>
                <w:rFonts w:ascii="Times New Roman" w:hAnsi="Times New Roman" w:cs="Times New Roman"/>
                <w:sz w:val="28"/>
                <w:szCs w:val="28"/>
              </w:rPr>
            </w:pPr>
          </w:p>
        </w:tc>
      </w:tr>
    </w:tbl>
    <w:p w:rsidR="00193247" w:rsidRPr="00193247" w:rsidRDefault="00193247" w:rsidP="00193247">
      <w:pPr>
        <w:spacing w:line="259" w:lineRule="auto"/>
        <w:rPr>
          <w:rFonts w:ascii="Times New Roman" w:hAnsi="Times New Roman" w:cs="Times New Roman"/>
          <w:sz w:val="28"/>
          <w:szCs w:val="28"/>
        </w:rPr>
      </w:pPr>
    </w:p>
    <w:p w:rsidR="00193247" w:rsidRDefault="00193247">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rsidR="00193247" w:rsidRPr="00193247" w:rsidRDefault="00193247" w:rsidP="00193247">
      <w:pPr>
        <w:spacing w:line="360" w:lineRule="auto"/>
        <w:jc w:val="center"/>
        <w:rPr>
          <w:rFonts w:ascii="Times New Roman" w:hAnsi="Times New Roman" w:cs="Times New Roman"/>
          <w:sz w:val="28"/>
          <w:szCs w:val="28"/>
        </w:rPr>
      </w:pPr>
      <w:r w:rsidRPr="00193247">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Б</w:t>
      </w:r>
    </w:p>
    <w:p w:rsidR="00193247" w:rsidRPr="00193247" w:rsidRDefault="00193247" w:rsidP="00193247">
      <w:pPr>
        <w:spacing w:line="360" w:lineRule="auto"/>
        <w:jc w:val="center"/>
        <w:rPr>
          <w:rFonts w:ascii="Times New Roman" w:hAnsi="Times New Roman" w:cs="Times New Roman"/>
          <w:sz w:val="28"/>
          <w:szCs w:val="28"/>
        </w:rPr>
      </w:pPr>
      <w:r w:rsidRPr="00193247">
        <w:rPr>
          <w:rFonts w:ascii="Times New Roman" w:hAnsi="Times New Roman" w:cs="Times New Roman"/>
          <w:sz w:val="28"/>
          <w:szCs w:val="28"/>
        </w:rPr>
        <w:t>Вопросы к тексту, предназначенному для применения приема ИНСЕРТ (экспериментальный этап)</w:t>
      </w:r>
    </w:p>
    <w:tbl>
      <w:tblPr>
        <w:tblStyle w:val="a3"/>
        <w:tblW w:w="0" w:type="auto"/>
        <w:tblInd w:w="0" w:type="dxa"/>
        <w:tblLook w:val="04A0" w:firstRow="1" w:lastRow="0" w:firstColumn="1" w:lastColumn="0" w:noHBand="0" w:noVBand="1"/>
      </w:tblPr>
      <w:tblGrid>
        <w:gridCol w:w="9285"/>
      </w:tblGrid>
      <w:tr w:rsidR="00193247" w:rsidRPr="00193247" w:rsidTr="00903FDE">
        <w:trPr>
          <w:trHeight w:val="6647"/>
        </w:trPr>
        <w:tc>
          <w:tcPr>
            <w:tcW w:w="9285" w:type="dxa"/>
          </w:tcPr>
          <w:p w:rsidR="00193247" w:rsidRPr="00193247" w:rsidRDefault="00193247" w:rsidP="00193247">
            <w:pPr>
              <w:spacing w:line="360" w:lineRule="auto"/>
              <w:jc w:val="both"/>
              <w:rPr>
                <w:rFonts w:ascii="Times New Roman" w:hAnsi="Times New Roman" w:cs="Times New Roman"/>
                <w:sz w:val="28"/>
                <w:szCs w:val="28"/>
              </w:rPr>
            </w:pPr>
          </w:p>
          <w:p w:rsidR="00193247" w:rsidRPr="00193247" w:rsidRDefault="00193247" w:rsidP="00193247">
            <w:pPr>
              <w:spacing w:line="360" w:lineRule="auto"/>
              <w:jc w:val="center"/>
              <w:rPr>
                <w:rFonts w:ascii="Times New Roman" w:hAnsi="Times New Roman" w:cs="Times New Roman"/>
                <w:sz w:val="28"/>
                <w:szCs w:val="28"/>
                <w:lang w:val="en-US"/>
              </w:rPr>
            </w:pPr>
            <w:r w:rsidRPr="00193247">
              <w:rPr>
                <w:rFonts w:ascii="Times New Roman" w:hAnsi="Times New Roman" w:cs="Times New Roman"/>
                <w:sz w:val="28"/>
                <w:szCs w:val="28"/>
                <w:lang w:val="en-US"/>
              </w:rPr>
              <w:t>Read the text and answer the questions</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What is Agatha Christie famous for?</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When and where was Agatha Christie born?</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Where did she get her education?</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When did Agatha Christie begin writing?</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When was her first novel published?</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What are her most famous characters?</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What book made Agatha Christie famous?</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What relative inspired her to create one of her the most popular characters?</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 xml:space="preserve">What was she </w:t>
            </w:r>
            <w:proofErr w:type="spellStart"/>
            <w:r w:rsidRPr="00193247">
              <w:rPr>
                <w:rFonts w:ascii="Times New Roman" w:hAnsi="Times New Roman" w:cs="Times New Roman"/>
                <w:sz w:val="28"/>
                <w:szCs w:val="28"/>
                <w:lang w:val="en-US"/>
              </w:rPr>
              <w:t>honoured</w:t>
            </w:r>
            <w:proofErr w:type="spellEnd"/>
            <w:r w:rsidRPr="00193247">
              <w:rPr>
                <w:rFonts w:ascii="Times New Roman" w:hAnsi="Times New Roman" w:cs="Times New Roman"/>
                <w:sz w:val="28"/>
                <w:szCs w:val="28"/>
                <w:lang w:val="en-US"/>
              </w:rPr>
              <w:t xml:space="preserve"> by her contemporaries for?</w:t>
            </w:r>
          </w:p>
          <w:p w:rsidR="00193247" w:rsidRPr="00193247" w:rsidRDefault="00193247" w:rsidP="00193247">
            <w:pPr>
              <w:numPr>
                <w:ilvl w:val="0"/>
                <w:numId w:val="7"/>
              </w:numPr>
              <w:spacing w:line="360" w:lineRule="auto"/>
              <w:rPr>
                <w:rFonts w:ascii="Times New Roman" w:hAnsi="Times New Roman" w:cs="Times New Roman"/>
                <w:sz w:val="28"/>
                <w:szCs w:val="28"/>
                <w:lang w:val="en-US"/>
              </w:rPr>
            </w:pPr>
            <w:r w:rsidRPr="00193247">
              <w:rPr>
                <w:rFonts w:ascii="Times New Roman" w:hAnsi="Times New Roman" w:cs="Times New Roman"/>
                <w:sz w:val="28"/>
                <w:szCs w:val="28"/>
                <w:lang w:val="en-US"/>
              </w:rPr>
              <w:t xml:space="preserve"> What genres did Agatha Christie write?</w:t>
            </w:r>
          </w:p>
          <w:p w:rsidR="00193247" w:rsidRPr="00193247" w:rsidRDefault="00193247" w:rsidP="00193247">
            <w:pPr>
              <w:spacing w:line="360" w:lineRule="auto"/>
              <w:jc w:val="right"/>
              <w:rPr>
                <w:rFonts w:ascii="Times New Roman" w:hAnsi="Times New Roman" w:cs="Times New Roman"/>
                <w:sz w:val="28"/>
                <w:szCs w:val="28"/>
                <w:lang w:val="en-US"/>
              </w:rPr>
            </w:pPr>
          </w:p>
        </w:tc>
      </w:tr>
    </w:tbl>
    <w:p w:rsidR="00193247" w:rsidRPr="00193247" w:rsidRDefault="00193247" w:rsidP="00193247">
      <w:pPr>
        <w:spacing w:line="360" w:lineRule="auto"/>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Answers:</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Agatha Christie is the world’s most famous detective story writer.</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Agatha Christie was born in Devon, England, on September 15, 1890.</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Agatha Christie didn't go to school, her mother taught her at home.</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At the age of 18 3.</w:t>
      </w:r>
      <w:r w:rsidRPr="00193247">
        <w:rPr>
          <w:rFonts w:ascii="Times New Roman" w:hAnsi="Times New Roman" w:cs="Times New Roman"/>
          <w:sz w:val="26"/>
          <w:szCs w:val="26"/>
          <w:lang w:val="en-US"/>
        </w:rPr>
        <w:tab/>
        <w:t>Agatha Christie wrote her first short story.</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Her first novel (</w:t>
      </w:r>
      <w:r w:rsidRPr="00193247">
        <w:rPr>
          <w:rFonts w:ascii="Times New Roman" w:hAnsi="Times New Roman" w:cs="Times New Roman"/>
          <w:i/>
          <w:sz w:val="26"/>
          <w:szCs w:val="26"/>
          <w:lang w:val="en-US"/>
        </w:rPr>
        <w:t xml:space="preserve">The Mysterious Affair </w:t>
      </w:r>
      <w:proofErr w:type="gramStart"/>
      <w:r w:rsidRPr="00193247">
        <w:rPr>
          <w:rFonts w:ascii="Times New Roman" w:hAnsi="Times New Roman" w:cs="Times New Roman"/>
          <w:i/>
          <w:sz w:val="26"/>
          <w:szCs w:val="26"/>
          <w:lang w:val="en-US"/>
        </w:rPr>
        <w:t>At</w:t>
      </w:r>
      <w:proofErr w:type="gramEnd"/>
      <w:r w:rsidRPr="00193247">
        <w:rPr>
          <w:rFonts w:ascii="Times New Roman" w:hAnsi="Times New Roman" w:cs="Times New Roman"/>
          <w:i/>
          <w:sz w:val="26"/>
          <w:szCs w:val="26"/>
          <w:lang w:val="en-US"/>
        </w:rPr>
        <w:t xml:space="preserve"> Style</w:t>
      </w:r>
      <w:r w:rsidRPr="00193247">
        <w:rPr>
          <w:rFonts w:ascii="Times New Roman" w:hAnsi="Times New Roman" w:cs="Times New Roman"/>
          <w:sz w:val="26"/>
          <w:szCs w:val="26"/>
          <w:lang w:val="en-US"/>
        </w:rPr>
        <w:t>) was published in 1920.</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 xml:space="preserve">Agatha Christie’s the most famous characters are Miss </w:t>
      </w:r>
      <w:proofErr w:type="spellStart"/>
      <w:r w:rsidRPr="00193247">
        <w:rPr>
          <w:rFonts w:ascii="Times New Roman" w:hAnsi="Times New Roman" w:cs="Times New Roman"/>
          <w:sz w:val="26"/>
          <w:szCs w:val="26"/>
          <w:lang w:val="en-US"/>
        </w:rPr>
        <w:t>Marple</w:t>
      </w:r>
      <w:proofErr w:type="spellEnd"/>
      <w:r w:rsidRPr="00193247">
        <w:rPr>
          <w:rFonts w:ascii="Times New Roman" w:hAnsi="Times New Roman" w:cs="Times New Roman"/>
          <w:sz w:val="26"/>
          <w:szCs w:val="26"/>
          <w:lang w:val="en-US"/>
        </w:rPr>
        <w:t xml:space="preserve"> and </w:t>
      </w:r>
      <w:proofErr w:type="spellStart"/>
      <w:r w:rsidRPr="00193247">
        <w:rPr>
          <w:rFonts w:ascii="Times New Roman" w:hAnsi="Times New Roman" w:cs="Times New Roman"/>
          <w:sz w:val="26"/>
          <w:szCs w:val="26"/>
          <w:lang w:val="en-US"/>
        </w:rPr>
        <w:t>Hercule</w:t>
      </w:r>
      <w:proofErr w:type="spellEnd"/>
      <w:r w:rsidRPr="00193247">
        <w:rPr>
          <w:rFonts w:ascii="Times New Roman" w:hAnsi="Times New Roman" w:cs="Times New Roman"/>
          <w:sz w:val="26"/>
          <w:szCs w:val="26"/>
          <w:lang w:val="en-US"/>
        </w:rPr>
        <w:t xml:space="preserve"> </w:t>
      </w:r>
      <w:proofErr w:type="spellStart"/>
      <w:r w:rsidRPr="00193247">
        <w:rPr>
          <w:rFonts w:ascii="Times New Roman" w:hAnsi="Times New Roman" w:cs="Times New Roman"/>
          <w:sz w:val="26"/>
          <w:szCs w:val="26"/>
          <w:lang w:val="en-US"/>
        </w:rPr>
        <w:t>Poirot</w:t>
      </w:r>
      <w:proofErr w:type="spellEnd"/>
      <w:r w:rsidRPr="00193247">
        <w:rPr>
          <w:rFonts w:ascii="Times New Roman" w:hAnsi="Times New Roman" w:cs="Times New Roman"/>
          <w:sz w:val="26"/>
          <w:szCs w:val="26"/>
          <w:lang w:val="en-US"/>
        </w:rPr>
        <w:t>.</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i/>
          <w:sz w:val="26"/>
          <w:szCs w:val="26"/>
          <w:lang w:val="en-US"/>
        </w:rPr>
        <w:t xml:space="preserve">The Murder of Roger </w:t>
      </w:r>
      <w:proofErr w:type="spellStart"/>
      <w:r w:rsidRPr="00193247">
        <w:rPr>
          <w:rFonts w:ascii="Times New Roman" w:hAnsi="Times New Roman" w:cs="Times New Roman"/>
          <w:i/>
          <w:sz w:val="26"/>
          <w:szCs w:val="26"/>
          <w:lang w:val="en-US"/>
        </w:rPr>
        <w:t>Ackroyd</w:t>
      </w:r>
      <w:proofErr w:type="spellEnd"/>
      <w:r w:rsidRPr="00193247">
        <w:rPr>
          <w:rFonts w:ascii="Times New Roman" w:hAnsi="Times New Roman" w:cs="Times New Roman"/>
          <w:sz w:val="26"/>
          <w:szCs w:val="26"/>
          <w:lang w:val="en-US"/>
        </w:rPr>
        <w:t xml:space="preserve"> made Agatha Christie famous.</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 xml:space="preserve">Her grandmother inspired her to create Miss </w:t>
      </w:r>
      <w:proofErr w:type="spellStart"/>
      <w:r w:rsidRPr="00193247">
        <w:rPr>
          <w:rFonts w:ascii="Times New Roman" w:hAnsi="Times New Roman" w:cs="Times New Roman"/>
          <w:sz w:val="26"/>
          <w:szCs w:val="26"/>
          <w:lang w:val="en-US"/>
        </w:rPr>
        <w:t>Marple</w:t>
      </w:r>
      <w:proofErr w:type="spellEnd"/>
      <w:r w:rsidRPr="00193247">
        <w:rPr>
          <w:rFonts w:ascii="Times New Roman" w:hAnsi="Times New Roman" w:cs="Times New Roman"/>
          <w:sz w:val="26"/>
          <w:szCs w:val="26"/>
          <w:lang w:val="en-US"/>
        </w:rPr>
        <w:t>.</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Agatha Christie was honored by her contemporaries as a powerful detective story writer.</w:t>
      </w:r>
    </w:p>
    <w:p w:rsidR="00193247" w:rsidRPr="00193247" w:rsidRDefault="00193247" w:rsidP="00193247">
      <w:pPr>
        <w:numPr>
          <w:ilvl w:val="0"/>
          <w:numId w:val="8"/>
        </w:numPr>
        <w:spacing w:line="360" w:lineRule="auto"/>
        <w:contextualSpacing/>
        <w:jc w:val="both"/>
        <w:rPr>
          <w:rFonts w:ascii="Times New Roman" w:hAnsi="Times New Roman" w:cs="Times New Roman"/>
          <w:sz w:val="26"/>
          <w:szCs w:val="26"/>
          <w:lang w:val="en-US"/>
        </w:rPr>
      </w:pPr>
      <w:r w:rsidRPr="00193247">
        <w:rPr>
          <w:rFonts w:ascii="Times New Roman" w:hAnsi="Times New Roman" w:cs="Times New Roman"/>
          <w:sz w:val="26"/>
          <w:szCs w:val="26"/>
          <w:lang w:val="en-US"/>
        </w:rPr>
        <w:t xml:space="preserve"> Agatha Christie wrote 66 novels, 15 plays, and 157 short stories, 6 romances and 4 non-fiction books, including an autobiography.</w:t>
      </w:r>
    </w:p>
    <w:p w:rsidR="0049123A" w:rsidRPr="00193247" w:rsidRDefault="0049123A">
      <w:pPr>
        <w:rPr>
          <w:lang w:val="en-US"/>
        </w:rPr>
      </w:pPr>
    </w:p>
    <w:sectPr w:rsidR="0049123A" w:rsidRPr="001932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4B07"/>
    <w:multiLevelType w:val="hybridMultilevel"/>
    <w:tmpl w:val="CAB2A1F8"/>
    <w:lvl w:ilvl="0" w:tplc="BA1EBE3E">
      <w:numFmt w:val="bullet"/>
      <w:lvlText w:val="-"/>
      <w:lvlJc w:val="left"/>
      <w:pPr>
        <w:ind w:left="420" w:hanging="360"/>
      </w:pPr>
      <w:rPr>
        <w:rFonts w:ascii="Times New Roman" w:eastAsia="Calibri"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1" w15:restartNumberingAfterBreak="0">
    <w:nsid w:val="1C896576"/>
    <w:multiLevelType w:val="hybridMultilevel"/>
    <w:tmpl w:val="65BA0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5976DA"/>
    <w:multiLevelType w:val="hybridMultilevel"/>
    <w:tmpl w:val="9294D9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57B1723D"/>
    <w:multiLevelType w:val="hybridMultilevel"/>
    <w:tmpl w:val="65BA0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42E560B"/>
    <w:multiLevelType w:val="hybridMultilevel"/>
    <w:tmpl w:val="227A2824"/>
    <w:lvl w:ilvl="0" w:tplc="0419000F">
      <w:start w:val="1"/>
      <w:numFmt w:val="decimal"/>
      <w:lvlText w:val="%1."/>
      <w:lvlJc w:val="left"/>
      <w:pPr>
        <w:ind w:left="75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7A4D3133"/>
    <w:multiLevelType w:val="hybridMultilevel"/>
    <w:tmpl w:val="227A2824"/>
    <w:lvl w:ilvl="0" w:tplc="0419000F">
      <w:start w:val="1"/>
      <w:numFmt w:val="decimal"/>
      <w:lvlText w:val="%1."/>
      <w:lvlJc w:val="left"/>
      <w:pPr>
        <w:ind w:left="75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2"/>
  </w:num>
  <w:num w:numId="5">
    <w:abstractNumId w:val="0"/>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48F"/>
    <w:rsid w:val="00193247"/>
    <w:rsid w:val="001B348F"/>
    <w:rsid w:val="0049123A"/>
    <w:rsid w:val="006065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3AF3"/>
  <w15:chartTrackingRefBased/>
  <w15:docId w15:val="{044A2640-0BFC-43BF-88DE-70C31F58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48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348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33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915</Words>
  <Characters>5216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2021-05-09T09:30:00Z</dcterms:created>
  <dcterms:modified xsi:type="dcterms:W3CDTF">2021-05-09T09:37:00Z</dcterms:modified>
</cp:coreProperties>
</file>