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11D" w:rsidRDefault="009133BE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8B341F">
        <w:rPr>
          <w:rFonts w:ascii="Times New Roman" w:hAnsi="Times New Roman" w:cs="Times New Roman"/>
          <w:b/>
          <w:sz w:val="28"/>
          <w:szCs w:val="28"/>
        </w:rPr>
        <w:t>униципальное автономное учреждение дополнительного образования</w:t>
      </w:r>
    </w:p>
    <w:p w:rsidR="008B341F" w:rsidRPr="008B341F" w:rsidRDefault="008B341F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«Черняховская детская музыкальная школа»</w:t>
      </w:r>
    </w:p>
    <w:p w:rsidR="00EC311D" w:rsidRPr="008B341F" w:rsidRDefault="00EC311D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11D" w:rsidRPr="008B341F" w:rsidRDefault="00EC311D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11D" w:rsidRPr="008B341F" w:rsidRDefault="00EC311D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11D" w:rsidRPr="008B341F" w:rsidRDefault="00EC311D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735" w:rsidRDefault="00DA3735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41F" w:rsidRDefault="008B341F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41F" w:rsidRDefault="008B341F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735" w:rsidRPr="008B341F" w:rsidRDefault="008B341F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41F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7E380C" w:rsidRPr="008B341F" w:rsidRDefault="008B341F" w:rsidP="00DA37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41F">
        <w:rPr>
          <w:rFonts w:ascii="Times New Roman" w:hAnsi="Times New Roman" w:cs="Times New Roman"/>
          <w:b/>
          <w:sz w:val="28"/>
          <w:szCs w:val="28"/>
        </w:rPr>
        <w:t>М</w:t>
      </w:r>
      <w:r w:rsidR="00DA3735" w:rsidRPr="008B341F">
        <w:rPr>
          <w:rFonts w:ascii="Times New Roman" w:hAnsi="Times New Roman" w:cs="Times New Roman"/>
          <w:b/>
          <w:sz w:val="28"/>
          <w:szCs w:val="28"/>
        </w:rPr>
        <w:t xml:space="preserve">узыкальное занятие «Музыка для сердца» </w:t>
      </w:r>
    </w:p>
    <w:p w:rsidR="00DA3735" w:rsidRPr="008B341F" w:rsidRDefault="00DA3735" w:rsidP="00DA37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41F">
        <w:rPr>
          <w:rFonts w:ascii="Times New Roman" w:hAnsi="Times New Roman" w:cs="Times New Roman"/>
          <w:b/>
          <w:sz w:val="28"/>
          <w:szCs w:val="28"/>
        </w:rPr>
        <w:t>из цикла «Музыкальная аптека: музыкотерапия»</w:t>
      </w:r>
    </w:p>
    <w:p w:rsidR="00DA3735" w:rsidRPr="008B341F" w:rsidRDefault="00DA3735" w:rsidP="00106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341F" w:rsidRDefault="008B341F" w:rsidP="00106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341F" w:rsidRDefault="008B341F" w:rsidP="008B341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341F" w:rsidRDefault="008B341F" w:rsidP="008B341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341F" w:rsidRDefault="008B341F" w:rsidP="008B341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341F" w:rsidRPr="008B341F" w:rsidRDefault="008B341F" w:rsidP="008B341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B341F">
        <w:rPr>
          <w:rFonts w:ascii="Times New Roman" w:hAnsi="Times New Roman" w:cs="Times New Roman"/>
          <w:b/>
          <w:sz w:val="28"/>
          <w:szCs w:val="28"/>
        </w:rPr>
        <w:t>Разработчик:</w:t>
      </w:r>
    </w:p>
    <w:p w:rsidR="008B341F" w:rsidRPr="008B341F" w:rsidRDefault="008B341F" w:rsidP="008B341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B341F">
        <w:rPr>
          <w:rFonts w:ascii="Times New Roman" w:hAnsi="Times New Roman" w:cs="Times New Roman"/>
          <w:b/>
          <w:sz w:val="28"/>
          <w:szCs w:val="28"/>
        </w:rPr>
        <w:t>Курбатова Татьяна Васильевна,</w:t>
      </w:r>
    </w:p>
    <w:p w:rsidR="008B341F" w:rsidRPr="008B341F" w:rsidRDefault="008B341F" w:rsidP="008B341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B341F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r w:rsidRPr="008B341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B341F">
        <w:rPr>
          <w:rFonts w:ascii="Times New Roman" w:hAnsi="Times New Roman" w:cs="Times New Roman"/>
          <w:b/>
          <w:sz w:val="28"/>
          <w:szCs w:val="28"/>
        </w:rPr>
        <w:t xml:space="preserve"> квалификационной категории</w:t>
      </w:r>
    </w:p>
    <w:p w:rsidR="00DA3735" w:rsidRPr="008B341F" w:rsidRDefault="00DA3735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735" w:rsidRDefault="00DA3735" w:rsidP="00106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735" w:rsidRDefault="00DA3735" w:rsidP="00106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735" w:rsidRDefault="00DA3735" w:rsidP="00106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735" w:rsidRDefault="00DA3735" w:rsidP="00106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735" w:rsidRDefault="00DA3735" w:rsidP="00106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735" w:rsidRDefault="00DA3735" w:rsidP="00106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3BE" w:rsidRDefault="009133BE" w:rsidP="00106A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A3735" w:rsidRPr="008B341F" w:rsidRDefault="008B341F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41F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98446E" w:rsidRPr="007E380C" w:rsidRDefault="00106A42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80C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6E7DB1" w:rsidRPr="007E380C" w:rsidRDefault="006E7DB1" w:rsidP="0010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64F" w:rsidRPr="007E380C" w:rsidRDefault="006E7DB1" w:rsidP="006E7DB1">
      <w:pPr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Ещё в древности люди задумывались о влиянии музыки и искусств на</w:t>
      </w:r>
      <w:r w:rsidR="000E1BC2" w:rsidRPr="007E380C">
        <w:rPr>
          <w:rFonts w:ascii="Times New Roman" w:hAnsi="Times New Roman" w:cs="Times New Roman"/>
          <w:sz w:val="28"/>
          <w:szCs w:val="28"/>
        </w:rPr>
        <w:t xml:space="preserve"> человека, и практика врачевания музыкой получила своё основательное развитие.</w:t>
      </w:r>
      <w:r w:rsidRPr="007E380C">
        <w:rPr>
          <w:rFonts w:ascii="Times New Roman" w:hAnsi="Times New Roman" w:cs="Times New Roman"/>
          <w:sz w:val="28"/>
          <w:szCs w:val="28"/>
        </w:rPr>
        <w:t xml:space="preserve"> Аристотель, Платон, Пифагор указывали на профилактическую и лечебную силу музыки, в особенности мелодии и ритма; они считали, что музыка восстанавливает гармонию в физическом теле, благотворно влияет на эмоциональное состояние, настроение. В Индии и Китае музыка использовалась как средство единения Вселенной и духа человека, способствующего</w:t>
      </w:r>
      <w:r w:rsidR="000E1BC2" w:rsidRPr="007E380C">
        <w:rPr>
          <w:rFonts w:ascii="Times New Roman" w:hAnsi="Times New Roman" w:cs="Times New Roman"/>
          <w:sz w:val="28"/>
          <w:szCs w:val="28"/>
        </w:rPr>
        <w:t xml:space="preserve"> гармонизации личности. Согласно воззрению древних учёных, каждой ритмической пульсации соответствовало то или иное заболевание, не было разделения на духовное и физическое здоровье человека. Устанавливалась связь между звучание</w:t>
      </w:r>
      <w:r w:rsidR="00D22EF6" w:rsidRPr="007E380C">
        <w:rPr>
          <w:rFonts w:ascii="Times New Roman" w:hAnsi="Times New Roman" w:cs="Times New Roman"/>
          <w:sz w:val="28"/>
          <w:szCs w:val="28"/>
        </w:rPr>
        <w:t>м</w:t>
      </w:r>
      <w:r w:rsidR="000E1BC2" w:rsidRPr="007E380C">
        <w:rPr>
          <w:rFonts w:ascii="Times New Roman" w:hAnsi="Times New Roman" w:cs="Times New Roman"/>
          <w:sz w:val="28"/>
          <w:szCs w:val="28"/>
        </w:rPr>
        <w:t xml:space="preserve"> различных музыкальных инструментов и вибрацией органов человека, приводя тем самым </w:t>
      </w:r>
      <w:r w:rsidR="00D22EF6" w:rsidRPr="007E380C">
        <w:rPr>
          <w:rFonts w:ascii="Times New Roman" w:hAnsi="Times New Roman" w:cs="Times New Roman"/>
          <w:sz w:val="28"/>
          <w:szCs w:val="28"/>
        </w:rPr>
        <w:t>его в гармонию с природой.</w:t>
      </w:r>
    </w:p>
    <w:p w:rsidR="00106A42" w:rsidRPr="007E380C" w:rsidRDefault="00106A42" w:rsidP="00D22EF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На сегодняшний день остро о</w:t>
      </w:r>
      <w:r w:rsidR="00D22EF6" w:rsidRPr="007E380C">
        <w:rPr>
          <w:rFonts w:ascii="Times New Roman" w:hAnsi="Times New Roman" w:cs="Times New Roman"/>
          <w:sz w:val="28"/>
          <w:szCs w:val="28"/>
        </w:rPr>
        <w:t xml:space="preserve">бозначена проблема </w:t>
      </w:r>
      <w:r w:rsidRPr="007E380C">
        <w:rPr>
          <w:rFonts w:ascii="Times New Roman" w:hAnsi="Times New Roman" w:cs="Times New Roman"/>
          <w:sz w:val="28"/>
          <w:szCs w:val="28"/>
        </w:rPr>
        <w:t>роста числа детей, имеющих низкий уровень физического и интеллектуального развития, нуждающих</w:t>
      </w:r>
      <w:r w:rsidR="00D22EF6" w:rsidRPr="007E380C">
        <w:rPr>
          <w:rFonts w:ascii="Times New Roman" w:hAnsi="Times New Roman" w:cs="Times New Roman"/>
          <w:sz w:val="28"/>
          <w:szCs w:val="28"/>
        </w:rPr>
        <w:t xml:space="preserve">ся в специализированной помощи, поэтому в </w:t>
      </w:r>
      <w:r w:rsidRPr="007E380C">
        <w:rPr>
          <w:rFonts w:ascii="Times New Roman" w:hAnsi="Times New Roman" w:cs="Times New Roman"/>
          <w:sz w:val="28"/>
          <w:szCs w:val="28"/>
        </w:rPr>
        <w:t xml:space="preserve">последние годы заметно вырос интерес специалистов к механизму воздействия музыки на ребенка с ограниченными возможностями здоровья. </w:t>
      </w:r>
    </w:p>
    <w:p w:rsidR="00106A42" w:rsidRPr="007E380C" w:rsidRDefault="00106A42" w:rsidP="00106A4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Сущность музыкотерапии состоит в ее способности вызывать у «особого» ребёнка положительные эмоции, которые оказывают воздействие на психосоматические и психоэмоциональные процессы, мобилизуют резервные силы ребёнка, обусловливают его творчество во всех областях искусства и в жизни в целом. Музыкотерапия сочетает в своей методологии подходы рецептивной и активной музыкотерапии.</w:t>
      </w:r>
    </w:p>
    <w:p w:rsidR="00106A42" w:rsidRPr="007E380C" w:rsidRDefault="00106A42" w:rsidP="00106A4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К рецептивной муз</w:t>
      </w:r>
      <w:r w:rsidR="00AA6B0F" w:rsidRPr="007E380C">
        <w:rPr>
          <w:rFonts w:ascii="Times New Roman" w:hAnsi="Times New Roman" w:cs="Times New Roman"/>
          <w:sz w:val="28"/>
          <w:szCs w:val="28"/>
        </w:rPr>
        <w:t xml:space="preserve">ыкотерапии относится восприятие и </w:t>
      </w:r>
      <w:r w:rsidRPr="007E380C">
        <w:rPr>
          <w:rFonts w:ascii="Times New Roman" w:hAnsi="Times New Roman" w:cs="Times New Roman"/>
          <w:sz w:val="28"/>
          <w:szCs w:val="28"/>
        </w:rPr>
        <w:t>слушание музыки</w:t>
      </w:r>
      <w:r w:rsidR="00AA6B0F" w:rsidRPr="007E380C">
        <w:rPr>
          <w:rFonts w:ascii="Times New Roman" w:hAnsi="Times New Roman" w:cs="Times New Roman"/>
          <w:sz w:val="28"/>
          <w:szCs w:val="28"/>
        </w:rPr>
        <w:t>,</w:t>
      </w:r>
      <w:r w:rsidRPr="007E380C">
        <w:rPr>
          <w:rFonts w:ascii="Times New Roman" w:hAnsi="Times New Roman" w:cs="Times New Roman"/>
          <w:sz w:val="28"/>
          <w:szCs w:val="28"/>
        </w:rPr>
        <w:t xml:space="preserve"> направленное на релаксацию, моделирование положительного психоэмоционального состояния, а также на формирование художественно-эстетического вкуса, воображения, слуховой памяти, активизации умственной деятельности. </w:t>
      </w:r>
    </w:p>
    <w:p w:rsidR="00106A42" w:rsidRPr="007E380C" w:rsidRDefault="004910AC" w:rsidP="00106A4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Активные формы (</w:t>
      </w:r>
      <w:r w:rsidR="00106A42" w:rsidRPr="007E380C">
        <w:rPr>
          <w:rFonts w:ascii="Times New Roman" w:hAnsi="Times New Roman" w:cs="Times New Roman"/>
          <w:sz w:val="28"/>
          <w:szCs w:val="28"/>
        </w:rPr>
        <w:t>терапия</w:t>
      </w:r>
      <w:r w:rsidRPr="007E380C">
        <w:rPr>
          <w:rFonts w:ascii="Times New Roman" w:hAnsi="Times New Roman" w:cs="Times New Roman"/>
          <w:sz w:val="28"/>
          <w:szCs w:val="28"/>
        </w:rPr>
        <w:t xml:space="preserve"> пением</w:t>
      </w:r>
      <w:r w:rsidR="00106A42" w:rsidRPr="007E380C">
        <w:rPr>
          <w:rFonts w:ascii="Times New Roman" w:hAnsi="Times New Roman" w:cs="Times New Roman"/>
          <w:sz w:val="28"/>
          <w:szCs w:val="28"/>
        </w:rPr>
        <w:t>, инструментальная терапия, игровая терапия) предполагают целенаправленное педагогическое воздействие на ребенка, и рассматриваются как средство общего</w:t>
      </w:r>
      <w:r w:rsidRPr="007E380C">
        <w:rPr>
          <w:rFonts w:ascii="Times New Roman" w:hAnsi="Times New Roman" w:cs="Times New Roman"/>
          <w:sz w:val="28"/>
          <w:szCs w:val="28"/>
        </w:rPr>
        <w:t xml:space="preserve"> гармоничног</w:t>
      </w:r>
      <w:r w:rsidR="005C52CB" w:rsidRPr="007E380C">
        <w:rPr>
          <w:rFonts w:ascii="Times New Roman" w:hAnsi="Times New Roman" w:cs="Times New Roman"/>
          <w:sz w:val="28"/>
          <w:szCs w:val="28"/>
        </w:rPr>
        <w:t>о развития личности</w:t>
      </w:r>
      <w:r w:rsidR="00106A42" w:rsidRPr="007E380C">
        <w:rPr>
          <w:rFonts w:ascii="Times New Roman" w:hAnsi="Times New Roman" w:cs="Times New Roman"/>
          <w:sz w:val="28"/>
          <w:szCs w:val="28"/>
        </w:rPr>
        <w:t xml:space="preserve">, а также и коррекции. (Чтобы достичь глубокого влияния музыки на организм, ребенок должен сам активно действовать - петь, играть на музыкальном инструменте, воплощать музыку в движениях). </w:t>
      </w:r>
    </w:p>
    <w:p w:rsidR="00106A42" w:rsidRPr="007E380C" w:rsidRDefault="00106A42" w:rsidP="00106A4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lastRenderedPageBreak/>
        <w:t>Выдающийся психоневролог академик В.М. Бехтерев считал, что музыка положительно влияет на дыхание, кровообращение, устраняет растущую усталость и придаёт физическую бодрость. Так же он считал, что с помощью музыкального ритма можно установить равновесие в деятельности нервной системы ребёнка, умерить слишком возбуждённые темпераменты и растормозить заторможенных детей, урегулировать неправильные и лишние движения.</w:t>
      </w:r>
    </w:p>
    <w:p w:rsidR="00106A42" w:rsidRPr="007E380C" w:rsidRDefault="00106A42" w:rsidP="0000149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Для организации и проведения эффективных занятий музыкотерапией для определённой целевой группы ни одна из существующих методик в полном объёме не подходила. В связи с этим возникла нео</w:t>
      </w:r>
      <w:r w:rsidR="00651839" w:rsidRPr="007E380C">
        <w:rPr>
          <w:rFonts w:ascii="Times New Roman" w:hAnsi="Times New Roman" w:cs="Times New Roman"/>
          <w:sz w:val="28"/>
          <w:szCs w:val="28"/>
        </w:rPr>
        <w:t>бходимость разработать цикл занятий</w:t>
      </w:r>
      <w:r w:rsidRPr="007E380C">
        <w:rPr>
          <w:rFonts w:ascii="Times New Roman" w:hAnsi="Times New Roman" w:cs="Times New Roman"/>
          <w:sz w:val="28"/>
          <w:szCs w:val="28"/>
        </w:rPr>
        <w:t xml:space="preserve"> «Музыкальная аптека: музыкотерапия»</w:t>
      </w:r>
      <w:r w:rsidR="00651839" w:rsidRPr="007E380C">
        <w:rPr>
          <w:rFonts w:ascii="Times New Roman" w:hAnsi="Times New Roman" w:cs="Times New Roman"/>
          <w:sz w:val="28"/>
          <w:szCs w:val="28"/>
        </w:rPr>
        <w:t>. П</w:t>
      </w:r>
      <w:r w:rsidR="004910AC" w:rsidRPr="007E380C">
        <w:rPr>
          <w:rFonts w:ascii="Times New Roman" w:hAnsi="Times New Roman" w:cs="Times New Roman"/>
          <w:sz w:val="28"/>
          <w:szCs w:val="28"/>
        </w:rPr>
        <w:t xml:space="preserve">роведение таких занятий </w:t>
      </w:r>
      <w:r w:rsidR="00651839" w:rsidRPr="007E380C">
        <w:rPr>
          <w:rFonts w:ascii="Times New Roman" w:hAnsi="Times New Roman" w:cs="Times New Roman"/>
          <w:sz w:val="28"/>
          <w:szCs w:val="28"/>
        </w:rPr>
        <w:t>предназначено</w:t>
      </w:r>
      <w:r w:rsidRPr="007E380C">
        <w:rPr>
          <w:rFonts w:ascii="Times New Roman" w:hAnsi="Times New Roman" w:cs="Times New Roman"/>
          <w:sz w:val="28"/>
          <w:szCs w:val="28"/>
        </w:rPr>
        <w:t xml:space="preserve"> для детей-инвалидов и детей с ограниченными возможностями здоровья в группах, неоднородных как по возрастному составу детей, так и по структуре и тяжести ограничения. В с</w:t>
      </w:r>
      <w:r w:rsidR="001709E2" w:rsidRPr="007E380C">
        <w:rPr>
          <w:rFonts w:ascii="Times New Roman" w:hAnsi="Times New Roman" w:cs="Times New Roman"/>
          <w:sz w:val="28"/>
          <w:szCs w:val="28"/>
        </w:rPr>
        <w:t>вязи с этим цикл занятий</w:t>
      </w:r>
      <w:r w:rsidRPr="006E7DB1">
        <w:rPr>
          <w:rFonts w:ascii="Times New Roman" w:hAnsi="Times New Roman" w:cs="Times New Roman"/>
          <w:sz w:val="24"/>
          <w:szCs w:val="24"/>
        </w:rPr>
        <w:t xml:space="preserve"> </w:t>
      </w:r>
      <w:r w:rsidRPr="006243B7">
        <w:rPr>
          <w:rFonts w:ascii="Times New Roman" w:hAnsi="Times New Roman" w:cs="Times New Roman"/>
          <w:sz w:val="28"/>
          <w:szCs w:val="28"/>
        </w:rPr>
        <w:t>«Музыкальная аптека:</w:t>
      </w:r>
      <w:r w:rsidR="00AA6B0F" w:rsidRPr="006243B7">
        <w:rPr>
          <w:rFonts w:ascii="Times New Roman" w:hAnsi="Times New Roman" w:cs="Times New Roman"/>
          <w:sz w:val="28"/>
          <w:szCs w:val="28"/>
        </w:rPr>
        <w:t xml:space="preserve"> музыкотерапия</w:t>
      </w:r>
      <w:r w:rsidR="00AA6B0F" w:rsidRPr="006E7DB1">
        <w:rPr>
          <w:rFonts w:ascii="Times New Roman" w:hAnsi="Times New Roman" w:cs="Times New Roman"/>
          <w:sz w:val="24"/>
          <w:szCs w:val="24"/>
        </w:rPr>
        <w:t xml:space="preserve">», </w:t>
      </w:r>
      <w:r w:rsidR="00AA6B0F" w:rsidRPr="006243B7">
        <w:rPr>
          <w:rFonts w:ascii="Times New Roman" w:hAnsi="Times New Roman" w:cs="Times New Roman"/>
          <w:sz w:val="28"/>
          <w:szCs w:val="28"/>
        </w:rPr>
        <w:t>рассматриваю</w:t>
      </w:r>
      <w:r w:rsidRPr="006243B7">
        <w:rPr>
          <w:rFonts w:ascii="Times New Roman" w:hAnsi="Times New Roman" w:cs="Times New Roman"/>
          <w:sz w:val="28"/>
          <w:szCs w:val="28"/>
        </w:rPr>
        <w:t>тся как один</w:t>
      </w:r>
      <w:r w:rsidRPr="006E7DB1">
        <w:rPr>
          <w:rFonts w:ascii="Times New Roman" w:hAnsi="Times New Roman" w:cs="Times New Roman"/>
          <w:sz w:val="24"/>
          <w:szCs w:val="24"/>
        </w:rPr>
        <w:t xml:space="preserve"> </w:t>
      </w:r>
      <w:r w:rsidRPr="006243B7">
        <w:rPr>
          <w:rFonts w:ascii="Times New Roman" w:hAnsi="Times New Roman" w:cs="Times New Roman"/>
          <w:sz w:val="28"/>
          <w:szCs w:val="28"/>
        </w:rPr>
        <w:t>из</w:t>
      </w:r>
      <w:r w:rsidRPr="006E7DB1">
        <w:rPr>
          <w:rFonts w:ascii="Times New Roman" w:hAnsi="Times New Roman" w:cs="Times New Roman"/>
          <w:sz w:val="24"/>
          <w:szCs w:val="24"/>
        </w:rPr>
        <w:t xml:space="preserve"> </w:t>
      </w:r>
      <w:r w:rsidRPr="007E380C">
        <w:rPr>
          <w:rFonts w:ascii="Times New Roman" w:hAnsi="Times New Roman" w:cs="Times New Roman"/>
          <w:sz w:val="28"/>
          <w:szCs w:val="28"/>
        </w:rPr>
        <w:t>видов педагогической арт-терапии; как контролируемое использование музыки в реабилитации детей с ограниченными умственными и физическими возможностями.</w:t>
      </w:r>
    </w:p>
    <w:p w:rsidR="005C52CB" w:rsidRPr="007E380C" w:rsidRDefault="004910AC" w:rsidP="0000149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Основой музыкального материала стал</w:t>
      </w:r>
      <w:r w:rsidR="0000149F" w:rsidRPr="007E380C">
        <w:rPr>
          <w:rFonts w:ascii="Times New Roman" w:hAnsi="Times New Roman" w:cs="Times New Roman"/>
          <w:sz w:val="28"/>
          <w:szCs w:val="28"/>
        </w:rPr>
        <w:t>а классическая, народная и духовная музыка, а также</w:t>
      </w:r>
      <w:r w:rsidRPr="007E380C">
        <w:rPr>
          <w:rFonts w:ascii="Times New Roman" w:hAnsi="Times New Roman" w:cs="Times New Roman"/>
          <w:sz w:val="28"/>
          <w:szCs w:val="28"/>
        </w:rPr>
        <w:t xml:space="preserve"> проект «Поющая бронза» автора и исполнителя</w:t>
      </w:r>
      <w:r w:rsidR="005C52CB" w:rsidRPr="007E380C">
        <w:rPr>
          <w:rFonts w:ascii="Times New Roman" w:hAnsi="Times New Roman" w:cs="Times New Roman"/>
          <w:sz w:val="28"/>
          <w:szCs w:val="28"/>
        </w:rPr>
        <w:t xml:space="preserve"> Александра Жихарева. Это у</w:t>
      </w:r>
      <w:r w:rsidRPr="007E380C">
        <w:rPr>
          <w:rFonts w:ascii="Times New Roman" w:hAnsi="Times New Roman" w:cs="Times New Roman"/>
          <w:sz w:val="28"/>
          <w:szCs w:val="28"/>
        </w:rPr>
        <w:t>никальное акустическое явление, имеющее древнейший ладовый строй – античный тетрахорд.</w:t>
      </w:r>
      <w:r w:rsidR="005C52CB" w:rsidRPr="007E380C">
        <w:rPr>
          <w:rFonts w:ascii="Times New Roman" w:hAnsi="Times New Roman" w:cs="Times New Roman"/>
          <w:sz w:val="28"/>
          <w:szCs w:val="28"/>
        </w:rPr>
        <w:t xml:space="preserve"> </w:t>
      </w:r>
      <w:r w:rsidR="0000149F" w:rsidRPr="007E380C">
        <w:rPr>
          <w:rFonts w:ascii="Times New Roman" w:hAnsi="Times New Roman" w:cs="Times New Roman"/>
          <w:sz w:val="28"/>
          <w:szCs w:val="28"/>
        </w:rPr>
        <w:t xml:space="preserve"> П</w:t>
      </w:r>
      <w:r w:rsidR="005C52CB" w:rsidRPr="007E380C">
        <w:rPr>
          <w:rFonts w:ascii="Times New Roman" w:hAnsi="Times New Roman" w:cs="Times New Roman"/>
          <w:sz w:val="28"/>
          <w:szCs w:val="28"/>
        </w:rPr>
        <w:t>одбор м</w:t>
      </w:r>
      <w:r w:rsidR="0000149F" w:rsidRPr="007E380C">
        <w:rPr>
          <w:rFonts w:ascii="Times New Roman" w:hAnsi="Times New Roman" w:cs="Times New Roman"/>
          <w:sz w:val="28"/>
          <w:szCs w:val="28"/>
        </w:rPr>
        <w:t>узыкального материала основывался на научных исследованиях музыкантов - педагогов, психологов, врачей.</w:t>
      </w:r>
      <w:r w:rsidR="005C52CB" w:rsidRPr="007E380C">
        <w:rPr>
          <w:rFonts w:ascii="Times New Roman" w:hAnsi="Times New Roman" w:cs="Times New Roman"/>
          <w:sz w:val="28"/>
          <w:szCs w:val="28"/>
        </w:rPr>
        <w:t xml:space="preserve"> </w:t>
      </w:r>
      <w:r w:rsidR="0000149F" w:rsidRPr="007E380C">
        <w:rPr>
          <w:rFonts w:ascii="Times New Roman" w:hAnsi="Times New Roman" w:cs="Times New Roman"/>
          <w:sz w:val="28"/>
          <w:szCs w:val="28"/>
        </w:rPr>
        <w:t>Занятия делятся по трём разделам</w:t>
      </w:r>
      <w:r w:rsidR="005C52CB" w:rsidRPr="007E380C">
        <w:rPr>
          <w:rFonts w:ascii="Times New Roman" w:hAnsi="Times New Roman" w:cs="Times New Roman"/>
          <w:sz w:val="28"/>
          <w:szCs w:val="28"/>
        </w:rPr>
        <w:t>: «Музыка для души», «Музыка для сердца»</w:t>
      </w:r>
      <w:r w:rsidR="00E046FC" w:rsidRPr="007E380C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00149F" w:rsidRPr="007E380C">
        <w:rPr>
          <w:rFonts w:ascii="Times New Roman" w:hAnsi="Times New Roman" w:cs="Times New Roman"/>
          <w:sz w:val="28"/>
          <w:szCs w:val="28"/>
        </w:rPr>
        <w:t xml:space="preserve"> </w:t>
      </w:r>
      <w:r w:rsidR="00E046FC" w:rsidRPr="007E380C">
        <w:rPr>
          <w:rFonts w:ascii="Times New Roman" w:hAnsi="Times New Roman" w:cs="Times New Roman"/>
          <w:sz w:val="28"/>
          <w:szCs w:val="28"/>
        </w:rPr>
        <w:t>1</w:t>
      </w:r>
      <w:r w:rsidR="0000149F" w:rsidRPr="007E380C">
        <w:rPr>
          <w:rFonts w:ascii="Times New Roman" w:hAnsi="Times New Roman" w:cs="Times New Roman"/>
          <w:sz w:val="28"/>
          <w:szCs w:val="28"/>
        </w:rPr>
        <w:t>, 2, 3</w:t>
      </w:r>
      <w:r w:rsidR="00E046FC" w:rsidRPr="007E380C">
        <w:rPr>
          <w:rFonts w:ascii="Times New Roman" w:hAnsi="Times New Roman" w:cs="Times New Roman"/>
          <w:sz w:val="28"/>
          <w:szCs w:val="28"/>
        </w:rPr>
        <w:t>)</w:t>
      </w:r>
      <w:r w:rsidR="005C52CB" w:rsidRPr="007E380C">
        <w:rPr>
          <w:rFonts w:ascii="Times New Roman" w:hAnsi="Times New Roman" w:cs="Times New Roman"/>
          <w:sz w:val="28"/>
          <w:szCs w:val="28"/>
        </w:rPr>
        <w:t>, «Музыка для ума».</w:t>
      </w:r>
      <w:r w:rsidR="00E046FC" w:rsidRPr="007E380C">
        <w:rPr>
          <w:rFonts w:ascii="Times New Roman" w:hAnsi="Times New Roman" w:cs="Times New Roman"/>
          <w:sz w:val="28"/>
          <w:szCs w:val="28"/>
        </w:rPr>
        <w:t xml:space="preserve"> </w:t>
      </w:r>
      <w:r w:rsidR="003D34F0" w:rsidRPr="007E380C">
        <w:rPr>
          <w:rFonts w:ascii="Times New Roman" w:hAnsi="Times New Roman" w:cs="Times New Roman"/>
          <w:sz w:val="28"/>
          <w:szCs w:val="28"/>
        </w:rPr>
        <w:t>Так же возможно приглашение учащихся из «Детской музыкальной школы» с исполнением небольших музыкальных произведений.</w:t>
      </w:r>
    </w:p>
    <w:p w:rsidR="003D34F0" w:rsidRPr="007E380C" w:rsidRDefault="0011587F" w:rsidP="0000149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 xml:space="preserve">Занятия апробированы в «Центре </w:t>
      </w:r>
      <w:r w:rsidR="003D74A8" w:rsidRPr="007E380C">
        <w:rPr>
          <w:rFonts w:ascii="Times New Roman" w:hAnsi="Times New Roman" w:cs="Times New Roman"/>
          <w:sz w:val="28"/>
          <w:szCs w:val="28"/>
        </w:rPr>
        <w:t xml:space="preserve">психолого-педагогической реабилитации и коррекции для детей дошкольного </w:t>
      </w:r>
      <w:r w:rsidRPr="007E380C">
        <w:rPr>
          <w:rFonts w:ascii="Times New Roman" w:hAnsi="Times New Roman" w:cs="Times New Roman"/>
          <w:sz w:val="28"/>
          <w:szCs w:val="28"/>
        </w:rPr>
        <w:t>и младшего школьного возраста»</w:t>
      </w:r>
      <w:r w:rsidR="003D74A8" w:rsidRPr="007E380C">
        <w:rPr>
          <w:rFonts w:ascii="Times New Roman" w:hAnsi="Times New Roman" w:cs="Times New Roman"/>
          <w:sz w:val="28"/>
          <w:szCs w:val="28"/>
        </w:rPr>
        <w:t xml:space="preserve"> г. Гусева Калининградской области.</w:t>
      </w:r>
      <w:r w:rsidR="0000149F" w:rsidRPr="007E380C">
        <w:rPr>
          <w:rFonts w:ascii="Times New Roman" w:hAnsi="Times New Roman" w:cs="Times New Roman"/>
          <w:sz w:val="28"/>
          <w:szCs w:val="28"/>
        </w:rPr>
        <w:t xml:space="preserve"> Так же велась карта наблюдений для работы с воспитанниками центра. </w:t>
      </w:r>
      <w:r w:rsidR="003D74A8" w:rsidRPr="007E380C">
        <w:rPr>
          <w:rFonts w:ascii="Times New Roman" w:hAnsi="Times New Roman" w:cs="Times New Roman"/>
          <w:sz w:val="28"/>
          <w:szCs w:val="28"/>
        </w:rPr>
        <w:t xml:space="preserve"> </w:t>
      </w:r>
      <w:r w:rsidR="003D34F0" w:rsidRPr="007E380C">
        <w:rPr>
          <w:rFonts w:ascii="Times New Roman" w:hAnsi="Times New Roman" w:cs="Times New Roman"/>
          <w:sz w:val="28"/>
          <w:szCs w:val="28"/>
        </w:rPr>
        <w:t>Количество занятий по каждому разделу не</w:t>
      </w:r>
      <w:r w:rsidR="00484AEA" w:rsidRPr="007E380C">
        <w:rPr>
          <w:rFonts w:ascii="Times New Roman" w:hAnsi="Times New Roman" w:cs="Times New Roman"/>
          <w:sz w:val="28"/>
          <w:szCs w:val="28"/>
        </w:rPr>
        <w:t xml:space="preserve"> </w:t>
      </w:r>
      <w:r w:rsidR="003D34F0" w:rsidRPr="007E380C">
        <w:rPr>
          <w:rFonts w:ascii="Times New Roman" w:hAnsi="Times New Roman" w:cs="Times New Roman"/>
          <w:sz w:val="28"/>
          <w:szCs w:val="28"/>
        </w:rPr>
        <w:t>ограничено.</w:t>
      </w:r>
    </w:p>
    <w:p w:rsidR="0053058D" w:rsidRDefault="0053058D" w:rsidP="0000149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34F0" w:rsidRPr="007E380C" w:rsidRDefault="00C819FF" w:rsidP="003D34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E380C">
        <w:rPr>
          <w:rFonts w:ascii="Times New Roman" w:hAnsi="Times New Roman" w:cs="Times New Roman"/>
          <w:b/>
          <w:i/>
          <w:sz w:val="28"/>
          <w:szCs w:val="28"/>
        </w:rPr>
        <w:t xml:space="preserve">Музыкальное занятие </w:t>
      </w:r>
      <w:r w:rsidR="003D34F0" w:rsidRPr="007E380C">
        <w:rPr>
          <w:rFonts w:ascii="Times New Roman" w:hAnsi="Times New Roman" w:cs="Times New Roman"/>
          <w:b/>
          <w:i/>
          <w:sz w:val="28"/>
          <w:szCs w:val="28"/>
        </w:rPr>
        <w:t>«Музыка для сердца»</w:t>
      </w:r>
    </w:p>
    <w:p w:rsidR="00C819FF" w:rsidRPr="007E380C" w:rsidRDefault="00C819FF" w:rsidP="003D34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E380C">
        <w:rPr>
          <w:rFonts w:ascii="Times New Roman" w:hAnsi="Times New Roman" w:cs="Times New Roman"/>
          <w:b/>
          <w:i/>
          <w:sz w:val="28"/>
          <w:szCs w:val="28"/>
        </w:rPr>
        <w:t>из цикла «Музыкальная аптека: музыкотерапия»</w:t>
      </w:r>
    </w:p>
    <w:p w:rsidR="003D34F0" w:rsidRPr="007E380C" w:rsidRDefault="003D34F0" w:rsidP="003D34F0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 w:rsidRPr="007E380C">
        <w:rPr>
          <w:b/>
          <w:bCs/>
          <w:i/>
          <w:iCs/>
          <w:sz w:val="28"/>
          <w:szCs w:val="28"/>
        </w:rPr>
        <w:t>Тема занятия</w:t>
      </w:r>
      <w:r w:rsidR="0000149F" w:rsidRPr="007E380C">
        <w:rPr>
          <w:b/>
          <w:bCs/>
          <w:i/>
          <w:iCs/>
          <w:sz w:val="28"/>
          <w:szCs w:val="28"/>
        </w:rPr>
        <w:t xml:space="preserve">: </w:t>
      </w:r>
      <w:r w:rsidRPr="007E380C">
        <w:rPr>
          <w:b/>
          <w:bCs/>
          <w:i/>
          <w:iCs/>
          <w:sz w:val="28"/>
          <w:szCs w:val="28"/>
        </w:rPr>
        <w:t xml:space="preserve"> «Музыка для сердца»</w:t>
      </w:r>
    </w:p>
    <w:p w:rsidR="003D34F0" w:rsidRPr="007E380C" w:rsidRDefault="003D34F0" w:rsidP="003D34F0">
      <w:pPr>
        <w:pStyle w:val="a3"/>
        <w:spacing w:before="0" w:beforeAutospacing="0" w:after="0" w:afterAutospacing="0"/>
        <w:rPr>
          <w:sz w:val="28"/>
          <w:szCs w:val="28"/>
        </w:rPr>
      </w:pPr>
      <w:r w:rsidRPr="007E380C">
        <w:rPr>
          <w:b/>
          <w:bCs/>
          <w:i/>
          <w:iCs/>
          <w:sz w:val="28"/>
          <w:szCs w:val="28"/>
        </w:rPr>
        <w:t>Тип занятия:</w:t>
      </w:r>
      <w:r w:rsidRPr="007E380C">
        <w:rPr>
          <w:sz w:val="28"/>
          <w:szCs w:val="28"/>
        </w:rPr>
        <w:t> комбинированный</w:t>
      </w:r>
    </w:p>
    <w:p w:rsidR="003D34F0" w:rsidRPr="007E380C" w:rsidRDefault="003D34F0" w:rsidP="003D34F0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b/>
          <w:bCs/>
          <w:i/>
          <w:iCs/>
          <w:sz w:val="28"/>
          <w:szCs w:val="28"/>
        </w:rPr>
        <w:t>Продолжител</w:t>
      </w:r>
      <w:r w:rsidR="00484AEA" w:rsidRPr="007E380C">
        <w:rPr>
          <w:b/>
          <w:bCs/>
          <w:i/>
          <w:iCs/>
          <w:sz w:val="28"/>
          <w:szCs w:val="28"/>
        </w:rPr>
        <w:t>ьность занятия</w:t>
      </w:r>
      <w:r w:rsidRPr="007E380C">
        <w:rPr>
          <w:sz w:val="28"/>
          <w:szCs w:val="28"/>
        </w:rPr>
        <w:t> </w:t>
      </w:r>
      <w:r w:rsidR="00484AEA" w:rsidRPr="007E380C">
        <w:rPr>
          <w:sz w:val="28"/>
          <w:szCs w:val="28"/>
        </w:rPr>
        <w:t>–</w:t>
      </w:r>
      <w:r w:rsidRPr="007E380C">
        <w:rPr>
          <w:sz w:val="28"/>
          <w:szCs w:val="28"/>
        </w:rPr>
        <w:t xml:space="preserve"> </w:t>
      </w:r>
      <w:r w:rsidR="00EC311D" w:rsidRPr="007E380C">
        <w:rPr>
          <w:sz w:val="28"/>
          <w:szCs w:val="28"/>
        </w:rPr>
        <w:t xml:space="preserve"> 30 -</w:t>
      </w:r>
      <w:r w:rsidR="0011587F" w:rsidRPr="007E380C">
        <w:rPr>
          <w:sz w:val="28"/>
          <w:szCs w:val="28"/>
        </w:rPr>
        <w:t xml:space="preserve"> </w:t>
      </w:r>
      <w:r w:rsidR="00EC311D" w:rsidRPr="007E380C">
        <w:rPr>
          <w:sz w:val="28"/>
          <w:szCs w:val="28"/>
        </w:rPr>
        <w:t>35</w:t>
      </w:r>
      <w:r w:rsidRPr="007E380C">
        <w:rPr>
          <w:sz w:val="28"/>
          <w:szCs w:val="28"/>
        </w:rPr>
        <w:t xml:space="preserve"> мин.</w:t>
      </w:r>
    </w:p>
    <w:p w:rsidR="00EF19BB" w:rsidRPr="007E380C" w:rsidRDefault="00EF19BB" w:rsidP="00EF19B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380C">
        <w:rPr>
          <w:rFonts w:ascii="Times New Roman" w:hAnsi="Times New Roman" w:cs="Times New Roman"/>
          <w:b/>
          <w:i/>
          <w:sz w:val="28"/>
          <w:szCs w:val="28"/>
        </w:rPr>
        <w:t>Целевая группа</w:t>
      </w:r>
      <w:r w:rsidR="00484AEA" w:rsidRPr="007E380C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EF19BB" w:rsidRPr="007E380C" w:rsidRDefault="00500135" w:rsidP="00EF19B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lastRenderedPageBreak/>
        <w:t>- занятие</w:t>
      </w:r>
      <w:r w:rsidR="00EF19BB" w:rsidRPr="007E380C">
        <w:rPr>
          <w:rFonts w:ascii="Times New Roman" w:hAnsi="Times New Roman" w:cs="Times New Roman"/>
          <w:sz w:val="28"/>
          <w:szCs w:val="28"/>
        </w:rPr>
        <w:t xml:space="preserve"> по программе ориентирован</w:t>
      </w:r>
      <w:r w:rsidRPr="007E380C">
        <w:rPr>
          <w:rFonts w:ascii="Times New Roman" w:hAnsi="Times New Roman" w:cs="Times New Roman"/>
          <w:sz w:val="28"/>
          <w:szCs w:val="28"/>
        </w:rPr>
        <w:t>о</w:t>
      </w:r>
      <w:r w:rsidR="00EF19BB" w:rsidRPr="007E380C">
        <w:rPr>
          <w:rFonts w:ascii="Times New Roman" w:hAnsi="Times New Roman" w:cs="Times New Roman"/>
          <w:sz w:val="28"/>
          <w:szCs w:val="28"/>
        </w:rPr>
        <w:t xml:space="preserve"> на детей-инвалидов и детей с ограниченными возможностями здоровья разного возраста: дошкольного и младшего школьного возраста.</w:t>
      </w:r>
    </w:p>
    <w:p w:rsidR="00EF19BB" w:rsidRPr="007E380C" w:rsidRDefault="00500135" w:rsidP="00EF19B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380C">
        <w:rPr>
          <w:rFonts w:ascii="Times New Roman" w:hAnsi="Times New Roman" w:cs="Times New Roman"/>
          <w:b/>
          <w:i/>
          <w:sz w:val="28"/>
          <w:szCs w:val="28"/>
        </w:rPr>
        <w:t>Цель занятия</w:t>
      </w:r>
      <w:r w:rsidR="00484AEA" w:rsidRPr="007E380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EF19BB" w:rsidRPr="007E38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F19BB" w:rsidRPr="007E380C" w:rsidRDefault="00500135" w:rsidP="00EF19B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- с</w:t>
      </w:r>
      <w:r w:rsidR="00EF19BB" w:rsidRPr="007E380C">
        <w:rPr>
          <w:rFonts w:ascii="Times New Roman" w:hAnsi="Times New Roman" w:cs="Times New Roman"/>
          <w:sz w:val="28"/>
          <w:szCs w:val="28"/>
        </w:rPr>
        <w:t>оздание условий для гармонизации личности и оздоровления детей</w:t>
      </w:r>
      <w:r w:rsidR="0000149F" w:rsidRPr="007E380C">
        <w:rPr>
          <w:rFonts w:ascii="Times New Roman" w:hAnsi="Times New Roman" w:cs="Times New Roman"/>
          <w:sz w:val="28"/>
          <w:szCs w:val="28"/>
        </w:rPr>
        <w:t xml:space="preserve"> с особыми возможностями</w:t>
      </w:r>
      <w:r w:rsidR="00EF19BB" w:rsidRPr="007E380C">
        <w:rPr>
          <w:rFonts w:ascii="Times New Roman" w:hAnsi="Times New Roman" w:cs="Times New Roman"/>
          <w:sz w:val="28"/>
          <w:szCs w:val="28"/>
        </w:rPr>
        <w:t>, развитие их эмоциональной сферы средствами музыки</w:t>
      </w:r>
    </w:p>
    <w:p w:rsidR="00EF19BB" w:rsidRPr="007E380C" w:rsidRDefault="00500135" w:rsidP="00EF19BB">
      <w:p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8"/>
          <w:szCs w:val="28"/>
        </w:rPr>
      </w:pPr>
      <w:r w:rsidRPr="007E380C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="005357E7" w:rsidRPr="007E380C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EF19BB" w:rsidRPr="007E380C" w:rsidRDefault="00EF19BB" w:rsidP="00EF19B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- дать представление о музыкальном искусстве, познакомить детей с его ролью в жизни людей; сформировать интерес к практическим умениям и навыкам в разных видах музыкальной деятельности;</w:t>
      </w:r>
    </w:p>
    <w:p w:rsidR="00EF19BB" w:rsidRPr="007E380C" w:rsidRDefault="00EF19BB" w:rsidP="00EF19B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- сформировать положительное психоэмоциональное состояние у детей с ограниченными физическими и умственными возможностями средствами музыкотерапии;</w:t>
      </w:r>
    </w:p>
    <w:p w:rsidR="00EF19BB" w:rsidRPr="007E380C" w:rsidRDefault="00EF19BB" w:rsidP="00EF19B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- развивать музыкальные способности у детей с ограниченными возможностями (слух, голос, чувство ритма, эмоциональное восприятие мелодии, музыкально-исполнительские навыки в пении, в движении, в игре на музыкальных инструментах);</w:t>
      </w:r>
    </w:p>
    <w:p w:rsidR="00EF19BB" w:rsidRPr="007E380C" w:rsidRDefault="00EF19BB" w:rsidP="00EF19B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 xml:space="preserve">- воспитывать у детей положительные качества личности (доброжелательное отношение к сверстникам и взрослым). </w:t>
      </w:r>
    </w:p>
    <w:p w:rsidR="00500135" w:rsidRPr="007E380C" w:rsidRDefault="00500135" w:rsidP="00EF19BB">
      <w:pPr>
        <w:pStyle w:val="a3"/>
        <w:spacing w:before="0" w:beforeAutospacing="0" w:after="0" w:afterAutospacing="0" w:line="294" w:lineRule="atLeast"/>
        <w:rPr>
          <w:b/>
          <w:bCs/>
          <w:i/>
          <w:iCs/>
          <w:sz w:val="28"/>
          <w:szCs w:val="28"/>
        </w:rPr>
      </w:pPr>
      <w:r w:rsidRPr="007E380C">
        <w:rPr>
          <w:b/>
          <w:bCs/>
          <w:i/>
          <w:iCs/>
          <w:sz w:val="28"/>
          <w:szCs w:val="28"/>
        </w:rPr>
        <w:t>Оборудование</w:t>
      </w:r>
      <w:r w:rsidR="005357E7" w:rsidRPr="007E380C">
        <w:rPr>
          <w:b/>
          <w:bCs/>
          <w:i/>
          <w:iCs/>
          <w:sz w:val="28"/>
          <w:szCs w:val="28"/>
        </w:rPr>
        <w:t>:</w:t>
      </w:r>
    </w:p>
    <w:p w:rsidR="00EC311D" w:rsidRPr="007E380C" w:rsidRDefault="00D127E3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м</w:t>
      </w:r>
      <w:r w:rsidR="00500135" w:rsidRPr="007E380C">
        <w:rPr>
          <w:sz w:val="28"/>
          <w:szCs w:val="28"/>
        </w:rPr>
        <w:t>узыкальный аудиоцентр или ноутбук</w:t>
      </w:r>
      <w:r w:rsidR="00EC311D" w:rsidRPr="007E380C">
        <w:rPr>
          <w:sz w:val="28"/>
          <w:szCs w:val="28"/>
        </w:rPr>
        <w:t>;</w:t>
      </w:r>
    </w:p>
    <w:p w:rsidR="00500135" w:rsidRPr="007E380C" w:rsidRDefault="00D127E3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к</w:t>
      </w:r>
      <w:r w:rsidR="00500135" w:rsidRPr="007E380C">
        <w:rPr>
          <w:sz w:val="28"/>
          <w:szCs w:val="28"/>
        </w:rPr>
        <w:t>овёр</w:t>
      </w:r>
      <w:r w:rsidR="00EC311D" w:rsidRPr="007E380C">
        <w:rPr>
          <w:sz w:val="28"/>
          <w:szCs w:val="28"/>
        </w:rPr>
        <w:t>;</w:t>
      </w:r>
    </w:p>
    <w:p w:rsidR="00EF19BB" w:rsidRPr="007E380C" w:rsidRDefault="00D127E3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с</w:t>
      </w:r>
      <w:r w:rsidR="00EF19BB" w:rsidRPr="007E380C">
        <w:rPr>
          <w:sz w:val="28"/>
          <w:szCs w:val="28"/>
        </w:rPr>
        <w:t>тул</w:t>
      </w:r>
      <w:r w:rsidR="00500135" w:rsidRPr="007E380C">
        <w:rPr>
          <w:sz w:val="28"/>
          <w:szCs w:val="28"/>
        </w:rPr>
        <w:t>ья</w:t>
      </w:r>
      <w:r w:rsidR="00EC311D" w:rsidRPr="007E380C">
        <w:rPr>
          <w:sz w:val="28"/>
          <w:szCs w:val="28"/>
        </w:rPr>
        <w:t>;</w:t>
      </w:r>
      <w:r w:rsidR="00500135" w:rsidRPr="007E380C">
        <w:rPr>
          <w:sz w:val="28"/>
          <w:szCs w:val="28"/>
        </w:rPr>
        <w:t xml:space="preserve"> </w:t>
      </w:r>
    </w:p>
    <w:p w:rsidR="00500135" w:rsidRPr="007E380C" w:rsidRDefault="00D127E3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и</w:t>
      </w:r>
      <w:r w:rsidR="00500135" w:rsidRPr="007E380C">
        <w:rPr>
          <w:sz w:val="28"/>
          <w:szCs w:val="28"/>
        </w:rPr>
        <w:t>нструменты детского музыкального оркестра</w:t>
      </w:r>
      <w:r w:rsidR="00C40FAC" w:rsidRPr="007E380C">
        <w:rPr>
          <w:sz w:val="28"/>
          <w:szCs w:val="28"/>
        </w:rPr>
        <w:t xml:space="preserve"> и русского народного оркестра</w:t>
      </w:r>
      <w:r w:rsidR="00500135" w:rsidRPr="007E380C">
        <w:rPr>
          <w:sz w:val="28"/>
          <w:szCs w:val="28"/>
        </w:rPr>
        <w:t xml:space="preserve"> (деревянные палочки, </w:t>
      </w:r>
      <w:r w:rsidR="003D74A8" w:rsidRPr="007E380C">
        <w:rPr>
          <w:sz w:val="28"/>
          <w:szCs w:val="28"/>
        </w:rPr>
        <w:t>деревянные ложки</w:t>
      </w:r>
      <w:r w:rsidR="00E046FC" w:rsidRPr="007E380C">
        <w:rPr>
          <w:sz w:val="28"/>
          <w:szCs w:val="28"/>
        </w:rPr>
        <w:t>,</w:t>
      </w:r>
      <w:r w:rsidR="00500135" w:rsidRPr="007E380C">
        <w:rPr>
          <w:sz w:val="28"/>
          <w:szCs w:val="28"/>
        </w:rPr>
        <w:t xml:space="preserve"> треугольники, колокольчики разной величины)</w:t>
      </w:r>
      <w:r w:rsidR="00EC311D" w:rsidRPr="007E380C">
        <w:rPr>
          <w:sz w:val="28"/>
          <w:szCs w:val="28"/>
        </w:rPr>
        <w:t>;</w:t>
      </w:r>
    </w:p>
    <w:p w:rsidR="00EF19BB" w:rsidRPr="007E380C" w:rsidRDefault="00D127E3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ф</w:t>
      </w:r>
      <w:r w:rsidR="00500135" w:rsidRPr="007E380C">
        <w:rPr>
          <w:sz w:val="28"/>
          <w:szCs w:val="28"/>
        </w:rPr>
        <w:t>ортепиано</w:t>
      </w:r>
      <w:r w:rsidR="00EC311D" w:rsidRPr="007E380C">
        <w:rPr>
          <w:sz w:val="28"/>
          <w:szCs w:val="28"/>
        </w:rPr>
        <w:t>.</w:t>
      </w:r>
    </w:p>
    <w:p w:rsidR="00EF19BB" w:rsidRPr="007E380C" w:rsidRDefault="00500135" w:rsidP="00EF19BB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b/>
          <w:bCs/>
          <w:i/>
          <w:iCs/>
          <w:sz w:val="28"/>
          <w:szCs w:val="28"/>
        </w:rPr>
        <w:t>Методы работы</w:t>
      </w:r>
      <w:r w:rsidR="00AB2F86" w:rsidRPr="007E380C">
        <w:rPr>
          <w:b/>
          <w:bCs/>
          <w:i/>
          <w:iCs/>
          <w:sz w:val="28"/>
          <w:szCs w:val="28"/>
        </w:rPr>
        <w:t>:</w:t>
      </w:r>
    </w:p>
    <w:p w:rsidR="00EF19BB" w:rsidRPr="007E380C" w:rsidRDefault="00D127E3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с</w:t>
      </w:r>
      <w:r w:rsidR="00EF19BB" w:rsidRPr="007E380C">
        <w:rPr>
          <w:sz w:val="28"/>
          <w:szCs w:val="28"/>
        </w:rPr>
        <w:t>ловесный</w:t>
      </w:r>
      <w:r w:rsidR="00EC311D" w:rsidRPr="007E380C">
        <w:rPr>
          <w:sz w:val="28"/>
          <w:szCs w:val="28"/>
        </w:rPr>
        <w:t>;</w:t>
      </w:r>
    </w:p>
    <w:p w:rsidR="00EF19BB" w:rsidRPr="007E380C" w:rsidRDefault="00D127E3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н</w:t>
      </w:r>
      <w:r w:rsidR="00EF19BB" w:rsidRPr="007E380C">
        <w:rPr>
          <w:sz w:val="28"/>
          <w:szCs w:val="28"/>
        </w:rPr>
        <w:t>аглядный</w:t>
      </w:r>
      <w:r w:rsidR="00EC311D" w:rsidRPr="007E380C">
        <w:rPr>
          <w:sz w:val="28"/>
          <w:szCs w:val="28"/>
        </w:rPr>
        <w:t>;</w:t>
      </w:r>
    </w:p>
    <w:p w:rsidR="00EF19BB" w:rsidRPr="007E380C" w:rsidRDefault="00D127E3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п</w:t>
      </w:r>
      <w:r w:rsidR="00EF19BB" w:rsidRPr="007E380C">
        <w:rPr>
          <w:sz w:val="28"/>
          <w:szCs w:val="28"/>
        </w:rPr>
        <w:t>рактический</w:t>
      </w:r>
      <w:r w:rsidR="00EC311D" w:rsidRPr="007E380C">
        <w:rPr>
          <w:sz w:val="28"/>
          <w:szCs w:val="28"/>
        </w:rPr>
        <w:t>;</w:t>
      </w:r>
    </w:p>
    <w:p w:rsidR="00EF19BB" w:rsidRPr="007E380C" w:rsidRDefault="00D127E3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н</w:t>
      </w:r>
      <w:r w:rsidR="00EF19BB" w:rsidRPr="007E380C">
        <w:rPr>
          <w:sz w:val="28"/>
          <w:szCs w:val="28"/>
        </w:rPr>
        <w:t>аблюдение</w:t>
      </w:r>
      <w:r w:rsidR="00EC311D" w:rsidRPr="007E380C">
        <w:rPr>
          <w:sz w:val="28"/>
          <w:szCs w:val="28"/>
        </w:rPr>
        <w:t>;</w:t>
      </w:r>
    </w:p>
    <w:p w:rsidR="00500135" w:rsidRPr="007E380C" w:rsidRDefault="00D127E3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прослушивание музыкальных произведений.</w:t>
      </w:r>
    </w:p>
    <w:p w:rsidR="00500135" w:rsidRPr="007E380C" w:rsidRDefault="00500135" w:rsidP="00D127E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7E380C">
        <w:rPr>
          <w:b/>
          <w:bCs/>
          <w:i/>
          <w:iCs/>
          <w:sz w:val="28"/>
          <w:szCs w:val="28"/>
        </w:rPr>
        <w:t>Использование педагогических технологий</w:t>
      </w:r>
      <w:r w:rsidR="005357E7" w:rsidRPr="007E380C">
        <w:rPr>
          <w:b/>
          <w:bCs/>
          <w:i/>
          <w:iCs/>
          <w:sz w:val="28"/>
          <w:szCs w:val="28"/>
        </w:rPr>
        <w:t>:</w:t>
      </w:r>
    </w:p>
    <w:p w:rsidR="00500135" w:rsidRPr="007E380C" w:rsidRDefault="00D127E3" w:rsidP="00500135">
      <w:pPr>
        <w:pStyle w:val="a3"/>
        <w:spacing w:before="0" w:beforeAutospacing="0" w:after="0" w:afterAutospacing="0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технология развивающего обучения;</w:t>
      </w:r>
    </w:p>
    <w:p w:rsidR="00500135" w:rsidRPr="007E380C" w:rsidRDefault="00D127E3" w:rsidP="00500135">
      <w:pPr>
        <w:pStyle w:val="a3"/>
        <w:spacing w:before="0" w:beforeAutospacing="0" w:after="0" w:afterAutospacing="0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EC311D" w:rsidRPr="007E380C">
        <w:rPr>
          <w:sz w:val="28"/>
          <w:szCs w:val="28"/>
        </w:rPr>
        <w:t>т</w:t>
      </w:r>
      <w:r w:rsidR="00500135" w:rsidRPr="007E380C">
        <w:rPr>
          <w:sz w:val="28"/>
          <w:szCs w:val="28"/>
        </w:rPr>
        <w:t>ехнология формир</w:t>
      </w:r>
      <w:r w:rsidR="00EC311D" w:rsidRPr="007E380C">
        <w:rPr>
          <w:sz w:val="28"/>
          <w:szCs w:val="28"/>
        </w:rPr>
        <w:t>ования мотивации к деятельности;</w:t>
      </w:r>
    </w:p>
    <w:p w:rsidR="00500135" w:rsidRPr="007E380C" w:rsidRDefault="00D127E3" w:rsidP="00500135">
      <w:pPr>
        <w:pStyle w:val="a3"/>
        <w:spacing w:before="0" w:beforeAutospacing="0" w:after="0" w:afterAutospacing="0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proofErr w:type="spellStart"/>
      <w:r w:rsidR="00EC311D" w:rsidRPr="007E380C">
        <w:rPr>
          <w:sz w:val="28"/>
          <w:szCs w:val="28"/>
        </w:rPr>
        <w:t>з</w:t>
      </w:r>
      <w:r w:rsidR="007E380C">
        <w:rPr>
          <w:sz w:val="28"/>
          <w:szCs w:val="28"/>
        </w:rPr>
        <w:t>доровьесберег</w:t>
      </w:r>
      <w:r w:rsidR="00500135" w:rsidRPr="007E380C">
        <w:rPr>
          <w:sz w:val="28"/>
          <w:szCs w:val="28"/>
        </w:rPr>
        <w:t>ающая</w:t>
      </w:r>
      <w:proofErr w:type="spellEnd"/>
      <w:r w:rsidR="00500135" w:rsidRPr="007E380C">
        <w:rPr>
          <w:sz w:val="28"/>
          <w:szCs w:val="28"/>
        </w:rPr>
        <w:t xml:space="preserve"> технология.</w:t>
      </w:r>
    </w:p>
    <w:p w:rsidR="00500135" w:rsidRPr="007E380C" w:rsidRDefault="00500135" w:rsidP="0050013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00135" w:rsidRPr="007E380C" w:rsidRDefault="00500135" w:rsidP="00500135">
      <w:pPr>
        <w:pStyle w:val="a3"/>
        <w:spacing w:before="0" w:beforeAutospacing="0" w:after="0" w:afterAutospacing="0"/>
        <w:rPr>
          <w:sz w:val="28"/>
          <w:szCs w:val="28"/>
        </w:rPr>
      </w:pPr>
      <w:r w:rsidRPr="007E380C">
        <w:rPr>
          <w:b/>
          <w:bCs/>
          <w:i/>
          <w:iCs/>
          <w:sz w:val="28"/>
          <w:szCs w:val="28"/>
        </w:rPr>
        <w:lastRenderedPageBreak/>
        <w:t>Основные этапы занятия</w:t>
      </w:r>
      <w:r w:rsidR="005357E7" w:rsidRPr="007E380C">
        <w:rPr>
          <w:b/>
          <w:bCs/>
          <w:i/>
          <w:iCs/>
          <w:sz w:val="28"/>
          <w:szCs w:val="28"/>
        </w:rPr>
        <w:t>:</w:t>
      </w:r>
    </w:p>
    <w:p w:rsidR="00500135" w:rsidRPr="007E380C" w:rsidRDefault="00500135" w:rsidP="00500135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sz w:val="28"/>
          <w:szCs w:val="28"/>
        </w:rPr>
      </w:pPr>
      <w:proofErr w:type="gramStart"/>
      <w:r w:rsidRPr="007E380C">
        <w:rPr>
          <w:sz w:val="28"/>
          <w:szCs w:val="28"/>
        </w:rPr>
        <w:t>Организационный</w:t>
      </w:r>
      <w:proofErr w:type="gramEnd"/>
      <w:r w:rsidRPr="007E380C">
        <w:rPr>
          <w:sz w:val="28"/>
          <w:szCs w:val="28"/>
        </w:rPr>
        <w:t xml:space="preserve"> – 1 минута</w:t>
      </w:r>
    </w:p>
    <w:p w:rsidR="00500135" w:rsidRPr="007E380C" w:rsidRDefault="00B55CFF" w:rsidP="00500135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sz w:val="28"/>
          <w:szCs w:val="28"/>
        </w:rPr>
      </w:pPr>
      <w:r w:rsidRPr="007E380C">
        <w:rPr>
          <w:sz w:val="28"/>
          <w:szCs w:val="28"/>
        </w:rPr>
        <w:t>Вступительное слово</w:t>
      </w:r>
      <w:r w:rsidR="005357E7" w:rsidRPr="007E380C">
        <w:rPr>
          <w:sz w:val="28"/>
          <w:szCs w:val="28"/>
        </w:rPr>
        <w:t xml:space="preserve"> – 2-3</w:t>
      </w:r>
      <w:r w:rsidR="00500135" w:rsidRPr="007E380C">
        <w:rPr>
          <w:sz w:val="28"/>
          <w:szCs w:val="28"/>
        </w:rPr>
        <w:t xml:space="preserve"> минут</w:t>
      </w:r>
      <w:r w:rsidR="00D127E3" w:rsidRPr="007E380C">
        <w:rPr>
          <w:sz w:val="28"/>
          <w:szCs w:val="28"/>
        </w:rPr>
        <w:t>ы</w:t>
      </w:r>
    </w:p>
    <w:p w:rsidR="00500135" w:rsidRPr="007E380C" w:rsidRDefault="00013CFC" w:rsidP="00500135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sz w:val="28"/>
          <w:szCs w:val="28"/>
        </w:rPr>
      </w:pPr>
      <w:r w:rsidRPr="007E380C">
        <w:rPr>
          <w:sz w:val="28"/>
          <w:szCs w:val="28"/>
        </w:rPr>
        <w:t xml:space="preserve">Пальчиковая </w:t>
      </w:r>
      <w:r w:rsidR="00C40FAC" w:rsidRPr="007E380C">
        <w:rPr>
          <w:sz w:val="28"/>
          <w:szCs w:val="28"/>
        </w:rPr>
        <w:t>гимнастика – 2</w:t>
      </w:r>
      <w:r w:rsidR="00500135" w:rsidRPr="007E380C">
        <w:rPr>
          <w:sz w:val="28"/>
          <w:szCs w:val="28"/>
        </w:rPr>
        <w:t xml:space="preserve"> минут</w:t>
      </w:r>
      <w:r w:rsidR="00995514" w:rsidRPr="007E380C">
        <w:rPr>
          <w:sz w:val="28"/>
          <w:szCs w:val="28"/>
        </w:rPr>
        <w:t>ы</w:t>
      </w:r>
    </w:p>
    <w:p w:rsidR="00500135" w:rsidRPr="007E380C" w:rsidRDefault="00500135" w:rsidP="00500135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sz w:val="28"/>
          <w:szCs w:val="28"/>
        </w:rPr>
      </w:pPr>
      <w:r w:rsidRPr="007E380C">
        <w:rPr>
          <w:sz w:val="28"/>
          <w:szCs w:val="28"/>
        </w:rPr>
        <w:t>С</w:t>
      </w:r>
      <w:r w:rsidR="00995514" w:rsidRPr="007E380C">
        <w:rPr>
          <w:sz w:val="28"/>
          <w:szCs w:val="28"/>
        </w:rPr>
        <w:t>лушание музыки – 5</w:t>
      </w:r>
      <w:r w:rsidR="00EA5A36" w:rsidRPr="007E380C">
        <w:rPr>
          <w:sz w:val="28"/>
          <w:szCs w:val="28"/>
        </w:rPr>
        <w:t>-6</w:t>
      </w:r>
      <w:r w:rsidRPr="007E380C">
        <w:rPr>
          <w:sz w:val="28"/>
          <w:szCs w:val="28"/>
        </w:rPr>
        <w:t xml:space="preserve"> минут</w:t>
      </w:r>
    </w:p>
    <w:p w:rsidR="00500135" w:rsidRPr="007E380C" w:rsidRDefault="00EA5A36" w:rsidP="00500135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sz w:val="28"/>
          <w:szCs w:val="28"/>
        </w:rPr>
      </w:pPr>
      <w:r w:rsidRPr="007E380C">
        <w:rPr>
          <w:sz w:val="28"/>
          <w:szCs w:val="28"/>
        </w:rPr>
        <w:t>Ритмическая игра под музыку</w:t>
      </w:r>
      <w:r w:rsidR="003D34F0" w:rsidRPr="007E380C">
        <w:rPr>
          <w:sz w:val="28"/>
          <w:szCs w:val="28"/>
        </w:rPr>
        <w:t xml:space="preserve"> </w:t>
      </w:r>
      <w:r w:rsidRPr="007E380C">
        <w:rPr>
          <w:sz w:val="28"/>
          <w:szCs w:val="28"/>
        </w:rPr>
        <w:t>– 6-7 минут</w:t>
      </w:r>
    </w:p>
    <w:p w:rsidR="00500135" w:rsidRPr="007E380C" w:rsidRDefault="00AD6799" w:rsidP="00500135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sz w:val="28"/>
          <w:szCs w:val="28"/>
        </w:rPr>
      </w:pPr>
      <w:r w:rsidRPr="007E380C">
        <w:rPr>
          <w:sz w:val="28"/>
          <w:szCs w:val="28"/>
        </w:rPr>
        <w:t>Усв</w:t>
      </w:r>
      <w:r w:rsidR="00883C3A" w:rsidRPr="007E380C">
        <w:rPr>
          <w:sz w:val="28"/>
          <w:szCs w:val="28"/>
        </w:rPr>
        <w:t>оение новых знаний и умений – 6-8</w:t>
      </w:r>
      <w:r w:rsidR="00500135" w:rsidRPr="007E380C">
        <w:rPr>
          <w:sz w:val="28"/>
          <w:szCs w:val="28"/>
        </w:rPr>
        <w:t xml:space="preserve"> минут</w:t>
      </w:r>
    </w:p>
    <w:p w:rsidR="00500135" w:rsidRPr="007E380C" w:rsidRDefault="00883C3A" w:rsidP="00500135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sz w:val="28"/>
          <w:szCs w:val="28"/>
        </w:rPr>
      </w:pPr>
      <w:r w:rsidRPr="007E380C">
        <w:rPr>
          <w:sz w:val="28"/>
          <w:szCs w:val="28"/>
        </w:rPr>
        <w:t>Заключительный этап</w:t>
      </w:r>
      <w:r w:rsidR="00500135" w:rsidRPr="007E380C">
        <w:rPr>
          <w:sz w:val="28"/>
          <w:szCs w:val="28"/>
        </w:rPr>
        <w:t xml:space="preserve"> – 5 минут</w:t>
      </w:r>
    </w:p>
    <w:p w:rsidR="00500135" w:rsidRPr="007E380C" w:rsidRDefault="00484AEA" w:rsidP="00500135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sz w:val="28"/>
          <w:szCs w:val="28"/>
        </w:rPr>
      </w:pPr>
      <w:r w:rsidRPr="007E380C">
        <w:rPr>
          <w:sz w:val="28"/>
          <w:szCs w:val="28"/>
        </w:rPr>
        <w:t>Рефлексия</w:t>
      </w:r>
      <w:r w:rsidR="00500135" w:rsidRPr="007E380C">
        <w:rPr>
          <w:sz w:val="28"/>
          <w:szCs w:val="28"/>
        </w:rPr>
        <w:t xml:space="preserve"> – 2 минуты</w:t>
      </w:r>
    </w:p>
    <w:p w:rsidR="00500135" w:rsidRPr="007E380C" w:rsidRDefault="00500135" w:rsidP="0050013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D34F0" w:rsidRPr="007E380C" w:rsidRDefault="003D34F0" w:rsidP="003D34F0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7E380C">
        <w:rPr>
          <w:b/>
          <w:i/>
          <w:sz w:val="28"/>
          <w:szCs w:val="28"/>
        </w:rPr>
        <w:t>Конспект занятия</w:t>
      </w:r>
    </w:p>
    <w:p w:rsidR="003D34F0" w:rsidRPr="007E380C" w:rsidRDefault="003D34F0" w:rsidP="003D34F0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3D34F0" w:rsidRPr="007E380C" w:rsidRDefault="00B55CFF" w:rsidP="003D34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-</w:t>
      </w:r>
      <w:r w:rsidR="00484AEA" w:rsidRPr="007E380C">
        <w:rPr>
          <w:sz w:val="28"/>
          <w:szCs w:val="28"/>
        </w:rPr>
        <w:t>Здравствуйте, дорогие ребята!</w:t>
      </w:r>
    </w:p>
    <w:p w:rsidR="00B55CFF" w:rsidRPr="007E380C" w:rsidRDefault="00484AEA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 xml:space="preserve">Вы уже знаете, что такое «музыка для </w:t>
      </w:r>
      <w:proofErr w:type="gramStart"/>
      <w:r w:rsidRPr="007E380C">
        <w:rPr>
          <w:sz w:val="28"/>
          <w:szCs w:val="28"/>
        </w:rPr>
        <w:t>души</w:t>
      </w:r>
      <w:proofErr w:type="gramEnd"/>
      <w:r w:rsidRPr="007E380C">
        <w:rPr>
          <w:sz w:val="28"/>
          <w:szCs w:val="28"/>
        </w:rPr>
        <w:t xml:space="preserve">» и </w:t>
      </w:r>
      <w:proofErr w:type="gramStart"/>
      <w:r w:rsidRPr="007E380C">
        <w:rPr>
          <w:sz w:val="28"/>
          <w:szCs w:val="28"/>
        </w:rPr>
        <w:t>какой</w:t>
      </w:r>
      <w:proofErr w:type="gramEnd"/>
      <w:r w:rsidRPr="007E380C">
        <w:rPr>
          <w:sz w:val="28"/>
          <w:szCs w:val="28"/>
        </w:rPr>
        <w:t xml:space="preserve"> она бывает. </w:t>
      </w:r>
      <w:r w:rsidR="00B55CFF" w:rsidRPr="007E380C">
        <w:rPr>
          <w:sz w:val="28"/>
          <w:szCs w:val="28"/>
        </w:rPr>
        <w:t>(Педагог помогает детям вспомнить, что «музыка для души» бывает напевной, мягкой, спокойной,</w:t>
      </w:r>
      <w:r w:rsidR="005357E7" w:rsidRPr="007E380C">
        <w:rPr>
          <w:sz w:val="28"/>
          <w:szCs w:val="28"/>
        </w:rPr>
        <w:t xml:space="preserve"> мечтательной,</w:t>
      </w:r>
      <w:r w:rsidR="00B55CFF" w:rsidRPr="007E380C">
        <w:rPr>
          <w:sz w:val="28"/>
          <w:szCs w:val="28"/>
        </w:rPr>
        <w:t xml:space="preserve"> тихой и так далее). Сегодня мы с вами продолжим знакомиться с прекрасной музыкой и узнаем, зачем же музыке нужен пульс! Музыка — это такое искусство, языком которого является звук. </w:t>
      </w:r>
      <w:proofErr w:type="gramStart"/>
      <w:r w:rsidR="00B55CFF" w:rsidRPr="007E380C">
        <w:rPr>
          <w:sz w:val="28"/>
          <w:szCs w:val="28"/>
        </w:rPr>
        <w:t>Звуки</w:t>
      </w:r>
      <w:proofErr w:type="gramEnd"/>
      <w:r w:rsidR="00B55CFF" w:rsidRPr="007E380C">
        <w:rPr>
          <w:sz w:val="28"/>
          <w:szCs w:val="28"/>
        </w:rPr>
        <w:t xml:space="preserve"> какие бывают? (высокие, низкие, средние, долгие, короткие, ровные...) В музыке всегда присутствует равномерная пульсация. Мы можем её явно не слышать, но ощущаем всегда. Именно эта пульсация заставляет нас танцевать, хлопать в ладоши, покачиваться под музыку, маршировать. Она пронизывает музыку и является её основой, фундаментом, организующим началом. Она подобна тиканью часов или биенью сердца. Тикает равномерно и неуклонно. Эта пульсация в музыке называется метром. Можно сказать, что метр – это сердце музыки. Аналогия очень точная. Ведь удары сердца мы тоже не слышим, но благодаря им живём. Так и в музыке. Сам метр мы не слышим, но слышим, как пульсирует музыка на нём основанная. </w:t>
      </w:r>
    </w:p>
    <w:p w:rsidR="005C24E3" w:rsidRPr="007E380C" w:rsidRDefault="005C24E3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- Вспоминаем пальчиковую гимнастику «</w:t>
      </w:r>
      <w:proofErr w:type="gramStart"/>
      <w:r w:rsidRPr="007E380C">
        <w:rPr>
          <w:sz w:val="28"/>
          <w:szCs w:val="28"/>
        </w:rPr>
        <w:t>Тики-так</w:t>
      </w:r>
      <w:proofErr w:type="gramEnd"/>
      <w:r w:rsidRPr="007E380C">
        <w:rPr>
          <w:sz w:val="28"/>
          <w:szCs w:val="28"/>
        </w:rPr>
        <w:t xml:space="preserve">». (Для развития </w:t>
      </w:r>
      <w:proofErr w:type="spellStart"/>
      <w:r w:rsidRPr="007E380C">
        <w:rPr>
          <w:sz w:val="28"/>
          <w:szCs w:val="28"/>
        </w:rPr>
        <w:t>звуковысотного</w:t>
      </w:r>
      <w:proofErr w:type="spellEnd"/>
      <w:r w:rsidRPr="007E380C">
        <w:rPr>
          <w:sz w:val="28"/>
          <w:szCs w:val="28"/>
        </w:rPr>
        <w:t xml:space="preserve"> слуха, голоса, чувства ритма.)</w:t>
      </w:r>
    </w:p>
    <w:p w:rsidR="00013CFC" w:rsidRPr="007E380C" w:rsidRDefault="00013CFC" w:rsidP="00B55CFF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7E380C">
        <w:rPr>
          <w:sz w:val="28"/>
          <w:szCs w:val="28"/>
          <w:u w:val="single"/>
        </w:rPr>
        <w:t>Пальчиковая гимнастика «</w:t>
      </w:r>
      <w:proofErr w:type="gramStart"/>
      <w:r w:rsidRPr="007E380C">
        <w:rPr>
          <w:sz w:val="28"/>
          <w:szCs w:val="28"/>
          <w:u w:val="single"/>
        </w:rPr>
        <w:t>Тики-так</w:t>
      </w:r>
      <w:proofErr w:type="gramEnd"/>
      <w:r w:rsidRPr="007E380C">
        <w:rPr>
          <w:sz w:val="28"/>
          <w:szCs w:val="28"/>
          <w:u w:val="single"/>
        </w:rPr>
        <w:t>».</w:t>
      </w:r>
    </w:p>
    <w:p w:rsidR="00013CFC" w:rsidRPr="007E380C" w:rsidRDefault="00013CFC" w:rsidP="00B55CFF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7E380C">
        <w:rPr>
          <w:i/>
          <w:sz w:val="28"/>
          <w:szCs w:val="28"/>
        </w:rPr>
        <w:t>Все пальчики собраны в кулачок, педагог начинает высоким голосом.</w:t>
      </w:r>
    </w:p>
    <w:p w:rsidR="00013CFC" w:rsidRPr="007E380C" w:rsidRDefault="00013CFC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E380C">
        <w:rPr>
          <w:sz w:val="28"/>
          <w:szCs w:val="28"/>
        </w:rPr>
        <w:t>Тики-так</w:t>
      </w:r>
      <w:proofErr w:type="gramEnd"/>
      <w:r w:rsidRPr="007E380C">
        <w:rPr>
          <w:sz w:val="28"/>
          <w:szCs w:val="28"/>
        </w:rPr>
        <w:t>, тики-так</w:t>
      </w:r>
    </w:p>
    <w:p w:rsidR="00013CFC" w:rsidRPr="007E380C" w:rsidRDefault="00013CFC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Так ходики стучат. (Указательные пальчики поднять вверх и покачивать ими вправо-влево)</w:t>
      </w:r>
    </w:p>
    <w:p w:rsidR="00013CFC" w:rsidRPr="007E380C" w:rsidRDefault="00013CFC" w:rsidP="00B55CFF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7E380C">
        <w:rPr>
          <w:i/>
          <w:sz w:val="28"/>
          <w:szCs w:val="28"/>
        </w:rPr>
        <w:t>Педагог переходит на средний регистр.</w:t>
      </w:r>
    </w:p>
    <w:p w:rsidR="00013CFC" w:rsidRPr="007E380C" w:rsidRDefault="00013CFC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E380C">
        <w:rPr>
          <w:sz w:val="28"/>
          <w:szCs w:val="28"/>
        </w:rPr>
        <w:t>Туки-так</w:t>
      </w:r>
      <w:proofErr w:type="gramEnd"/>
      <w:r w:rsidRPr="007E380C">
        <w:rPr>
          <w:sz w:val="28"/>
          <w:szCs w:val="28"/>
        </w:rPr>
        <w:t>, туки-так</w:t>
      </w:r>
    </w:p>
    <w:p w:rsidR="00013CFC" w:rsidRPr="007E380C" w:rsidRDefault="00013CFC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Так колёса стучат. (Пальцы широко раздвинуты, ими можно двигать параллельно или в разные стороны)</w:t>
      </w:r>
    </w:p>
    <w:p w:rsidR="00995514" w:rsidRPr="007E380C" w:rsidRDefault="00995514" w:rsidP="00B55CFF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7E380C">
        <w:rPr>
          <w:i/>
          <w:sz w:val="28"/>
          <w:szCs w:val="28"/>
        </w:rPr>
        <w:t>Низким голосом</w:t>
      </w:r>
    </w:p>
    <w:p w:rsidR="00013CFC" w:rsidRPr="007E380C" w:rsidRDefault="00013CFC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E380C">
        <w:rPr>
          <w:sz w:val="28"/>
          <w:szCs w:val="28"/>
        </w:rPr>
        <w:t>Туки-ток</w:t>
      </w:r>
      <w:proofErr w:type="gramEnd"/>
      <w:r w:rsidRPr="007E380C">
        <w:rPr>
          <w:sz w:val="28"/>
          <w:szCs w:val="28"/>
        </w:rPr>
        <w:t>, туки-ток</w:t>
      </w:r>
    </w:p>
    <w:p w:rsidR="00013CFC" w:rsidRPr="007E380C" w:rsidRDefault="00995514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Так стучит молоток. (Пальцы сжаты в кулачки и постукивают друг по другу)</w:t>
      </w:r>
    </w:p>
    <w:p w:rsidR="00995514" w:rsidRPr="007E380C" w:rsidRDefault="00995514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243B7" w:rsidRDefault="005C24E3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-Теперь давайте</w:t>
      </w:r>
      <w:r w:rsidR="00995514" w:rsidRPr="007E380C">
        <w:rPr>
          <w:sz w:val="28"/>
          <w:szCs w:val="28"/>
        </w:rPr>
        <w:t xml:space="preserve"> </w:t>
      </w:r>
      <w:r w:rsidRPr="007E380C">
        <w:rPr>
          <w:sz w:val="28"/>
          <w:szCs w:val="28"/>
        </w:rPr>
        <w:t xml:space="preserve">послушаем музыку, в которой чётко слышен метр и пульс. </w:t>
      </w:r>
      <w:proofErr w:type="gramStart"/>
      <w:r w:rsidRPr="007E380C">
        <w:rPr>
          <w:sz w:val="28"/>
          <w:szCs w:val="28"/>
        </w:rPr>
        <w:t>(В</w:t>
      </w:r>
      <w:r w:rsidR="00995514" w:rsidRPr="007E380C">
        <w:rPr>
          <w:sz w:val="28"/>
          <w:szCs w:val="28"/>
        </w:rPr>
        <w:t xml:space="preserve"> исполнении учащихся ДМШ</w:t>
      </w:r>
      <w:r w:rsidR="005357E7" w:rsidRPr="007E380C">
        <w:rPr>
          <w:sz w:val="28"/>
          <w:szCs w:val="28"/>
        </w:rPr>
        <w:t xml:space="preserve"> (фортепиано, скрипка, гитара, домра, </w:t>
      </w:r>
      <w:r w:rsidR="005357E7" w:rsidRPr="007E380C">
        <w:rPr>
          <w:sz w:val="28"/>
          <w:szCs w:val="28"/>
        </w:rPr>
        <w:lastRenderedPageBreak/>
        <w:t>деревянные духовые инструменты)</w:t>
      </w:r>
      <w:r w:rsidR="00995514" w:rsidRPr="007E380C">
        <w:rPr>
          <w:sz w:val="28"/>
          <w:szCs w:val="28"/>
        </w:rPr>
        <w:t xml:space="preserve"> </w:t>
      </w:r>
      <w:r w:rsidRPr="007E380C">
        <w:rPr>
          <w:sz w:val="28"/>
          <w:szCs w:val="28"/>
        </w:rPr>
        <w:t xml:space="preserve">слушаем </w:t>
      </w:r>
      <w:r w:rsidR="00995514" w:rsidRPr="007E380C">
        <w:rPr>
          <w:sz w:val="28"/>
          <w:szCs w:val="28"/>
        </w:rPr>
        <w:t>пьески с такими названиями, как «Часики», «Ходики»,</w:t>
      </w:r>
      <w:r w:rsidR="00C40FAC" w:rsidRPr="007E380C">
        <w:rPr>
          <w:sz w:val="28"/>
          <w:szCs w:val="28"/>
        </w:rPr>
        <w:t xml:space="preserve"> «Лошадки»,</w:t>
      </w:r>
      <w:r w:rsidR="00995514" w:rsidRPr="007E380C">
        <w:rPr>
          <w:sz w:val="28"/>
          <w:szCs w:val="28"/>
        </w:rPr>
        <w:t xml:space="preserve"> «Поезд»</w:t>
      </w:r>
      <w:r w:rsidRPr="007E380C">
        <w:rPr>
          <w:sz w:val="28"/>
          <w:szCs w:val="28"/>
        </w:rPr>
        <w:t>, «Едет паровоз»</w:t>
      </w:r>
      <w:r w:rsidR="005357E7" w:rsidRPr="007E380C">
        <w:rPr>
          <w:sz w:val="28"/>
          <w:szCs w:val="28"/>
        </w:rPr>
        <w:t>, произведения с чётким и спокойным ритмом</w:t>
      </w:r>
      <w:r w:rsidRPr="007E380C">
        <w:rPr>
          <w:sz w:val="28"/>
          <w:szCs w:val="28"/>
        </w:rPr>
        <w:t xml:space="preserve"> (по выбору)</w:t>
      </w:r>
      <w:r w:rsidR="005357E7" w:rsidRPr="007E380C">
        <w:rPr>
          <w:sz w:val="28"/>
          <w:szCs w:val="28"/>
        </w:rPr>
        <w:t xml:space="preserve"> </w:t>
      </w:r>
      <w:r w:rsidR="00E3727E" w:rsidRPr="007E380C">
        <w:rPr>
          <w:sz w:val="28"/>
          <w:szCs w:val="28"/>
        </w:rPr>
        <w:t>или фрагмент произведения «Часики» В. Гаврилина в записи</w:t>
      </w:r>
      <w:r w:rsidR="004276B8" w:rsidRPr="007E380C">
        <w:rPr>
          <w:sz w:val="28"/>
          <w:szCs w:val="28"/>
        </w:rPr>
        <w:t xml:space="preserve">, произведения для арфы </w:t>
      </w:r>
      <w:proofErr w:type="gramEnd"/>
    </w:p>
    <w:p w:rsidR="00EC311D" w:rsidRPr="007E380C" w:rsidRDefault="004276B8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E380C">
        <w:rPr>
          <w:sz w:val="28"/>
          <w:szCs w:val="28"/>
        </w:rPr>
        <w:t xml:space="preserve">М. </w:t>
      </w:r>
      <w:proofErr w:type="spellStart"/>
      <w:r w:rsidR="005357E7" w:rsidRPr="007E380C">
        <w:rPr>
          <w:sz w:val="28"/>
          <w:szCs w:val="28"/>
        </w:rPr>
        <w:t>Гранжани</w:t>
      </w:r>
      <w:proofErr w:type="spellEnd"/>
      <w:r w:rsidRPr="007E380C">
        <w:rPr>
          <w:sz w:val="28"/>
          <w:szCs w:val="28"/>
        </w:rPr>
        <w:t>.</w:t>
      </w:r>
      <w:r w:rsidR="00B71386">
        <w:rPr>
          <w:sz w:val="28"/>
          <w:szCs w:val="28"/>
        </w:rPr>
        <w:t>)</w:t>
      </w:r>
      <w:proofErr w:type="gramEnd"/>
    </w:p>
    <w:p w:rsidR="005C24E3" w:rsidRPr="007E380C" w:rsidRDefault="005C24E3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A5A36" w:rsidRPr="007E380C" w:rsidRDefault="005C24E3" w:rsidP="00B55C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AD6799" w:rsidRPr="007E380C">
        <w:rPr>
          <w:sz w:val="28"/>
          <w:szCs w:val="28"/>
        </w:rPr>
        <w:t xml:space="preserve">Пульс в музыке – это равномерные удары. </w:t>
      </w:r>
      <w:r w:rsidR="00C40FAC" w:rsidRPr="007E380C">
        <w:rPr>
          <w:sz w:val="28"/>
          <w:szCs w:val="28"/>
        </w:rPr>
        <w:t xml:space="preserve">Педагог играет на фортепиано «Едет паровоз» О. </w:t>
      </w:r>
      <w:proofErr w:type="spellStart"/>
      <w:r w:rsidR="00C40FAC" w:rsidRPr="007E380C">
        <w:rPr>
          <w:sz w:val="28"/>
          <w:szCs w:val="28"/>
        </w:rPr>
        <w:t>Геталовой</w:t>
      </w:r>
      <w:proofErr w:type="spellEnd"/>
      <w:r w:rsidR="00AD6799" w:rsidRPr="007E380C">
        <w:rPr>
          <w:sz w:val="28"/>
          <w:szCs w:val="28"/>
        </w:rPr>
        <w:t>.</w:t>
      </w:r>
      <w:r w:rsidR="005357E7" w:rsidRPr="007E380C">
        <w:rPr>
          <w:sz w:val="28"/>
          <w:szCs w:val="28"/>
        </w:rPr>
        <w:t xml:space="preserve"> </w:t>
      </w:r>
      <w:r w:rsidR="00AD6799" w:rsidRPr="007E380C">
        <w:rPr>
          <w:sz w:val="28"/>
          <w:szCs w:val="28"/>
        </w:rPr>
        <w:t xml:space="preserve"> Метр есть не только в музыке, но и в стихах:</w:t>
      </w:r>
      <w:r w:rsidR="00C40FAC" w:rsidRPr="007E380C">
        <w:rPr>
          <w:sz w:val="28"/>
          <w:szCs w:val="28"/>
        </w:rPr>
        <w:t xml:space="preserve"> «Едет-едет паровоз, две трубы и сто колёс. Две трубы, сто колёс, машинистом рыжий пёс». </w:t>
      </w:r>
      <w:r w:rsidR="00AD6799" w:rsidRPr="007E380C">
        <w:rPr>
          <w:sz w:val="28"/>
          <w:szCs w:val="28"/>
        </w:rPr>
        <w:t>Дети хлопают в ладоши под музыку и слова песенки.</w:t>
      </w:r>
    </w:p>
    <w:p w:rsidR="00AD6799" w:rsidRPr="007E380C" w:rsidRDefault="00EA5A36" w:rsidP="00AD679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 xml:space="preserve">- Немного усложним музыку. </w:t>
      </w:r>
      <w:r w:rsidR="00AD6799" w:rsidRPr="007E380C">
        <w:rPr>
          <w:sz w:val="28"/>
          <w:szCs w:val="28"/>
        </w:rPr>
        <w:t xml:space="preserve">(Раздаются деревянные палочки по паре или деревянные ложки.) </w:t>
      </w:r>
      <w:r w:rsidRPr="007E380C">
        <w:rPr>
          <w:sz w:val="28"/>
          <w:szCs w:val="28"/>
        </w:rPr>
        <w:t xml:space="preserve">Звучит в записи </w:t>
      </w:r>
      <w:r w:rsidR="00AD6799" w:rsidRPr="007E380C">
        <w:rPr>
          <w:sz w:val="28"/>
          <w:szCs w:val="28"/>
        </w:rPr>
        <w:t>«</w:t>
      </w:r>
      <w:r w:rsidR="00AD6799" w:rsidRPr="007E380C">
        <w:rPr>
          <w:sz w:val="28"/>
          <w:szCs w:val="28"/>
          <w:lang w:val="en-US"/>
        </w:rPr>
        <w:t>Andante</w:t>
      </w:r>
      <w:r w:rsidR="00AD6799" w:rsidRPr="007E380C">
        <w:rPr>
          <w:sz w:val="28"/>
          <w:szCs w:val="28"/>
        </w:rPr>
        <w:t xml:space="preserve">» </w:t>
      </w:r>
      <w:r w:rsidRPr="007E380C">
        <w:rPr>
          <w:sz w:val="28"/>
          <w:szCs w:val="28"/>
        </w:rPr>
        <w:t>Й. Гайдна из Симфонии №101</w:t>
      </w:r>
      <w:r w:rsidR="00AD6799" w:rsidRPr="007E380C">
        <w:rPr>
          <w:sz w:val="28"/>
          <w:szCs w:val="28"/>
        </w:rPr>
        <w:t xml:space="preserve"> </w:t>
      </w:r>
      <w:r w:rsidR="00AD6799" w:rsidRPr="007E380C">
        <w:rPr>
          <w:sz w:val="28"/>
          <w:szCs w:val="28"/>
          <w:lang w:val="en-US"/>
        </w:rPr>
        <w:t>D</w:t>
      </w:r>
      <w:r w:rsidR="00AD6799" w:rsidRPr="007E380C">
        <w:rPr>
          <w:sz w:val="28"/>
          <w:szCs w:val="28"/>
        </w:rPr>
        <w:t>-</w:t>
      </w:r>
      <w:proofErr w:type="spellStart"/>
      <w:r w:rsidR="00AD6799" w:rsidRPr="007E380C">
        <w:rPr>
          <w:sz w:val="28"/>
          <w:szCs w:val="28"/>
          <w:lang w:val="en-US"/>
        </w:rPr>
        <w:t>dur</w:t>
      </w:r>
      <w:proofErr w:type="spellEnd"/>
      <w:r w:rsidR="00AD6799" w:rsidRPr="007E380C">
        <w:rPr>
          <w:sz w:val="28"/>
          <w:szCs w:val="28"/>
        </w:rPr>
        <w:t xml:space="preserve"> или из Симфонии №94 </w:t>
      </w:r>
      <w:r w:rsidR="00AD6799" w:rsidRPr="007E380C">
        <w:rPr>
          <w:sz w:val="28"/>
          <w:szCs w:val="28"/>
          <w:lang w:val="en-US"/>
        </w:rPr>
        <w:t>G</w:t>
      </w:r>
      <w:r w:rsidR="00AD6799" w:rsidRPr="007E380C">
        <w:rPr>
          <w:sz w:val="28"/>
          <w:szCs w:val="28"/>
        </w:rPr>
        <w:t>-</w:t>
      </w:r>
      <w:proofErr w:type="spellStart"/>
      <w:r w:rsidR="00AD6799" w:rsidRPr="007E380C">
        <w:rPr>
          <w:sz w:val="28"/>
          <w:szCs w:val="28"/>
          <w:lang w:val="en-US"/>
        </w:rPr>
        <w:t>dur</w:t>
      </w:r>
      <w:proofErr w:type="spellEnd"/>
      <w:r w:rsidR="00AD6799" w:rsidRPr="007E380C">
        <w:rPr>
          <w:sz w:val="28"/>
          <w:szCs w:val="28"/>
        </w:rPr>
        <w:t>.</w:t>
      </w:r>
      <w:r w:rsidRPr="007E380C">
        <w:rPr>
          <w:sz w:val="28"/>
          <w:szCs w:val="28"/>
        </w:rPr>
        <w:t xml:space="preserve"> </w:t>
      </w:r>
      <w:r w:rsidR="00AD6799" w:rsidRPr="007E380C">
        <w:rPr>
          <w:sz w:val="28"/>
          <w:szCs w:val="28"/>
        </w:rPr>
        <w:t xml:space="preserve">Учащиеся из музыкальной школы активно помогают, простукивают ритмический рисунок вместе с группой детей. </w:t>
      </w:r>
    </w:p>
    <w:p w:rsidR="00AD6799" w:rsidRPr="007E380C" w:rsidRDefault="00AD6799" w:rsidP="00AD679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D6799" w:rsidRPr="007E380C" w:rsidRDefault="00AD6799" w:rsidP="00AD679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 xml:space="preserve">- </w:t>
      </w:r>
      <w:r w:rsidR="004276B8" w:rsidRPr="007E380C">
        <w:rPr>
          <w:sz w:val="28"/>
          <w:szCs w:val="28"/>
        </w:rPr>
        <w:t xml:space="preserve">Чтобы лучше услышать «сердце музыки» - поиграем с вами. </w:t>
      </w:r>
      <w:r w:rsidR="0011587F" w:rsidRPr="007E380C">
        <w:rPr>
          <w:sz w:val="28"/>
          <w:szCs w:val="28"/>
        </w:rPr>
        <w:t xml:space="preserve">Представим, что мы колокола, большие и маленькие. </w:t>
      </w:r>
      <w:r w:rsidR="00883C3A" w:rsidRPr="007E380C">
        <w:rPr>
          <w:sz w:val="28"/>
          <w:szCs w:val="28"/>
        </w:rPr>
        <w:t>Слушаем «Поющую бронзу» (например, «Весенняя капель»). Дети свободно рассаживаются на ковёр. Под звуки музыки они равномерно распевают «бом-бом, бум-бум» при этом покачивая руками в такт, как бы изображая колокола.</w:t>
      </w:r>
      <w:r w:rsidR="003D74A8" w:rsidRPr="007E380C">
        <w:rPr>
          <w:sz w:val="28"/>
          <w:szCs w:val="28"/>
        </w:rPr>
        <w:t xml:space="preserve"> Затем детям раздаются колокольчики и треугольники, и они под музыку играют на инструментах.</w:t>
      </w:r>
    </w:p>
    <w:p w:rsidR="006243B7" w:rsidRDefault="00AF594A" w:rsidP="006243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 xml:space="preserve">-Хорошее настроение на целый день и заряд бодрости, поможет нам получить лёгкий кружащийся танец. Звучит «Маленькая ночная серенада» </w:t>
      </w:r>
    </w:p>
    <w:p w:rsidR="003D74A8" w:rsidRPr="007E380C" w:rsidRDefault="00AF594A" w:rsidP="00AD679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В. Моцарта. Дети двигаются на ковре произвольно, изображая бабочек, птичек, ветерок.</w:t>
      </w:r>
    </w:p>
    <w:p w:rsidR="00AF594A" w:rsidRPr="007E380C" w:rsidRDefault="00AF594A" w:rsidP="00AD679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В конце занятия дети рассказывают, что они делали, что и кого изображали, показывают, как раскачивается колокол</w:t>
      </w:r>
      <w:r w:rsidR="00401C8C" w:rsidRPr="007E380C">
        <w:rPr>
          <w:sz w:val="28"/>
          <w:szCs w:val="28"/>
        </w:rPr>
        <w:t>, как звонит колокольчик, какая музыка или музыкальный инструмент им особенно запомнился.</w:t>
      </w:r>
      <w:r w:rsidR="00EC311D" w:rsidRPr="007E380C">
        <w:rPr>
          <w:sz w:val="28"/>
          <w:szCs w:val="28"/>
        </w:rPr>
        <w:t xml:space="preserve"> Ребята из музыкальной школы дают возможность потрогать свои музыкальные инструменты всем желающим.</w:t>
      </w:r>
    </w:p>
    <w:p w:rsidR="00C37F58" w:rsidRPr="007E380C" w:rsidRDefault="00C37F58" w:rsidP="00AD679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37F58" w:rsidRPr="007E380C" w:rsidRDefault="00C37F58" w:rsidP="00AD6799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7E380C">
        <w:rPr>
          <w:b/>
          <w:i/>
          <w:sz w:val="28"/>
          <w:szCs w:val="28"/>
        </w:rPr>
        <w:t>Список литературы:</w:t>
      </w:r>
    </w:p>
    <w:p w:rsidR="00AA7BB9" w:rsidRPr="007E380C" w:rsidRDefault="00AA7BB9" w:rsidP="00AA7B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A7BB9" w:rsidRPr="007E380C" w:rsidRDefault="00B014B7" w:rsidP="00AA7B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1</w:t>
      </w:r>
      <w:r w:rsidR="00AA7BB9" w:rsidRPr="007E380C">
        <w:rPr>
          <w:sz w:val="28"/>
          <w:szCs w:val="28"/>
        </w:rPr>
        <w:t xml:space="preserve">. </w:t>
      </w:r>
      <w:proofErr w:type="spellStart"/>
      <w:r w:rsidR="00AA7BB9" w:rsidRPr="007E380C">
        <w:rPr>
          <w:sz w:val="28"/>
          <w:szCs w:val="28"/>
        </w:rPr>
        <w:t>Близниченко</w:t>
      </w:r>
      <w:proofErr w:type="spellEnd"/>
      <w:r w:rsidR="00AA7BB9" w:rsidRPr="007E380C">
        <w:rPr>
          <w:sz w:val="28"/>
          <w:szCs w:val="28"/>
        </w:rPr>
        <w:t xml:space="preserve"> М. В. Музыка и музыкотерапия в эволюции человечества. 2014.</w:t>
      </w:r>
    </w:p>
    <w:p w:rsidR="00E51FC0" w:rsidRPr="007E380C" w:rsidRDefault="00B014B7" w:rsidP="00AA7BB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E380C">
        <w:rPr>
          <w:rFonts w:ascii="Arial" w:hAnsi="Arial" w:cs="Arial"/>
          <w:color w:val="000000"/>
          <w:sz w:val="28"/>
          <w:szCs w:val="28"/>
        </w:rPr>
        <w:t>2</w:t>
      </w:r>
      <w:r w:rsidR="00E51FC0" w:rsidRPr="007E380C">
        <w:rPr>
          <w:rFonts w:ascii="Arial" w:hAnsi="Arial" w:cs="Arial"/>
          <w:color w:val="000000"/>
          <w:sz w:val="28"/>
          <w:szCs w:val="28"/>
        </w:rPr>
        <w:t xml:space="preserve">. </w:t>
      </w:r>
      <w:r w:rsidR="00E51FC0" w:rsidRPr="007E380C">
        <w:rPr>
          <w:color w:val="000000"/>
          <w:sz w:val="28"/>
          <w:szCs w:val="28"/>
        </w:rPr>
        <w:t>Выготский Л.С. Психология искусства. М., 1968.</w:t>
      </w:r>
    </w:p>
    <w:p w:rsidR="00B014B7" w:rsidRPr="007E380C" w:rsidRDefault="00B014B7" w:rsidP="00AA7B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color w:val="000000"/>
          <w:sz w:val="28"/>
          <w:szCs w:val="28"/>
        </w:rPr>
        <w:t xml:space="preserve">3. </w:t>
      </w:r>
      <w:proofErr w:type="spellStart"/>
      <w:r w:rsidRPr="007E380C">
        <w:rPr>
          <w:color w:val="000000"/>
          <w:sz w:val="28"/>
          <w:szCs w:val="28"/>
        </w:rPr>
        <w:t>Голдмен</w:t>
      </w:r>
      <w:proofErr w:type="spellEnd"/>
      <w:r w:rsidRPr="007E380C">
        <w:rPr>
          <w:color w:val="000000"/>
          <w:sz w:val="28"/>
          <w:szCs w:val="28"/>
        </w:rPr>
        <w:t xml:space="preserve"> Дж. </w:t>
      </w:r>
      <w:r w:rsidR="0064152E" w:rsidRPr="007E380C">
        <w:rPr>
          <w:color w:val="000000"/>
          <w:sz w:val="28"/>
          <w:szCs w:val="28"/>
        </w:rPr>
        <w:t>Целительные звуки. М., 2003.</w:t>
      </w:r>
    </w:p>
    <w:p w:rsidR="00AA7BB9" w:rsidRPr="007E380C" w:rsidRDefault="0064152E" w:rsidP="00AA7B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4</w:t>
      </w:r>
      <w:r w:rsidR="00AA7BB9" w:rsidRPr="007E380C">
        <w:rPr>
          <w:sz w:val="28"/>
          <w:szCs w:val="28"/>
        </w:rPr>
        <w:t xml:space="preserve">. </w:t>
      </w:r>
      <w:proofErr w:type="spellStart"/>
      <w:r w:rsidR="00AA7BB9" w:rsidRPr="007E380C">
        <w:rPr>
          <w:sz w:val="28"/>
          <w:szCs w:val="28"/>
        </w:rPr>
        <w:t>Декер-Фойгт</w:t>
      </w:r>
      <w:proofErr w:type="spellEnd"/>
      <w:r w:rsidR="00AA7BB9" w:rsidRPr="007E380C">
        <w:rPr>
          <w:sz w:val="28"/>
          <w:szCs w:val="28"/>
        </w:rPr>
        <w:t xml:space="preserve"> Г.-Г. Введение в музыкотерапию.</w:t>
      </w:r>
      <w:r w:rsidR="00B014B7" w:rsidRPr="007E380C">
        <w:rPr>
          <w:sz w:val="28"/>
          <w:szCs w:val="28"/>
        </w:rPr>
        <w:t xml:space="preserve"> СП</w:t>
      </w:r>
      <w:r w:rsidRPr="007E380C">
        <w:rPr>
          <w:sz w:val="28"/>
          <w:szCs w:val="28"/>
        </w:rPr>
        <w:t>б</w:t>
      </w:r>
      <w:proofErr w:type="gramStart"/>
      <w:r w:rsidRPr="007E380C">
        <w:rPr>
          <w:sz w:val="28"/>
          <w:szCs w:val="28"/>
        </w:rPr>
        <w:t xml:space="preserve">., </w:t>
      </w:r>
      <w:proofErr w:type="gramEnd"/>
      <w:r w:rsidR="00B014B7" w:rsidRPr="007E380C">
        <w:rPr>
          <w:sz w:val="28"/>
          <w:szCs w:val="28"/>
        </w:rPr>
        <w:t>2003.</w:t>
      </w:r>
    </w:p>
    <w:p w:rsidR="0064152E" w:rsidRPr="007E380C" w:rsidRDefault="0064152E" w:rsidP="00AA7B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 xml:space="preserve">5. </w:t>
      </w:r>
      <w:proofErr w:type="spellStart"/>
      <w:r w:rsidRPr="007E380C">
        <w:rPr>
          <w:sz w:val="28"/>
          <w:szCs w:val="28"/>
        </w:rPr>
        <w:t>Кэмпбелл</w:t>
      </w:r>
      <w:proofErr w:type="spellEnd"/>
      <w:r w:rsidRPr="007E380C">
        <w:rPr>
          <w:sz w:val="28"/>
          <w:szCs w:val="28"/>
        </w:rPr>
        <w:t xml:space="preserve"> Д. Эффект Моцарта. 1999.</w:t>
      </w:r>
    </w:p>
    <w:p w:rsidR="00AA7BB9" w:rsidRPr="007E380C" w:rsidRDefault="00B014B7" w:rsidP="00AA7B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>4</w:t>
      </w:r>
      <w:r w:rsidR="00E51FC0" w:rsidRPr="007E380C">
        <w:rPr>
          <w:sz w:val="28"/>
          <w:szCs w:val="28"/>
        </w:rPr>
        <w:t xml:space="preserve">. </w:t>
      </w:r>
      <w:proofErr w:type="spellStart"/>
      <w:r w:rsidR="00AA7BB9" w:rsidRPr="007E380C">
        <w:rPr>
          <w:sz w:val="28"/>
          <w:szCs w:val="28"/>
        </w:rPr>
        <w:t>Курысь</w:t>
      </w:r>
      <w:proofErr w:type="spellEnd"/>
      <w:r w:rsidR="00AA7BB9" w:rsidRPr="007E380C">
        <w:rPr>
          <w:sz w:val="28"/>
          <w:szCs w:val="28"/>
        </w:rPr>
        <w:t xml:space="preserve"> В.Н., </w:t>
      </w:r>
      <w:proofErr w:type="spellStart"/>
      <w:r w:rsidR="00AA7BB9" w:rsidRPr="007E380C">
        <w:rPr>
          <w:sz w:val="28"/>
          <w:szCs w:val="28"/>
        </w:rPr>
        <w:t>Гзирьян</w:t>
      </w:r>
      <w:proofErr w:type="spellEnd"/>
      <w:r w:rsidR="00AA7BB9" w:rsidRPr="007E380C">
        <w:rPr>
          <w:sz w:val="28"/>
          <w:szCs w:val="28"/>
        </w:rPr>
        <w:t xml:space="preserve"> Р.В. Музыка как средство психофизического воздействия и гармонизации личности занимающегося ритмической гимнастикой. 2014.</w:t>
      </w:r>
    </w:p>
    <w:p w:rsidR="00AA7BB9" w:rsidRPr="007E380C" w:rsidRDefault="00B014B7" w:rsidP="00AA7B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lastRenderedPageBreak/>
        <w:t>5</w:t>
      </w:r>
      <w:r w:rsidR="00AA7BB9" w:rsidRPr="007E380C">
        <w:rPr>
          <w:sz w:val="28"/>
          <w:szCs w:val="28"/>
        </w:rPr>
        <w:t xml:space="preserve">. </w:t>
      </w:r>
      <w:proofErr w:type="spellStart"/>
      <w:r w:rsidR="00AA7BB9" w:rsidRPr="007E380C">
        <w:rPr>
          <w:sz w:val="28"/>
          <w:szCs w:val="28"/>
        </w:rPr>
        <w:t>Налбандьян</w:t>
      </w:r>
      <w:proofErr w:type="spellEnd"/>
      <w:r w:rsidR="00AA7BB9" w:rsidRPr="007E380C">
        <w:rPr>
          <w:sz w:val="28"/>
          <w:szCs w:val="28"/>
        </w:rPr>
        <w:t xml:space="preserve"> М.А., Мигунова М.Г. Музыкотерапия и её становление в науке и практике. 2012.</w:t>
      </w:r>
    </w:p>
    <w:p w:rsidR="0064152E" w:rsidRPr="007E380C" w:rsidRDefault="0064152E" w:rsidP="00AA7B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sz w:val="28"/>
          <w:szCs w:val="28"/>
        </w:rPr>
        <w:t xml:space="preserve">6. </w:t>
      </w:r>
      <w:proofErr w:type="spellStart"/>
      <w:r w:rsidRPr="007E380C">
        <w:rPr>
          <w:sz w:val="28"/>
          <w:szCs w:val="28"/>
        </w:rPr>
        <w:t>Ноймайр</w:t>
      </w:r>
      <w:proofErr w:type="spellEnd"/>
      <w:r w:rsidRPr="007E380C">
        <w:rPr>
          <w:sz w:val="28"/>
          <w:szCs w:val="28"/>
        </w:rPr>
        <w:t xml:space="preserve"> А. Музыка и медицина. 1997.</w:t>
      </w:r>
    </w:p>
    <w:p w:rsidR="00401C8C" w:rsidRPr="007E380C" w:rsidRDefault="0064152E" w:rsidP="00AD679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E380C">
        <w:rPr>
          <w:sz w:val="28"/>
          <w:szCs w:val="28"/>
        </w:rPr>
        <w:t>7</w:t>
      </w:r>
      <w:r w:rsidR="00056774" w:rsidRPr="007E380C">
        <w:rPr>
          <w:sz w:val="28"/>
          <w:szCs w:val="28"/>
        </w:rPr>
        <w:t xml:space="preserve">. </w:t>
      </w:r>
      <w:r w:rsidR="00056774" w:rsidRPr="007E380C">
        <w:rPr>
          <w:color w:val="000000"/>
          <w:sz w:val="28"/>
          <w:szCs w:val="28"/>
        </w:rPr>
        <w:t>Петрушин В.И. Музыкальная психотерапия: учеб</w:t>
      </w:r>
      <w:proofErr w:type="gramStart"/>
      <w:r w:rsidR="00056774" w:rsidRPr="007E380C">
        <w:rPr>
          <w:color w:val="000000"/>
          <w:sz w:val="28"/>
          <w:szCs w:val="28"/>
        </w:rPr>
        <w:t>.</w:t>
      </w:r>
      <w:proofErr w:type="gramEnd"/>
      <w:r w:rsidR="00056774" w:rsidRPr="007E380C">
        <w:rPr>
          <w:color w:val="000000"/>
          <w:sz w:val="28"/>
          <w:szCs w:val="28"/>
        </w:rPr>
        <w:t xml:space="preserve"> </w:t>
      </w:r>
      <w:proofErr w:type="gramStart"/>
      <w:r w:rsidR="00056774" w:rsidRPr="007E380C">
        <w:rPr>
          <w:color w:val="000000"/>
          <w:sz w:val="28"/>
          <w:szCs w:val="28"/>
        </w:rPr>
        <w:t>п</w:t>
      </w:r>
      <w:proofErr w:type="gramEnd"/>
      <w:r w:rsidR="00056774" w:rsidRPr="007E380C">
        <w:rPr>
          <w:color w:val="000000"/>
          <w:sz w:val="28"/>
          <w:szCs w:val="28"/>
        </w:rPr>
        <w:t>особие для студентов высши</w:t>
      </w:r>
      <w:r w:rsidR="00E51FC0" w:rsidRPr="007E380C">
        <w:rPr>
          <w:color w:val="000000"/>
          <w:sz w:val="28"/>
          <w:szCs w:val="28"/>
        </w:rPr>
        <w:t>х учебных заведений. М.: 2000.</w:t>
      </w:r>
    </w:p>
    <w:p w:rsidR="0064152E" w:rsidRPr="007E380C" w:rsidRDefault="0064152E" w:rsidP="00AD679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E380C">
        <w:rPr>
          <w:color w:val="000000"/>
          <w:sz w:val="28"/>
          <w:szCs w:val="28"/>
        </w:rPr>
        <w:t>8. Хан Х.И. Мистицизм звука.2004.</w:t>
      </w:r>
    </w:p>
    <w:p w:rsidR="00211B61" w:rsidRPr="007E380C" w:rsidRDefault="00B014B7" w:rsidP="007E380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E380C">
        <w:rPr>
          <w:rFonts w:ascii="Arial" w:hAnsi="Arial" w:cs="Arial"/>
          <w:color w:val="000000"/>
          <w:sz w:val="28"/>
          <w:szCs w:val="28"/>
        </w:rPr>
        <w:br/>
      </w:r>
      <w:r w:rsidRPr="007E380C">
        <w:rPr>
          <w:rFonts w:ascii="Arial" w:hAnsi="Arial" w:cs="Arial"/>
          <w:color w:val="000000"/>
          <w:sz w:val="28"/>
          <w:szCs w:val="28"/>
        </w:rPr>
        <w:br/>
      </w:r>
    </w:p>
    <w:p w:rsidR="00EC311D" w:rsidRPr="007E380C" w:rsidRDefault="00EC311D" w:rsidP="00211B61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401C8C" w:rsidRPr="007E380C" w:rsidRDefault="00401C8C" w:rsidP="00211B61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7E380C">
        <w:rPr>
          <w:sz w:val="28"/>
          <w:szCs w:val="28"/>
        </w:rPr>
        <w:t xml:space="preserve">ПРИЛОЖЕНИЕ 1 </w:t>
      </w:r>
    </w:p>
    <w:p w:rsidR="00401C8C" w:rsidRPr="007E380C" w:rsidRDefault="00401C8C" w:rsidP="00401C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401C8C" w:rsidRPr="007E380C" w:rsidRDefault="00401C8C" w:rsidP="00401C8C">
      <w:pPr>
        <w:rPr>
          <w:rFonts w:ascii="Times New Roman" w:hAnsi="Times New Roman" w:cs="Times New Roman"/>
          <w:b/>
          <w:sz w:val="28"/>
          <w:szCs w:val="28"/>
        </w:rPr>
      </w:pPr>
      <w:r w:rsidRPr="007E380C">
        <w:rPr>
          <w:rFonts w:ascii="Times New Roman" w:hAnsi="Times New Roman" w:cs="Times New Roman"/>
          <w:b/>
          <w:sz w:val="28"/>
          <w:szCs w:val="28"/>
        </w:rPr>
        <w:t>Звуки музыки вместо микстуры</w:t>
      </w:r>
    </w:p>
    <w:p w:rsidR="00401C8C" w:rsidRPr="007E380C" w:rsidRDefault="00401C8C" w:rsidP="00B96CDC">
      <w:pPr>
        <w:jc w:val="both"/>
        <w:rPr>
          <w:rFonts w:ascii="Times New Roman" w:hAnsi="Times New Roman" w:cs="Times New Roman"/>
          <w:sz w:val="28"/>
          <w:szCs w:val="28"/>
        </w:rPr>
      </w:pPr>
      <w:r w:rsidRPr="007E380C">
        <w:rPr>
          <w:rFonts w:ascii="Times New Roman" w:hAnsi="Times New Roman" w:cs="Times New Roman"/>
          <w:sz w:val="28"/>
          <w:szCs w:val="28"/>
        </w:rPr>
        <w:t>В ходе многочисленных опытов было установлено, что спокойная классическая музыка влияет на выработку гормонов удовольствия, а также ведет к уменьшению амплитуды электромагнитных волн головного мозга. Это действует успокаивающе. И одновременно происходит синхронизация работы левого и правого полушария, что резко повышает способность к интеллектуальной деятельности. А еще под воздействием классики происходят важные изменения в составе крови, когда резко увеличивается концентрация важнейших элементов системы иммунной защиты от вирусов. Так что можно смело сказать, что в «музыкальной аптеке» обязательно должны быть Моцарт, Бах и Шопен.</w:t>
      </w:r>
    </w:p>
    <w:p w:rsidR="00401C8C" w:rsidRPr="007E380C" w:rsidRDefault="00401C8C" w:rsidP="00401C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81"/>
        <w:gridCol w:w="5664"/>
      </w:tblGrid>
      <w:tr w:rsidR="00A25BBF" w:rsidRPr="007E380C" w:rsidTr="00401C8C">
        <w:tc>
          <w:tcPr>
            <w:tcW w:w="3681" w:type="dxa"/>
          </w:tcPr>
          <w:p w:rsidR="00A25BBF" w:rsidRPr="007E380C" w:rsidRDefault="00A25BBF" w:rsidP="00A25BBF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Народная и классическая музыка</w:t>
            </w:r>
          </w:p>
        </w:tc>
        <w:tc>
          <w:tcPr>
            <w:tcW w:w="5664" w:type="dxa"/>
          </w:tcPr>
          <w:p w:rsidR="00A25BBF" w:rsidRPr="007E380C" w:rsidRDefault="00A25BBF" w:rsidP="00A25BB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Повышает иммунитет.</w:t>
            </w:r>
          </w:p>
        </w:tc>
      </w:tr>
      <w:tr w:rsidR="00A25BBF" w:rsidRPr="007E380C" w:rsidTr="00401C8C">
        <w:tc>
          <w:tcPr>
            <w:tcW w:w="3681" w:type="dxa"/>
          </w:tcPr>
          <w:p w:rsidR="00A25BBF" w:rsidRPr="007E380C" w:rsidRDefault="00A25BBF" w:rsidP="00A25BBF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Григорианские песнопения, современные оркестровки, народная музыка</w:t>
            </w:r>
          </w:p>
          <w:p w:rsidR="00A25BBF" w:rsidRPr="007E380C" w:rsidRDefault="00A25BBF" w:rsidP="00A25B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4" w:type="dxa"/>
          </w:tcPr>
          <w:p w:rsidR="00A25BBF" w:rsidRPr="007E380C" w:rsidRDefault="00A25BBF" w:rsidP="00A25BB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Углубляется и замедляется дыхание, успокаивается мозг.</w:t>
            </w:r>
          </w:p>
        </w:tc>
      </w:tr>
      <w:tr w:rsidR="00A25BBF" w:rsidRPr="007E380C" w:rsidTr="00401C8C">
        <w:tc>
          <w:tcPr>
            <w:tcW w:w="3681" w:type="dxa"/>
          </w:tcPr>
          <w:p w:rsidR="00A25BBF" w:rsidRPr="007E380C" w:rsidRDefault="00A25BBF" w:rsidP="00510C9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7E380C">
              <w:rPr>
                <w:b/>
                <w:sz w:val="28"/>
                <w:szCs w:val="28"/>
              </w:rPr>
              <w:t>Звон колоколов или бубенцов</w:t>
            </w:r>
          </w:p>
        </w:tc>
        <w:tc>
          <w:tcPr>
            <w:tcW w:w="5664" w:type="dxa"/>
          </w:tcPr>
          <w:p w:rsidR="00A25BBF" w:rsidRPr="007E380C" w:rsidRDefault="00A25BBF" w:rsidP="00A25BB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380C">
              <w:rPr>
                <w:sz w:val="28"/>
                <w:szCs w:val="28"/>
              </w:rPr>
              <w:t>Обладают оздоровительным эффектом. Лечебное воздействие таких звуков заключается в настройке вибрации больных клеток организма на вибрации абсолютно здоровых, нормально функционирующих, а также в освобождении от негатива, очищении биополя, повышении иммунитета.</w:t>
            </w:r>
          </w:p>
        </w:tc>
      </w:tr>
      <w:tr w:rsidR="00CD5424" w:rsidRPr="007E380C" w:rsidTr="00401C8C">
        <w:tc>
          <w:tcPr>
            <w:tcW w:w="3681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Современные аудиозаписи: «Колокольные звоны», «</w:t>
            </w:r>
            <w:proofErr w:type="spellStart"/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Молебное</w:t>
            </w:r>
            <w:proofErr w:type="spellEnd"/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пение»</w:t>
            </w: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Нормализуют вибрацию органов человека, очищают ауру, укрепляют иммунитет, защищают от негатива, снимают стресс.</w:t>
            </w:r>
          </w:p>
        </w:tc>
      </w:tr>
      <w:tr w:rsidR="00CD5424" w:rsidRPr="007E380C" w:rsidTr="00401C8C">
        <w:tc>
          <w:tcPr>
            <w:tcW w:w="3681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Духовная музыка </w:t>
            </w:r>
          </w:p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М. </w:t>
            </w:r>
            <w:proofErr w:type="spellStart"/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Бортнянского</w:t>
            </w:r>
            <w:proofErr w:type="spellEnd"/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</w:p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А. Архангельского, </w:t>
            </w:r>
          </w:p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литургии С. Рахманинова</w:t>
            </w: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Восстанавливает внутреннее равновесие, наполняет энергией, силой любви.</w:t>
            </w:r>
          </w:p>
        </w:tc>
      </w:tr>
      <w:tr w:rsidR="00CD5424" w:rsidRPr="007E380C" w:rsidTr="00401C8C">
        <w:tc>
          <w:tcPr>
            <w:tcW w:w="3681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И. С. Бах «Органная месса», «Токката и фуга» </w:t>
            </w:r>
            <w:r w:rsidRPr="007E380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</w:t>
            </w: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7E380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moll</w:t>
            </w: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, другие произведения для органа</w:t>
            </w: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Гармонизирует психоэмоциональную сферу, восстанавливает нарушенные вибрации внутренних органов.</w:t>
            </w:r>
          </w:p>
        </w:tc>
      </w:tr>
      <w:tr w:rsidR="00CD5424" w:rsidRPr="007E380C" w:rsidTr="00401C8C">
        <w:tc>
          <w:tcPr>
            <w:tcW w:w="3681" w:type="dxa"/>
          </w:tcPr>
          <w:p w:rsidR="00510C9E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Музыка И.С. Баха, </w:t>
            </w:r>
          </w:p>
          <w:p w:rsidR="00510C9E" w:rsidRDefault="00CD5424" w:rsidP="00510C9E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Г.Ф. Генделя, </w:t>
            </w:r>
          </w:p>
          <w:p w:rsidR="00CD5424" w:rsidRPr="007E380C" w:rsidRDefault="00510C9E" w:rsidP="00510C9E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CD5424"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Вивальди, А. </w:t>
            </w:r>
            <w:proofErr w:type="spellStart"/>
            <w:r w:rsidR="00CD5424"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Корелли</w:t>
            </w:r>
            <w:proofErr w:type="spellEnd"/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 xml:space="preserve">Музыка в темпе </w:t>
            </w:r>
            <w:r w:rsidRPr="007E38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Andante</w:t>
            </w: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38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gramEnd"/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оставляет 60 четвертей ноты в минуту (наш сердечный ритм составляет в основном 68-72 удара в минуту). При прослушивании такой музыки наше сердце подстраивается под этот ритм, и мы поневоле расслабляемся.</w:t>
            </w: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424" w:rsidRPr="007E380C" w:rsidTr="00401C8C">
        <w:tc>
          <w:tcPr>
            <w:tcW w:w="3681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А. Вивальди, сюита «Времена года»</w:t>
            </w: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Избавляет от чувства страха, наполняет уверенностью</w:t>
            </w:r>
          </w:p>
        </w:tc>
      </w:tr>
      <w:tr w:rsidR="00CD5424" w:rsidRPr="007E380C" w:rsidTr="00401C8C">
        <w:tc>
          <w:tcPr>
            <w:tcW w:w="3681" w:type="dxa"/>
          </w:tcPr>
          <w:p w:rsid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«Соната» </w:t>
            </w:r>
            <w:r w:rsidRPr="007E380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</w:t>
            </w: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7E380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dur</w:t>
            </w:r>
            <w:proofErr w:type="spellEnd"/>
          </w:p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 Моцарта для фортепиано</w:t>
            </w: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Лечит эпилепсию (останавливает приступы и прекращает эпилепсию)</w:t>
            </w:r>
          </w:p>
        </w:tc>
      </w:tr>
      <w:tr w:rsidR="00CD5424" w:rsidRPr="007E380C" w:rsidTr="00401C8C">
        <w:tc>
          <w:tcPr>
            <w:tcW w:w="3681" w:type="dxa"/>
          </w:tcPr>
          <w:p w:rsidR="00510C9E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«Лунная соната» </w:t>
            </w:r>
          </w:p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Л. Бетховена, </w:t>
            </w:r>
          </w:p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7E380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Ave</w:t>
            </w: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E380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Maria</w:t>
            </w: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» Ф. Шуберта,</w:t>
            </w:r>
          </w:p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«Лебедь» К. Сен-Санса</w:t>
            </w: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Снимают напряжение</w:t>
            </w:r>
          </w:p>
        </w:tc>
      </w:tr>
      <w:tr w:rsidR="00CD5424" w:rsidRPr="007E380C" w:rsidTr="00401C8C">
        <w:tc>
          <w:tcPr>
            <w:tcW w:w="3681" w:type="dxa"/>
          </w:tcPr>
          <w:p w:rsidR="00510C9E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Вальсы И. Штрауса и </w:t>
            </w:r>
          </w:p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Ф. Шопена</w:t>
            </w: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 xml:space="preserve">Гармонизируют все </w:t>
            </w:r>
            <w:proofErr w:type="spellStart"/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чакры</w:t>
            </w:r>
            <w:proofErr w:type="spellEnd"/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, выравнивают сердечный ритм, дарят вдохновение, творческое озарение, наполняют счастьем.</w:t>
            </w:r>
          </w:p>
        </w:tc>
      </w:tr>
      <w:tr w:rsidR="00CD5424" w:rsidRPr="007E380C" w:rsidTr="00401C8C">
        <w:tc>
          <w:tcPr>
            <w:tcW w:w="3681" w:type="dxa"/>
          </w:tcPr>
          <w:p w:rsidR="00510C9E" w:rsidRDefault="00E51FC0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«Прелюдия №15» </w:t>
            </w:r>
          </w:p>
          <w:p w:rsidR="00CD5424" w:rsidRPr="007E380C" w:rsidRDefault="00E51FC0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Ф. Шопена</w:t>
            </w:r>
          </w:p>
        </w:tc>
        <w:tc>
          <w:tcPr>
            <w:tcW w:w="5664" w:type="dxa"/>
          </w:tcPr>
          <w:p w:rsidR="00CD5424" w:rsidRPr="007E380C" w:rsidRDefault="00E51FC0" w:rsidP="00CD5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регуляции ритма сердечных сокращений и дыхания</w:t>
            </w:r>
          </w:p>
        </w:tc>
      </w:tr>
      <w:tr w:rsidR="00CD5424" w:rsidRPr="007E380C" w:rsidTr="00401C8C">
        <w:tc>
          <w:tcPr>
            <w:tcW w:w="3681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Арфа</w:t>
            </w: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 xml:space="preserve">Гармонизирует работу сердца. </w:t>
            </w: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С древних времен известно: нежная музыка арфы снимает боль, в том числе и в спине.</w:t>
            </w: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Помогает при истерии.</w:t>
            </w:r>
          </w:p>
        </w:tc>
      </w:tr>
      <w:tr w:rsidR="00CD5424" w:rsidRPr="007E380C" w:rsidTr="00401C8C">
        <w:tc>
          <w:tcPr>
            <w:tcW w:w="3681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Барабан</w:t>
            </w: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Восстанавливает ритм сердца, приводит в порядок кровеносную систему.</w:t>
            </w:r>
          </w:p>
        </w:tc>
      </w:tr>
      <w:tr w:rsidR="00CD5424" w:rsidRPr="007E380C" w:rsidTr="00401C8C">
        <w:tc>
          <w:tcPr>
            <w:tcW w:w="3681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Альт</w:t>
            </w: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Эффективен</w:t>
            </w:r>
            <w:proofErr w:type="gramEnd"/>
            <w:r w:rsidRPr="007E380C">
              <w:rPr>
                <w:rFonts w:ascii="Times New Roman" w:hAnsi="Times New Roman" w:cs="Times New Roman"/>
                <w:sz w:val="28"/>
                <w:szCs w:val="28"/>
              </w:rPr>
              <w:t xml:space="preserve"> при нарушениях нервной системы и упадке сил, оказывает хорошее действие на флегматиков.</w:t>
            </w:r>
          </w:p>
        </w:tc>
      </w:tr>
      <w:tr w:rsidR="00CD5424" w:rsidRPr="007E380C" w:rsidTr="00401C8C">
        <w:tc>
          <w:tcPr>
            <w:tcW w:w="3681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b/>
                <w:sz w:val="28"/>
                <w:szCs w:val="28"/>
              </w:rPr>
              <w:t>Кларнет</w:t>
            </w:r>
          </w:p>
          <w:p w:rsidR="00CD5424" w:rsidRPr="007E380C" w:rsidRDefault="00CD5424" w:rsidP="00CD54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4" w:type="dxa"/>
          </w:tcPr>
          <w:p w:rsidR="00CD5424" w:rsidRPr="007E380C" w:rsidRDefault="00CD5424" w:rsidP="00CD542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380C">
              <w:rPr>
                <w:rFonts w:ascii="Times New Roman" w:hAnsi="Times New Roman" w:cs="Times New Roman"/>
                <w:sz w:val="28"/>
                <w:szCs w:val="28"/>
              </w:rPr>
              <w:t>Помогает при подавленном состоянии. Положительно влияет на систему кровообращения.</w:t>
            </w:r>
          </w:p>
        </w:tc>
      </w:tr>
    </w:tbl>
    <w:p w:rsidR="00B71386" w:rsidRDefault="00B71386" w:rsidP="00D80783">
      <w:pPr>
        <w:pStyle w:val="a3"/>
        <w:spacing w:before="0" w:beforeAutospacing="0" w:after="0" w:afterAutospacing="0"/>
        <w:jc w:val="right"/>
      </w:pPr>
    </w:p>
    <w:p w:rsidR="00EA5A36" w:rsidRDefault="00D80783" w:rsidP="00D80783">
      <w:pPr>
        <w:pStyle w:val="a3"/>
        <w:spacing w:before="0" w:beforeAutospacing="0" w:after="0" w:afterAutospacing="0"/>
        <w:jc w:val="right"/>
      </w:pPr>
      <w:r>
        <w:t>ПРИЛОЖЕНИЕ 2</w:t>
      </w:r>
    </w:p>
    <w:p w:rsidR="008B341F" w:rsidRPr="008B341F" w:rsidRDefault="008B341F" w:rsidP="00D8078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8B341F">
        <w:rPr>
          <w:sz w:val="28"/>
          <w:szCs w:val="28"/>
        </w:rPr>
        <w:t>(собственная разработка)</w:t>
      </w:r>
    </w:p>
    <w:p w:rsidR="008B341F" w:rsidRPr="00401C8C" w:rsidRDefault="008B341F" w:rsidP="00D80783">
      <w:pPr>
        <w:pStyle w:val="a3"/>
        <w:spacing w:before="0" w:beforeAutospacing="0" w:after="0" w:afterAutospacing="0"/>
        <w:jc w:val="right"/>
      </w:pPr>
    </w:p>
    <w:p w:rsidR="005C24E3" w:rsidRDefault="00D80783" w:rsidP="00B55CFF">
      <w:pPr>
        <w:pStyle w:val="a3"/>
        <w:spacing w:before="0" w:beforeAutospacing="0" w:after="0" w:afterAutospacing="0"/>
        <w:jc w:val="both"/>
      </w:pPr>
      <w:r w:rsidRPr="00D80783">
        <w:rPr>
          <w:noProof/>
        </w:rPr>
        <w:drawing>
          <wp:inline distT="0" distB="0" distL="0" distR="0" wp14:anchorId="3DE9EE92" wp14:editId="7FD5CFE9">
            <wp:extent cx="5943600" cy="445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4436" cy="445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4E3" w:rsidRDefault="005C24E3" w:rsidP="00B55CFF">
      <w:pPr>
        <w:pStyle w:val="a3"/>
        <w:spacing w:before="0" w:beforeAutospacing="0" w:after="0" w:afterAutospacing="0"/>
        <w:jc w:val="both"/>
      </w:pPr>
    </w:p>
    <w:p w:rsidR="00E3727E" w:rsidRDefault="00E3727E" w:rsidP="00B55CFF">
      <w:pPr>
        <w:pStyle w:val="a3"/>
        <w:spacing w:before="0" w:beforeAutospacing="0" w:after="0" w:afterAutospacing="0"/>
        <w:jc w:val="both"/>
      </w:pPr>
    </w:p>
    <w:p w:rsidR="00D80783" w:rsidRDefault="00D80783" w:rsidP="00B55CFF">
      <w:pPr>
        <w:pStyle w:val="a3"/>
        <w:spacing w:before="0" w:beforeAutospacing="0" w:after="0" w:afterAutospacing="0"/>
        <w:jc w:val="both"/>
      </w:pPr>
    </w:p>
    <w:p w:rsidR="00D80783" w:rsidRDefault="00D80783" w:rsidP="00B55CFF">
      <w:pPr>
        <w:pStyle w:val="a3"/>
        <w:spacing w:before="0" w:beforeAutospacing="0" w:after="0" w:afterAutospacing="0"/>
        <w:jc w:val="both"/>
      </w:pPr>
    </w:p>
    <w:p w:rsidR="00D80783" w:rsidRDefault="00D80783" w:rsidP="00B55CFF">
      <w:pPr>
        <w:pStyle w:val="a3"/>
        <w:spacing w:before="0" w:beforeAutospacing="0" w:after="0" w:afterAutospacing="0"/>
        <w:jc w:val="both"/>
      </w:pPr>
    </w:p>
    <w:p w:rsidR="00D80783" w:rsidRDefault="00D80783" w:rsidP="00B55CFF">
      <w:pPr>
        <w:pStyle w:val="a3"/>
        <w:spacing w:before="0" w:beforeAutospacing="0" w:after="0" w:afterAutospacing="0"/>
        <w:jc w:val="both"/>
      </w:pPr>
    </w:p>
    <w:p w:rsidR="00D80783" w:rsidRDefault="00D80783" w:rsidP="00B55CFF">
      <w:pPr>
        <w:pStyle w:val="a3"/>
        <w:spacing w:before="0" w:beforeAutospacing="0" w:after="0" w:afterAutospacing="0"/>
        <w:jc w:val="both"/>
      </w:pPr>
    </w:p>
    <w:p w:rsidR="00D80783" w:rsidRDefault="00D80783" w:rsidP="00B55CFF">
      <w:pPr>
        <w:pStyle w:val="a3"/>
        <w:spacing w:before="0" w:beforeAutospacing="0" w:after="0" w:afterAutospacing="0"/>
        <w:jc w:val="both"/>
      </w:pPr>
    </w:p>
    <w:p w:rsidR="00EF7732" w:rsidRDefault="00EF7732" w:rsidP="00EF7732">
      <w:pPr>
        <w:pStyle w:val="a3"/>
        <w:spacing w:before="0" w:beforeAutospacing="0" w:after="0" w:afterAutospacing="0"/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7E380C" w:rsidRDefault="007E380C" w:rsidP="00EF7732">
      <w:pPr>
        <w:pStyle w:val="a3"/>
        <w:spacing w:before="0" w:beforeAutospacing="0" w:after="0" w:afterAutospacing="0"/>
        <w:jc w:val="right"/>
        <w:rPr>
          <w:lang w:val="en-US"/>
        </w:rPr>
      </w:pPr>
    </w:p>
    <w:p w:rsidR="008B341F" w:rsidRDefault="008B341F" w:rsidP="00EF7732">
      <w:pPr>
        <w:pStyle w:val="a3"/>
        <w:spacing w:before="0" w:beforeAutospacing="0" w:after="0" w:afterAutospacing="0"/>
        <w:jc w:val="right"/>
      </w:pPr>
    </w:p>
    <w:p w:rsidR="008B341F" w:rsidRDefault="008B341F" w:rsidP="00EF7732">
      <w:pPr>
        <w:pStyle w:val="a3"/>
        <w:spacing w:before="0" w:beforeAutospacing="0" w:after="0" w:afterAutospacing="0"/>
        <w:jc w:val="right"/>
      </w:pPr>
    </w:p>
    <w:p w:rsidR="00D80783" w:rsidRDefault="00D80783" w:rsidP="00EF7732">
      <w:pPr>
        <w:pStyle w:val="a3"/>
        <w:spacing w:before="0" w:beforeAutospacing="0" w:after="0" w:afterAutospacing="0"/>
        <w:jc w:val="right"/>
      </w:pPr>
      <w:r>
        <w:lastRenderedPageBreak/>
        <w:t>ПРИЛОЖЕНИЕ 3</w:t>
      </w:r>
    </w:p>
    <w:p w:rsidR="00013CFC" w:rsidRDefault="00CD5424" w:rsidP="00B55CFF">
      <w:pPr>
        <w:pStyle w:val="a3"/>
        <w:spacing w:before="0" w:beforeAutospacing="0" w:after="0" w:afterAutospacing="0"/>
        <w:jc w:val="both"/>
      </w:pPr>
      <w:r w:rsidRPr="00CD5424">
        <w:rPr>
          <w:noProof/>
        </w:rPr>
        <w:drawing>
          <wp:inline distT="0" distB="0" distL="0" distR="0">
            <wp:extent cx="5791200" cy="7305675"/>
            <wp:effectExtent l="0" t="0" r="0" b="9525"/>
            <wp:docPr id="1" name="Рисунок 1" descr="F:\для д.с\на презентацию\rukovodstvo-po-infektsionnym-boleznyam-v-3-h-chastyah-chast-2-pod-red-lobzina-yu-v--36535-lar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ля д.с\на презентацию\rukovodstvo-po-infektsionnym-boleznyam-v-3-h-chastyah-chast-2-pod-red-lobzina-yu-v--36535-larg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CFF" w:rsidRDefault="00B55CFF" w:rsidP="00B55CFF">
      <w:pPr>
        <w:pStyle w:val="a3"/>
        <w:spacing w:before="0" w:beforeAutospacing="0" w:after="0" w:afterAutospacing="0"/>
        <w:jc w:val="both"/>
      </w:pPr>
    </w:p>
    <w:p w:rsidR="00AA6B0F" w:rsidRPr="006E7DB1" w:rsidRDefault="00AA6B0F" w:rsidP="00AA6B0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AA6B0F" w:rsidRPr="006E7DB1" w:rsidRDefault="00AA6B0F" w:rsidP="00106A42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106A42" w:rsidRPr="006E7DB1" w:rsidRDefault="00106A42" w:rsidP="00106A4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106A42" w:rsidRPr="006E7DB1" w:rsidRDefault="00106A42" w:rsidP="00106A4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06A42" w:rsidRPr="006E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861E8"/>
    <w:multiLevelType w:val="multilevel"/>
    <w:tmpl w:val="75E43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685B44"/>
    <w:multiLevelType w:val="hybridMultilevel"/>
    <w:tmpl w:val="9ECA4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11332A"/>
    <w:multiLevelType w:val="multilevel"/>
    <w:tmpl w:val="FBC2F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CB00F5"/>
    <w:multiLevelType w:val="multilevel"/>
    <w:tmpl w:val="A798F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838E8"/>
    <w:multiLevelType w:val="hybridMultilevel"/>
    <w:tmpl w:val="158CDB2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F78EC"/>
    <w:multiLevelType w:val="hybridMultilevel"/>
    <w:tmpl w:val="ECD41D26"/>
    <w:lvl w:ilvl="0" w:tplc="C116FC1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F1474B"/>
    <w:multiLevelType w:val="hybridMultilevel"/>
    <w:tmpl w:val="ADBC7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10F"/>
    <w:rsid w:val="0000149F"/>
    <w:rsid w:val="00013CFC"/>
    <w:rsid w:val="00056774"/>
    <w:rsid w:val="000E1BC2"/>
    <w:rsid w:val="00106A42"/>
    <w:rsid w:val="0011587F"/>
    <w:rsid w:val="001709E2"/>
    <w:rsid w:val="00211B61"/>
    <w:rsid w:val="003D34F0"/>
    <w:rsid w:val="003D74A8"/>
    <w:rsid w:val="00401C8C"/>
    <w:rsid w:val="004276B8"/>
    <w:rsid w:val="00484AEA"/>
    <w:rsid w:val="004910AC"/>
    <w:rsid w:val="00500135"/>
    <w:rsid w:val="00510C9E"/>
    <w:rsid w:val="0053058D"/>
    <w:rsid w:val="005357E7"/>
    <w:rsid w:val="005C24E3"/>
    <w:rsid w:val="005C52CB"/>
    <w:rsid w:val="0060210F"/>
    <w:rsid w:val="006243B7"/>
    <w:rsid w:val="0064152E"/>
    <w:rsid w:val="00651839"/>
    <w:rsid w:val="006E7DB1"/>
    <w:rsid w:val="007E380C"/>
    <w:rsid w:val="00883C3A"/>
    <w:rsid w:val="008B341F"/>
    <w:rsid w:val="009133BE"/>
    <w:rsid w:val="0098446E"/>
    <w:rsid w:val="00995514"/>
    <w:rsid w:val="00A25BBF"/>
    <w:rsid w:val="00AA6B0F"/>
    <w:rsid w:val="00AA7BB9"/>
    <w:rsid w:val="00AB2F86"/>
    <w:rsid w:val="00AD6799"/>
    <w:rsid w:val="00AF594A"/>
    <w:rsid w:val="00B014B7"/>
    <w:rsid w:val="00B55CFF"/>
    <w:rsid w:val="00B71386"/>
    <w:rsid w:val="00B96CDC"/>
    <w:rsid w:val="00C37F58"/>
    <w:rsid w:val="00C40FAC"/>
    <w:rsid w:val="00C56D1F"/>
    <w:rsid w:val="00C819FF"/>
    <w:rsid w:val="00CD5424"/>
    <w:rsid w:val="00D127E3"/>
    <w:rsid w:val="00D22EF6"/>
    <w:rsid w:val="00D80783"/>
    <w:rsid w:val="00DA3735"/>
    <w:rsid w:val="00DC1906"/>
    <w:rsid w:val="00E046FC"/>
    <w:rsid w:val="00E3664F"/>
    <w:rsid w:val="00E3727E"/>
    <w:rsid w:val="00E51FC0"/>
    <w:rsid w:val="00EA5A36"/>
    <w:rsid w:val="00EC311D"/>
    <w:rsid w:val="00EF19BB"/>
    <w:rsid w:val="00EF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1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01C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E3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38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1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01C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E3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38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10</Pages>
  <Words>2065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Теоретики</cp:lastModifiedBy>
  <cp:revision>17</cp:revision>
  <dcterms:created xsi:type="dcterms:W3CDTF">2021-04-20T08:04:00Z</dcterms:created>
  <dcterms:modified xsi:type="dcterms:W3CDTF">2021-05-07T08:03:00Z</dcterms:modified>
</cp:coreProperties>
</file>