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67A" w:rsidRPr="00061085" w:rsidRDefault="00163791" w:rsidP="00E746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1085">
        <w:rPr>
          <w:rFonts w:ascii="Times New Roman" w:hAnsi="Times New Roman" w:cs="Times New Roman"/>
          <w:b/>
          <w:sz w:val="24"/>
          <w:szCs w:val="24"/>
        </w:rPr>
        <w:t>Конспект экологического урока</w:t>
      </w:r>
    </w:p>
    <w:p w:rsidR="003A2029" w:rsidRPr="00061085" w:rsidRDefault="00163791" w:rsidP="00E746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1085">
        <w:rPr>
          <w:rFonts w:ascii="Times New Roman" w:hAnsi="Times New Roman" w:cs="Times New Roman"/>
          <w:b/>
          <w:sz w:val="24"/>
          <w:szCs w:val="24"/>
        </w:rPr>
        <w:t xml:space="preserve">«21 марта - </w:t>
      </w:r>
      <w:r w:rsidR="00654186" w:rsidRPr="00061085">
        <w:rPr>
          <w:rFonts w:ascii="Times New Roman" w:hAnsi="Times New Roman" w:cs="Times New Roman"/>
          <w:b/>
          <w:sz w:val="24"/>
          <w:szCs w:val="24"/>
        </w:rPr>
        <w:t>Международный День лесов</w:t>
      </w:r>
      <w:r w:rsidRPr="00061085">
        <w:rPr>
          <w:rFonts w:ascii="Times New Roman" w:hAnsi="Times New Roman" w:cs="Times New Roman"/>
          <w:b/>
          <w:sz w:val="24"/>
          <w:szCs w:val="24"/>
        </w:rPr>
        <w:t>»</w:t>
      </w:r>
    </w:p>
    <w:p w:rsidR="00E7467A" w:rsidRPr="00061085" w:rsidRDefault="00E7467A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4186" w:rsidRPr="00061085" w:rsidRDefault="00654186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 xml:space="preserve">Цели: </w:t>
      </w:r>
    </w:p>
    <w:p w:rsidR="00654186" w:rsidRPr="00061085" w:rsidRDefault="00654186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• Знакомство с особенностями девственных и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085">
        <w:rPr>
          <w:rFonts w:ascii="Times New Roman" w:hAnsi="Times New Roman" w:cs="Times New Roman"/>
          <w:sz w:val="24"/>
          <w:szCs w:val="24"/>
        </w:rPr>
        <w:t>малонарушенных</w:t>
      </w:r>
      <w:proofErr w:type="spellEnd"/>
      <w:r w:rsidRPr="00061085">
        <w:rPr>
          <w:rFonts w:ascii="Times New Roman" w:hAnsi="Times New Roman" w:cs="Times New Roman"/>
          <w:sz w:val="24"/>
          <w:szCs w:val="24"/>
        </w:rPr>
        <w:t xml:space="preserve"> лесов;</w:t>
      </w:r>
    </w:p>
    <w:p w:rsidR="00654186" w:rsidRPr="00061085" w:rsidRDefault="00654186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• Знакомство со значением и оценкой девственных лесов;</w:t>
      </w:r>
    </w:p>
    <w:p w:rsidR="00654186" w:rsidRPr="00061085" w:rsidRDefault="00654186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•Знакомство с факторами, угрожающими девственным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лесам и необходимость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ю </w:t>
      </w:r>
      <w:r w:rsidRPr="00061085">
        <w:rPr>
          <w:rFonts w:ascii="Times New Roman" w:hAnsi="Times New Roman" w:cs="Times New Roman"/>
          <w:sz w:val="24"/>
          <w:szCs w:val="24"/>
        </w:rPr>
        <w:t>их защиты</w:t>
      </w:r>
      <w:r w:rsidR="00590446" w:rsidRPr="0006108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7467A" w:rsidRPr="00061085" w:rsidRDefault="00E7467A" w:rsidP="00E7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4186" w:rsidRPr="00061085" w:rsidRDefault="00654186" w:rsidP="00E7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 xml:space="preserve">Методы: </w:t>
      </w:r>
      <w:r w:rsidR="00E7467A" w:rsidRPr="00061085">
        <w:rPr>
          <w:rFonts w:ascii="Times New Roman" w:hAnsi="Times New Roman" w:cs="Times New Roman"/>
          <w:sz w:val="24"/>
          <w:szCs w:val="24"/>
        </w:rPr>
        <w:t>а</w:t>
      </w:r>
      <w:r w:rsidRPr="00061085">
        <w:rPr>
          <w:rFonts w:ascii="Times New Roman" w:hAnsi="Times New Roman" w:cs="Times New Roman"/>
          <w:sz w:val="24"/>
          <w:szCs w:val="24"/>
        </w:rPr>
        <w:t>ссоциативная игра, дискуссия, групповая работа,</w:t>
      </w:r>
      <w:r w:rsidR="00590446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мозговой штурм, решение практических задач.</w:t>
      </w:r>
    </w:p>
    <w:p w:rsidR="00E7467A" w:rsidRPr="00061085" w:rsidRDefault="00E7467A" w:rsidP="00E7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4186" w:rsidRPr="00061085" w:rsidRDefault="00654186" w:rsidP="00E7467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1085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E7467A" w:rsidRPr="00061085" w:rsidRDefault="00654186" w:rsidP="00E746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В далеком прошлом на территории Республики Коми был огромный ледник, границы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которого доходили до истоков Волги. 10-12 тысяч лет назад льды растаяли, таежные леса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 xml:space="preserve">заняли освободившиеся </w:t>
      </w:r>
      <w:proofErr w:type="gramStart"/>
      <w:r w:rsidRPr="00061085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061085">
        <w:rPr>
          <w:rFonts w:ascii="Times New Roman" w:hAnsi="Times New Roman" w:cs="Times New Roman"/>
          <w:sz w:val="24"/>
          <w:szCs w:val="24"/>
        </w:rPr>
        <w:t xml:space="preserve"> льда территории и существуют с тех пор почти в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неизменном виде. Это огромный срок — за это время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человеческая цивилизация прошла путь от жизни в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пещерах до полета в космос, а лес остался самим собой.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Республика Коми — один из последних регионов Европы,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где все еще сохранились девственные леса. Их общая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площадь — 14 млн. гектаров (или 1/3 площади Коми).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Наиболее крупные массивы располагаются в восточной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части республики, прилегающей к Уральскому хребту. В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настоящее время они охраняются государством на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территории национального парка «</w:t>
      </w:r>
      <w:proofErr w:type="spellStart"/>
      <w:r w:rsidRPr="00061085">
        <w:rPr>
          <w:rFonts w:ascii="Times New Roman" w:hAnsi="Times New Roman" w:cs="Times New Roman"/>
          <w:sz w:val="24"/>
          <w:szCs w:val="24"/>
        </w:rPr>
        <w:t>Югыд</w:t>
      </w:r>
      <w:proofErr w:type="spellEnd"/>
      <w:r w:rsidRPr="000610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085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061085">
        <w:rPr>
          <w:rFonts w:ascii="Times New Roman" w:hAnsi="Times New Roman" w:cs="Times New Roman"/>
          <w:sz w:val="24"/>
          <w:szCs w:val="24"/>
        </w:rPr>
        <w:t xml:space="preserve">» и </w:t>
      </w:r>
      <w:proofErr w:type="spellStart"/>
      <w:r w:rsidRPr="00061085">
        <w:rPr>
          <w:rFonts w:ascii="Times New Roman" w:hAnsi="Times New Roman" w:cs="Times New Roman"/>
          <w:sz w:val="24"/>
          <w:szCs w:val="24"/>
        </w:rPr>
        <w:t>Печоро-Илычского</w:t>
      </w:r>
      <w:proofErr w:type="spellEnd"/>
      <w:r w:rsidRPr="00061085">
        <w:rPr>
          <w:rFonts w:ascii="Times New Roman" w:hAnsi="Times New Roman" w:cs="Times New Roman"/>
          <w:sz w:val="24"/>
          <w:szCs w:val="24"/>
        </w:rPr>
        <w:t xml:space="preserve"> заповедника. В1995 г. ЮНЕСКО включило эти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 xml:space="preserve">леса в </w:t>
      </w:r>
      <w:proofErr w:type="spellStart"/>
      <w:proofErr w:type="gramStart"/>
      <w:r w:rsidRPr="00061085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061085">
        <w:rPr>
          <w:rFonts w:ascii="Times New Roman" w:hAnsi="Times New Roman" w:cs="Times New Roman"/>
          <w:sz w:val="24"/>
          <w:szCs w:val="24"/>
        </w:rPr>
        <w:t>писок</w:t>
      </w:r>
      <w:proofErr w:type="spellEnd"/>
      <w:r w:rsidRPr="00061085">
        <w:rPr>
          <w:rFonts w:ascii="Times New Roman" w:hAnsi="Times New Roman" w:cs="Times New Roman"/>
          <w:sz w:val="24"/>
          <w:szCs w:val="24"/>
        </w:rPr>
        <w:t xml:space="preserve"> Всемирного культурного и природного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наследия под названием «Девственные леса Коми». На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остальной территории Коми крупных массивов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девственных лесов осталось немного. Они сохранились, в основном, на востоке и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 xml:space="preserve">северо-западе республики. Не подвергались интенсивным рубкам и </w:t>
      </w:r>
      <w:proofErr w:type="spellStart"/>
      <w:r w:rsidRPr="00061085">
        <w:rPr>
          <w:rFonts w:ascii="Times New Roman" w:hAnsi="Times New Roman" w:cs="Times New Roman"/>
          <w:sz w:val="24"/>
          <w:szCs w:val="24"/>
        </w:rPr>
        <w:t>притундровые</w:t>
      </w:r>
      <w:proofErr w:type="spellEnd"/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 xml:space="preserve">лесоболотные территории. В центральной и южной части региона </w:t>
      </w:r>
      <w:proofErr w:type="spellStart"/>
      <w:r w:rsidRPr="00061085">
        <w:rPr>
          <w:rFonts w:ascii="Times New Roman" w:hAnsi="Times New Roman" w:cs="Times New Roman"/>
          <w:sz w:val="24"/>
          <w:szCs w:val="24"/>
        </w:rPr>
        <w:t>малонарушенные</w:t>
      </w:r>
      <w:proofErr w:type="spellEnd"/>
      <w:r w:rsidRPr="00061085">
        <w:rPr>
          <w:rFonts w:ascii="Times New Roman" w:hAnsi="Times New Roman" w:cs="Times New Roman"/>
          <w:sz w:val="24"/>
          <w:szCs w:val="24"/>
        </w:rPr>
        <w:t xml:space="preserve"> леса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к настоящему времени сохранились в виде небольших (менее 15-20 тыс. га), сильно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фрагментированных участков.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467A" w:rsidRPr="00061085" w:rsidRDefault="00E7467A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4186" w:rsidRPr="00061085" w:rsidRDefault="00654186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1085">
        <w:rPr>
          <w:rFonts w:ascii="Times New Roman" w:hAnsi="Times New Roman" w:cs="Times New Roman"/>
          <w:b/>
          <w:sz w:val="24"/>
          <w:szCs w:val="24"/>
        </w:rPr>
        <w:t>Часть 1. Давайте опишем девственный лес (ассоциативная игра)</w:t>
      </w:r>
    </w:p>
    <w:p w:rsidR="00E7467A" w:rsidRPr="00061085" w:rsidRDefault="009F0C1B" w:rsidP="00E746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Напишите на доске начало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предложения: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 xml:space="preserve">Девственный лес 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- </w:t>
      </w:r>
      <w:r w:rsidRPr="00061085">
        <w:rPr>
          <w:rFonts w:ascii="Times New Roman" w:hAnsi="Times New Roman" w:cs="Times New Roman"/>
          <w:sz w:val="24"/>
          <w:szCs w:val="24"/>
        </w:rPr>
        <w:t>он/ в нем есть..</w:t>
      </w:r>
      <w:proofErr w:type="gramStart"/>
      <w:r w:rsidRPr="00061085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061085">
        <w:rPr>
          <w:rFonts w:ascii="Times New Roman" w:hAnsi="Times New Roman" w:cs="Times New Roman"/>
          <w:sz w:val="24"/>
          <w:szCs w:val="24"/>
        </w:rPr>
        <w:t xml:space="preserve">опросите каждого 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студента </w:t>
      </w:r>
      <w:r w:rsidRPr="00061085">
        <w:rPr>
          <w:rFonts w:ascii="Times New Roman" w:hAnsi="Times New Roman" w:cs="Times New Roman"/>
          <w:sz w:val="24"/>
          <w:szCs w:val="24"/>
        </w:rPr>
        <w:t>подумать и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закончить предложение в зависимости от своего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представления о девственном лесе (старый,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мрачный, влажный, страшный, богат растениями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и животными, в нем нет следов человеческой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 xml:space="preserve">деятельности…). </w:t>
      </w:r>
    </w:p>
    <w:p w:rsidR="000A641E" w:rsidRPr="00061085" w:rsidRDefault="00E7467A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 xml:space="preserve">Каждый студент выполняет тест </w:t>
      </w:r>
      <w:r w:rsidRPr="00061085">
        <w:rPr>
          <w:rFonts w:ascii="Times New Roman" w:hAnsi="Times New Roman" w:cs="Times New Roman"/>
          <w:color w:val="007D00"/>
          <w:sz w:val="24"/>
          <w:szCs w:val="24"/>
        </w:rPr>
        <w:t>«</w:t>
      </w:r>
      <w:r w:rsidR="000A641E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Знакомы ли мы с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641E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девственными лесами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»?  </w:t>
      </w:r>
    </w:p>
    <w:p w:rsidR="000A641E" w:rsidRPr="00061085" w:rsidRDefault="00E7467A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</w:t>
      </w:r>
      <w:r w:rsidR="000A641E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Леса Республики Коми имеют </w:t>
      </w:r>
      <w:proofErr w:type="gramStart"/>
      <w:r w:rsidR="000A641E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важное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641E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значение</w:t>
      </w:r>
      <w:proofErr w:type="gramEnd"/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641E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для сохранения лесного богатства Европы?</w:t>
      </w:r>
    </w:p>
    <w:p w:rsidR="000A641E" w:rsidRPr="00061085" w:rsidRDefault="00E7467A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0A641E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Возраст целого леса определяется возрастом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641E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самых старых деревьев?</w:t>
      </w:r>
    </w:p>
    <w:p w:rsidR="000A641E" w:rsidRPr="00061085" w:rsidRDefault="000A641E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E7467A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Биологическое разнообразие девственных</w:t>
      </w:r>
      <w:r w:rsidR="00E7467A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лесов меньше, чем других лесов?</w:t>
      </w:r>
    </w:p>
    <w:p w:rsidR="000A641E" w:rsidRPr="00061085" w:rsidRDefault="000A641E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E7467A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Девственные леса являются убежищем для</w:t>
      </w:r>
      <w:r w:rsidR="00E7467A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сохранения исчезающих видов растений и животных?</w:t>
      </w:r>
    </w:p>
    <w:p w:rsidR="000A641E" w:rsidRPr="00061085" w:rsidRDefault="000A641E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E7467A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Леса Республики Коми обеспечивают работу</w:t>
      </w:r>
      <w:r w:rsidR="00E7467A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приблизительно 30% (тридцати процентам) населения республики?</w:t>
      </w:r>
    </w:p>
    <w:p w:rsidR="000A641E" w:rsidRPr="00061085" w:rsidRDefault="000A641E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E7467A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Леса не имеют существенного значения для</w:t>
      </w:r>
      <w:r w:rsidR="00E7467A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регулирования воды и водного режима экосистем?</w:t>
      </w:r>
    </w:p>
    <w:p w:rsidR="000A641E" w:rsidRPr="00061085" w:rsidRDefault="000A641E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7467A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Пожары и рубка являются основными факторами,</w:t>
      </w:r>
      <w:r w:rsidR="00E7467A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которые наносят вред и уничтожают девственные леса?</w:t>
      </w:r>
    </w:p>
    <w:p w:rsidR="000A641E" w:rsidRPr="00061085" w:rsidRDefault="000A641E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="00E7467A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Глобальное потепление климата не отражается </w:t>
      </w:r>
      <w:r w:rsidR="00E7467A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на девственных лесах?</w:t>
      </w:r>
    </w:p>
    <w:p w:rsidR="000A641E" w:rsidRPr="00061085" w:rsidRDefault="000A641E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0C1B" w:rsidRPr="00061085" w:rsidRDefault="009F0C1B" w:rsidP="00E746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lastRenderedPageBreak/>
        <w:t>Обобщите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ответы</w:t>
      </w:r>
      <w:r w:rsidRPr="00061085">
        <w:rPr>
          <w:rFonts w:ascii="Times New Roman" w:hAnsi="Times New Roman" w:cs="Times New Roman"/>
          <w:sz w:val="24"/>
          <w:szCs w:val="24"/>
        </w:rPr>
        <w:t xml:space="preserve">, давая определение сущности девственного леса 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- </w:t>
      </w:r>
      <w:r w:rsidRPr="00061085">
        <w:rPr>
          <w:rFonts w:ascii="Times New Roman" w:hAnsi="Times New Roman" w:cs="Times New Roman"/>
          <w:sz w:val="24"/>
          <w:szCs w:val="24"/>
        </w:rPr>
        <w:t>это естественный лес,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не испытавший заметного хозяйственного и другого антропогенного воздействия,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состоящий из лесообразующих древесных пород, изменившихся на протяжении</w:t>
      </w:r>
      <w:r w:rsidR="00E7467A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многих поколений только вследствие природных процессов.</w:t>
      </w:r>
    </w:p>
    <w:p w:rsidR="00E7467A" w:rsidRPr="00061085" w:rsidRDefault="00E7467A" w:rsidP="00E7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0C1B" w:rsidRPr="00061085" w:rsidRDefault="009F0C1B" w:rsidP="00E746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1085">
        <w:rPr>
          <w:rFonts w:ascii="Times New Roman" w:hAnsi="Times New Roman" w:cs="Times New Roman"/>
          <w:b/>
          <w:sz w:val="24"/>
          <w:szCs w:val="24"/>
        </w:rPr>
        <w:t>Часть 2. Чем характеризуются различные леса? (работа в малых группах)</w:t>
      </w:r>
    </w:p>
    <w:p w:rsidR="009F0C1B" w:rsidRPr="00061085" w:rsidRDefault="009F0C1B" w:rsidP="00797D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 xml:space="preserve">Разделите 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класс </w:t>
      </w:r>
      <w:r w:rsidRPr="00061085">
        <w:rPr>
          <w:rFonts w:ascii="Times New Roman" w:hAnsi="Times New Roman" w:cs="Times New Roman"/>
          <w:sz w:val="24"/>
          <w:szCs w:val="24"/>
        </w:rPr>
        <w:t xml:space="preserve">на 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3 </w:t>
      </w:r>
      <w:r w:rsidRPr="00061085">
        <w:rPr>
          <w:rFonts w:ascii="Times New Roman" w:hAnsi="Times New Roman" w:cs="Times New Roman"/>
          <w:sz w:val="24"/>
          <w:szCs w:val="24"/>
        </w:rPr>
        <w:t xml:space="preserve">группы 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и попросите их заполнить таблицу </w:t>
      </w:r>
      <w:r w:rsidRPr="00061085">
        <w:rPr>
          <w:rFonts w:ascii="Times New Roman" w:hAnsi="Times New Roman" w:cs="Times New Roman"/>
          <w:sz w:val="24"/>
          <w:szCs w:val="24"/>
        </w:rPr>
        <w:t>«Чем характеризуются различные леса»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. </w:t>
      </w:r>
      <w:r w:rsidRPr="00061085">
        <w:rPr>
          <w:rFonts w:ascii="Times New Roman" w:hAnsi="Times New Roman" w:cs="Times New Roman"/>
          <w:sz w:val="24"/>
          <w:szCs w:val="24"/>
        </w:rPr>
        <w:t>Дайте короткие указания по заполнению каждой графы (каждая графа заполняется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одним словом или предложением).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Организуйте презентацию каждой группы. Обобщите и опишите каждый вид леса.</w:t>
      </w:r>
    </w:p>
    <w:tbl>
      <w:tblPr>
        <w:tblStyle w:val="a3"/>
        <w:tblW w:w="0" w:type="auto"/>
        <w:tblLayout w:type="fixed"/>
        <w:tblLook w:val="04A0"/>
      </w:tblPr>
      <w:tblGrid>
        <w:gridCol w:w="2389"/>
        <w:gridCol w:w="2964"/>
        <w:gridCol w:w="2410"/>
        <w:gridCol w:w="1808"/>
      </w:tblGrid>
      <w:tr w:rsidR="009F0C1B" w:rsidRPr="00061085" w:rsidTr="00797DEE">
        <w:tc>
          <w:tcPr>
            <w:tcW w:w="2389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085">
              <w:rPr>
                <w:rFonts w:ascii="Times New Roman" w:hAnsi="Times New Roman" w:cs="Times New Roman"/>
                <w:sz w:val="24"/>
                <w:szCs w:val="24"/>
              </w:rPr>
              <w:t>Особенности</w:t>
            </w:r>
          </w:p>
        </w:tc>
        <w:tc>
          <w:tcPr>
            <w:tcW w:w="2964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085">
              <w:rPr>
                <w:rFonts w:ascii="Times New Roman" w:hAnsi="Times New Roman" w:cs="Times New Roman"/>
                <w:sz w:val="24"/>
                <w:szCs w:val="24"/>
              </w:rPr>
              <w:t>Искусственный лес (антропогенный)</w:t>
            </w:r>
          </w:p>
        </w:tc>
        <w:tc>
          <w:tcPr>
            <w:tcW w:w="2410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61085">
              <w:rPr>
                <w:rFonts w:ascii="Times New Roman" w:hAnsi="Times New Roman" w:cs="Times New Roman"/>
                <w:sz w:val="24"/>
                <w:szCs w:val="24"/>
              </w:rPr>
              <w:t>Малонарушенный</w:t>
            </w:r>
            <w:proofErr w:type="spellEnd"/>
            <w:r w:rsidRPr="00061085">
              <w:rPr>
                <w:rFonts w:ascii="Times New Roman" w:hAnsi="Times New Roman" w:cs="Times New Roman"/>
                <w:sz w:val="24"/>
                <w:szCs w:val="24"/>
              </w:rPr>
              <w:t xml:space="preserve"> лес</w:t>
            </w:r>
          </w:p>
        </w:tc>
        <w:tc>
          <w:tcPr>
            <w:tcW w:w="1808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085">
              <w:rPr>
                <w:rFonts w:ascii="Times New Roman" w:hAnsi="Times New Roman" w:cs="Times New Roman"/>
                <w:sz w:val="24"/>
                <w:szCs w:val="24"/>
              </w:rPr>
              <w:t>Девственный лес</w:t>
            </w:r>
          </w:p>
        </w:tc>
      </w:tr>
      <w:tr w:rsidR="009F0C1B" w:rsidRPr="00061085" w:rsidTr="00797DEE">
        <w:tc>
          <w:tcPr>
            <w:tcW w:w="2389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085">
              <w:rPr>
                <w:rFonts w:ascii="Times New Roman" w:hAnsi="Times New Roman" w:cs="Times New Roman"/>
                <w:sz w:val="24"/>
                <w:szCs w:val="24"/>
              </w:rPr>
              <w:t>Человеческое присутствие и воздействие</w:t>
            </w:r>
          </w:p>
        </w:tc>
        <w:tc>
          <w:tcPr>
            <w:tcW w:w="2964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C1B" w:rsidRPr="00061085" w:rsidTr="00797DEE">
        <w:tc>
          <w:tcPr>
            <w:tcW w:w="2389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085">
              <w:rPr>
                <w:rFonts w:ascii="Times New Roman" w:hAnsi="Times New Roman" w:cs="Times New Roman"/>
                <w:sz w:val="24"/>
                <w:szCs w:val="24"/>
              </w:rPr>
              <w:t>Возраст леса</w:t>
            </w:r>
          </w:p>
        </w:tc>
        <w:tc>
          <w:tcPr>
            <w:tcW w:w="2964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C1B" w:rsidRPr="00061085" w:rsidTr="00797DEE">
        <w:tc>
          <w:tcPr>
            <w:tcW w:w="2389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085">
              <w:rPr>
                <w:rFonts w:ascii="Times New Roman" w:hAnsi="Times New Roman" w:cs="Times New Roman"/>
                <w:sz w:val="24"/>
                <w:szCs w:val="24"/>
              </w:rPr>
              <w:t>Многообразие растений и животных</w:t>
            </w:r>
          </w:p>
        </w:tc>
        <w:tc>
          <w:tcPr>
            <w:tcW w:w="2964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0C1B" w:rsidRPr="00061085" w:rsidTr="00797DEE">
        <w:tc>
          <w:tcPr>
            <w:tcW w:w="2389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085">
              <w:rPr>
                <w:rFonts w:ascii="Times New Roman" w:hAnsi="Times New Roman" w:cs="Times New Roman"/>
                <w:sz w:val="24"/>
                <w:szCs w:val="24"/>
              </w:rPr>
              <w:t>Равновесие экосистем</w:t>
            </w:r>
          </w:p>
        </w:tc>
        <w:tc>
          <w:tcPr>
            <w:tcW w:w="2964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8" w:type="dxa"/>
          </w:tcPr>
          <w:p w:rsidR="009F0C1B" w:rsidRPr="00061085" w:rsidRDefault="009F0C1B" w:rsidP="00797D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F0C1B" w:rsidRPr="00061085" w:rsidRDefault="009F0C1B" w:rsidP="00E7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2029" w:rsidRPr="00061085" w:rsidRDefault="00797DEE" w:rsidP="000D40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Обобщите данные. </w:t>
      </w:r>
      <w:r w:rsidR="003A2029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Экологическая ценность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и возраст девственных лесов</w:t>
      </w:r>
      <w:r w:rsidR="000D4046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 </w:t>
      </w:r>
      <w:r w:rsidR="003A2029"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Девственные леса это примеры стабильных </w:t>
      </w:r>
      <w:proofErr w:type="spellStart"/>
      <w:r w:rsidR="003A2029" w:rsidRPr="00061085">
        <w:rPr>
          <w:rFonts w:ascii="Times New Roman" w:hAnsi="Times New Roman" w:cs="Times New Roman"/>
          <w:color w:val="000000"/>
          <w:sz w:val="24"/>
          <w:szCs w:val="24"/>
        </w:rPr>
        <w:t>самовозобновляющихся</w:t>
      </w:r>
      <w:proofErr w:type="spellEnd"/>
      <w:r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color w:val="000000"/>
          <w:sz w:val="24"/>
          <w:szCs w:val="24"/>
        </w:rPr>
        <w:t>экосистем, которые в отсутствие антропогенного воздействия могут</w:t>
      </w:r>
      <w:r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color w:val="000000"/>
          <w:sz w:val="24"/>
          <w:szCs w:val="24"/>
        </w:rPr>
        <w:t>существовать неограниченно долгое время. Если пройти сквозь</w:t>
      </w:r>
      <w:r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девственные леса </w:t>
      </w:r>
      <w:proofErr w:type="spellStart"/>
      <w:r w:rsidR="003A2029" w:rsidRPr="00061085">
        <w:rPr>
          <w:rFonts w:ascii="Times New Roman" w:hAnsi="Times New Roman" w:cs="Times New Roman"/>
          <w:color w:val="000000"/>
          <w:sz w:val="24"/>
          <w:szCs w:val="24"/>
        </w:rPr>
        <w:t>Печоро-Илычского</w:t>
      </w:r>
      <w:proofErr w:type="spellEnd"/>
      <w:r w:rsidR="003A2029"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 заповедника, то повсюду будут</w:t>
      </w:r>
      <w:r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встречаться и сухостой, и </w:t>
      </w:r>
      <w:proofErr w:type="spellStart"/>
      <w:r w:rsidR="003A2029" w:rsidRPr="00061085">
        <w:rPr>
          <w:rFonts w:ascii="Times New Roman" w:hAnsi="Times New Roman" w:cs="Times New Roman"/>
          <w:color w:val="000000"/>
          <w:sz w:val="24"/>
          <w:szCs w:val="24"/>
        </w:rPr>
        <w:t>валеж</w:t>
      </w:r>
      <w:proofErr w:type="spellEnd"/>
      <w:r w:rsidR="003A2029" w:rsidRPr="00061085">
        <w:rPr>
          <w:rFonts w:ascii="Times New Roman" w:hAnsi="Times New Roman" w:cs="Times New Roman"/>
          <w:color w:val="000000"/>
          <w:sz w:val="24"/>
          <w:szCs w:val="24"/>
        </w:rPr>
        <w:t>, и заболевшие деревья, и</w:t>
      </w:r>
      <w:r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полностью </w:t>
      </w:r>
      <w:proofErr w:type="spellStart"/>
      <w:r w:rsidR="003A2029" w:rsidRPr="00061085">
        <w:rPr>
          <w:rFonts w:ascii="Times New Roman" w:hAnsi="Times New Roman" w:cs="Times New Roman"/>
          <w:color w:val="000000"/>
          <w:sz w:val="24"/>
          <w:szCs w:val="24"/>
        </w:rPr>
        <w:t>обезлесенные</w:t>
      </w:r>
      <w:proofErr w:type="spellEnd"/>
      <w:r w:rsidR="003A2029"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 небольшие участки, вываленные ветром.</w:t>
      </w:r>
      <w:r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color w:val="000000"/>
          <w:sz w:val="24"/>
          <w:szCs w:val="24"/>
        </w:rPr>
        <w:t>Но во время полета над территорией заповедника на вертолете</w:t>
      </w:r>
      <w:r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color w:val="000000"/>
          <w:sz w:val="24"/>
          <w:szCs w:val="24"/>
        </w:rPr>
        <w:t>люди видят только «зеленое море тайги» от горизонта до горизонта.</w:t>
      </w:r>
      <w:r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color w:val="000000"/>
          <w:sz w:val="24"/>
          <w:szCs w:val="24"/>
        </w:rPr>
        <w:t>Этот лес существовал тысячи лет назад, живет сейчас и будет жить</w:t>
      </w:r>
      <w:r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color w:val="000000"/>
          <w:sz w:val="24"/>
          <w:szCs w:val="24"/>
        </w:rPr>
        <w:t>впредь без всякого содействия со стороны человека.</w:t>
      </w:r>
      <w:r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sz w:val="24"/>
          <w:szCs w:val="24"/>
        </w:rPr>
        <w:t>Девственные леса имеют</w:t>
      </w:r>
      <w:r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sz w:val="24"/>
          <w:szCs w:val="24"/>
        </w:rPr>
        <w:t>способность долгое</w:t>
      </w:r>
      <w:r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sz w:val="24"/>
          <w:szCs w:val="24"/>
        </w:rPr>
        <w:t>время устойчиво</w:t>
      </w:r>
      <w:r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sz w:val="24"/>
          <w:szCs w:val="24"/>
        </w:rPr>
        <w:t>существовать и</w:t>
      </w:r>
      <w:r w:rsidRPr="000610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2029" w:rsidRPr="00061085">
        <w:rPr>
          <w:rFonts w:ascii="Times New Roman" w:hAnsi="Times New Roman" w:cs="Times New Roman"/>
          <w:sz w:val="24"/>
          <w:szCs w:val="24"/>
        </w:rPr>
        <w:t>самовозобновляться</w:t>
      </w:r>
      <w:proofErr w:type="spellEnd"/>
      <w:r w:rsidR="003A2029" w:rsidRPr="00061085">
        <w:rPr>
          <w:rFonts w:ascii="Times New Roman" w:hAnsi="Times New Roman" w:cs="Times New Roman"/>
          <w:sz w:val="24"/>
          <w:szCs w:val="24"/>
        </w:rPr>
        <w:t>.</w:t>
      </w:r>
      <w:r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sz w:val="24"/>
          <w:szCs w:val="24"/>
        </w:rPr>
        <w:t>Подавляющее</w:t>
      </w:r>
      <w:r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sz w:val="24"/>
          <w:szCs w:val="24"/>
        </w:rPr>
        <w:t>большинство нетронутых</w:t>
      </w:r>
      <w:r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sz w:val="24"/>
          <w:szCs w:val="24"/>
        </w:rPr>
        <w:t>лесов состоят из многих</w:t>
      </w:r>
      <w:r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sz w:val="24"/>
          <w:szCs w:val="24"/>
        </w:rPr>
        <w:t>пород, и включают в</w:t>
      </w:r>
      <w:r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sz w:val="24"/>
          <w:szCs w:val="24"/>
        </w:rPr>
        <w:t>себя деревья различных</w:t>
      </w:r>
      <w:r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="003A2029" w:rsidRPr="00061085">
        <w:rPr>
          <w:rFonts w:ascii="Times New Roman" w:hAnsi="Times New Roman" w:cs="Times New Roman"/>
          <w:sz w:val="24"/>
          <w:szCs w:val="24"/>
        </w:rPr>
        <w:t>возрастов. Такой лес</w:t>
      </w:r>
    </w:p>
    <w:p w:rsidR="003A2029" w:rsidRPr="00061085" w:rsidRDefault="003A2029" w:rsidP="00797D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находится в состоянии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равновесия: объем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древесины остается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неизменным — сколько прирастает, столько же и отмирает. И через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10, и через 100 лет такой лес будет оставаться внешне таким же.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Девственный лес подобен мозаике, лоскутному одеялу: разные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почвы, разные породы, разный возраст деревьев. И даже если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происходит значительное нарушение, оно никогда не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распространяется на крупные территории. Между тем ценность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девственных лесов очевидна и сегодня общепризнанна. Такие леса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— хранилище естественного биологического разнообразия.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Девственный лес это убежище для исчезающих видов и источник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восстановления естественного биологического разнообразия для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сопредельных, уже нарушенных территорий. Такой лес наилучшим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образом выполняет стабилизирующие экологические функции: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1085">
        <w:rPr>
          <w:rFonts w:ascii="Times New Roman" w:hAnsi="Times New Roman" w:cs="Times New Roman"/>
          <w:sz w:val="24"/>
          <w:szCs w:val="24"/>
        </w:rPr>
        <w:t>водоохранную</w:t>
      </w:r>
      <w:proofErr w:type="spellEnd"/>
      <w:r w:rsidRPr="0006108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061085">
        <w:rPr>
          <w:rFonts w:ascii="Times New Roman" w:hAnsi="Times New Roman" w:cs="Times New Roman"/>
          <w:sz w:val="24"/>
          <w:szCs w:val="24"/>
        </w:rPr>
        <w:t>водорегулирующую</w:t>
      </w:r>
      <w:proofErr w:type="gramEnd"/>
      <w:r w:rsidRPr="0006108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61085">
        <w:rPr>
          <w:rFonts w:ascii="Times New Roman" w:hAnsi="Times New Roman" w:cs="Times New Roman"/>
          <w:sz w:val="24"/>
          <w:szCs w:val="24"/>
        </w:rPr>
        <w:t>средообразующую</w:t>
      </w:r>
      <w:proofErr w:type="spellEnd"/>
      <w:r w:rsidRPr="00061085">
        <w:rPr>
          <w:rFonts w:ascii="Times New Roman" w:hAnsi="Times New Roman" w:cs="Times New Roman"/>
          <w:sz w:val="24"/>
          <w:szCs w:val="24"/>
        </w:rPr>
        <w:t>.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С уменьшением доли девственных лесов эти свойства ослабевают,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исчезают многие виды животных и растений, нарушается</w:t>
      </w:r>
      <w:r w:rsidR="00797DEE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биологическое равновесие.</w:t>
      </w:r>
    </w:p>
    <w:p w:rsidR="00797DEE" w:rsidRPr="00061085" w:rsidRDefault="00797DEE" w:rsidP="00797D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2029" w:rsidRPr="00061085" w:rsidRDefault="003A2029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1085">
        <w:rPr>
          <w:rFonts w:ascii="Times New Roman" w:hAnsi="Times New Roman" w:cs="Times New Roman"/>
          <w:b/>
          <w:sz w:val="24"/>
          <w:szCs w:val="24"/>
        </w:rPr>
        <w:t xml:space="preserve">Часть </w:t>
      </w:r>
      <w:r w:rsidR="00C7536B" w:rsidRPr="00061085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061085">
        <w:rPr>
          <w:rFonts w:ascii="Times New Roman" w:hAnsi="Times New Roman" w:cs="Times New Roman"/>
          <w:b/>
          <w:sz w:val="24"/>
          <w:szCs w:val="24"/>
        </w:rPr>
        <w:t>Лесное богатство Республики Коми (</w:t>
      </w:r>
      <w:r w:rsidR="00C7536B" w:rsidRPr="00061085">
        <w:rPr>
          <w:rFonts w:ascii="Times New Roman" w:hAnsi="Times New Roman" w:cs="Times New Roman"/>
          <w:b/>
          <w:sz w:val="24"/>
          <w:szCs w:val="24"/>
        </w:rPr>
        <w:t>д</w:t>
      </w:r>
      <w:r w:rsidRPr="00061085">
        <w:rPr>
          <w:rFonts w:ascii="Times New Roman" w:hAnsi="Times New Roman" w:cs="Times New Roman"/>
          <w:b/>
          <w:sz w:val="24"/>
          <w:szCs w:val="24"/>
        </w:rPr>
        <w:t>искуссия, мозговой штурм)</w:t>
      </w:r>
    </w:p>
    <w:p w:rsidR="00C7536B" w:rsidRPr="00061085" w:rsidRDefault="00C7536B" w:rsidP="000D404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3A2029"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аполните схему: ПОЧЕМУ ЛЕСА ВАЖНЫ</w:t>
      </w: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? Распределите между 3 группами вопросы: значение леса для человека, для климата, и для </w:t>
      </w:r>
      <w:proofErr w:type="spellStart"/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биоразнообразия</w:t>
      </w:r>
      <w:proofErr w:type="spellEnd"/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 </w:t>
      </w:r>
    </w:p>
    <w:p w:rsidR="003A2029" w:rsidRPr="00061085" w:rsidRDefault="00C7536B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color w:val="000000" w:themeColor="text1"/>
          <w:sz w:val="24"/>
          <w:szCs w:val="24"/>
        </w:rPr>
        <w:t>Обсудите и</w:t>
      </w:r>
      <w:r w:rsidRPr="00061085">
        <w:rPr>
          <w:rFonts w:ascii="Times New Roman" w:hAnsi="Times New Roman" w:cs="Times New Roman"/>
          <w:sz w:val="24"/>
          <w:szCs w:val="24"/>
        </w:rPr>
        <w:t xml:space="preserve"> н</w:t>
      </w:r>
      <w:r w:rsidR="003A2029" w:rsidRPr="00061085">
        <w:rPr>
          <w:rFonts w:ascii="Times New Roman" w:hAnsi="Times New Roman" w:cs="Times New Roman"/>
          <w:sz w:val="24"/>
          <w:szCs w:val="24"/>
        </w:rPr>
        <w:t xml:space="preserve">аправляйте </w:t>
      </w:r>
      <w:r w:rsidRPr="00061085">
        <w:rPr>
          <w:rFonts w:ascii="Times New Roman" w:hAnsi="Times New Roman" w:cs="Times New Roman"/>
          <w:sz w:val="24"/>
          <w:szCs w:val="24"/>
        </w:rPr>
        <w:t>студентов</w:t>
      </w:r>
      <w:r w:rsidR="003A2029" w:rsidRPr="00061085">
        <w:rPr>
          <w:rFonts w:ascii="Times New Roman" w:hAnsi="Times New Roman" w:cs="Times New Roman"/>
          <w:sz w:val="24"/>
          <w:szCs w:val="24"/>
        </w:rPr>
        <w:t>, задавая вопросы:</w:t>
      </w:r>
    </w:p>
    <w:p w:rsidR="003A2029" w:rsidRPr="00061085" w:rsidRDefault="003A2029" w:rsidP="00C753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lastRenderedPageBreak/>
        <w:t>• Каково значение лесов для человека (место работы, добыча древесины, добыча</w:t>
      </w:r>
      <w:r w:rsidR="00C7536B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других природных ресурсов, здоровье и состояние окружающей среды, отдых).</w:t>
      </w:r>
    </w:p>
    <w:p w:rsidR="003A2029" w:rsidRPr="00061085" w:rsidRDefault="003A2029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• Какое влияние оказывают леса на формирование</w:t>
      </w:r>
      <w:r w:rsidR="00C7536B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климата и погоду (температура, осадки,</w:t>
      </w:r>
      <w:r w:rsidR="00C7536B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регулирование водного режима).</w:t>
      </w:r>
    </w:p>
    <w:p w:rsidR="003A2029" w:rsidRPr="00061085" w:rsidRDefault="003A2029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• Какое значение имеют леса для защиты</w:t>
      </w:r>
      <w:r w:rsidR="00C7536B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биологического богатства (убежище для</w:t>
      </w:r>
      <w:r w:rsidR="00C7536B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исчезающих видов и источник отдельных видов,</w:t>
      </w:r>
      <w:r w:rsidR="00C7536B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которые могут быть восстановлены на</w:t>
      </w:r>
      <w:r w:rsidR="00C7536B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территориях, с которых они исчезли;</w:t>
      </w:r>
    </w:p>
    <w:p w:rsidR="00C7536B" w:rsidRPr="00061085" w:rsidRDefault="003A2029" w:rsidP="00E7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многообразие экологических ниш).</w:t>
      </w:r>
      <w:r w:rsidR="00C7536B" w:rsidRPr="0006108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2029" w:rsidRPr="00061085" w:rsidRDefault="00C7536B" w:rsidP="00E7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Д</w:t>
      </w:r>
      <w:r w:rsidR="003A2029" w:rsidRPr="00061085">
        <w:rPr>
          <w:rFonts w:ascii="Times New Roman" w:hAnsi="Times New Roman" w:cs="Times New Roman"/>
          <w:sz w:val="24"/>
          <w:szCs w:val="24"/>
        </w:rPr>
        <w:t>ополните идеи. Обобщите результаты.</w:t>
      </w:r>
      <w:r w:rsidR="00BE6C58" w:rsidRPr="00061085">
        <w:rPr>
          <w:rFonts w:ascii="Times New Roman" w:hAnsi="Times New Roman" w:cs="Times New Roman"/>
          <w:sz w:val="24"/>
          <w:szCs w:val="24"/>
        </w:rPr>
        <w:t xml:space="preserve"> Посмотрите видеоролик «Международный День лесов 2020»</w:t>
      </w:r>
    </w:p>
    <w:p w:rsidR="000D4046" w:rsidRPr="00061085" w:rsidRDefault="000D4046" w:rsidP="008D4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2029" w:rsidRPr="00061085" w:rsidRDefault="003A2029" w:rsidP="000D40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1085">
        <w:rPr>
          <w:rFonts w:ascii="Times New Roman" w:hAnsi="Times New Roman" w:cs="Times New Roman"/>
          <w:b/>
          <w:sz w:val="24"/>
          <w:szCs w:val="24"/>
        </w:rPr>
        <w:t>Дилемма</w:t>
      </w:r>
      <w:r w:rsidR="008D4296" w:rsidRPr="00061085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061085">
        <w:rPr>
          <w:rFonts w:ascii="Times New Roman" w:hAnsi="Times New Roman" w:cs="Times New Roman"/>
          <w:b/>
          <w:sz w:val="24"/>
          <w:szCs w:val="24"/>
        </w:rPr>
        <w:t>Мертвое дерево</w:t>
      </w:r>
      <w:r w:rsidR="008D4296" w:rsidRPr="00061085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8D4296" w:rsidRPr="00061085" w:rsidRDefault="008D4296" w:rsidP="000D40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 xml:space="preserve">Вы </w:t>
      </w:r>
      <w:r w:rsidR="005F3B3B" w:rsidRPr="00061085">
        <w:rPr>
          <w:rFonts w:ascii="Times New Roman" w:hAnsi="Times New Roman" w:cs="Times New Roman"/>
          <w:sz w:val="24"/>
          <w:szCs w:val="24"/>
        </w:rPr>
        <w:t>на прогулке в лесу видит мертвое, высохшее дерево,</w:t>
      </w:r>
      <w:r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="005F3B3B" w:rsidRPr="00061085">
        <w:rPr>
          <w:rFonts w:ascii="Times New Roman" w:hAnsi="Times New Roman" w:cs="Times New Roman"/>
          <w:sz w:val="24"/>
          <w:szCs w:val="24"/>
        </w:rPr>
        <w:t>которое все же еще не упало. Начинается спор: срубить дерево или</w:t>
      </w:r>
      <w:r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="005F3B3B" w:rsidRPr="00061085">
        <w:rPr>
          <w:rFonts w:ascii="Times New Roman" w:hAnsi="Times New Roman" w:cs="Times New Roman"/>
          <w:sz w:val="24"/>
          <w:szCs w:val="24"/>
        </w:rPr>
        <w:t xml:space="preserve">оставить. </w:t>
      </w:r>
      <w:r w:rsidRPr="00061085">
        <w:rPr>
          <w:rFonts w:ascii="Times New Roman" w:hAnsi="Times New Roman" w:cs="Times New Roman"/>
          <w:sz w:val="24"/>
          <w:szCs w:val="24"/>
        </w:rPr>
        <w:t xml:space="preserve">Что </w:t>
      </w:r>
      <w:r w:rsidR="005F3B3B" w:rsidRPr="00061085">
        <w:rPr>
          <w:rFonts w:ascii="Times New Roman" w:hAnsi="Times New Roman" w:cs="Times New Roman"/>
          <w:sz w:val="24"/>
          <w:szCs w:val="24"/>
        </w:rPr>
        <w:t>Вы предлагаете</w:t>
      </w:r>
      <w:r w:rsidRPr="00061085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5F3B3B" w:rsidRPr="00061085" w:rsidRDefault="008D4296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 xml:space="preserve">Варианты ответов: </w:t>
      </w:r>
    </w:p>
    <w:p w:rsidR="005F3B3B" w:rsidRPr="00061085" w:rsidRDefault="005F3B3B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• Срубить и использовать в качестве дров для отопления;</w:t>
      </w:r>
    </w:p>
    <w:p w:rsidR="005F3B3B" w:rsidRPr="00061085" w:rsidRDefault="005F3B3B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• Срубить, потому что оно уже мертвое и некрасивое;</w:t>
      </w:r>
    </w:p>
    <w:p w:rsidR="005F3B3B" w:rsidRPr="00061085" w:rsidRDefault="005F3B3B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 xml:space="preserve">• Оставить, потому что оно является убежищем для многих животных </w:t>
      </w:r>
      <w:proofErr w:type="gramStart"/>
      <w:r w:rsidRPr="00061085">
        <w:rPr>
          <w:rFonts w:ascii="Times New Roman" w:hAnsi="Times New Roman" w:cs="Times New Roman"/>
          <w:sz w:val="24"/>
          <w:szCs w:val="24"/>
        </w:rPr>
        <w:t>–н</w:t>
      </w:r>
      <w:proofErr w:type="gramEnd"/>
      <w:r w:rsidRPr="00061085">
        <w:rPr>
          <w:rFonts w:ascii="Times New Roman" w:hAnsi="Times New Roman" w:cs="Times New Roman"/>
          <w:sz w:val="24"/>
          <w:szCs w:val="24"/>
        </w:rPr>
        <w:t>асекомых и птиц;</w:t>
      </w:r>
    </w:p>
    <w:p w:rsidR="005F3B3B" w:rsidRPr="00061085" w:rsidRDefault="005F3B3B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• Оставить, потому что оно является источником питания многих</w:t>
      </w:r>
      <w:r w:rsidR="008D4296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животных и грибов;</w:t>
      </w:r>
    </w:p>
    <w:p w:rsidR="005F3B3B" w:rsidRPr="00061085" w:rsidRDefault="005F3B3B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• Оставить, потому что во время его разложения часть веществ вернется</w:t>
      </w:r>
      <w:r w:rsidR="008D4296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в почву;</w:t>
      </w:r>
    </w:p>
    <w:p w:rsidR="005F3B3B" w:rsidRPr="00061085" w:rsidRDefault="005F3B3B" w:rsidP="00E746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• Другое.</w:t>
      </w:r>
    </w:p>
    <w:p w:rsidR="00C7536B" w:rsidRPr="00061085" w:rsidRDefault="00C7536B" w:rsidP="00E746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71A21" w:rsidRPr="00061085" w:rsidRDefault="00B71A21" w:rsidP="000D40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1085">
        <w:rPr>
          <w:rFonts w:ascii="Times New Roman" w:hAnsi="Times New Roman" w:cs="Times New Roman"/>
          <w:b/>
          <w:sz w:val="24"/>
          <w:szCs w:val="24"/>
        </w:rPr>
        <w:t xml:space="preserve">Часть </w:t>
      </w:r>
      <w:r w:rsidR="00CA2D50" w:rsidRPr="00061085">
        <w:rPr>
          <w:rFonts w:ascii="Times New Roman" w:hAnsi="Times New Roman" w:cs="Times New Roman"/>
          <w:b/>
          <w:sz w:val="24"/>
          <w:szCs w:val="24"/>
        </w:rPr>
        <w:t>4</w:t>
      </w:r>
      <w:r w:rsidRPr="00061085">
        <w:rPr>
          <w:rFonts w:ascii="Times New Roman" w:hAnsi="Times New Roman" w:cs="Times New Roman"/>
          <w:b/>
          <w:sz w:val="24"/>
          <w:szCs w:val="24"/>
        </w:rPr>
        <w:t>. Угрозы лесам Республики Коми (мозговой штурм, дискуссия)</w:t>
      </w:r>
    </w:p>
    <w:p w:rsidR="00CA2D50" w:rsidRPr="00061085" w:rsidRDefault="00CA2D50" w:rsidP="000D404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Поставьте вопрос: «Что угрожает девственным лесам?» Запишите в течение</w:t>
      </w:r>
      <w:r w:rsidR="000D4046"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Pr="00061085">
        <w:rPr>
          <w:rFonts w:ascii="Times New Roman" w:hAnsi="Times New Roman" w:cs="Times New Roman"/>
          <w:sz w:val="24"/>
          <w:szCs w:val="24"/>
        </w:rPr>
        <w:t>нескольких минут предложения студентов. Дополните ответы. Обобщите угрожающие факторы, маркируя их (с помощью цветов или каких-нибудь символов) и разделите их на 2 группы:</w:t>
      </w:r>
    </w:p>
    <w:p w:rsidR="00CA2D50" w:rsidRPr="00061085" w:rsidRDefault="00CA2D50" w:rsidP="00CA2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• Непосредственно угрожающие факторы (человеческая деятельность — добыча древесины, браконьерство, эксплуатация природных ресурсов, пожары - естественные и антропогенные);</w:t>
      </w:r>
    </w:p>
    <w:p w:rsidR="00CA2D50" w:rsidRPr="00061085" w:rsidRDefault="00CA2D50" w:rsidP="00CA2D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• Косвенно угрожающие факторы (изменение климата, загрязнение компонентов окружающей среды и т.д.).</w:t>
      </w:r>
    </w:p>
    <w:p w:rsidR="00B71A21" w:rsidRPr="00061085" w:rsidRDefault="00CA2D50" w:rsidP="007259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 xml:space="preserve">Организуйте обсуждение на тему «Как можно сохранить девственные и </w:t>
      </w:r>
      <w:proofErr w:type="spellStart"/>
      <w:r w:rsidRPr="00061085">
        <w:rPr>
          <w:rFonts w:ascii="Times New Roman" w:hAnsi="Times New Roman" w:cs="Times New Roman"/>
          <w:sz w:val="24"/>
          <w:szCs w:val="24"/>
        </w:rPr>
        <w:t>малонарушенные</w:t>
      </w:r>
      <w:proofErr w:type="spellEnd"/>
      <w:r w:rsidRPr="00061085">
        <w:rPr>
          <w:rFonts w:ascii="Times New Roman" w:hAnsi="Times New Roman" w:cs="Times New Roman"/>
          <w:sz w:val="24"/>
          <w:szCs w:val="24"/>
        </w:rPr>
        <w:t xml:space="preserve"> леса». Для этого р</w:t>
      </w:r>
      <w:r w:rsidR="00B71A21" w:rsidRPr="00061085">
        <w:rPr>
          <w:rFonts w:ascii="Times New Roman" w:hAnsi="Times New Roman" w:cs="Times New Roman"/>
          <w:sz w:val="24"/>
          <w:szCs w:val="24"/>
        </w:rPr>
        <w:t xml:space="preserve">азделите класс на 3 группы, распределив между ними следующие вопросы: </w:t>
      </w:r>
    </w:p>
    <w:p w:rsidR="00B71A21" w:rsidRPr="00061085" w:rsidRDefault="00BE6C58" w:rsidP="00212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 xml:space="preserve">1. </w:t>
      </w:r>
      <w:r w:rsidR="00B71A21" w:rsidRPr="00061085">
        <w:rPr>
          <w:rFonts w:ascii="Times New Roman" w:hAnsi="Times New Roman" w:cs="Times New Roman"/>
          <w:sz w:val="24"/>
          <w:szCs w:val="24"/>
        </w:rPr>
        <w:t xml:space="preserve">Какие Вы знаете предприятия лесной отрасли РК? </w:t>
      </w:r>
    </w:p>
    <w:p w:rsidR="00212611" w:rsidRPr="00061085" w:rsidRDefault="00212611" w:rsidP="00212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eastAsia="TimesNewRomanPSMT" w:hAnsi="Times New Roman" w:cs="Times New Roman"/>
          <w:color w:val="000000"/>
          <w:sz w:val="24"/>
          <w:szCs w:val="24"/>
          <w:lang w:bidi="hi-IN"/>
        </w:rPr>
        <w:t>Главное достояние и национальное богатство Республики Коми - это  леса, которые занимают 7</w:t>
      </w:r>
      <w:r w:rsidRPr="000610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2% всей площади. </w:t>
      </w:r>
      <w:r w:rsidRPr="00061085"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Лесное хозяйство и лесная промышленность – важнейшие составляющие региональной экономики. </w:t>
      </w:r>
      <w:r w:rsidRPr="00061085">
        <w:rPr>
          <w:rFonts w:ascii="Times New Roman" w:eastAsia="Times New Roman" w:hAnsi="Times New Roman" w:cs="Times New Roman"/>
          <w:color w:val="000000"/>
          <w:sz w:val="24"/>
          <w:szCs w:val="24"/>
          <w:lang w:bidi="hi-IN"/>
        </w:rPr>
        <w:t xml:space="preserve">Лесопромышленный комплекс представлен организациями лесозаготовительной, деревообрабатывающей, целлюлозно-бумажной промышленности. </w:t>
      </w:r>
      <w:r w:rsidRPr="00061085">
        <w:rPr>
          <w:rFonts w:ascii="Times New Roman" w:hAnsi="Times New Roman" w:cs="Times New Roman"/>
          <w:sz w:val="24"/>
          <w:szCs w:val="24"/>
        </w:rPr>
        <w:t xml:space="preserve">По итогам 2019 года поступления в бюджетную систему Российской Федерации от лесной отрасли Коми составили 2 миллиарда 645 миллионов 417 тысяч рублей. </w:t>
      </w:r>
      <w:proofErr w:type="gramStart"/>
      <w:r w:rsidRPr="00061085">
        <w:rPr>
          <w:rFonts w:ascii="Times New Roman" w:hAnsi="Times New Roman" w:cs="Times New Roman"/>
          <w:sz w:val="24"/>
          <w:szCs w:val="24"/>
        </w:rPr>
        <w:t>В том числе поступления от использования лесов Коми в федеральный бюджет составили 1 миллиард 860 миллионов 727 тысяч рублей, в региональный – 784 миллиона 687 тысяч рублей.</w:t>
      </w:r>
      <w:proofErr w:type="gramEnd"/>
      <w:r w:rsidRPr="00061085">
        <w:rPr>
          <w:rFonts w:ascii="Times New Roman" w:hAnsi="Times New Roman" w:cs="Times New Roman"/>
          <w:sz w:val="24"/>
          <w:szCs w:val="24"/>
        </w:rPr>
        <w:t xml:space="preserve"> Таким образом, годовой план перевыполнен на </w:t>
      </w:r>
      <w:r w:rsidR="005533ED" w:rsidRPr="00061085">
        <w:rPr>
          <w:rFonts w:ascii="Times New Roman" w:hAnsi="Times New Roman" w:cs="Times New Roman"/>
          <w:sz w:val="24"/>
          <w:szCs w:val="24"/>
        </w:rPr>
        <w:t>2</w:t>
      </w:r>
      <w:r w:rsidRPr="00061085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72598E" w:rsidRPr="00061085" w:rsidRDefault="0072598E" w:rsidP="0072598E">
      <w:pPr>
        <w:pStyle w:val="a5"/>
        <w:shd w:val="clear" w:color="auto" w:fill="FFFFFF"/>
        <w:spacing w:before="0" w:beforeAutospacing="0" w:after="0" w:afterAutospacing="0"/>
        <w:ind w:firstLine="720"/>
        <w:rPr>
          <w:color w:val="000000"/>
        </w:rPr>
      </w:pPr>
      <w:r w:rsidRPr="00061085">
        <w:rPr>
          <w:rStyle w:val="a6"/>
          <w:b w:val="0"/>
          <w:color w:val="000000"/>
        </w:rPr>
        <w:t>Основные лесозаготовительные предприятия:</w:t>
      </w:r>
    </w:p>
    <w:p w:rsidR="0072598E" w:rsidRPr="00061085" w:rsidRDefault="0072598E" w:rsidP="0072598E">
      <w:pPr>
        <w:pStyle w:val="a5"/>
        <w:shd w:val="clear" w:color="auto" w:fill="FFFFFF"/>
        <w:spacing w:before="0" w:beforeAutospacing="0" w:after="0" w:afterAutospacing="0"/>
        <w:ind w:firstLine="720"/>
        <w:rPr>
          <w:color w:val="000000"/>
        </w:rPr>
      </w:pPr>
      <w:r w:rsidRPr="00061085">
        <w:rPr>
          <w:color w:val="000000"/>
        </w:rPr>
        <w:t>- АО «</w:t>
      </w:r>
      <w:proofErr w:type="spellStart"/>
      <w:r w:rsidRPr="00061085">
        <w:rPr>
          <w:color w:val="000000"/>
        </w:rPr>
        <w:t>Монди</w:t>
      </w:r>
      <w:proofErr w:type="spellEnd"/>
      <w:r w:rsidRPr="00061085">
        <w:rPr>
          <w:color w:val="000000"/>
        </w:rPr>
        <w:t xml:space="preserve"> </w:t>
      </w:r>
      <w:proofErr w:type="gramStart"/>
      <w:r w:rsidRPr="00061085">
        <w:rPr>
          <w:color w:val="000000"/>
        </w:rPr>
        <w:t>Сыктывкарский</w:t>
      </w:r>
      <w:proofErr w:type="gramEnd"/>
      <w:r w:rsidRPr="00061085">
        <w:rPr>
          <w:color w:val="000000"/>
        </w:rPr>
        <w:t xml:space="preserve"> ЛПК», на долю которого приходится около 60% общих заготовок;</w:t>
      </w:r>
    </w:p>
    <w:p w:rsidR="0072598E" w:rsidRPr="00061085" w:rsidRDefault="0072598E" w:rsidP="0072598E">
      <w:pPr>
        <w:pStyle w:val="a5"/>
        <w:shd w:val="clear" w:color="auto" w:fill="FFFFFF"/>
        <w:spacing w:before="0" w:beforeAutospacing="0" w:after="0" w:afterAutospacing="0"/>
        <w:ind w:firstLine="720"/>
        <w:rPr>
          <w:color w:val="000000"/>
        </w:rPr>
      </w:pPr>
      <w:r w:rsidRPr="00061085">
        <w:rPr>
          <w:color w:val="000000"/>
        </w:rPr>
        <w:t>- ООО «</w:t>
      </w:r>
      <w:proofErr w:type="spellStart"/>
      <w:r w:rsidRPr="00061085">
        <w:rPr>
          <w:color w:val="000000"/>
        </w:rPr>
        <w:t>Лузалес</w:t>
      </w:r>
      <w:proofErr w:type="spellEnd"/>
      <w:r w:rsidRPr="00061085">
        <w:rPr>
          <w:color w:val="000000"/>
        </w:rPr>
        <w:t>»;</w:t>
      </w:r>
    </w:p>
    <w:p w:rsidR="0072598E" w:rsidRPr="00061085" w:rsidRDefault="0072598E" w:rsidP="0072598E">
      <w:pPr>
        <w:pStyle w:val="a5"/>
        <w:shd w:val="clear" w:color="auto" w:fill="FFFFFF"/>
        <w:spacing w:before="0" w:beforeAutospacing="0" w:after="0" w:afterAutospacing="0"/>
        <w:ind w:firstLine="720"/>
        <w:rPr>
          <w:color w:val="000000"/>
        </w:rPr>
      </w:pPr>
      <w:r w:rsidRPr="00061085">
        <w:rPr>
          <w:color w:val="000000"/>
        </w:rPr>
        <w:t>- ООО «</w:t>
      </w:r>
      <w:proofErr w:type="spellStart"/>
      <w:r w:rsidRPr="00061085">
        <w:rPr>
          <w:color w:val="000000"/>
        </w:rPr>
        <w:t>ЛокчиЛесПром</w:t>
      </w:r>
      <w:proofErr w:type="spellEnd"/>
      <w:r w:rsidRPr="00061085">
        <w:rPr>
          <w:color w:val="000000"/>
        </w:rPr>
        <w:t>».</w:t>
      </w:r>
    </w:p>
    <w:p w:rsidR="0072598E" w:rsidRPr="00061085" w:rsidRDefault="0072598E" w:rsidP="0072598E">
      <w:pPr>
        <w:pStyle w:val="a5"/>
        <w:shd w:val="clear" w:color="auto" w:fill="FFFFFF"/>
        <w:spacing w:before="0" w:beforeAutospacing="0" w:after="0" w:afterAutospacing="0"/>
        <w:ind w:firstLine="720"/>
        <w:rPr>
          <w:color w:val="000000"/>
        </w:rPr>
      </w:pPr>
      <w:r w:rsidRPr="00061085">
        <w:rPr>
          <w:rStyle w:val="a6"/>
          <w:b w:val="0"/>
          <w:color w:val="000000"/>
        </w:rPr>
        <w:t>Основные предприятия деревообработки:</w:t>
      </w:r>
    </w:p>
    <w:p w:rsidR="0072598E" w:rsidRPr="00061085" w:rsidRDefault="0072598E" w:rsidP="0072598E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061085">
        <w:rPr>
          <w:color w:val="000000"/>
        </w:rPr>
        <w:t>- ООО «</w:t>
      </w:r>
      <w:proofErr w:type="spellStart"/>
      <w:r w:rsidRPr="00061085">
        <w:rPr>
          <w:color w:val="000000"/>
        </w:rPr>
        <w:t>Жешартский</w:t>
      </w:r>
      <w:proofErr w:type="spellEnd"/>
      <w:r w:rsidRPr="00061085">
        <w:rPr>
          <w:color w:val="000000"/>
        </w:rPr>
        <w:t xml:space="preserve"> ЛПК» (</w:t>
      </w:r>
      <w:proofErr w:type="spellStart"/>
      <w:r w:rsidRPr="00061085">
        <w:rPr>
          <w:color w:val="000000"/>
        </w:rPr>
        <w:t>Усть-Вымский</w:t>
      </w:r>
      <w:proofErr w:type="spellEnd"/>
      <w:r w:rsidRPr="00061085">
        <w:rPr>
          <w:color w:val="000000"/>
        </w:rPr>
        <w:t xml:space="preserve"> район);</w:t>
      </w:r>
    </w:p>
    <w:p w:rsidR="0072598E" w:rsidRPr="00061085" w:rsidRDefault="0072598E" w:rsidP="0072598E">
      <w:pPr>
        <w:pStyle w:val="a5"/>
        <w:shd w:val="clear" w:color="auto" w:fill="FFFFFF"/>
        <w:spacing w:before="0" w:beforeAutospacing="0" w:after="0" w:afterAutospacing="0"/>
        <w:ind w:firstLine="720"/>
        <w:rPr>
          <w:color w:val="000000"/>
        </w:rPr>
      </w:pPr>
      <w:r w:rsidRPr="00061085">
        <w:rPr>
          <w:color w:val="000000"/>
        </w:rPr>
        <w:lastRenderedPageBreak/>
        <w:t>- ООО «Сыктывкарский фанерный завод» (</w:t>
      </w:r>
      <w:proofErr w:type="gramStart"/>
      <w:r w:rsidRPr="00061085">
        <w:rPr>
          <w:color w:val="000000"/>
        </w:rPr>
        <w:t>г</w:t>
      </w:r>
      <w:proofErr w:type="gramEnd"/>
      <w:r w:rsidRPr="00061085">
        <w:rPr>
          <w:color w:val="000000"/>
        </w:rPr>
        <w:t>. Сыктывкар);</w:t>
      </w:r>
    </w:p>
    <w:p w:rsidR="0072598E" w:rsidRPr="00061085" w:rsidRDefault="0072598E" w:rsidP="0072598E">
      <w:pPr>
        <w:pStyle w:val="a5"/>
        <w:shd w:val="clear" w:color="auto" w:fill="FFFFFF"/>
        <w:spacing w:before="0" w:beforeAutospacing="0" w:after="0" w:afterAutospacing="0"/>
        <w:ind w:firstLine="720"/>
        <w:rPr>
          <w:color w:val="000000"/>
        </w:rPr>
      </w:pPr>
      <w:r w:rsidRPr="00061085">
        <w:rPr>
          <w:color w:val="000000"/>
        </w:rPr>
        <w:t>- ООО «</w:t>
      </w:r>
      <w:proofErr w:type="spellStart"/>
      <w:r w:rsidRPr="00061085">
        <w:rPr>
          <w:color w:val="000000"/>
        </w:rPr>
        <w:t>Плитный</w:t>
      </w:r>
      <w:proofErr w:type="spellEnd"/>
      <w:r w:rsidRPr="00061085">
        <w:rPr>
          <w:color w:val="000000"/>
        </w:rPr>
        <w:t xml:space="preserve"> мир» (</w:t>
      </w:r>
      <w:proofErr w:type="spellStart"/>
      <w:r w:rsidRPr="00061085">
        <w:rPr>
          <w:color w:val="000000"/>
        </w:rPr>
        <w:t>Княжпогостский</w:t>
      </w:r>
      <w:proofErr w:type="spellEnd"/>
      <w:r w:rsidRPr="00061085">
        <w:rPr>
          <w:color w:val="000000"/>
        </w:rPr>
        <w:t xml:space="preserve"> район);</w:t>
      </w:r>
    </w:p>
    <w:p w:rsidR="0072598E" w:rsidRPr="00061085" w:rsidRDefault="0072598E" w:rsidP="0072598E">
      <w:pPr>
        <w:pStyle w:val="a5"/>
        <w:shd w:val="clear" w:color="auto" w:fill="FFFFFF"/>
        <w:spacing w:before="0" w:beforeAutospacing="0" w:after="0" w:afterAutospacing="0"/>
        <w:ind w:firstLine="720"/>
        <w:rPr>
          <w:color w:val="000000"/>
        </w:rPr>
      </w:pPr>
      <w:r w:rsidRPr="00061085">
        <w:rPr>
          <w:color w:val="000000"/>
        </w:rPr>
        <w:t>- ООО «</w:t>
      </w:r>
      <w:proofErr w:type="spellStart"/>
      <w:r w:rsidRPr="00061085">
        <w:rPr>
          <w:color w:val="000000"/>
        </w:rPr>
        <w:t>СевЛесПил</w:t>
      </w:r>
      <w:proofErr w:type="spellEnd"/>
      <w:r w:rsidRPr="00061085">
        <w:rPr>
          <w:color w:val="000000"/>
        </w:rPr>
        <w:t>» (г. Сыктывкар);</w:t>
      </w:r>
    </w:p>
    <w:p w:rsidR="0072598E" w:rsidRPr="00061085" w:rsidRDefault="0072598E" w:rsidP="0072598E">
      <w:pPr>
        <w:pStyle w:val="a5"/>
        <w:shd w:val="clear" w:color="auto" w:fill="FFFFFF"/>
        <w:spacing w:before="0" w:beforeAutospacing="0" w:after="0" w:afterAutospacing="0"/>
        <w:ind w:firstLine="720"/>
        <w:rPr>
          <w:color w:val="000000"/>
        </w:rPr>
      </w:pPr>
      <w:r w:rsidRPr="00061085">
        <w:rPr>
          <w:color w:val="000000"/>
        </w:rPr>
        <w:t>- ООО «СЛДК» (г. Сыктывкар).</w:t>
      </w:r>
      <w:bookmarkStart w:id="0" w:name="_GoBack"/>
      <w:bookmarkEnd w:id="0"/>
    </w:p>
    <w:p w:rsidR="00212611" w:rsidRPr="00061085" w:rsidRDefault="00212611" w:rsidP="0021261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10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Деревообрабатывающая промышленность республики представлена лесопильным производством, производством фанеры, плит древесноволокнистых, древесностружечных и средней плотности МДФ, производством деревянных строительных конструкций, включая столярные изделия и деревянной тары. Основные потребители продукции деревообработки находятся за пределами Республики Коми. Доля экспорта составляет 75% произведенных лесоматериалов (обработанных) и 63% - фанеры. </w:t>
      </w:r>
      <w:proofErr w:type="gramStart"/>
      <w:r w:rsidRPr="000610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Фанера </w:t>
      </w:r>
      <w:proofErr w:type="spellStart"/>
      <w:r w:rsidRPr="00061085">
        <w:rPr>
          <w:rFonts w:ascii="Times New Roman" w:eastAsia="Times New Roman" w:hAnsi="Times New Roman" w:cs="Times New Roman"/>
          <w:color w:val="000000"/>
          <w:sz w:val="24"/>
          <w:szCs w:val="24"/>
        </w:rPr>
        <w:t>SyPly</w:t>
      </w:r>
      <w:proofErr w:type="spellEnd"/>
      <w:r w:rsidRPr="000610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поставляется в 63 страны мира, пиломатериалы реализуются на экспорт в страны Европы (Италия, Греция, Германия и т.д.), страны Ближнего Востока (Египет, Сирия, Иран и т.д.), СНГ. </w:t>
      </w:r>
      <w:proofErr w:type="gramEnd"/>
    </w:p>
    <w:p w:rsidR="0072598E" w:rsidRPr="00061085" w:rsidRDefault="0072598E" w:rsidP="0072598E">
      <w:pPr>
        <w:pStyle w:val="a5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</w:rPr>
      </w:pPr>
      <w:r w:rsidRPr="00061085">
        <w:rPr>
          <w:rStyle w:val="a6"/>
          <w:b w:val="0"/>
          <w:color w:val="000000"/>
        </w:rPr>
        <w:t xml:space="preserve">Ведущее предприятие целлюлозно-бумажного производства: </w:t>
      </w:r>
    </w:p>
    <w:p w:rsidR="00212611" w:rsidRPr="00061085" w:rsidRDefault="0072598E" w:rsidP="0021261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61085">
        <w:rPr>
          <w:rFonts w:ascii="Times New Roman" w:hAnsi="Times New Roman" w:cs="Times New Roman"/>
          <w:color w:val="000000"/>
          <w:sz w:val="24"/>
          <w:szCs w:val="24"/>
        </w:rPr>
        <w:t>АО "</w:t>
      </w:r>
      <w:proofErr w:type="spellStart"/>
      <w:r w:rsidRPr="00061085">
        <w:rPr>
          <w:rFonts w:ascii="Times New Roman" w:hAnsi="Times New Roman" w:cs="Times New Roman"/>
          <w:color w:val="000000"/>
          <w:sz w:val="24"/>
          <w:szCs w:val="24"/>
        </w:rPr>
        <w:t>Монди</w:t>
      </w:r>
      <w:proofErr w:type="spellEnd"/>
      <w:r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061085">
        <w:rPr>
          <w:rFonts w:ascii="Times New Roman" w:hAnsi="Times New Roman" w:cs="Times New Roman"/>
          <w:color w:val="000000"/>
          <w:sz w:val="24"/>
          <w:szCs w:val="24"/>
        </w:rPr>
        <w:t>Сыктывкарский</w:t>
      </w:r>
      <w:proofErr w:type="gramEnd"/>
      <w:r w:rsidRPr="00061085">
        <w:rPr>
          <w:rFonts w:ascii="Times New Roman" w:hAnsi="Times New Roman" w:cs="Times New Roman"/>
          <w:color w:val="000000"/>
          <w:sz w:val="24"/>
          <w:szCs w:val="24"/>
        </w:rPr>
        <w:t xml:space="preserve"> ЛПК", которое относится к крупнейшим производителям целлюлозно-бумажной продукции в России.</w:t>
      </w:r>
      <w:r w:rsidR="00212611" w:rsidRPr="0006108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Основные виды продукции: офисная и офсетная бумага, газетная бумага, картон для плоских слоев гофрированного картона "топ-лайнер" и "</w:t>
      </w:r>
      <w:proofErr w:type="spellStart"/>
      <w:r w:rsidR="00212611" w:rsidRPr="00061085">
        <w:rPr>
          <w:rFonts w:ascii="Times New Roman" w:eastAsia="Times New Roman" w:hAnsi="Times New Roman" w:cs="Times New Roman"/>
          <w:color w:val="000000"/>
          <w:sz w:val="24"/>
          <w:szCs w:val="24"/>
        </w:rPr>
        <w:t>крафт-лайнер</w:t>
      </w:r>
      <w:proofErr w:type="spellEnd"/>
      <w:r w:rsidR="00212611" w:rsidRPr="00061085">
        <w:rPr>
          <w:rFonts w:ascii="Times New Roman" w:eastAsia="Times New Roman" w:hAnsi="Times New Roman" w:cs="Times New Roman"/>
          <w:color w:val="000000"/>
          <w:sz w:val="24"/>
          <w:szCs w:val="24"/>
        </w:rPr>
        <w:t>".</w:t>
      </w:r>
    </w:p>
    <w:p w:rsidR="00212611" w:rsidRPr="00061085" w:rsidRDefault="00212611" w:rsidP="00212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0AB3" w:rsidRPr="00061085" w:rsidRDefault="00BE6C58" w:rsidP="00212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 xml:space="preserve">2. </w:t>
      </w:r>
      <w:r w:rsidR="00560AB3" w:rsidRPr="00061085">
        <w:rPr>
          <w:rFonts w:ascii="Times New Roman" w:hAnsi="Times New Roman" w:cs="Times New Roman"/>
          <w:sz w:val="24"/>
          <w:szCs w:val="24"/>
        </w:rPr>
        <w:t xml:space="preserve">Как получают и перерабатывают бумагу? </w:t>
      </w:r>
    </w:p>
    <w:p w:rsidR="00BE6C58" w:rsidRPr="00061085" w:rsidRDefault="00BE6C58" w:rsidP="00212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>Организуйте обсуждение: как относитесь к раздельному сбору отходов</w:t>
      </w:r>
      <w:r w:rsidR="00B94630" w:rsidRPr="00061085">
        <w:rPr>
          <w:rFonts w:ascii="Times New Roman" w:hAnsi="Times New Roman" w:cs="Times New Roman"/>
          <w:sz w:val="24"/>
          <w:szCs w:val="24"/>
        </w:rPr>
        <w:t xml:space="preserve"> в нашем городе</w:t>
      </w:r>
      <w:r w:rsidRPr="00061085">
        <w:rPr>
          <w:rFonts w:ascii="Times New Roman" w:hAnsi="Times New Roman" w:cs="Times New Roman"/>
          <w:sz w:val="24"/>
          <w:szCs w:val="24"/>
        </w:rPr>
        <w:t xml:space="preserve">? Один способов сохранения лесов – вторичная переработка бумаги. Посмотрите видеофильм, как это происходит. </w:t>
      </w:r>
    </w:p>
    <w:p w:rsidR="00061085" w:rsidRDefault="00061085" w:rsidP="00212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71A21" w:rsidRPr="00061085" w:rsidRDefault="00BE6C58" w:rsidP="002126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 xml:space="preserve">3. </w:t>
      </w:r>
      <w:r w:rsidR="00B71A21" w:rsidRPr="00061085">
        <w:rPr>
          <w:rFonts w:ascii="Times New Roman" w:hAnsi="Times New Roman" w:cs="Times New Roman"/>
          <w:sz w:val="24"/>
          <w:szCs w:val="24"/>
        </w:rPr>
        <w:t>Какие Вы знаете организации</w:t>
      </w:r>
      <w:r w:rsidR="00A955CF" w:rsidRPr="00061085">
        <w:rPr>
          <w:rFonts w:ascii="Times New Roman" w:hAnsi="Times New Roman" w:cs="Times New Roman"/>
          <w:sz w:val="24"/>
          <w:szCs w:val="24"/>
        </w:rPr>
        <w:t>, осуществляющих деятельность по защите лесов</w:t>
      </w:r>
      <w:r w:rsidR="00B71A21" w:rsidRPr="00061085">
        <w:rPr>
          <w:rFonts w:ascii="Times New Roman" w:hAnsi="Times New Roman" w:cs="Times New Roman"/>
          <w:sz w:val="24"/>
          <w:szCs w:val="24"/>
        </w:rPr>
        <w:t>?</w:t>
      </w:r>
    </w:p>
    <w:p w:rsidR="004952E9" w:rsidRPr="00061085" w:rsidRDefault="004952E9" w:rsidP="004952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 xml:space="preserve">а) </w:t>
      </w:r>
      <w:r w:rsidR="00E632BB" w:rsidRPr="00061085">
        <w:rPr>
          <w:rFonts w:ascii="Times New Roman" w:hAnsi="Times New Roman" w:cs="Times New Roman"/>
          <w:sz w:val="24"/>
          <w:szCs w:val="24"/>
        </w:rPr>
        <w:t xml:space="preserve">Коми региональный некоммерческий фонд «Серебряная тайга» - </w:t>
      </w:r>
      <w:r w:rsidRPr="00061085">
        <w:rPr>
          <w:rFonts w:ascii="Times New Roman" w:hAnsi="Times New Roman" w:cs="Times New Roman"/>
          <w:sz w:val="24"/>
          <w:szCs w:val="24"/>
        </w:rPr>
        <w:t xml:space="preserve">Сыктывкар, ул. </w:t>
      </w:r>
      <w:r w:rsidR="00E632BB" w:rsidRPr="00061085">
        <w:rPr>
          <w:rFonts w:ascii="Times New Roman" w:hAnsi="Times New Roman" w:cs="Times New Roman"/>
          <w:sz w:val="24"/>
          <w:szCs w:val="24"/>
        </w:rPr>
        <w:t xml:space="preserve">Куратова,  2. </w:t>
      </w:r>
      <w:r w:rsidRPr="00061085">
        <w:rPr>
          <w:rFonts w:ascii="Times New Roman" w:hAnsi="Times New Roman" w:cs="Times New Roman"/>
          <w:sz w:val="24"/>
          <w:szCs w:val="24"/>
        </w:rPr>
        <w:t xml:space="preserve"> </w:t>
      </w:r>
      <w:r w:rsidR="00E632BB" w:rsidRPr="00061085">
        <w:rPr>
          <w:rFonts w:ascii="Times New Roman" w:hAnsi="Times New Roman" w:cs="Times New Roman"/>
          <w:sz w:val="24"/>
          <w:szCs w:val="24"/>
        </w:rPr>
        <w:t xml:space="preserve">Практический подход к проблеме охраны девственных лесов начал осуществляться в Республике Коми Всемирным фондом дикой природы (WWF) в 1997 году и </w:t>
      </w:r>
      <w:proofErr w:type="gramStart"/>
      <w:r w:rsidR="00E632BB" w:rsidRPr="00061085">
        <w:rPr>
          <w:rFonts w:ascii="Times New Roman" w:hAnsi="Times New Roman" w:cs="Times New Roman"/>
          <w:sz w:val="24"/>
          <w:szCs w:val="24"/>
        </w:rPr>
        <w:t>продолжается по сей</w:t>
      </w:r>
      <w:proofErr w:type="gramEnd"/>
      <w:r w:rsidR="00E632BB" w:rsidRPr="00061085">
        <w:rPr>
          <w:rFonts w:ascii="Times New Roman" w:hAnsi="Times New Roman" w:cs="Times New Roman"/>
          <w:sz w:val="24"/>
          <w:szCs w:val="24"/>
        </w:rPr>
        <w:t xml:space="preserve"> день Коми региональным некоммерческим фондом «Серебряная тайга». Работы ведутся в рамках проекта «Устойчивое управление северными лесами: Модельный лес «</w:t>
      </w:r>
      <w:proofErr w:type="spellStart"/>
      <w:r w:rsidR="00E632BB" w:rsidRPr="00061085">
        <w:rPr>
          <w:rFonts w:ascii="Times New Roman" w:hAnsi="Times New Roman" w:cs="Times New Roman"/>
          <w:sz w:val="24"/>
          <w:szCs w:val="24"/>
        </w:rPr>
        <w:t>Прилузье</w:t>
      </w:r>
      <w:proofErr w:type="spellEnd"/>
      <w:r w:rsidR="00E632BB" w:rsidRPr="00061085">
        <w:rPr>
          <w:rFonts w:ascii="Times New Roman" w:hAnsi="Times New Roman" w:cs="Times New Roman"/>
          <w:sz w:val="24"/>
          <w:szCs w:val="24"/>
        </w:rPr>
        <w:t xml:space="preserve">», Республика Коми, Россия» на территории </w:t>
      </w:r>
      <w:proofErr w:type="spellStart"/>
      <w:r w:rsidR="00E632BB" w:rsidRPr="00061085">
        <w:rPr>
          <w:rFonts w:ascii="Times New Roman" w:hAnsi="Times New Roman" w:cs="Times New Roman"/>
          <w:sz w:val="24"/>
          <w:szCs w:val="24"/>
        </w:rPr>
        <w:t>Прилузского</w:t>
      </w:r>
      <w:proofErr w:type="spellEnd"/>
      <w:r w:rsidR="00E632BB" w:rsidRPr="00061085">
        <w:rPr>
          <w:rFonts w:ascii="Times New Roman" w:hAnsi="Times New Roman" w:cs="Times New Roman"/>
          <w:sz w:val="24"/>
          <w:szCs w:val="24"/>
        </w:rPr>
        <w:t xml:space="preserve"> лесничества площадью 800 000 гектаров. Этот локальный проект позволил отработать всю процедуру устойчивого лесопользования перед тем, как эта практика была распространена и на другие лесничества Республики Коми. </w:t>
      </w:r>
    </w:p>
    <w:p w:rsidR="0096498C" w:rsidRPr="00061085" w:rsidRDefault="004952E9" w:rsidP="004952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 xml:space="preserve">б) </w:t>
      </w:r>
      <w:r w:rsidR="0096498C" w:rsidRPr="00061085">
        <w:rPr>
          <w:rFonts w:ascii="Times New Roman" w:hAnsi="Times New Roman" w:cs="Times New Roman"/>
          <w:sz w:val="24"/>
          <w:szCs w:val="24"/>
        </w:rPr>
        <w:t>Центр защиты леса</w:t>
      </w:r>
      <w:r w:rsidR="00E632BB" w:rsidRPr="00061085">
        <w:rPr>
          <w:rFonts w:ascii="Times New Roman" w:hAnsi="Times New Roman" w:cs="Times New Roman"/>
          <w:sz w:val="24"/>
          <w:szCs w:val="24"/>
        </w:rPr>
        <w:t xml:space="preserve"> ФБУ «Российский центр защиты леса» - </w:t>
      </w:r>
      <w:r w:rsidRPr="00061085">
        <w:rPr>
          <w:rFonts w:ascii="Times New Roman" w:hAnsi="Times New Roman" w:cs="Times New Roman"/>
          <w:sz w:val="24"/>
          <w:szCs w:val="24"/>
        </w:rPr>
        <w:t xml:space="preserve">Сыктывкар, ул. </w:t>
      </w:r>
      <w:r w:rsidR="00E632BB" w:rsidRPr="00061085">
        <w:rPr>
          <w:rFonts w:ascii="Times New Roman" w:hAnsi="Times New Roman" w:cs="Times New Roman"/>
          <w:sz w:val="24"/>
          <w:szCs w:val="24"/>
        </w:rPr>
        <w:t>Гаражная д.9</w:t>
      </w:r>
      <w:r w:rsidRPr="00061085">
        <w:rPr>
          <w:rFonts w:ascii="Times New Roman" w:hAnsi="Times New Roman" w:cs="Times New Roman"/>
          <w:sz w:val="24"/>
          <w:szCs w:val="24"/>
        </w:rPr>
        <w:t>;</w:t>
      </w:r>
    </w:p>
    <w:p w:rsidR="004952E9" w:rsidRPr="00061085" w:rsidRDefault="004952E9" w:rsidP="004952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1085">
        <w:rPr>
          <w:rFonts w:ascii="Times New Roman" w:hAnsi="Times New Roman" w:cs="Times New Roman"/>
          <w:sz w:val="24"/>
          <w:szCs w:val="24"/>
        </w:rPr>
        <w:t xml:space="preserve">в) </w:t>
      </w:r>
      <w:r w:rsidR="00B05CB2" w:rsidRPr="00061085">
        <w:rPr>
          <w:rFonts w:ascii="Times New Roman" w:hAnsi="Times New Roman" w:cs="Times New Roman"/>
          <w:sz w:val="24"/>
          <w:szCs w:val="24"/>
        </w:rPr>
        <w:t>Коми региональная организация общественная организация «Общество лесоводов»</w:t>
      </w:r>
      <w:r w:rsidR="00E632BB" w:rsidRPr="00061085">
        <w:rPr>
          <w:rFonts w:ascii="Times New Roman" w:hAnsi="Times New Roman" w:cs="Times New Roman"/>
          <w:sz w:val="24"/>
          <w:szCs w:val="24"/>
        </w:rPr>
        <w:t xml:space="preserve">, </w:t>
      </w:r>
      <w:r w:rsidRPr="00061085">
        <w:rPr>
          <w:rFonts w:ascii="Times New Roman" w:hAnsi="Times New Roman" w:cs="Times New Roman"/>
          <w:sz w:val="24"/>
          <w:szCs w:val="24"/>
        </w:rPr>
        <w:t xml:space="preserve">Сыктывкар, </w:t>
      </w:r>
      <w:r w:rsidR="00E632BB" w:rsidRPr="00061085">
        <w:rPr>
          <w:rFonts w:ascii="Times New Roman" w:hAnsi="Times New Roman" w:cs="Times New Roman"/>
          <w:sz w:val="24"/>
          <w:szCs w:val="24"/>
        </w:rPr>
        <w:t>Интернациональная 108а</w:t>
      </w:r>
      <w:r w:rsidRPr="00061085">
        <w:rPr>
          <w:rFonts w:ascii="Times New Roman" w:hAnsi="Times New Roman" w:cs="Times New Roman"/>
          <w:sz w:val="24"/>
          <w:szCs w:val="24"/>
        </w:rPr>
        <w:t>;</w:t>
      </w:r>
    </w:p>
    <w:p w:rsidR="004952E9" w:rsidRPr="00061085" w:rsidRDefault="004952E9" w:rsidP="004952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1085">
        <w:rPr>
          <w:rFonts w:ascii="Times New Roman" w:eastAsia="Times New Roman" w:hAnsi="Times New Roman" w:cs="Times New Roman"/>
          <w:sz w:val="24"/>
          <w:szCs w:val="24"/>
        </w:rPr>
        <w:t xml:space="preserve">г) </w:t>
      </w:r>
      <w:r w:rsidR="00E632BB" w:rsidRPr="00061085">
        <w:rPr>
          <w:rFonts w:ascii="Times New Roman" w:eastAsia="Times New Roman" w:hAnsi="Times New Roman" w:cs="Times New Roman"/>
          <w:sz w:val="24"/>
          <w:szCs w:val="24"/>
        </w:rPr>
        <w:t xml:space="preserve">ГУ «Сыктывкарское лесничество» - </w:t>
      </w:r>
      <w:r w:rsidRPr="00061085">
        <w:rPr>
          <w:rFonts w:ascii="Times New Roman" w:eastAsia="Times New Roman" w:hAnsi="Times New Roman" w:cs="Times New Roman"/>
          <w:sz w:val="24"/>
          <w:szCs w:val="24"/>
        </w:rPr>
        <w:t xml:space="preserve">Сыктывкар, ул. </w:t>
      </w:r>
      <w:proofErr w:type="gramStart"/>
      <w:r w:rsidR="00E632BB" w:rsidRPr="00061085">
        <w:rPr>
          <w:rFonts w:ascii="Times New Roman" w:eastAsia="Times New Roman" w:hAnsi="Times New Roman" w:cs="Times New Roman"/>
          <w:sz w:val="24"/>
          <w:szCs w:val="24"/>
        </w:rPr>
        <w:t>Коммунистическая</w:t>
      </w:r>
      <w:proofErr w:type="gramEnd"/>
      <w:r w:rsidR="00E632BB" w:rsidRPr="00061085">
        <w:rPr>
          <w:rFonts w:ascii="Times New Roman" w:eastAsia="Times New Roman" w:hAnsi="Times New Roman" w:cs="Times New Roman"/>
          <w:sz w:val="24"/>
          <w:szCs w:val="24"/>
        </w:rPr>
        <w:t xml:space="preserve"> 85а</w:t>
      </w:r>
      <w:r w:rsidRPr="00061085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A70A46" w:rsidRPr="00061085" w:rsidRDefault="004952E9" w:rsidP="004952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61085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spellEnd"/>
      <w:r w:rsidRPr="00061085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hyperlink r:id="rId6" w:tooltip="Показать Коми Региональный лесопожарный центр на карте" w:history="1">
        <w:r w:rsidR="00B05CB2" w:rsidRPr="00061085">
          <w:rPr>
            <w:rFonts w:ascii="Times New Roman" w:eastAsia="Times New Roman" w:hAnsi="Times New Roman" w:cs="Times New Roman"/>
            <w:bCs/>
            <w:sz w:val="24"/>
            <w:szCs w:val="24"/>
          </w:rPr>
          <w:t xml:space="preserve">Коми Региональный </w:t>
        </w:r>
        <w:proofErr w:type="spellStart"/>
        <w:r w:rsidR="00B05CB2" w:rsidRPr="00061085">
          <w:rPr>
            <w:rFonts w:ascii="Times New Roman" w:eastAsia="Times New Roman" w:hAnsi="Times New Roman" w:cs="Times New Roman"/>
            <w:bCs/>
            <w:sz w:val="24"/>
            <w:szCs w:val="24"/>
          </w:rPr>
          <w:t>лесопожарный</w:t>
        </w:r>
        <w:proofErr w:type="spellEnd"/>
        <w:r w:rsidR="00B05CB2" w:rsidRPr="00061085">
          <w:rPr>
            <w:rFonts w:ascii="Times New Roman" w:eastAsia="Times New Roman" w:hAnsi="Times New Roman" w:cs="Times New Roman"/>
            <w:bCs/>
            <w:sz w:val="24"/>
            <w:szCs w:val="24"/>
          </w:rPr>
          <w:t xml:space="preserve"> центр</w:t>
        </w:r>
      </w:hyperlink>
      <w:r w:rsidR="00B05CB2" w:rsidRPr="00061085">
        <w:rPr>
          <w:rFonts w:ascii="Times New Roman" w:eastAsia="Times New Roman" w:hAnsi="Times New Roman" w:cs="Times New Roman"/>
          <w:bCs/>
          <w:sz w:val="24"/>
          <w:szCs w:val="24"/>
        </w:rPr>
        <w:t xml:space="preserve"> - </w:t>
      </w:r>
      <w:r w:rsidR="00B05CB2" w:rsidRPr="00061085">
        <w:rPr>
          <w:rFonts w:ascii="Times New Roman" w:eastAsia="Times New Roman" w:hAnsi="Times New Roman" w:cs="Times New Roman"/>
          <w:sz w:val="24"/>
          <w:szCs w:val="24"/>
        </w:rPr>
        <w:t>Сыктывкар, ул</w:t>
      </w:r>
      <w:r w:rsidRPr="0006108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05CB2" w:rsidRPr="00061085">
        <w:rPr>
          <w:rFonts w:ascii="Times New Roman" w:eastAsia="Times New Roman" w:hAnsi="Times New Roman" w:cs="Times New Roman"/>
          <w:sz w:val="24"/>
          <w:szCs w:val="24"/>
        </w:rPr>
        <w:t>Катаева, 22</w:t>
      </w:r>
      <w:r w:rsidRPr="0006108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sectPr w:rsidR="00A70A46" w:rsidRPr="00061085" w:rsidSect="00D56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270388"/>
    <w:multiLevelType w:val="hybridMultilevel"/>
    <w:tmpl w:val="478A0A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654186"/>
    <w:rsid w:val="00000998"/>
    <w:rsid w:val="00061085"/>
    <w:rsid w:val="000A641E"/>
    <w:rsid w:val="000C3747"/>
    <w:rsid w:val="000C3A78"/>
    <w:rsid w:val="000D4046"/>
    <w:rsid w:val="00163791"/>
    <w:rsid w:val="00212611"/>
    <w:rsid w:val="003A2029"/>
    <w:rsid w:val="004952E9"/>
    <w:rsid w:val="005533ED"/>
    <w:rsid w:val="00560AB3"/>
    <w:rsid w:val="00590446"/>
    <w:rsid w:val="005F3B3B"/>
    <w:rsid w:val="00654186"/>
    <w:rsid w:val="00714E17"/>
    <w:rsid w:val="0072598E"/>
    <w:rsid w:val="00741B4B"/>
    <w:rsid w:val="00797DEE"/>
    <w:rsid w:val="008D4296"/>
    <w:rsid w:val="0096498C"/>
    <w:rsid w:val="009A34E8"/>
    <w:rsid w:val="009F0C1B"/>
    <w:rsid w:val="00A70A46"/>
    <w:rsid w:val="00A732C0"/>
    <w:rsid w:val="00A955CF"/>
    <w:rsid w:val="00AB3E89"/>
    <w:rsid w:val="00B05CB2"/>
    <w:rsid w:val="00B503FF"/>
    <w:rsid w:val="00B71A21"/>
    <w:rsid w:val="00B94630"/>
    <w:rsid w:val="00BE6C58"/>
    <w:rsid w:val="00C7536B"/>
    <w:rsid w:val="00CA2D50"/>
    <w:rsid w:val="00CF0E17"/>
    <w:rsid w:val="00D43380"/>
    <w:rsid w:val="00D569EC"/>
    <w:rsid w:val="00D97082"/>
    <w:rsid w:val="00DC1110"/>
    <w:rsid w:val="00E632BB"/>
    <w:rsid w:val="00E74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9EC"/>
  </w:style>
  <w:style w:type="paragraph" w:styleId="3">
    <w:name w:val="heading 3"/>
    <w:basedOn w:val="a"/>
    <w:link w:val="30"/>
    <w:uiPriority w:val="9"/>
    <w:qFormat/>
    <w:rsid w:val="00B05C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0C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A2D5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725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72598E"/>
    <w:rPr>
      <w:b/>
      <w:bCs/>
    </w:rPr>
  </w:style>
  <w:style w:type="character" w:customStyle="1" w:styleId="apple-converted-space">
    <w:name w:val="apple-converted-space"/>
    <w:basedOn w:val="a0"/>
    <w:rsid w:val="0072598E"/>
  </w:style>
  <w:style w:type="character" w:customStyle="1" w:styleId="30">
    <w:name w:val="Заголовок 3 Знак"/>
    <w:basedOn w:val="a0"/>
    <w:link w:val="3"/>
    <w:uiPriority w:val="9"/>
    <w:rsid w:val="00B05CB2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7">
    <w:name w:val="Hyperlink"/>
    <w:basedOn w:val="a0"/>
    <w:uiPriority w:val="99"/>
    <w:unhideWhenUsed/>
    <w:rsid w:val="00B05C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81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1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0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5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1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yktyvkar.spravker.ru/pozharnaia-okhrana/komi-regionalnyij-lesopozharnyij-tsentr-gau-rk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5538A-8780-41A1-8D6F-282F6CB73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1688</Words>
  <Characters>9626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dcterms:created xsi:type="dcterms:W3CDTF">2020-03-14T07:01:00Z</dcterms:created>
  <dcterms:modified xsi:type="dcterms:W3CDTF">2020-03-14T13:25:00Z</dcterms:modified>
</cp:coreProperties>
</file>