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EF" w:rsidRDefault="008C23EF" w:rsidP="008C23E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«Внедрение скандинавской ходьбы в школьный учебный процесс».</w:t>
      </w:r>
    </w:p>
    <w:p w:rsidR="008C23EF" w:rsidRDefault="008C23EF" w:rsidP="008C23EF">
      <w:pPr>
        <w:rPr>
          <w:rFonts w:ascii="Times New Roman" w:hAnsi="Times New Roman" w:cs="Times New Roman"/>
          <w:b/>
          <w:sz w:val="24"/>
          <w:szCs w:val="24"/>
        </w:rPr>
      </w:pPr>
    </w:p>
    <w:p w:rsidR="008C23EF" w:rsidRDefault="008C23EF" w:rsidP="008C23EF">
      <w:pPr>
        <w:tabs>
          <w:tab w:val="left" w:pos="5529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ФИО: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Марина Юрьевна</w:t>
      </w:r>
    </w:p>
    <w:p w:rsidR="008C23EF" w:rsidRDefault="008C23EF" w:rsidP="008C23E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Место работы:</w:t>
      </w:r>
      <w:r>
        <w:rPr>
          <w:rFonts w:ascii="Times New Roman" w:hAnsi="Times New Roman" w:cs="Times New Roman"/>
          <w:sz w:val="28"/>
          <w:szCs w:val="28"/>
        </w:rPr>
        <w:t xml:space="preserve">    МАОУ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Краснопутьская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</w:t>
      </w:r>
    </w:p>
    <w:p w:rsidR="008C23EF" w:rsidRDefault="008C23EF" w:rsidP="008C23E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г. Домодедово</w:t>
      </w:r>
    </w:p>
    <w:p w:rsidR="008C23EF" w:rsidRDefault="008C23EF" w:rsidP="008C23E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Стаж:                    </w:t>
      </w:r>
      <w:r>
        <w:rPr>
          <w:rFonts w:ascii="Times New Roman" w:hAnsi="Times New Roman" w:cs="Times New Roman"/>
          <w:sz w:val="28"/>
          <w:szCs w:val="28"/>
        </w:rPr>
        <w:t>20 лет</w:t>
      </w:r>
    </w:p>
    <w:p w:rsidR="008C23EF" w:rsidRDefault="008C23EF" w:rsidP="008C23E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Образование:</w:t>
      </w:r>
      <w:r>
        <w:rPr>
          <w:rFonts w:ascii="Times New Roman" w:hAnsi="Times New Roman" w:cs="Times New Roman"/>
          <w:sz w:val="28"/>
          <w:szCs w:val="28"/>
        </w:rPr>
        <w:t xml:space="preserve">      высшее, МГАФК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Малаховка</w:t>
      </w:r>
      <w:proofErr w:type="spellEnd"/>
    </w:p>
    <w:p w:rsidR="008C23EF" w:rsidRDefault="008C23EF" w:rsidP="008C23E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Московской области.</w:t>
      </w:r>
    </w:p>
    <w:p w:rsidR="008C23EF" w:rsidRDefault="008C23EF" w:rsidP="008C23E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Категория:           </w:t>
      </w:r>
      <w:r>
        <w:rPr>
          <w:rFonts w:ascii="Times New Roman" w:hAnsi="Times New Roman" w:cs="Times New Roman"/>
          <w:sz w:val="28"/>
          <w:szCs w:val="28"/>
        </w:rPr>
        <w:t>высшая</w:t>
      </w:r>
    </w:p>
    <w:p w:rsidR="008C23EF" w:rsidRDefault="008C23EF" w:rsidP="008C23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C23EF" w:rsidRDefault="008C23EF" w:rsidP="008C23EF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Цель: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вовлечь в учебный процесс по предмету физическая культура учащихся всех категорий, как по возрасту, так и по группе здоровья. </w:t>
      </w:r>
    </w:p>
    <w:p w:rsidR="008C23EF" w:rsidRDefault="008C23EF" w:rsidP="008C23EF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Задачи: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развивать двигательную активность сред занимающихся основной группы здоровья и детей с ограничением физической нагрузки;</w:t>
      </w:r>
    </w:p>
    <w:p w:rsidR="008C23EF" w:rsidRDefault="008C23EF" w:rsidP="008C23EF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укреплять здоровья, повышать функциональные возможности организма, гармонично и всесторонне развивать;</w:t>
      </w:r>
    </w:p>
    <w:p w:rsidR="008C23EF" w:rsidRDefault="008C23EF" w:rsidP="008C23EF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воспитывать настойчивость, организованность, навыки организации активного отдыха.</w:t>
      </w:r>
    </w:p>
    <w:p w:rsidR="008C23EF" w:rsidRDefault="008C23EF" w:rsidP="008C23EF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МАОУ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Краснопутьской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СОШ работаю учителем физической культуры более 20 лет. По учебному плану предмет охватывает разные виды спорта: лёгкую атлетику, спортивные игры, гимнастику и конечно лыжные гонки. </w:t>
      </w:r>
    </w:p>
    <w:p w:rsidR="008C23EF" w:rsidRDefault="008C23EF" w:rsidP="008C23EF">
      <w:pPr>
        <w:spacing w:after="0" w:line="240" w:lineRule="auto"/>
        <w:ind w:right="-24"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время работы, накопился не малый опыт в преподавании данной дисциплины. Основные проблемы ХХ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века - накопление отрицательных эмоций без физической разрядки, переедание и гиподинамия, чрезмерное увлечение компьютерными играми и приложениями. Большинство современных детей тяжело заинтересовать любым видом спорта и просто заниматься физическими упражнениями. В подростковом возрасте наблюдается увлечение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киберспортом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но это опять малоподвижное занятие.  </w:t>
      </w:r>
    </w:p>
    <w:p w:rsidR="008C23EF" w:rsidRDefault="008C23EF" w:rsidP="008C23EF">
      <w:pPr>
        <w:spacing w:after="0" w:line="240" w:lineRule="auto"/>
        <w:ind w:right="-24" w:firstLine="708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Моя задача показать, что заниматься спортом – это тоже увлекательно и интересно.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Стараюсь разнообразить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уроки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веду работу по совершенствованию спортивных навыков и техники выполнения упражнений. Во внеурочное время провожу спортивно-массовые мероприятия: соревнования по видам спорта, конкурсы и викторины, дни здоровья; поддерживаю тесную связь с учреждениями дополнительного образования спортивной направленности. Наши дети активно участвуют в муниципальных соревнованиях по волейболу, баскетболу, лёгкой атлетике, лыжным гонкам, успешно сдают нормы ГТО. В прошлом году впервые попробовали себя в спортивной игре тэг-регби. </w:t>
      </w:r>
    </w:p>
    <w:p w:rsidR="008C23EF" w:rsidRDefault="008C23EF" w:rsidP="008C23EF">
      <w:pPr>
        <w:spacing w:after="0" w:line="240" w:lineRule="auto"/>
        <w:ind w:right="-24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Увлекаясь скандинавской ходьбой, выступая на соревнованиях за команду управления образования в спартакиаде трудящихся, личным примером  стремлюсь показать детям, что заниматься физической культурой необходимо в любом возрасте. На тренировках с удовольствием играю с ребятами в волейбол и  баскетбол, настольный теннис и бадминтону.</w:t>
      </w:r>
    </w:p>
    <w:p w:rsidR="008C23EF" w:rsidRDefault="008C23EF" w:rsidP="008C23E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Человек как личность формируется в процессе общественной жизни: в учёбе, труде, в общении с людьми. Физическая культура и спорт вносит свой вклад в формирование всесторонне развитой личности. </w:t>
      </w:r>
      <w:r>
        <w:rPr>
          <w:rFonts w:ascii="Times New Roman" w:hAnsi="Times New Roman" w:cs="Times New Roman"/>
          <w:sz w:val="28"/>
          <w:szCs w:val="28"/>
        </w:rPr>
        <w:t>Главной задачей любого учителя физической культуры, является полноценное физическое развитие и здоровье учащихся. Содержание предмета «Физическая культура» направлено на закрепление ценностей, связанных с формированием здорового образа жизни, физическим совершенствованием тела, а также на отказ от негативных проявлений, бытующих в жизни молодежи, в том числе вредных привычек. Не только сохранить здоровье учащихся, но и привить основы здорового образа жизни – главная задача учителя.</w:t>
      </w:r>
    </w:p>
    <w:p w:rsidR="008C23EF" w:rsidRDefault="008C23EF" w:rsidP="008C23E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Помимо </w:t>
      </w:r>
      <w:proofErr w:type="gramStart"/>
      <w:r>
        <w:rPr>
          <w:rFonts w:ascii="Times New Roman" w:hAnsi="Times New Roman" w:cs="Times New Roman"/>
          <w:sz w:val="28"/>
          <w:szCs w:val="28"/>
        </w:rPr>
        <w:t>не желания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заниматься на уроке, в настоящее время много детей имеют ограничение в занятиях физической культурой по состоянию здоровья. Поэтому я поставила себе цель возможность включение в учебный процесс урока физической культуры скандинавскую ходьбу. Она может использоваться как на лыжной подготовке, так и на уроках лёгкой атлетики.  </w:t>
      </w:r>
    </w:p>
    <w:p w:rsidR="008C23EF" w:rsidRDefault="008C23EF" w:rsidP="008C23E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проведении уроков по лыжной подготовке, мы столкнулись с проблемой лыжного инвентаря. Школа обеспечить всех учеников не может. Приобретение инвентаря родителями не всегда есть возможность. Я из своего личного опыта решила включить в раздел лыжная подготовка скандинавскую ходьбу. Здесь можно использовать в зимнее время, всё те же лыжные палки. Палки в отличие от занятий на лыжах, ниже по высоте.</w:t>
      </w:r>
    </w:p>
    <w:p w:rsidR="008C23EF" w:rsidRDefault="008C23EF" w:rsidP="008C23E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Скандинавская ходьба – уникальный вид спорта и фитнеса, представляющий собой ходьбу со специальными палками.  Скандинавская ходьба - это активный вид двигательной активности, где к ходьбе привычной для всех, добавлено активное использование специально разработанных палок и применяется определенная методика занятий. Она является одновременно и эффективным, и безопасным видом физической активности, способна решить задачи общего развития и укрепления здоровья учащихся школ. </w:t>
      </w:r>
    </w:p>
    <w:p w:rsidR="008C23EF" w:rsidRDefault="008C23EF" w:rsidP="008C23E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Первым человеком, применившим ходьбу с палками на своих уроках физкультуры в школе, является финская учительница </w:t>
      </w:r>
      <w:proofErr w:type="spellStart"/>
      <w:r>
        <w:rPr>
          <w:sz w:val="28"/>
          <w:szCs w:val="28"/>
        </w:rPr>
        <w:t>Леена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  <w:shd w:val="clear" w:color="auto" w:fill="FFFFFF"/>
        </w:rPr>
        <w:t>Яскелайнен</w:t>
      </w:r>
      <w:proofErr w:type="spellEnd"/>
      <w:r>
        <w:rPr>
          <w:sz w:val="28"/>
          <w:szCs w:val="28"/>
          <w:shd w:val="clear" w:color="auto" w:fill="FFFFFF"/>
        </w:rPr>
        <w:t xml:space="preserve"> из Хельсинки</w:t>
      </w:r>
      <w:r>
        <w:rPr>
          <w:sz w:val="28"/>
          <w:szCs w:val="28"/>
        </w:rPr>
        <w:t xml:space="preserve">. Еще в 1966 году она назвала ходьбу с палками «спортом будущего». Во время обучения в школе дети должны раскрыть свой потенциал не только умственно, но и физически. </w:t>
      </w:r>
      <w:r>
        <w:rPr>
          <w:sz w:val="28"/>
          <w:szCs w:val="28"/>
          <w:shd w:val="clear" w:color="auto" w:fill="FFFFFF"/>
        </w:rPr>
        <w:t>Она поняла преимущества такой ходьбы для своих юных учеников, которое заключалось в том, что при ходьбе с палками задействуется до 90% всех мышц тела.</w:t>
      </w:r>
    </w:p>
    <w:p w:rsidR="008C23EF" w:rsidRDefault="008C23EF" w:rsidP="008C23E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Скандинавская ходьба доступная, быстро осваиваемая техника передвижения позволяет получить достаточную  аэробную нагрузку, при этом равномерно нагрузить все мышцы организма человека. Скандинавская ходьба положительно влияет на нервную систему и выработку </w:t>
      </w:r>
      <w:r>
        <w:rPr>
          <w:sz w:val="28"/>
          <w:szCs w:val="28"/>
        </w:rPr>
        <w:lastRenderedPageBreak/>
        <w:t xml:space="preserve">«положительных» гормонов: </w:t>
      </w:r>
      <w:proofErr w:type="spellStart"/>
      <w:r>
        <w:rPr>
          <w:sz w:val="28"/>
          <w:szCs w:val="28"/>
        </w:rPr>
        <w:t>эндорфина</w:t>
      </w:r>
      <w:proofErr w:type="spellEnd"/>
      <w:r>
        <w:rPr>
          <w:sz w:val="28"/>
          <w:szCs w:val="28"/>
        </w:rPr>
        <w:t>, дофамина и серотонина, что является профилактикой стрессов и депрессий. Зафиксировано, что при регулярных занятиях улучшается концентрация и память. Следовательно, занятия ходьбой с палками может оказать существенное положительное влияние на процесс физического формирования школьника.</w:t>
      </w:r>
    </w:p>
    <w:p w:rsidR="008C23EF" w:rsidRDefault="008C23EF" w:rsidP="008C23E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Доказано, что занятия скандинавской ходьбой положительно воздействуют на все 12 систем человеческого организма, оставаясь при этом абсолютно безопасной. </w:t>
      </w:r>
    </w:p>
    <w:p w:rsidR="008C23EF" w:rsidRDefault="008C23EF" w:rsidP="008C23E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нашей школе скандинавская ходьба – это новый вид двигательной активности на уроке физической культуры.</w:t>
      </w:r>
    </w:p>
    <w:p w:rsidR="008C23EF" w:rsidRDefault="008C23EF" w:rsidP="008C23E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начала,  я  ознакомила учащихся с историей возникновения этой дисциплины. А на практике они столкнулись с такой проблемой, что это не так просто идти и одновременно работать палками. Здесь наблюдается, что  не у всех детей хорошая координация. </w:t>
      </w:r>
    </w:p>
    <w:p w:rsidR="008C23EF" w:rsidRDefault="008C23EF" w:rsidP="008C23E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Примерный урок физкультуры с использованием скандинавских палок. Построение урока осуществляется традиционно: разминка/подготовительная часть урока, основная часть урока, заминка/заключительная часть урока/подведение итогов.</w:t>
      </w:r>
    </w:p>
    <w:p w:rsidR="008C23EF" w:rsidRDefault="008C23EF" w:rsidP="008C23E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перемене </w:t>
      </w:r>
      <w:proofErr w:type="gramStart"/>
      <w:r>
        <w:rPr>
          <w:sz w:val="28"/>
          <w:szCs w:val="28"/>
        </w:rPr>
        <w:t>обучающиеся</w:t>
      </w:r>
      <w:proofErr w:type="gramEnd"/>
      <w:r>
        <w:rPr>
          <w:sz w:val="28"/>
          <w:szCs w:val="28"/>
        </w:rPr>
        <w:t xml:space="preserve"> подбирают инвентарь под свой рост.</w:t>
      </w:r>
    </w:p>
    <w:p w:rsidR="008C23EF" w:rsidRDefault="008C23EF" w:rsidP="008C23E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739140</wp:posOffset>
            </wp:positionH>
            <wp:positionV relativeFrom="paragraph">
              <wp:posOffset>98425</wp:posOffset>
            </wp:positionV>
            <wp:extent cx="4143375" cy="3369310"/>
            <wp:effectExtent l="0" t="0" r="9525" b="2540"/>
            <wp:wrapTight wrapText="bothSides">
              <wp:wrapPolygon edited="0">
                <wp:start x="0" y="0"/>
                <wp:lineTo x="0" y="21494"/>
                <wp:lineTo x="21550" y="21494"/>
                <wp:lineTo x="21550" y="0"/>
                <wp:lineTo x="0" y="0"/>
              </wp:wrapPolygon>
            </wp:wrapTight>
            <wp:docPr id="19" name="Рисунок 19" descr="с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ск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3369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23EF" w:rsidRDefault="008C23EF" w:rsidP="008C23EF">
      <w:pPr>
        <w:rPr>
          <w:rFonts w:ascii="Times New Roman" w:hAnsi="Times New Roman" w:cs="Times New Roman"/>
          <w:sz w:val="28"/>
          <w:szCs w:val="28"/>
        </w:rPr>
      </w:pPr>
    </w:p>
    <w:p w:rsidR="008C23EF" w:rsidRDefault="008C23EF" w:rsidP="008C23EF">
      <w:pPr>
        <w:rPr>
          <w:rFonts w:ascii="Times New Roman" w:hAnsi="Times New Roman" w:cs="Times New Roman"/>
          <w:sz w:val="28"/>
          <w:szCs w:val="28"/>
        </w:rPr>
      </w:pPr>
    </w:p>
    <w:p w:rsidR="008C23EF" w:rsidRDefault="008C23EF" w:rsidP="008C23EF">
      <w:pPr>
        <w:rPr>
          <w:rFonts w:ascii="Times New Roman" w:hAnsi="Times New Roman" w:cs="Times New Roman"/>
          <w:sz w:val="28"/>
          <w:szCs w:val="28"/>
        </w:rPr>
      </w:pPr>
    </w:p>
    <w:p w:rsidR="008C23EF" w:rsidRDefault="008C23EF" w:rsidP="008C23EF">
      <w:pPr>
        <w:rPr>
          <w:rFonts w:ascii="Times New Roman" w:hAnsi="Times New Roman" w:cs="Times New Roman"/>
          <w:sz w:val="28"/>
          <w:szCs w:val="28"/>
        </w:rPr>
      </w:pPr>
    </w:p>
    <w:p w:rsidR="008C23EF" w:rsidRDefault="008C23EF" w:rsidP="008C23EF">
      <w:pPr>
        <w:rPr>
          <w:rFonts w:ascii="Times New Roman" w:hAnsi="Times New Roman" w:cs="Times New Roman"/>
          <w:sz w:val="28"/>
          <w:szCs w:val="28"/>
        </w:rPr>
      </w:pPr>
    </w:p>
    <w:p w:rsidR="008C23EF" w:rsidRDefault="008C23EF" w:rsidP="008C23EF">
      <w:pPr>
        <w:rPr>
          <w:rFonts w:ascii="Times New Roman" w:hAnsi="Times New Roman" w:cs="Times New Roman"/>
          <w:sz w:val="28"/>
          <w:szCs w:val="28"/>
        </w:rPr>
      </w:pPr>
    </w:p>
    <w:p w:rsidR="008C23EF" w:rsidRDefault="008C23EF" w:rsidP="008C23EF">
      <w:pPr>
        <w:rPr>
          <w:rFonts w:ascii="Times New Roman" w:hAnsi="Times New Roman" w:cs="Times New Roman"/>
          <w:sz w:val="28"/>
          <w:szCs w:val="28"/>
        </w:rPr>
      </w:pPr>
    </w:p>
    <w:p w:rsidR="008C23EF" w:rsidRDefault="008C23EF" w:rsidP="008C23EF">
      <w:pPr>
        <w:rPr>
          <w:rFonts w:ascii="Times New Roman" w:hAnsi="Times New Roman" w:cs="Times New Roman"/>
          <w:sz w:val="28"/>
          <w:szCs w:val="28"/>
        </w:rPr>
      </w:pPr>
    </w:p>
    <w:p w:rsidR="008C23EF" w:rsidRDefault="008C23EF" w:rsidP="008C23EF">
      <w:pPr>
        <w:rPr>
          <w:rFonts w:ascii="Times New Roman" w:hAnsi="Times New Roman" w:cs="Times New Roman"/>
          <w:sz w:val="28"/>
          <w:szCs w:val="28"/>
        </w:rPr>
      </w:pPr>
    </w:p>
    <w:p w:rsidR="008C23EF" w:rsidRDefault="008C23EF" w:rsidP="008C23EF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Разминка.   </w:t>
      </w:r>
    </w:p>
    <w:p w:rsidR="008C23EF" w:rsidRDefault="008C23EF" w:rsidP="008C23E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158115</wp:posOffset>
            </wp:positionH>
            <wp:positionV relativeFrom="paragraph">
              <wp:posOffset>502285</wp:posOffset>
            </wp:positionV>
            <wp:extent cx="819150" cy="1771015"/>
            <wp:effectExtent l="0" t="0" r="0" b="635"/>
            <wp:wrapTight wrapText="bothSides">
              <wp:wrapPolygon edited="0">
                <wp:start x="0" y="0"/>
                <wp:lineTo x="0" y="21375"/>
                <wp:lineTo x="21098" y="21375"/>
                <wp:lineTo x="21098" y="0"/>
                <wp:lineTo x="0" y="0"/>
              </wp:wrapPolygon>
            </wp:wrapTight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4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1771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Обучающиеся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становятся на безопасном расстоянии друг от друга, лицом к преподавателю.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И.п</w:t>
      </w:r>
      <w:proofErr w:type="spellEnd"/>
      <w:r>
        <w:rPr>
          <w:rFonts w:ascii="Times New Roman" w:hAnsi="Times New Roman" w:cs="Times New Roman"/>
          <w:sz w:val="28"/>
          <w:szCs w:val="28"/>
        </w:rPr>
        <w:t>. – ст. ноги врозь, палка в руках за спиной верхним широким хватом.</w:t>
      </w:r>
    </w:p>
    <w:p w:rsidR="008C23EF" w:rsidRDefault="008C23EF" w:rsidP="008C23E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1-3 – поднимать руки вверх (спина прямая)</w:t>
      </w:r>
    </w:p>
    <w:p w:rsidR="008C23EF" w:rsidRDefault="008C23EF" w:rsidP="008C23E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-971550</wp:posOffset>
                </wp:positionH>
                <wp:positionV relativeFrom="paragraph">
                  <wp:posOffset>197485</wp:posOffset>
                </wp:positionV>
                <wp:extent cx="161925" cy="238125"/>
                <wp:effectExtent l="0" t="0" r="28575" b="28575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238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6" o:spid="_x0000_s1026" style="position:absolute;margin-left:-76.5pt;margin-top:15.55pt;width:12.75pt;height:18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" fillcolor="white [3212]" strokecolor="white [3212]" strokeweight="2pt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 xml:space="preserve">4-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и.п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C23EF" w:rsidRDefault="008C23EF" w:rsidP="008C23E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Повторение 4-6 раз, следить за дыхание6м.</w:t>
      </w:r>
    </w:p>
    <w:p w:rsidR="008C23EF" w:rsidRDefault="008C23EF" w:rsidP="008C23E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2336" behindDoc="1" locked="0" layoutInCell="1" allowOverlap="1" wp14:anchorId="7C084BA6" wp14:editId="654B1384">
            <wp:simplePos x="0" y="0"/>
            <wp:positionH relativeFrom="column">
              <wp:posOffset>37465</wp:posOffset>
            </wp:positionH>
            <wp:positionV relativeFrom="paragraph">
              <wp:posOffset>26035</wp:posOffset>
            </wp:positionV>
            <wp:extent cx="1082675" cy="1847850"/>
            <wp:effectExtent l="0" t="0" r="3175" b="0"/>
            <wp:wrapTight wrapText="bothSides">
              <wp:wrapPolygon edited="0">
                <wp:start x="0" y="0"/>
                <wp:lineTo x="0" y="21377"/>
                <wp:lineTo x="21283" y="21377"/>
                <wp:lineTo x="21283" y="0"/>
                <wp:lineTo x="0" y="0"/>
              </wp:wrapPolygon>
            </wp:wrapTight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675" cy="1847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998DCBF" wp14:editId="58597C74">
                <wp:simplePos x="0" y="0"/>
                <wp:positionH relativeFrom="column">
                  <wp:posOffset>453390</wp:posOffset>
                </wp:positionH>
                <wp:positionV relativeFrom="paragraph">
                  <wp:posOffset>45085</wp:posOffset>
                </wp:positionV>
                <wp:extent cx="66675" cy="247650"/>
                <wp:effectExtent l="0" t="0" r="28575" b="19050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247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5" o:spid="_x0000_s1026" style="position:absolute;margin-left:35.7pt;margin-top:3.55pt;width:5.25pt;height:19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" fillcolor="white [3212]" strokecolor="white [3212]" strokeweight="2pt"/>
            </w:pict>
          </mc:Fallback>
        </mc:AlternateContent>
      </w:r>
    </w:p>
    <w:p w:rsidR="008C23EF" w:rsidRDefault="008C23EF" w:rsidP="008C23E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C23EF" w:rsidRDefault="008C23EF" w:rsidP="008C23EF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И.п</w:t>
      </w:r>
      <w:proofErr w:type="spellEnd"/>
      <w:r>
        <w:rPr>
          <w:rFonts w:ascii="Times New Roman" w:hAnsi="Times New Roman" w:cs="Times New Roman"/>
          <w:sz w:val="28"/>
          <w:szCs w:val="28"/>
        </w:rPr>
        <w:t>.- ст. ноги врозь, руки вверху, палка верхний широкий хват.</w:t>
      </w:r>
    </w:p>
    <w:p w:rsidR="008C23EF" w:rsidRDefault="008C23EF" w:rsidP="008C23E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– наклон влево</w:t>
      </w:r>
    </w:p>
    <w:p w:rsidR="008C23EF" w:rsidRDefault="008C23EF" w:rsidP="008C23E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-1180465</wp:posOffset>
                </wp:positionH>
                <wp:positionV relativeFrom="paragraph">
                  <wp:posOffset>33020</wp:posOffset>
                </wp:positionV>
                <wp:extent cx="295275" cy="790575"/>
                <wp:effectExtent l="0" t="0" r="28575" b="28575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790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3" o:spid="_x0000_s1026" style="position:absolute;margin-left:-92.95pt;margin-top:2.6pt;width:23.25pt;height:62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" fillcolor="white [3212]" strokecolor="white [3212]" strokeweight="2pt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>2 – наклон вправо</w:t>
      </w:r>
    </w:p>
    <w:p w:rsidR="008C23EF" w:rsidRDefault="008C23EF" w:rsidP="008C23E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2-4 –то же </w:t>
      </w:r>
    </w:p>
    <w:p w:rsidR="008C23EF" w:rsidRDefault="008C23EF" w:rsidP="008C23E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Повторение 4-6 раз, следить за дыханием.</w:t>
      </w:r>
    </w:p>
    <w:p w:rsidR="008C23EF" w:rsidRDefault="008C23EF" w:rsidP="008C23E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-1192530</wp:posOffset>
                </wp:positionH>
                <wp:positionV relativeFrom="paragraph">
                  <wp:posOffset>74930</wp:posOffset>
                </wp:positionV>
                <wp:extent cx="342900" cy="304800"/>
                <wp:effectExtent l="0" t="0" r="19050" b="19050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2" o:spid="_x0000_s1026" style="position:absolute;margin-left:-93.9pt;margin-top:5.9pt;width:27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" fillcolor="white [3212]" strokecolor="white [3212]" strokeweight="2pt"/>
            </w:pict>
          </mc:Fallback>
        </mc:AlternateContent>
      </w:r>
    </w:p>
    <w:p w:rsidR="008C23EF" w:rsidRDefault="008C23EF" w:rsidP="008C23E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-156210</wp:posOffset>
            </wp:positionH>
            <wp:positionV relativeFrom="paragraph">
              <wp:posOffset>20955</wp:posOffset>
            </wp:positionV>
            <wp:extent cx="1552575" cy="1552575"/>
            <wp:effectExtent l="0" t="0" r="9525" b="9525"/>
            <wp:wrapTight wrapText="bothSides">
              <wp:wrapPolygon edited="0">
                <wp:start x="0" y="0"/>
                <wp:lineTo x="0" y="21467"/>
                <wp:lineTo x="21467" y="21467"/>
                <wp:lineTo x="21467" y="0"/>
                <wp:lineTo x="0" y="0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31" b="49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55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rFonts w:ascii="Times New Roman" w:hAnsi="Times New Roman" w:cs="Times New Roman"/>
          <w:sz w:val="28"/>
          <w:szCs w:val="28"/>
        </w:rPr>
        <w:t>И.п</w:t>
      </w:r>
      <w:proofErr w:type="spellEnd"/>
      <w:r>
        <w:rPr>
          <w:rFonts w:ascii="Times New Roman" w:hAnsi="Times New Roman" w:cs="Times New Roman"/>
          <w:sz w:val="28"/>
          <w:szCs w:val="28"/>
        </w:rPr>
        <w:t>. – ст. ноги врозь, палки в руках, концы палок стоят на полу.</w:t>
      </w:r>
    </w:p>
    <w:p w:rsidR="008C23EF" w:rsidRDefault="008C23EF" w:rsidP="008C23E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1-3 – наклон вперёд (ноги и руки прямые)</w:t>
      </w:r>
    </w:p>
    <w:p w:rsidR="008C23EF" w:rsidRDefault="008C23EF" w:rsidP="008C23E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и.п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C23EF" w:rsidRDefault="008C23EF" w:rsidP="008C23E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Повторение 4-6 раз, следить за дыханием.            </w:t>
      </w:r>
    </w:p>
    <w:p w:rsidR="008C23EF" w:rsidRDefault="008C23EF" w:rsidP="008C23E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-408305</wp:posOffset>
                </wp:positionH>
                <wp:positionV relativeFrom="paragraph">
                  <wp:posOffset>293370</wp:posOffset>
                </wp:positionV>
                <wp:extent cx="352425" cy="190500"/>
                <wp:effectExtent l="0" t="0" r="28575" b="1905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190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0" o:spid="_x0000_s1026" style="position:absolute;margin-left:-32.15pt;margin-top:23.1pt;width:27.75pt;height: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" fillcolor="window" strokecolor="window" strokeweight="2pt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8C23EF" w:rsidRDefault="008C23EF" w:rsidP="008C23E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-408940</wp:posOffset>
                </wp:positionH>
                <wp:positionV relativeFrom="paragraph">
                  <wp:posOffset>121921</wp:posOffset>
                </wp:positionV>
                <wp:extent cx="228600" cy="190500"/>
                <wp:effectExtent l="0" t="0" r="19050" b="19050"/>
                <wp:wrapNone/>
                <wp:docPr id="21" name="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1" o:spid="_x0000_s1026" style="position:absolute;margin-left:-32.2pt;margin-top:9.6pt;width:18pt;height:1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" fillcolor="white [3212]" strokecolor="white [3212]" strokeweight="2pt"/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-1485265</wp:posOffset>
            </wp:positionH>
            <wp:positionV relativeFrom="paragraph">
              <wp:posOffset>102870</wp:posOffset>
            </wp:positionV>
            <wp:extent cx="1215390" cy="1800225"/>
            <wp:effectExtent l="0" t="0" r="3810" b="9525"/>
            <wp:wrapTight wrapText="bothSides">
              <wp:wrapPolygon edited="0">
                <wp:start x="0" y="0"/>
                <wp:lineTo x="0" y="21486"/>
                <wp:lineTo x="21329" y="21486"/>
                <wp:lineTo x="21329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5390" cy="180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C23EF" w:rsidRDefault="008C23EF" w:rsidP="008C23EF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- ст. ноги врозь, палки в руках, концы палок стоят на полу.</w:t>
      </w:r>
    </w:p>
    <w:p w:rsidR="008C23EF" w:rsidRDefault="008C23EF" w:rsidP="008C23E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1-8 – маховые движения правой ногой</w:t>
      </w:r>
    </w:p>
    <w:p w:rsidR="008C23EF" w:rsidRDefault="008C23EF" w:rsidP="008C23E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9-16 – то же левой ногой</w:t>
      </w:r>
    </w:p>
    <w:p w:rsidR="008C23EF" w:rsidRDefault="008C23EF" w:rsidP="008C23E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Повторение 4 раза, спина прямая, мах выполняется в тазобедренном суставе.</w:t>
      </w:r>
    </w:p>
    <w:p w:rsidR="008C23EF" w:rsidRDefault="008C23EF" w:rsidP="008C23E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C23EF" w:rsidRDefault="008C23EF" w:rsidP="008C23EF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Основная часть урока.</w:t>
      </w:r>
    </w:p>
    <w:p w:rsidR="008C23EF" w:rsidRDefault="008C23EF" w:rsidP="008C23EF">
      <w:pPr>
        <w:pStyle w:val="a4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Обучение передвижение со скандинавскими палками.</w:t>
      </w:r>
    </w:p>
    <w:p w:rsidR="008C23EF" w:rsidRDefault="008C23EF" w:rsidP="008C23EF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Ученики принимают стойку лыжника. Палки в руках, взяты за середину и находятся параллельно друг другу и земле. Выполняют маховые движения руками в плечевом отделе. При выполнении маха палки остаются параллельны земле и друг другу. Голова поднята, взгляд направлен вперёд (улыбаемся).</w:t>
      </w:r>
    </w:p>
    <w:p w:rsidR="008C23EF" w:rsidRDefault="008C23EF" w:rsidP="008C23EF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Ученики становятся в колонну по одному с дистанцией 1,5 м. Одевают темляки (правильно). Концы палок находятся на земле. Палки висят на руках, на темляках (за ручки не берут). Передвигаются вперёд обыкновенным шагом – 30–50 метров. Расстояние то же. Рукоятку держать свободно, не зажимая её. Идти необходимо в противофазе: вперёд правая нога - левая рука, затем правая нога - левая рука. Правильный ход выполняется естественно, движение рук свободно вперёд-назад, палки скользят по земле. </w:t>
      </w:r>
      <w:r>
        <w:rPr>
          <w:rFonts w:ascii="Times New Roman" w:hAnsi="Times New Roman" w:cs="Times New Roman"/>
          <w:sz w:val="28"/>
          <w:szCs w:val="28"/>
        </w:rPr>
        <w:lastRenderedPageBreak/>
        <w:t>Почувствовав ритм ходьбы, подключать работу палками, используя их как дополнительную опору при переносе ноги во время шага.</w:t>
      </w:r>
    </w:p>
    <w:p w:rsidR="008C23EF" w:rsidRDefault="008C23EF" w:rsidP="008C23EF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Передвижение со скандинавскими палками - ходьба в естественном ритме. Руки и ноги движутся попеременно. Остриё палок ставиться на линию пальцев противоположной ноги. Руки с палками не должны подниматься выше пояса. Плечи расслаблены, руки работают от плеча. Во время отталкивания, рука уходит за бедро.</w:t>
      </w:r>
    </w:p>
    <w:p w:rsidR="008C23EF" w:rsidRDefault="008C23EF" w:rsidP="008C23EF">
      <w:pPr>
        <w:spacing w:after="0"/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Ошибки.</w:t>
      </w:r>
    </w:p>
    <w:p w:rsidR="008C23EF" w:rsidRDefault="008C23EF" w:rsidP="008C23EF">
      <w:pPr>
        <w:pStyle w:val="a4"/>
        <w:numPr>
          <w:ilvl w:val="0"/>
          <w:numId w:val="2"/>
        </w:numPr>
        <w:spacing w:after="0"/>
        <w:ind w:left="567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«Иноходец» - одновременное движение правой рукой и правой ногой или наоборот.</w:t>
      </w:r>
    </w:p>
    <w:p w:rsidR="008C23EF" w:rsidRDefault="008C23EF" w:rsidP="008C23EF">
      <w:pPr>
        <w:pStyle w:val="a4"/>
        <w:numPr>
          <w:ilvl w:val="0"/>
          <w:numId w:val="2"/>
        </w:numPr>
        <w:spacing w:after="0"/>
        <w:ind w:left="567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«Кузнечик» - локти очень близко прижаты к корпусу.</w:t>
      </w:r>
    </w:p>
    <w:p w:rsidR="008C23EF" w:rsidRDefault="008C23EF" w:rsidP="008C23EF">
      <w:pPr>
        <w:pStyle w:val="a4"/>
        <w:numPr>
          <w:ilvl w:val="0"/>
          <w:numId w:val="2"/>
        </w:numPr>
        <w:spacing w:after="0"/>
        <w:ind w:left="567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Бэтмен</w:t>
      </w:r>
      <w:proofErr w:type="spellEnd"/>
      <w:r>
        <w:rPr>
          <w:rFonts w:ascii="Times New Roman" w:hAnsi="Times New Roman" w:cs="Times New Roman"/>
          <w:sz w:val="28"/>
          <w:szCs w:val="28"/>
        </w:rPr>
        <w:t>» - ходьба с широко расставленными ногами.</w:t>
      </w:r>
    </w:p>
    <w:p w:rsidR="008C23EF" w:rsidRDefault="008C23EF" w:rsidP="008C23EF">
      <w:pPr>
        <w:pStyle w:val="a4"/>
        <w:numPr>
          <w:ilvl w:val="0"/>
          <w:numId w:val="2"/>
        </w:numPr>
        <w:spacing w:after="0"/>
        <w:ind w:left="567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«Палки-костыли» - опора на палки всем весом, палки ставят перед собой под прямым углом.</w:t>
      </w:r>
    </w:p>
    <w:p w:rsidR="008C23EF" w:rsidRDefault="008C23EF" w:rsidP="008C23EF">
      <w:pPr>
        <w:pStyle w:val="a4"/>
        <w:numPr>
          <w:ilvl w:val="0"/>
          <w:numId w:val="2"/>
        </w:numPr>
        <w:spacing w:after="0"/>
        <w:ind w:left="567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«Вялые палки» - как бы подтаскивают палки за собой.</w:t>
      </w:r>
    </w:p>
    <w:p w:rsidR="008C23EF" w:rsidRDefault="008C23EF" w:rsidP="008C23EF">
      <w:pPr>
        <w:pStyle w:val="a4"/>
        <w:numPr>
          <w:ilvl w:val="0"/>
          <w:numId w:val="2"/>
        </w:numPr>
        <w:spacing w:after="0"/>
        <w:ind w:left="567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«Проглотил кол» - очень прямой корпус (при правильной технике корпус слегка наклонён вперёд).</w:t>
      </w:r>
    </w:p>
    <w:p w:rsidR="008C23EF" w:rsidRDefault="008C23EF" w:rsidP="008C23EF">
      <w:pPr>
        <w:pStyle w:val="a4"/>
        <w:numPr>
          <w:ilvl w:val="0"/>
          <w:numId w:val="2"/>
        </w:numPr>
        <w:spacing w:after="0"/>
        <w:ind w:left="567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«Слепой» - </w:t>
      </w:r>
      <w:proofErr w:type="gramStart"/>
      <w:r>
        <w:rPr>
          <w:rFonts w:ascii="Times New Roman" w:hAnsi="Times New Roman" w:cs="Times New Roman"/>
          <w:sz w:val="28"/>
          <w:szCs w:val="28"/>
        </w:rPr>
        <w:t>ощупывает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куда же поставить палку.</w:t>
      </w:r>
    </w:p>
    <w:p w:rsidR="008C23EF" w:rsidRDefault="008C23EF" w:rsidP="008C23EF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Заминка.</w:t>
      </w:r>
    </w:p>
    <w:p w:rsidR="008C23EF" w:rsidRDefault="008C23EF" w:rsidP="008C23E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выполнения основной части урока необходимо сделать заминку. Выполнения упражнений на растягивание мышц.</w:t>
      </w:r>
    </w:p>
    <w:p w:rsidR="008C23EF" w:rsidRDefault="008C23EF" w:rsidP="008C23E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224790</wp:posOffset>
            </wp:positionH>
            <wp:positionV relativeFrom="paragraph">
              <wp:posOffset>46990</wp:posOffset>
            </wp:positionV>
            <wp:extent cx="733425" cy="1558925"/>
            <wp:effectExtent l="0" t="0" r="9525" b="3175"/>
            <wp:wrapTight wrapText="bothSides">
              <wp:wrapPolygon edited="0">
                <wp:start x="0" y="0"/>
                <wp:lineTo x="0" y="21380"/>
                <wp:lineTo x="21319" y="21380"/>
                <wp:lineTo x="21319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558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rFonts w:ascii="Times New Roman" w:hAnsi="Times New Roman" w:cs="Times New Roman"/>
          <w:sz w:val="28"/>
          <w:szCs w:val="28"/>
        </w:rPr>
        <w:t>И.п</w:t>
      </w:r>
      <w:proofErr w:type="spellEnd"/>
      <w:r>
        <w:rPr>
          <w:rFonts w:ascii="Times New Roman" w:hAnsi="Times New Roman" w:cs="Times New Roman"/>
          <w:sz w:val="28"/>
          <w:szCs w:val="28"/>
        </w:rPr>
        <w:t>. – ст. ноги врозь, палка в руках за головой  верхним широким хватом.</w:t>
      </w:r>
    </w:p>
    <w:p w:rsidR="008C23EF" w:rsidRDefault="008C23EF" w:rsidP="008C23E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1-4 – поворот туловища вправо</w:t>
      </w:r>
    </w:p>
    <w:p w:rsidR="008C23EF" w:rsidRDefault="008C23EF" w:rsidP="008C23E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5-8 – то же влево</w:t>
      </w:r>
    </w:p>
    <w:p w:rsidR="008C23EF" w:rsidRDefault="008C23EF" w:rsidP="008C23E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Повторение 4-6 раз, следить за дыхание6м.</w:t>
      </w:r>
    </w:p>
    <w:p w:rsidR="008C23EF" w:rsidRDefault="008C23EF" w:rsidP="008C23E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1552" behindDoc="1" locked="0" layoutInCell="1" allowOverlap="1" wp14:anchorId="57E1F822" wp14:editId="12F9033A">
            <wp:simplePos x="0" y="0"/>
            <wp:positionH relativeFrom="column">
              <wp:posOffset>-974090</wp:posOffset>
            </wp:positionH>
            <wp:positionV relativeFrom="paragraph">
              <wp:posOffset>256540</wp:posOffset>
            </wp:positionV>
            <wp:extent cx="806450" cy="1438275"/>
            <wp:effectExtent l="0" t="0" r="0" b="9525"/>
            <wp:wrapTight wrapText="bothSides">
              <wp:wrapPolygon edited="0">
                <wp:start x="0" y="0"/>
                <wp:lineTo x="0" y="21457"/>
                <wp:lineTo x="20920" y="21457"/>
                <wp:lineTo x="20920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9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6450" cy="143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23EF" w:rsidRDefault="008C23EF" w:rsidP="008C23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C23EF" w:rsidRDefault="008C23EF" w:rsidP="008C23EF">
      <w:pPr>
        <w:tabs>
          <w:tab w:val="left" w:pos="1701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И.п</w:t>
      </w:r>
      <w:proofErr w:type="spellEnd"/>
      <w:r>
        <w:rPr>
          <w:rFonts w:ascii="Times New Roman" w:hAnsi="Times New Roman" w:cs="Times New Roman"/>
          <w:sz w:val="28"/>
          <w:szCs w:val="28"/>
        </w:rPr>
        <w:t>. – ст. на правой  ноге, палки в левой руке (опираемся на них)</w:t>
      </w:r>
    </w:p>
    <w:p w:rsidR="008C23EF" w:rsidRDefault="008C23EF" w:rsidP="008C23EF">
      <w:pPr>
        <w:tabs>
          <w:tab w:val="left" w:pos="1701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1-8 – притягиваем носок стопы к ягодице (колени вместе)</w:t>
      </w:r>
    </w:p>
    <w:p w:rsidR="008C23EF" w:rsidRDefault="008C23EF" w:rsidP="008C23EF">
      <w:pPr>
        <w:tabs>
          <w:tab w:val="left" w:pos="1701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9-16 – то же левой ногой (спина прямая)</w:t>
      </w:r>
    </w:p>
    <w:p w:rsidR="008C23EF" w:rsidRDefault="008C23EF" w:rsidP="008C23EF">
      <w:pPr>
        <w:tabs>
          <w:tab w:val="left" w:pos="1701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8C23EF" w:rsidRDefault="008C23EF" w:rsidP="008C23EF">
      <w:pPr>
        <w:tabs>
          <w:tab w:val="left" w:pos="1701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2576" behindDoc="1" locked="0" layoutInCell="1" allowOverlap="1" wp14:anchorId="2818D307" wp14:editId="5B646FB6">
            <wp:simplePos x="0" y="0"/>
            <wp:positionH relativeFrom="column">
              <wp:posOffset>-1101725</wp:posOffset>
            </wp:positionH>
            <wp:positionV relativeFrom="paragraph">
              <wp:posOffset>117475</wp:posOffset>
            </wp:positionV>
            <wp:extent cx="1363980" cy="1695450"/>
            <wp:effectExtent l="0" t="0" r="7620" b="0"/>
            <wp:wrapTight wrapText="bothSides">
              <wp:wrapPolygon edited="0">
                <wp:start x="0" y="0"/>
                <wp:lineTo x="0" y="21357"/>
                <wp:lineTo x="21419" y="21357"/>
                <wp:lineTo x="21419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980" cy="1695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rFonts w:ascii="Times New Roman" w:hAnsi="Times New Roman" w:cs="Times New Roman"/>
          <w:sz w:val="28"/>
          <w:szCs w:val="28"/>
        </w:rPr>
        <w:t>И.п</w:t>
      </w:r>
      <w:proofErr w:type="spellEnd"/>
      <w:r>
        <w:rPr>
          <w:rFonts w:ascii="Times New Roman" w:hAnsi="Times New Roman" w:cs="Times New Roman"/>
          <w:sz w:val="28"/>
          <w:szCs w:val="28"/>
        </w:rPr>
        <w:t>. – ст. правая нога впереди, левая сзади  палками упираемся в пол</w:t>
      </w:r>
    </w:p>
    <w:p w:rsidR="008C23EF" w:rsidRDefault="008C23EF" w:rsidP="008C23EF">
      <w:pPr>
        <w:tabs>
          <w:tab w:val="left" w:pos="1701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1-8 – сгибаем правую ногу (пятку левой ноги не отрываем от пола)</w:t>
      </w:r>
    </w:p>
    <w:p w:rsidR="008C23EF" w:rsidRDefault="008C23EF" w:rsidP="008C23EF">
      <w:pPr>
        <w:tabs>
          <w:tab w:val="left" w:pos="1701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9-16 – то же левой ногой (спина прямая)</w:t>
      </w:r>
    </w:p>
    <w:p w:rsidR="008C23EF" w:rsidRDefault="00AE55DB" w:rsidP="008C23EF">
      <w:pPr>
        <w:tabs>
          <w:tab w:val="left" w:pos="1701"/>
        </w:tabs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-847090</wp:posOffset>
                </wp:positionH>
                <wp:positionV relativeFrom="paragraph">
                  <wp:posOffset>-224790</wp:posOffset>
                </wp:positionV>
                <wp:extent cx="228600" cy="57150"/>
                <wp:effectExtent l="0" t="0" r="19050" b="19050"/>
                <wp:wrapNone/>
                <wp:docPr id="22" name="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571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2" o:spid="_x0000_s1026" style="position:absolute;margin-left:-66.7pt;margin-top:-17.7pt;width:18pt;height:4.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" fillcolor="white [3212]" strokecolor="white [3212]" strokeweight="2pt"/>
            </w:pict>
          </mc:Fallback>
        </mc:AlternateContent>
      </w:r>
      <w:r w:rsidR="008C23EF">
        <w:rPr>
          <w:noProof/>
          <w:lang w:eastAsia="ru-RU"/>
        </w:rPr>
        <w:drawing>
          <wp:anchor distT="0" distB="0" distL="114300" distR="114300" simplePos="0" relativeHeight="251673600" behindDoc="1" locked="0" layoutInCell="1" allowOverlap="1" wp14:anchorId="50813F99" wp14:editId="0971C3AD">
            <wp:simplePos x="0" y="0"/>
            <wp:positionH relativeFrom="column">
              <wp:posOffset>-22860</wp:posOffset>
            </wp:positionH>
            <wp:positionV relativeFrom="paragraph">
              <wp:posOffset>-220980</wp:posOffset>
            </wp:positionV>
            <wp:extent cx="1400175" cy="1400175"/>
            <wp:effectExtent l="0" t="0" r="9525" b="9525"/>
            <wp:wrapTight wrapText="bothSides">
              <wp:wrapPolygon edited="0">
                <wp:start x="0" y="0"/>
                <wp:lineTo x="0" y="21453"/>
                <wp:lineTo x="21453" y="21453"/>
                <wp:lineTo x="21453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01" r="147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0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23E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C6C7752" wp14:editId="182A7CD4">
                <wp:simplePos x="0" y="0"/>
                <wp:positionH relativeFrom="column">
                  <wp:posOffset>-850900</wp:posOffset>
                </wp:positionH>
                <wp:positionV relativeFrom="paragraph">
                  <wp:posOffset>134620</wp:posOffset>
                </wp:positionV>
                <wp:extent cx="314325" cy="142875"/>
                <wp:effectExtent l="0" t="0" r="28575" b="28575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7" o:spid="_x0000_s1026" style="position:absolute;margin-left:-67pt;margin-top:10.6pt;width:24.75pt;height:11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" fillcolor="white [3212]" strokecolor="white [3212]" strokeweight="2pt"/>
            </w:pict>
          </mc:Fallback>
        </mc:AlternateContent>
      </w:r>
    </w:p>
    <w:p w:rsidR="008C23EF" w:rsidRDefault="008C23EF" w:rsidP="008C23EF">
      <w:pPr>
        <w:tabs>
          <w:tab w:val="left" w:pos="1701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присед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правой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левая в сторону на носок</w:t>
      </w:r>
    </w:p>
    <w:p w:rsidR="008C23EF" w:rsidRDefault="008C23EF" w:rsidP="008C23EF">
      <w:pPr>
        <w:tabs>
          <w:tab w:val="left" w:pos="1701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1-8 – растягивание правой ноги (нога прямая)</w:t>
      </w:r>
    </w:p>
    <w:p w:rsidR="008C23EF" w:rsidRDefault="008C23EF" w:rsidP="008C23EF">
      <w:pPr>
        <w:tabs>
          <w:tab w:val="left" w:pos="1701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9-16 – то же левой ногой (спина прямая)</w:t>
      </w:r>
    </w:p>
    <w:p w:rsidR="008C23EF" w:rsidRDefault="008C23EF" w:rsidP="008C23EF">
      <w:pPr>
        <w:tabs>
          <w:tab w:val="left" w:pos="1701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C23EF" w:rsidRDefault="008C23EF" w:rsidP="008C23EF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8C23EF" w:rsidRDefault="008C23EF" w:rsidP="008C23E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Подведение итогов урока. Обратить внимание на ошибки.</w:t>
      </w:r>
    </w:p>
    <w:p w:rsidR="008C23EF" w:rsidRDefault="008C23EF" w:rsidP="008C23EF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Используя на уроке скандинавскую ходьбу, наблюдаю, что она идеально подходит для детей разного возраста и группы здоровья. Так же скандинавская ходьба делится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C23EF" w:rsidRDefault="008C23EF" w:rsidP="008C23EF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Оздоровительную</w:t>
      </w:r>
    </w:p>
    <w:p w:rsidR="008C23EF" w:rsidRDefault="008C23EF" w:rsidP="008C23EF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Фитнес</w:t>
      </w:r>
    </w:p>
    <w:p w:rsidR="008C23EF" w:rsidRDefault="008C23EF" w:rsidP="008C23EF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Спортивную  </w:t>
      </w:r>
    </w:p>
    <w:p w:rsidR="008C23EF" w:rsidRDefault="008C23EF" w:rsidP="008C23EF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TimesNewRomanPSMT" w:eastAsia="Times New Roman" w:hAnsi="TimesNewRomanPSMT" w:cs="Arial"/>
          <w:sz w:val="28"/>
          <w:szCs w:val="28"/>
          <w:lang w:eastAsia="ru-RU"/>
        </w:rPr>
        <w:t xml:space="preserve">Эффект, полученный на занятии, способствует здоровому росту и общему развитию учащихся. Уроки с использованием палок можно построить так, чтобы они проходили весело и интересно, в игровой форме. Скандинавские палки – это универсальный тренажер, их можно использовать для выполнения различных комплексов упражнений. Скандинавская ходьба - новая и непривычная для большинства людей физическая активность – и к ней учащиеся проявляют повышенный интерес. </w:t>
      </w:r>
    </w:p>
    <w:p w:rsidR="008C23EF" w:rsidRDefault="008C23EF" w:rsidP="008C23EF">
      <w:pPr>
        <w:spacing w:after="0" w:line="240" w:lineRule="auto"/>
        <w:ind w:firstLine="708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TimesNewRomanPSMT" w:eastAsia="Times New Roman" w:hAnsi="TimesNewRomanPSMT" w:cs="Arial"/>
          <w:sz w:val="28"/>
          <w:szCs w:val="28"/>
          <w:lang w:eastAsia="ru-RU"/>
        </w:rPr>
        <w:t xml:space="preserve">Таким образом, используя на уроке скандинавскую ходьбу, вовлекаются в учебный процесс учащиеся с ограничением физической нагрузкой. В этом учебном году я  начала применять скандинавскую ходьбу на уроках лыжной  подготовки.  </w:t>
      </w:r>
    </w:p>
    <w:p w:rsidR="008C23EF" w:rsidRDefault="008C23EF" w:rsidP="008C23EF">
      <w:pPr>
        <w:spacing w:after="0" w:line="240" w:lineRule="auto"/>
        <w:ind w:firstLine="708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TimesNewRomanPSMT" w:eastAsia="Times New Roman" w:hAnsi="TimesNewRomanPSMT" w:cs="Arial"/>
          <w:sz w:val="28"/>
          <w:szCs w:val="28"/>
          <w:lang w:eastAsia="ru-RU"/>
        </w:rPr>
        <w:t>Основными преимуществами для внедрения скандинавской ходьбы в план занятий по физкультуре в школе являются:</w:t>
      </w:r>
    </w:p>
    <w:p w:rsidR="008C23EF" w:rsidRDefault="008C23EF" w:rsidP="008C23EF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TimesNewRomanPSMT" w:eastAsia="Times New Roman" w:hAnsi="TimesNewRomanPSMT" w:cs="Arial"/>
          <w:sz w:val="28"/>
          <w:szCs w:val="28"/>
          <w:lang w:eastAsia="ru-RU"/>
        </w:rPr>
        <w:t xml:space="preserve">эффективность ходьбы с палками для </w:t>
      </w:r>
      <w:proofErr w:type="gramStart"/>
      <w:r>
        <w:rPr>
          <w:rFonts w:ascii="TimesNewRomanPSMT" w:eastAsia="Times New Roman" w:hAnsi="TimesNewRomanPSMT" w:cs="Arial"/>
          <w:sz w:val="28"/>
          <w:szCs w:val="28"/>
          <w:lang w:eastAsia="ru-RU"/>
        </w:rPr>
        <w:t>обучающихся</w:t>
      </w:r>
      <w:proofErr w:type="gramEnd"/>
      <w:r>
        <w:rPr>
          <w:rFonts w:ascii="TimesNewRomanPSMT" w:eastAsia="Times New Roman" w:hAnsi="TimesNewRomanPSMT" w:cs="Arial"/>
          <w:sz w:val="28"/>
          <w:szCs w:val="28"/>
          <w:lang w:eastAsia="ru-RU"/>
        </w:rPr>
        <w:t xml:space="preserve"> разной группы здоровья;</w:t>
      </w:r>
    </w:p>
    <w:p w:rsidR="008C23EF" w:rsidRDefault="008C23EF" w:rsidP="008C23EF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TimesNewRomanPSMT" w:eastAsia="Times New Roman" w:hAnsi="TimesNewRomanPSMT" w:cs="Arial"/>
          <w:sz w:val="28"/>
          <w:szCs w:val="28"/>
          <w:lang w:eastAsia="ru-RU"/>
        </w:rPr>
        <w:t xml:space="preserve">ходьба с палками безопасна для </w:t>
      </w:r>
      <w:proofErr w:type="gramStart"/>
      <w:r>
        <w:rPr>
          <w:rFonts w:ascii="TimesNewRomanPSMT" w:eastAsia="Times New Roman" w:hAnsi="TimesNewRomanPSMT" w:cs="Arial"/>
          <w:sz w:val="28"/>
          <w:szCs w:val="28"/>
          <w:lang w:eastAsia="ru-RU"/>
        </w:rPr>
        <w:t>обучающихся</w:t>
      </w:r>
      <w:proofErr w:type="gramEnd"/>
      <w:r>
        <w:rPr>
          <w:rFonts w:ascii="TimesNewRomanPSMT" w:eastAsia="Times New Roman" w:hAnsi="TimesNewRomanPSMT" w:cs="Arial"/>
          <w:sz w:val="28"/>
          <w:szCs w:val="28"/>
          <w:lang w:eastAsia="ru-RU"/>
        </w:rPr>
        <w:t>;</w:t>
      </w:r>
    </w:p>
    <w:p w:rsidR="008C23EF" w:rsidRDefault="008C23EF" w:rsidP="008C23EF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TimesNewRomanPSMT" w:eastAsia="Times New Roman" w:hAnsi="TimesNewRomanPSMT" w:cs="Arial"/>
          <w:sz w:val="28"/>
          <w:szCs w:val="28"/>
          <w:lang w:eastAsia="ru-RU"/>
        </w:rPr>
        <w:t>заниматься можно в любую погоду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r>
        <w:rPr>
          <w:rFonts w:ascii="TimesNewRomanPSMT" w:eastAsia="Times New Roman" w:hAnsi="TimesNewRomanPSMT" w:cs="Arial"/>
          <w:sz w:val="28"/>
          <w:szCs w:val="28"/>
          <w:lang w:eastAsia="ru-RU"/>
        </w:rPr>
        <w:t>на свежем воздухе в абсолютно любых погодных условиях (исключение – гроза);</w:t>
      </w:r>
    </w:p>
    <w:p w:rsidR="008C23EF" w:rsidRDefault="008C23EF" w:rsidP="008C23EF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TimesNewRomanPSMT" w:eastAsia="Times New Roman" w:hAnsi="TimesNewRomanPSMT" w:cs="Arial"/>
          <w:sz w:val="28"/>
          <w:szCs w:val="28"/>
          <w:lang w:eastAsia="ru-RU"/>
        </w:rPr>
        <w:t>заниматься ходьбой с палками могут все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r>
        <w:rPr>
          <w:rFonts w:ascii="TimesNewRomanPSMT" w:eastAsia="Times New Roman" w:hAnsi="TimesNewRomanPSMT" w:cs="Arial"/>
          <w:sz w:val="28"/>
          <w:szCs w:val="28"/>
          <w:lang w:eastAsia="ru-RU"/>
        </w:rPr>
        <w:t>с любым уровнем физической подготовленности, что является хорошим поводом для сплочения учащихся;</w:t>
      </w:r>
    </w:p>
    <w:p w:rsidR="008C23EF" w:rsidRDefault="008C23EF" w:rsidP="008C23EF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TimesNewRomanPSMT" w:eastAsia="Times New Roman" w:hAnsi="TimesNewRomanPSMT" w:cs="Arial"/>
          <w:sz w:val="28"/>
          <w:szCs w:val="28"/>
          <w:lang w:eastAsia="ru-RU"/>
        </w:rPr>
        <w:t>перспективность скандинавской ходьбы.</w:t>
      </w:r>
    </w:p>
    <w:p w:rsidR="008C23EF" w:rsidRDefault="008C23EF" w:rsidP="008C23EF">
      <w:pPr>
        <w:spacing w:after="0" w:line="240" w:lineRule="auto"/>
        <w:ind w:firstLine="708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TimesNewRomanPSMT" w:eastAsia="Times New Roman" w:hAnsi="TimesNewRomanPSMT" w:cs="Arial"/>
          <w:sz w:val="28"/>
          <w:szCs w:val="28"/>
          <w:lang w:eastAsia="ru-RU"/>
        </w:rPr>
        <w:t xml:space="preserve">Скандинавская ходьба  – одно из самых новых </w:t>
      </w:r>
      <w:proofErr w:type="gramStart"/>
      <w:r>
        <w:rPr>
          <w:rFonts w:ascii="TimesNewRomanPSMT" w:eastAsia="Times New Roman" w:hAnsi="TimesNewRomanPSMT" w:cs="Arial"/>
          <w:sz w:val="28"/>
          <w:szCs w:val="28"/>
          <w:lang w:eastAsia="ru-RU"/>
        </w:rPr>
        <w:t>направлении</w:t>
      </w:r>
      <w:proofErr w:type="gramEnd"/>
      <w:r>
        <w:rPr>
          <w:rFonts w:ascii="TimesNewRomanPSMT" w:eastAsia="Times New Roman" w:hAnsi="TimesNewRomanPSMT" w:cs="Arial"/>
          <w:sz w:val="28"/>
          <w:szCs w:val="28"/>
          <w:lang w:eastAsia="ru-RU"/>
        </w:rPr>
        <w:t xml:space="preserve">̆ двигательной активности, получивших постоянно растущее признание в России. </w:t>
      </w:r>
    </w:p>
    <w:p w:rsidR="008C23EF" w:rsidRDefault="008C23EF" w:rsidP="008C23EF">
      <w:pPr>
        <w:spacing w:after="0" w:line="240" w:lineRule="auto"/>
        <w:ind w:firstLine="567"/>
        <w:rPr>
          <w:rFonts w:ascii="TimesNewRomanPSMT" w:eastAsia="Times New Roman" w:hAnsi="TimesNewRomanPSMT" w:cs="Arial"/>
          <w:sz w:val="28"/>
          <w:szCs w:val="28"/>
          <w:lang w:eastAsia="ru-RU"/>
        </w:rPr>
      </w:pPr>
      <w:r>
        <w:rPr>
          <w:rFonts w:ascii="TimesNewRomanPSMT" w:eastAsia="Times New Roman" w:hAnsi="TimesNewRomanPSMT" w:cs="Arial"/>
          <w:sz w:val="28"/>
          <w:szCs w:val="28"/>
          <w:lang w:eastAsia="ru-RU"/>
        </w:rPr>
        <w:t xml:space="preserve">Русской  национальной  ассоциации скандинавской  ходьбы (RNWA) были выработаны нормативы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учащихся средней общеобразовательной школы с 1 по 11 классы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NewRomanPSMT" w:eastAsia="Times New Roman" w:hAnsi="TimesNewRomanPSMT" w:cs="Arial"/>
          <w:sz w:val="28"/>
          <w:szCs w:val="28"/>
          <w:lang w:eastAsia="ru-RU"/>
        </w:rPr>
        <w:t xml:space="preserve"> Они были сформированы на основе данных, полученных из соревновательного опыта, среди разных возрастных групп.</w:t>
      </w:r>
    </w:p>
    <w:p w:rsidR="008C23EF" w:rsidRDefault="008C23EF" w:rsidP="008C23EF">
      <w:pPr>
        <w:spacing w:after="0" w:line="240" w:lineRule="auto"/>
        <w:ind w:firstLine="567"/>
        <w:rPr>
          <w:rFonts w:ascii="TimesNewRomanPSMT" w:eastAsia="Times New Roman" w:hAnsi="TimesNewRomanPSMT" w:cs="Arial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3836670</wp:posOffset>
            </wp:positionH>
            <wp:positionV relativeFrom="paragraph">
              <wp:posOffset>241300</wp:posOffset>
            </wp:positionV>
            <wp:extent cx="1681480" cy="2428875"/>
            <wp:effectExtent l="0" t="0" r="0" b="9525"/>
            <wp:wrapTopAndBottom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1480" cy="2428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-327660</wp:posOffset>
            </wp:positionH>
            <wp:positionV relativeFrom="paragraph">
              <wp:posOffset>192405</wp:posOffset>
            </wp:positionV>
            <wp:extent cx="3223895" cy="2390775"/>
            <wp:effectExtent l="0" t="0" r="0" b="9525"/>
            <wp:wrapThrough wrapText="bothSides">
              <wp:wrapPolygon edited="0">
                <wp:start x="0" y="0"/>
                <wp:lineTo x="0" y="21514"/>
                <wp:lineTo x="21443" y="21514"/>
                <wp:lineTo x="21443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3895" cy="239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23EF" w:rsidRDefault="008C23EF" w:rsidP="008C23EF">
      <w:pPr>
        <w:spacing w:after="0" w:line="240" w:lineRule="auto"/>
        <w:ind w:firstLine="567"/>
        <w:rPr>
          <w:rFonts w:ascii="TimesNewRomanPSMT" w:eastAsia="Times New Roman" w:hAnsi="TimesNewRomanPSMT" w:cs="Arial"/>
          <w:sz w:val="28"/>
          <w:szCs w:val="28"/>
          <w:lang w:eastAsia="ru-RU"/>
        </w:rPr>
      </w:pPr>
    </w:p>
    <w:p w:rsidR="008C23EF" w:rsidRDefault="008C23EF" w:rsidP="008C23EF">
      <w:pPr>
        <w:spacing w:after="0" w:line="240" w:lineRule="auto"/>
        <w:ind w:firstLine="567"/>
        <w:rPr>
          <w:rFonts w:ascii="Arial" w:eastAsia="Times New Roman" w:hAnsi="Arial" w:cs="Arial"/>
          <w:sz w:val="28"/>
          <w:szCs w:val="28"/>
          <w:lang w:eastAsia="ru-RU"/>
        </w:rPr>
      </w:pPr>
    </w:p>
    <w:p w:rsidR="008C23EF" w:rsidRDefault="008C23EF" w:rsidP="008C23E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2261870</wp:posOffset>
            </wp:positionH>
            <wp:positionV relativeFrom="paragraph">
              <wp:posOffset>271780</wp:posOffset>
            </wp:positionV>
            <wp:extent cx="3429635" cy="2543175"/>
            <wp:effectExtent l="0" t="0" r="0" b="9525"/>
            <wp:wrapThrough wrapText="bothSides">
              <wp:wrapPolygon edited="0">
                <wp:start x="0" y="0"/>
                <wp:lineTo x="0" y="21519"/>
                <wp:lineTo x="21476" y="21519"/>
                <wp:lineTo x="21476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635" cy="2543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23EF" w:rsidRDefault="008C23EF" w:rsidP="008C23E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53340</wp:posOffset>
            </wp:positionH>
            <wp:positionV relativeFrom="paragraph">
              <wp:posOffset>43180</wp:posOffset>
            </wp:positionV>
            <wp:extent cx="1727835" cy="2409825"/>
            <wp:effectExtent l="0" t="0" r="5715" b="9525"/>
            <wp:wrapThrough wrapText="bothSides">
              <wp:wrapPolygon edited="0">
                <wp:start x="0" y="0"/>
                <wp:lineTo x="0" y="21515"/>
                <wp:lineTo x="21433" y="21515"/>
                <wp:lineTo x="21433" y="0"/>
                <wp:lineTo x="0" y="0"/>
              </wp:wrapPolygon>
            </wp:wrapThrough>
            <wp:docPr id="1" name="Рисунок 1" descr="Scan_20170825_1106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 descr="Scan_20170825_11061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835" cy="2409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23EF" w:rsidRDefault="008C23EF" w:rsidP="008C23EF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8C23EF" w:rsidRDefault="008C23EF" w:rsidP="008C23EF">
      <w:pPr>
        <w:rPr>
          <w:rFonts w:ascii="Times New Roman" w:hAnsi="Times New Roman" w:cs="Times New Roman"/>
          <w:sz w:val="28"/>
          <w:szCs w:val="28"/>
        </w:rPr>
      </w:pPr>
    </w:p>
    <w:p w:rsidR="008C23EF" w:rsidRDefault="008C23EF" w:rsidP="008C23EF">
      <w:pPr>
        <w:rPr>
          <w:rFonts w:ascii="Times New Roman" w:hAnsi="Times New Roman" w:cs="Times New Roman"/>
          <w:sz w:val="28"/>
          <w:szCs w:val="28"/>
        </w:rPr>
      </w:pPr>
    </w:p>
    <w:p w:rsidR="008C23EF" w:rsidRDefault="008C23EF" w:rsidP="008C23EF">
      <w:pPr>
        <w:rPr>
          <w:rFonts w:ascii="Times New Roman" w:hAnsi="Times New Roman" w:cs="Times New Roman"/>
          <w:sz w:val="28"/>
          <w:szCs w:val="28"/>
        </w:rPr>
      </w:pPr>
    </w:p>
    <w:p w:rsidR="008C23EF" w:rsidRDefault="008C23EF" w:rsidP="008C23EF">
      <w:pPr>
        <w:rPr>
          <w:rFonts w:ascii="Times New Roman" w:hAnsi="Times New Roman" w:cs="Times New Roman"/>
          <w:sz w:val="28"/>
          <w:szCs w:val="28"/>
        </w:rPr>
      </w:pPr>
    </w:p>
    <w:p w:rsidR="008C23EF" w:rsidRDefault="008C23EF" w:rsidP="008C23EF">
      <w:pPr>
        <w:rPr>
          <w:rFonts w:ascii="Times New Roman" w:hAnsi="Times New Roman" w:cs="Times New Roman"/>
          <w:sz w:val="28"/>
          <w:szCs w:val="28"/>
        </w:rPr>
      </w:pPr>
    </w:p>
    <w:p w:rsidR="008C23EF" w:rsidRDefault="008C23EF" w:rsidP="008C23EF">
      <w:pPr>
        <w:tabs>
          <w:tab w:val="left" w:pos="8931"/>
        </w:tabs>
        <w:rPr>
          <w:rFonts w:ascii="Times New Roman" w:hAnsi="Times New Roman" w:cs="Times New Roman"/>
          <w:sz w:val="28"/>
          <w:szCs w:val="28"/>
        </w:rPr>
      </w:pPr>
    </w:p>
    <w:p w:rsidR="008C23EF" w:rsidRDefault="008C23EF" w:rsidP="008C23EF">
      <w:pPr>
        <w:tabs>
          <w:tab w:val="left" w:pos="10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D4419" w:rsidRDefault="007D4419"/>
    <w:sectPr w:rsidR="007D44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44667"/>
    <w:multiLevelType w:val="hybridMultilevel"/>
    <w:tmpl w:val="4AE6E1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CD37B4"/>
    <w:multiLevelType w:val="hybridMultilevel"/>
    <w:tmpl w:val="4E266234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62372906"/>
    <w:multiLevelType w:val="multilevel"/>
    <w:tmpl w:val="17686D14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8444ECF"/>
    <w:multiLevelType w:val="hybridMultilevel"/>
    <w:tmpl w:val="EC200FA8"/>
    <w:lvl w:ilvl="0" w:tplc="0112905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F0E"/>
    <w:rsid w:val="000D2F0E"/>
    <w:rsid w:val="007D4419"/>
    <w:rsid w:val="008C23EF"/>
    <w:rsid w:val="00AE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3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C2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C23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3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C2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C23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03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1711</Words>
  <Characters>9758</Characters>
  <Application>Microsoft Office Word</Application>
  <DocSecurity>0</DocSecurity>
  <Lines>81</Lines>
  <Paragraphs>22</Paragraphs>
  <ScaleCrop>false</ScaleCrop>
  <Company/>
  <LinksUpToDate>false</LinksUpToDate>
  <CharactersWithSpaces>11447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Морева</dc:creator>
  <cp:keywords/>
  <dc:description/>
  <cp:lastModifiedBy>Морева</cp:lastModifiedBy>
  <cp:revision>3</cp:revision>
  <dcterms:created xsi:type="dcterms:W3CDTF">2021-04-28T08:07:00Z</dcterms:created>
  <dcterms:modified xsi:type="dcterms:W3CDTF">2021-04-28T08:13:00Z</dcterms:modified>
</cp:coreProperties>
</file>