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D18E8" w14:textId="73DC2924" w:rsidR="00547B86" w:rsidRDefault="00532F8A" w:rsidP="00B704D8">
      <w:pPr>
        <w:shd w:val="clear" w:color="auto" w:fill="FFFFFF" w:themeFill="background1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4E4D7D" w:rsidRPr="004E4D7D">
        <w:rPr>
          <w:b/>
          <w:sz w:val="28"/>
          <w:szCs w:val="28"/>
        </w:rPr>
        <w:t xml:space="preserve">Особенности обучения </w:t>
      </w:r>
      <w:r w:rsidR="00B704D8">
        <w:rPr>
          <w:b/>
          <w:sz w:val="28"/>
          <w:szCs w:val="28"/>
        </w:rPr>
        <w:t xml:space="preserve">предмета </w:t>
      </w:r>
      <w:proofErr w:type="gramStart"/>
      <w:r w:rsidR="00B704D8">
        <w:rPr>
          <w:b/>
          <w:sz w:val="28"/>
          <w:szCs w:val="28"/>
        </w:rPr>
        <w:t xml:space="preserve">истории </w:t>
      </w:r>
      <w:r w:rsidR="004E4D7D" w:rsidRPr="004E4D7D">
        <w:rPr>
          <w:b/>
          <w:sz w:val="28"/>
          <w:szCs w:val="28"/>
        </w:rPr>
        <w:t xml:space="preserve"> детей</w:t>
      </w:r>
      <w:proofErr w:type="gramEnd"/>
      <w:r w:rsidR="004E4D7D" w:rsidRPr="004E4D7D">
        <w:rPr>
          <w:b/>
          <w:sz w:val="28"/>
          <w:szCs w:val="28"/>
        </w:rPr>
        <w:t xml:space="preserve"> </w:t>
      </w:r>
      <w:r w:rsidR="00EF2AE0">
        <w:rPr>
          <w:b/>
          <w:sz w:val="28"/>
          <w:szCs w:val="28"/>
        </w:rPr>
        <w:t>мигрантов</w:t>
      </w:r>
      <w:r>
        <w:rPr>
          <w:b/>
          <w:sz w:val="28"/>
          <w:szCs w:val="28"/>
        </w:rPr>
        <w:t>»</w:t>
      </w:r>
      <w:r w:rsidR="00B704D8">
        <w:rPr>
          <w:b/>
          <w:sz w:val="28"/>
          <w:szCs w:val="28"/>
        </w:rPr>
        <w:t>.</w:t>
      </w:r>
    </w:p>
    <w:p w14:paraId="707746E0" w14:textId="77777777" w:rsidR="001D37D0" w:rsidRDefault="001D37D0" w:rsidP="00B704D8">
      <w:pPr>
        <w:shd w:val="clear" w:color="auto" w:fill="FFFFFF" w:themeFill="background1"/>
        <w:ind w:firstLine="708"/>
        <w:jc w:val="center"/>
        <w:rPr>
          <w:b/>
          <w:sz w:val="28"/>
          <w:szCs w:val="28"/>
        </w:rPr>
      </w:pPr>
    </w:p>
    <w:p w14:paraId="681979F3" w14:textId="6215C85A" w:rsidR="001D37D0" w:rsidRPr="001D37D0" w:rsidRDefault="001D37D0" w:rsidP="001D37D0">
      <w:pPr>
        <w:ind w:firstLine="708"/>
        <w:jc w:val="both"/>
        <w:rPr>
          <w:rFonts w:eastAsia="Book Antiqua"/>
          <w:sz w:val="28"/>
          <w:szCs w:val="28"/>
        </w:rPr>
      </w:pPr>
      <w:r w:rsidRPr="001D37D0">
        <w:rPr>
          <w:rFonts w:eastAsia="Book Antiqua"/>
          <w:sz w:val="28"/>
          <w:szCs w:val="28"/>
        </w:rPr>
        <w:t>В после</w:t>
      </w:r>
      <w:r w:rsidR="00352D78">
        <w:rPr>
          <w:rFonts w:eastAsia="Book Antiqua"/>
          <w:sz w:val="28"/>
          <w:szCs w:val="28"/>
        </w:rPr>
        <w:t xml:space="preserve">днее время часто используют </w:t>
      </w:r>
      <w:r w:rsidRPr="001D37D0">
        <w:rPr>
          <w:rFonts w:eastAsia="Book Antiqua"/>
          <w:sz w:val="28"/>
          <w:szCs w:val="28"/>
        </w:rPr>
        <w:t xml:space="preserve"> термин полиэтническая школа. </w:t>
      </w:r>
    </w:p>
    <w:p w14:paraId="6B581B0C" w14:textId="3D7027F0" w:rsidR="001D37D0" w:rsidRPr="001D37D0" w:rsidRDefault="001D37D0" w:rsidP="001D37D0">
      <w:pPr>
        <w:jc w:val="both"/>
        <w:rPr>
          <w:rFonts w:eastAsia="Book Antiqua"/>
          <w:sz w:val="28"/>
          <w:szCs w:val="28"/>
        </w:rPr>
      </w:pPr>
      <w:r w:rsidRPr="001D37D0">
        <w:rPr>
          <w:rFonts w:eastAsia="Book Antiqua"/>
          <w:sz w:val="28"/>
          <w:szCs w:val="28"/>
        </w:rPr>
        <w:t xml:space="preserve">«Полиэтническая школа» – школа, в которой осуществляется взаимодействие многих культур, многих национальностей. Как понятие используется только в научном и педагогическом обиходе. Полиэтническая школа в нашем понимании </w:t>
      </w:r>
      <w:r w:rsidRPr="001D37D0">
        <w:rPr>
          <w:rFonts w:eastAsia="Book Antiqua"/>
          <w:b/>
          <w:bCs/>
          <w:i/>
          <w:iCs/>
          <w:sz w:val="28"/>
          <w:szCs w:val="28"/>
        </w:rPr>
        <w:t>–</w:t>
      </w:r>
      <w:r w:rsidRPr="001D37D0">
        <w:rPr>
          <w:rFonts w:eastAsia="Book Antiqua"/>
          <w:sz w:val="28"/>
          <w:szCs w:val="28"/>
        </w:rPr>
        <w:t xml:space="preserve"> это государственное общеобразовательное учреждение с русским языком обучения, в котором на всех ступенях обучаются дети не только русской, но и других национальностей, населяющих Россию и другие государства, входившие ранее (как правило) в состав республик бывшего Советского Союза.</w:t>
      </w:r>
    </w:p>
    <w:p w14:paraId="7A328A95" w14:textId="4ADDE4B2" w:rsidR="001D37D0" w:rsidRPr="001D37D0" w:rsidRDefault="001D37D0" w:rsidP="001D37D0">
      <w:pPr>
        <w:ind w:left="4" w:firstLine="454"/>
        <w:jc w:val="both"/>
        <w:rPr>
          <w:rFonts w:eastAsiaTheme="minorEastAsia"/>
          <w:sz w:val="28"/>
          <w:szCs w:val="28"/>
        </w:rPr>
      </w:pPr>
      <w:r w:rsidRPr="001D37D0">
        <w:rPr>
          <w:rFonts w:eastAsia="Book Antiqua"/>
          <w:sz w:val="28"/>
          <w:szCs w:val="28"/>
        </w:rPr>
        <w:t xml:space="preserve">Полиэтническая школа отражает многонациональный состав российского социума и (как следствие) его внутреннюю разнородность. И перед педагогическим коллективом такой школы встает вопрос – как преодолеть и стоит ли преодолевать многоязычие, </w:t>
      </w:r>
      <w:proofErr w:type="spellStart"/>
      <w:r w:rsidRPr="001D37D0">
        <w:rPr>
          <w:rFonts w:eastAsia="Book Antiqua"/>
          <w:sz w:val="28"/>
          <w:szCs w:val="28"/>
        </w:rPr>
        <w:t>мультикультурность</w:t>
      </w:r>
      <w:proofErr w:type="spellEnd"/>
      <w:r w:rsidRPr="001D37D0">
        <w:rPr>
          <w:rFonts w:eastAsia="Book Antiqua"/>
          <w:sz w:val="28"/>
          <w:szCs w:val="28"/>
        </w:rPr>
        <w:t xml:space="preserve">, </w:t>
      </w:r>
      <w:proofErr w:type="spellStart"/>
      <w:r w:rsidRPr="001D37D0">
        <w:rPr>
          <w:rFonts w:eastAsia="Book Antiqua"/>
          <w:sz w:val="28"/>
          <w:szCs w:val="28"/>
        </w:rPr>
        <w:t>поликонфессиональность</w:t>
      </w:r>
      <w:proofErr w:type="spellEnd"/>
      <w:r w:rsidRPr="001D37D0">
        <w:rPr>
          <w:rFonts w:eastAsia="Book Antiqua"/>
          <w:sz w:val="28"/>
          <w:szCs w:val="28"/>
        </w:rPr>
        <w:t xml:space="preserve">, </w:t>
      </w:r>
      <w:proofErr w:type="spellStart"/>
      <w:r w:rsidRPr="001D37D0">
        <w:rPr>
          <w:rFonts w:eastAsia="Book Antiqua"/>
          <w:sz w:val="28"/>
          <w:szCs w:val="28"/>
        </w:rPr>
        <w:t>полиментальность</w:t>
      </w:r>
      <w:proofErr w:type="spellEnd"/>
      <w:r w:rsidRPr="001D37D0">
        <w:rPr>
          <w:rFonts w:eastAsia="Book Antiqua"/>
          <w:sz w:val="28"/>
          <w:szCs w:val="28"/>
        </w:rPr>
        <w:t>, естественно присущие социумам, представленным в полиэтнической школе.</w:t>
      </w:r>
    </w:p>
    <w:p w14:paraId="722F4672" w14:textId="0D89B6DC" w:rsidR="00531521" w:rsidRPr="004E4D7D" w:rsidRDefault="521B9CDC" w:rsidP="004E4D7D">
      <w:pPr>
        <w:tabs>
          <w:tab w:val="left" w:pos="1239"/>
        </w:tabs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Наша школа</w:t>
      </w:r>
      <w:r w:rsidR="001D37D0">
        <w:rPr>
          <w:sz w:val="28"/>
          <w:szCs w:val="28"/>
        </w:rPr>
        <w:t xml:space="preserve"> № 77 города Новосибирска полиэтническая и</w:t>
      </w:r>
      <w:r w:rsidRPr="004E4D7D">
        <w:rPr>
          <w:sz w:val="28"/>
          <w:szCs w:val="28"/>
        </w:rPr>
        <w:t xml:space="preserve"> уникальна в своем роде. Школа занесена в книгу рекордов г. Новониколаевска, как единственная школа за Уралом, где сформированы классы для обучения детей – езидов. Это один из древнейших народов Междур</w:t>
      </w:r>
      <w:r w:rsidR="00AB47F5">
        <w:rPr>
          <w:sz w:val="28"/>
          <w:szCs w:val="28"/>
        </w:rPr>
        <w:t>ечья с уникальной</w:t>
      </w:r>
      <w:r w:rsidRPr="004E4D7D">
        <w:rPr>
          <w:sz w:val="28"/>
          <w:szCs w:val="28"/>
        </w:rPr>
        <w:t xml:space="preserve"> религией, собственным языком и особым неповторимым алфавитом (тайнописью), прожи</w:t>
      </w:r>
      <w:r w:rsidR="00AB47F5">
        <w:rPr>
          <w:sz w:val="28"/>
          <w:szCs w:val="28"/>
        </w:rPr>
        <w:t>вающие в Армении и мигрировавшие</w:t>
      </w:r>
      <w:r w:rsidR="00532F8A">
        <w:rPr>
          <w:sz w:val="28"/>
          <w:szCs w:val="28"/>
        </w:rPr>
        <w:t xml:space="preserve"> в Россию. </w:t>
      </w:r>
    </w:p>
    <w:p w14:paraId="17462E7F" w14:textId="5749C222" w:rsidR="00C943B0" w:rsidRPr="004E4D7D" w:rsidRDefault="521B9CDC" w:rsidP="004E4D7D">
      <w:pPr>
        <w:tabs>
          <w:tab w:val="left" w:pos="1239"/>
        </w:tabs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Происходящие в России изменения в государственной и общественно</w:t>
      </w:r>
      <w:r w:rsidR="00AB47F5">
        <w:rPr>
          <w:sz w:val="28"/>
          <w:szCs w:val="28"/>
        </w:rPr>
        <w:t>й жизнедеятельности детерминируют в практике обучения и воспитания</w:t>
      </w:r>
      <w:r w:rsidRPr="004E4D7D">
        <w:rPr>
          <w:sz w:val="28"/>
          <w:szCs w:val="28"/>
        </w:rPr>
        <w:t xml:space="preserve"> детей. Многие школы сами выбирают профиль, исходя из потребностей обучающ</w:t>
      </w:r>
      <w:r w:rsidR="00AB47F5">
        <w:rPr>
          <w:sz w:val="28"/>
          <w:szCs w:val="28"/>
        </w:rPr>
        <w:t>ихся и их родителей, возможностей</w:t>
      </w:r>
      <w:r w:rsidRPr="004E4D7D">
        <w:rPr>
          <w:sz w:val="28"/>
          <w:szCs w:val="28"/>
        </w:rPr>
        <w:t xml:space="preserve"> образовательной организации и др. Наша</w:t>
      </w:r>
      <w:r w:rsidR="00AB47F5">
        <w:rPr>
          <w:sz w:val="28"/>
          <w:szCs w:val="28"/>
        </w:rPr>
        <w:t xml:space="preserve"> школа стала заложницей создавше</w:t>
      </w:r>
      <w:r w:rsidRPr="004E4D7D">
        <w:rPr>
          <w:sz w:val="28"/>
          <w:szCs w:val="28"/>
        </w:rPr>
        <w:t xml:space="preserve">йся ситуации в связи с тем, что </w:t>
      </w:r>
      <w:proofErr w:type="spellStart"/>
      <w:r w:rsidRPr="004E4D7D">
        <w:rPr>
          <w:sz w:val="28"/>
          <w:szCs w:val="28"/>
        </w:rPr>
        <w:t>микроучасток</w:t>
      </w:r>
      <w:proofErr w:type="spellEnd"/>
      <w:r w:rsidRPr="004E4D7D">
        <w:rPr>
          <w:sz w:val="28"/>
          <w:szCs w:val="28"/>
        </w:rPr>
        <w:t xml:space="preserve"> оказался центром миграции езидов. Наплы</w:t>
      </w:r>
      <w:r w:rsidR="00AB47F5">
        <w:rPr>
          <w:sz w:val="28"/>
          <w:szCs w:val="28"/>
        </w:rPr>
        <w:t xml:space="preserve">в детей, создание классов </w:t>
      </w:r>
      <w:proofErr w:type="gramStart"/>
      <w:r w:rsidR="00AB47F5">
        <w:rPr>
          <w:sz w:val="28"/>
          <w:szCs w:val="28"/>
        </w:rPr>
        <w:t>детей</w:t>
      </w:r>
      <w:proofErr w:type="gramEnd"/>
      <w:r w:rsidRPr="004E4D7D">
        <w:rPr>
          <w:sz w:val="28"/>
          <w:szCs w:val="28"/>
        </w:rPr>
        <w:t xml:space="preserve"> не говорящих </w:t>
      </w:r>
      <w:r w:rsidR="005C4A74" w:rsidRPr="004E4D7D">
        <w:rPr>
          <w:sz w:val="28"/>
          <w:szCs w:val="28"/>
        </w:rPr>
        <w:t>по</w:t>
      </w:r>
      <w:r w:rsidR="005C4A74">
        <w:rPr>
          <w:sz w:val="28"/>
          <w:szCs w:val="28"/>
        </w:rPr>
        <w:t>-русски</w:t>
      </w:r>
      <w:r w:rsidRPr="004E4D7D">
        <w:rPr>
          <w:sz w:val="28"/>
          <w:szCs w:val="28"/>
        </w:rPr>
        <w:t xml:space="preserve"> заставляет искать пути для создания собственной системы о</w:t>
      </w:r>
      <w:r w:rsidR="00EF2AE0">
        <w:rPr>
          <w:sz w:val="28"/>
          <w:szCs w:val="28"/>
        </w:rPr>
        <w:t>бучения и воспитания детей мигрантов</w:t>
      </w:r>
      <w:r w:rsidR="00AB47F5">
        <w:rPr>
          <w:sz w:val="28"/>
          <w:szCs w:val="28"/>
        </w:rPr>
        <w:t>. Учителя вынуждены</w:t>
      </w:r>
      <w:r w:rsidRPr="004E4D7D">
        <w:rPr>
          <w:sz w:val="28"/>
          <w:szCs w:val="28"/>
        </w:rPr>
        <w:t xml:space="preserve"> были адаптировать свою систему работы под новые социальные условия.</w:t>
      </w:r>
    </w:p>
    <w:p w14:paraId="4C5BCFA0" w14:textId="41E28F0A" w:rsidR="00EF1203" w:rsidRPr="004E4D7D" w:rsidRDefault="521B9CDC" w:rsidP="004E4D7D">
      <w:pPr>
        <w:tabs>
          <w:tab w:val="left" w:pos="1239"/>
        </w:tabs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Новые стандарты устанавливают требования к результатам освоения обучающимися основной образовательной программы основного общего образования</w:t>
      </w:r>
      <w:r w:rsidR="00AB47F5">
        <w:rPr>
          <w:sz w:val="28"/>
          <w:szCs w:val="28"/>
        </w:rPr>
        <w:t xml:space="preserve">: личностным, </w:t>
      </w:r>
      <w:proofErr w:type="spellStart"/>
      <w:r w:rsidR="00AB47F5">
        <w:rPr>
          <w:sz w:val="28"/>
          <w:szCs w:val="28"/>
        </w:rPr>
        <w:t>метапредметным</w:t>
      </w:r>
      <w:proofErr w:type="spellEnd"/>
      <w:r w:rsidR="00AB47F5">
        <w:rPr>
          <w:sz w:val="28"/>
          <w:szCs w:val="28"/>
        </w:rPr>
        <w:t>, предметным</w:t>
      </w:r>
      <w:r w:rsidRPr="004E4D7D">
        <w:rPr>
          <w:sz w:val="28"/>
          <w:szCs w:val="28"/>
        </w:rPr>
        <w:t>.</w:t>
      </w:r>
    </w:p>
    <w:p w14:paraId="21E5AC4E" w14:textId="5A097309" w:rsidR="00304851" w:rsidRDefault="521B9CDC" w:rsidP="00352D78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В раб</w:t>
      </w:r>
      <w:r w:rsidR="00EF2AE0">
        <w:rPr>
          <w:sz w:val="28"/>
          <w:szCs w:val="28"/>
        </w:rPr>
        <w:t>оте с детьми мигрантами</w:t>
      </w:r>
      <w:bookmarkStart w:id="0" w:name="_GoBack"/>
      <w:bookmarkEnd w:id="0"/>
      <w:r w:rsidRPr="004E4D7D">
        <w:rPr>
          <w:sz w:val="28"/>
          <w:szCs w:val="28"/>
        </w:rPr>
        <w:t xml:space="preserve"> возникает проблема с предметным</w:t>
      </w:r>
      <w:r w:rsidR="005C4A74">
        <w:rPr>
          <w:sz w:val="28"/>
          <w:szCs w:val="28"/>
        </w:rPr>
        <w:t>и результатами освоения ООП ООО. Предметные результаты</w:t>
      </w:r>
      <w:r w:rsidRPr="004E4D7D">
        <w:rPr>
          <w:sz w:val="28"/>
          <w:szCs w:val="28"/>
        </w:rPr>
        <w:t xml:space="preserve"> включают в себя  освоение обучающимися в ходе</w:t>
      </w:r>
      <w:r w:rsidRPr="004E4D7D">
        <w:rPr>
          <w:b/>
          <w:bCs/>
          <w:sz w:val="28"/>
          <w:szCs w:val="28"/>
        </w:rPr>
        <w:t xml:space="preserve"> </w:t>
      </w:r>
      <w:r w:rsidRPr="004E4D7D">
        <w:rPr>
          <w:sz w:val="28"/>
          <w:szCs w:val="28"/>
        </w:rPr>
        <w:t>изучения учебного предмета умения</w:t>
      </w:r>
      <w:r w:rsidR="005C4A74">
        <w:rPr>
          <w:sz w:val="28"/>
          <w:szCs w:val="28"/>
        </w:rPr>
        <w:t>, с</w:t>
      </w:r>
      <w:r w:rsidRPr="004E4D7D">
        <w:rPr>
          <w:sz w:val="28"/>
          <w:szCs w:val="28"/>
        </w:rPr>
        <w:t>пецифические для данной предметной области, виды деятельности по получению нового знания в рамках учебного предмета, его преобразование и применение в учебных, учебно-проектных и социально-проектных ситуациях,</w:t>
      </w:r>
      <w:r w:rsidR="005C4A74">
        <w:rPr>
          <w:sz w:val="28"/>
          <w:szCs w:val="28"/>
        </w:rPr>
        <w:t xml:space="preserve"> а также</w:t>
      </w:r>
      <w:r w:rsidRPr="004E4D7D">
        <w:rPr>
          <w:sz w:val="28"/>
          <w:szCs w:val="28"/>
        </w:rPr>
        <w:t xml:space="preserve">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</w:p>
    <w:p w14:paraId="28DEB7A3" w14:textId="77777777" w:rsidR="00FF7903" w:rsidRPr="00FF7903" w:rsidRDefault="00FF7903" w:rsidP="00352D78">
      <w:pPr>
        <w:ind w:firstLine="708"/>
        <w:jc w:val="both"/>
        <w:rPr>
          <w:sz w:val="28"/>
          <w:szCs w:val="28"/>
        </w:rPr>
      </w:pPr>
      <w:r w:rsidRPr="00FF7903">
        <w:rPr>
          <w:sz w:val="28"/>
          <w:szCs w:val="28"/>
        </w:rPr>
        <w:lastRenderedPageBreak/>
        <w:t xml:space="preserve">Каковы же основные причины трудностей, возникающих при обучении детей полиэтнического контингента в общеобразовательных учреждениях? </w:t>
      </w:r>
    </w:p>
    <w:p w14:paraId="0337BCF6" w14:textId="17610A83" w:rsidR="00FF7903" w:rsidRPr="00FF7903" w:rsidRDefault="00FF7903" w:rsidP="00352D78">
      <w:pPr>
        <w:ind w:firstLine="708"/>
        <w:jc w:val="both"/>
        <w:rPr>
          <w:sz w:val="28"/>
          <w:szCs w:val="28"/>
        </w:rPr>
      </w:pPr>
      <w:r w:rsidRPr="00FF7903">
        <w:rPr>
          <w:sz w:val="28"/>
          <w:szCs w:val="28"/>
        </w:rPr>
        <w:t>Во-первых, следует отметить очень важный фактор – язык. Ведь другой язык, как сказал И.А. Бродский, – это, прежде всего, другая психология. Это совершенно другое восприятие мира. Язык каждого народа богат и многогранен, и отражает неповторимые особенности этого народа – носителя языка. Изучать иностранный язык – значит постигать иную систему мировоззрения, осваивать иной способ чувственного восприятия и отражения окружающей действительности. Находит</w:t>
      </w:r>
      <w:r w:rsidRPr="00352D78">
        <w:rPr>
          <w:sz w:val="28"/>
          <w:szCs w:val="28"/>
        </w:rPr>
        <w:t>ь</w:t>
      </w:r>
      <w:r w:rsidRPr="00FF7903">
        <w:rPr>
          <w:sz w:val="28"/>
          <w:szCs w:val="28"/>
        </w:rPr>
        <w:t xml:space="preserve">ся среди людей и не понимать языка, на котором они говорят, думают и чувствуют – значит ощущать себя одиноким, изолированным от общества человеком. Эта ситуация сложна для взрослого человека, но ещё сложнее она для ребёнка. </w:t>
      </w:r>
    </w:p>
    <w:p w14:paraId="0C58ED8E" w14:textId="77777777" w:rsidR="00FF7903" w:rsidRPr="00FF7903" w:rsidRDefault="00FF7903" w:rsidP="00352D78">
      <w:pPr>
        <w:ind w:firstLine="708"/>
        <w:jc w:val="both"/>
        <w:rPr>
          <w:sz w:val="28"/>
          <w:szCs w:val="28"/>
        </w:rPr>
      </w:pPr>
      <w:r w:rsidRPr="00FF7903">
        <w:rPr>
          <w:sz w:val="28"/>
          <w:szCs w:val="28"/>
        </w:rPr>
        <w:t xml:space="preserve">Второй аспект, на который следовало бы обратить внимание, это религия. </w:t>
      </w:r>
    </w:p>
    <w:p w14:paraId="4A9E1F4E" w14:textId="77777777" w:rsidR="00FF7903" w:rsidRPr="00FF7903" w:rsidRDefault="00FF7903" w:rsidP="00352D78">
      <w:pPr>
        <w:ind w:firstLine="708"/>
        <w:jc w:val="both"/>
        <w:rPr>
          <w:sz w:val="28"/>
          <w:szCs w:val="28"/>
        </w:rPr>
      </w:pPr>
      <w:r w:rsidRPr="00FF7903">
        <w:rPr>
          <w:sz w:val="28"/>
          <w:szCs w:val="28"/>
        </w:rPr>
        <w:t xml:space="preserve">Ни для кого не является секретом, что влияние религиозных догматов на восприятие мира и себя в нём очень велико. Различия в религии зачастую являются причинами непонимания и конфликтов в полиэтнической среде общеобразовательной школы. </w:t>
      </w:r>
    </w:p>
    <w:p w14:paraId="2F23BF15" w14:textId="77777777" w:rsidR="00FF7903" w:rsidRPr="00FF7903" w:rsidRDefault="00FF7903" w:rsidP="00352D78">
      <w:pPr>
        <w:ind w:firstLine="708"/>
        <w:jc w:val="both"/>
        <w:rPr>
          <w:sz w:val="28"/>
          <w:szCs w:val="28"/>
        </w:rPr>
      </w:pPr>
      <w:r w:rsidRPr="00FF7903">
        <w:rPr>
          <w:sz w:val="28"/>
          <w:szCs w:val="28"/>
        </w:rPr>
        <w:t xml:space="preserve">Третий важный фактор – национальные традиции и культура. Сюда относятся не только особенности национального костюма, но и более существенный факт – моральные нормы и этика, правила поведения и взаимодействия в социуме. У каждого народа эти правила и нормы – свои. Своя этика, своя эстетика, свои моральные устои. Разумеется, общие точки пересечения в этом вопросе есть у каждого народа, но существуют и противоречия, которые необходимо учитывать. </w:t>
      </w:r>
    </w:p>
    <w:p w14:paraId="214180DD" w14:textId="77777777" w:rsidR="00B11279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Как показывает мой опыт (20 лет работы с детьми слабоговорящих по-русски), для успешного обучения, воспитания и развития детей – инофонов необходимо соблюдать ряд условий:</w:t>
      </w:r>
    </w:p>
    <w:p w14:paraId="770CF87E" w14:textId="03FA3E25" w:rsidR="00B11279" w:rsidRPr="004E4D7D" w:rsidRDefault="00AB47F5" w:rsidP="004E4D7D">
      <w:pPr>
        <w:pStyle w:val="a3"/>
        <w:numPr>
          <w:ilvl w:val="0"/>
          <w:numId w:val="5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B11279" w:rsidRPr="004E4D7D">
        <w:rPr>
          <w:sz w:val="28"/>
          <w:szCs w:val="28"/>
        </w:rPr>
        <w:t>чет языковых и национальных особенностей;</w:t>
      </w:r>
    </w:p>
    <w:p w14:paraId="75E8B47B" w14:textId="77777777" w:rsidR="00B704D8" w:rsidRDefault="00AB47F5" w:rsidP="004E4D7D">
      <w:pPr>
        <w:pStyle w:val="a3"/>
        <w:numPr>
          <w:ilvl w:val="0"/>
          <w:numId w:val="5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11279" w:rsidRPr="004E4D7D">
        <w:rPr>
          <w:sz w:val="28"/>
          <w:szCs w:val="28"/>
        </w:rPr>
        <w:t xml:space="preserve">рименение специальных педагогических технологий с </w:t>
      </w:r>
    </w:p>
    <w:p w14:paraId="4BF766AD" w14:textId="00DCFF89" w:rsidR="00B704D8" w:rsidRDefault="00FF7903" w:rsidP="00FF7903">
      <w:pPr>
        <w:pStyle w:val="a3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11279" w:rsidRPr="004E4D7D">
        <w:rPr>
          <w:sz w:val="28"/>
          <w:szCs w:val="28"/>
        </w:rPr>
        <w:t xml:space="preserve">опорой на индивидуальные и дифференцированные методы </w:t>
      </w:r>
      <w:r w:rsidR="00B704D8">
        <w:rPr>
          <w:sz w:val="28"/>
          <w:szCs w:val="28"/>
        </w:rPr>
        <w:t xml:space="preserve">  </w:t>
      </w:r>
    </w:p>
    <w:p w14:paraId="637035CB" w14:textId="224D51A9" w:rsidR="00B11279" w:rsidRPr="004E4D7D" w:rsidRDefault="00B704D8" w:rsidP="00B704D8">
      <w:pPr>
        <w:pStyle w:val="a3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11279" w:rsidRPr="004E4D7D">
        <w:rPr>
          <w:sz w:val="28"/>
          <w:szCs w:val="28"/>
        </w:rPr>
        <w:t>обучения;</w:t>
      </w:r>
    </w:p>
    <w:p w14:paraId="0B4278AB" w14:textId="77777777" w:rsidR="00B704D8" w:rsidRDefault="00AB47F5" w:rsidP="004E4D7D">
      <w:pPr>
        <w:pStyle w:val="a3"/>
        <w:numPr>
          <w:ilvl w:val="0"/>
          <w:numId w:val="5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11279" w:rsidRPr="004E4D7D">
        <w:rPr>
          <w:sz w:val="28"/>
          <w:szCs w:val="28"/>
        </w:rPr>
        <w:t>собая, о</w:t>
      </w:r>
      <w:r>
        <w:rPr>
          <w:sz w:val="28"/>
          <w:szCs w:val="28"/>
        </w:rPr>
        <w:t xml:space="preserve">тличная от </w:t>
      </w:r>
      <w:proofErr w:type="gramStart"/>
      <w:r>
        <w:rPr>
          <w:sz w:val="28"/>
          <w:szCs w:val="28"/>
        </w:rPr>
        <w:t>традиционной  система</w:t>
      </w:r>
      <w:proofErr w:type="gramEnd"/>
      <w:r w:rsidR="00B11279" w:rsidRPr="004E4D7D">
        <w:rPr>
          <w:sz w:val="28"/>
          <w:szCs w:val="28"/>
        </w:rPr>
        <w:t xml:space="preserve"> оценивания </w:t>
      </w:r>
    </w:p>
    <w:p w14:paraId="1B12A76B" w14:textId="1C88A2F8" w:rsidR="00B11279" w:rsidRPr="004E4D7D" w:rsidRDefault="00B704D8" w:rsidP="00B704D8">
      <w:pPr>
        <w:pStyle w:val="a3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11279" w:rsidRPr="004E4D7D">
        <w:rPr>
          <w:sz w:val="28"/>
          <w:szCs w:val="28"/>
        </w:rPr>
        <w:t>знаний.</w:t>
      </w:r>
    </w:p>
    <w:p w14:paraId="1B0B765E" w14:textId="68B292A2" w:rsidR="00B11279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Перед учителем встает проблема: как правильно организовать учебный</w:t>
      </w:r>
      <w:r w:rsidR="00AB47F5">
        <w:rPr>
          <w:sz w:val="28"/>
          <w:szCs w:val="28"/>
        </w:rPr>
        <w:t xml:space="preserve"> процесс с детьми, слабоговорящими</w:t>
      </w:r>
      <w:r w:rsidRPr="004E4D7D">
        <w:rPr>
          <w:sz w:val="28"/>
          <w:szCs w:val="28"/>
        </w:rPr>
        <w:t xml:space="preserve"> по-русски. Ясно одно, что этот процесс будет отличаться от обучения </w:t>
      </w:r>
      <w:r w:rsidR="00AB47F5">
        <w:rPr>
          <w:sz w:val="28"/>
          <w:szCs w:val="28"/>
        </w:rPr>
        <w:t xml:space="preserve">предмету </w:t>
      </w:r>
      <w:r w:rsidRPr="004E4D7D">
        <w:rPr>
          <w:sz w:val="28"/>
          <w:szCs w:val="28"/>
        </w:rPr>
        <w:t xml:space="preserve">истории русских детей. Сложность заключается еще и в том, что к 9 классу дети – </w:t>
      </w:r>
      <w:proofErr w:type="spellStart"/>
      <w:r w:rsidRPr="004E4D7D">
        <w:rPr>
          <w:sz w:val="28"/>
          <w:szCs w:val="28"/>
        </w:rPr>
        <w:t>инофоны</w:t>
      </w:r>
      <w:proofErr w:type="spellEnd"/>
      <w:r w:rsidRPr="004E4D7D">
        <w:rPr>
          <w:sz w:val="28"/>
          <w:szCs w:val="28"/>
        </w:rPr>
        <w:t>, несмотря на все языковые и прочие трудности, должны иметь уровень знаний, прописанный в стандарте.</w:t>
      </w:r>
    </w:p>
    <w:p w14:paraId="1C7A410D" w14:textId="565058EB" w:rsidR="00B11279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В своей работе я использую педагогические технологии с опорой на индивидуальные и дифференцированные методы обучения. Индивидуальный подход рассчитан на всех учеников одновременно: он пробуждает атмосферу коллективной,  увлечённ</w:t>
      </w:r>
      <w:r w:rsidR="004E4D7D">
        <w:rPr>
          <w:sz w:val="28"/>
          <w:szCs w:val="28"/>
        </w:rPr>
        <w:t>ой и творческой работы</w:t>
      </w:r>
      <w:r w:rsidRPr="004E4D7D">
        <w:rPr>
          <w:sz w:val="28"/>
          <w:szCs w:val="28"/>
        </w:rPr>
        <w:t>.</w:t>
      </w:r>
    </w:p>
    <w:p w14:paraId="0766329F" w14:textId="77777777" w:rsidR="002A23B3" w:rsidRPr="004E4D7D" w:rsidRDefault="002A23B3" w:rsidP="004E4D7D">
      <w:pPr>
        <w:ind w:firstLine="709"/>
        <w:jc w:val="both"/>
        <w:rPr>
          <w:sz w:val="28"/>
          <w:szCs w:val="28"/>
        </w:rPr>
      </w:pPr>
    </w:p>
    <w:p w14:paraId="34CEABA0" w14:textId="77777777" w:rsidR="00393EE5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lastRenderedPageBreak/>
        <w:t>Я использую такие приёмы, как:</w:t>
      </w:r>
    </w:p>
    <w:p w14:paraId="4332C7C6" w14:textId="02234CC7" w:rsidR="00B11279" w:rsidRPr="004E4D7D" w:rsidRDefault="002B0839" w:rsidP="004E4D7D">
      <w:pPr>
        <w:pStyle w:val="a3"/>
        <w:numPr>
          <w:ilvl w:val="0"/>
          <w:numId w:val="9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521B9CDC" w:rsidRPr="004E4D7D">
        <w:rPr>
          <w:sz w:val="28"/>
          <w:szCs w:val="28"/>
        </w:rPr>
        <w:t>аглядные блок-схемы (опорные конспекты), отражающие логические связи учебного материала. Ученики о</w:t>
      </w:r>
      <w:r>
        <w:rPr>
          <w:sz w:val="28"/>
          <w:szCs w:val="28"/>
        </w:rPr>
        <w:t>твечают, опираясь на блок-схему;</w:t>
      </w:r>
      <w:r w:rsidR="521B9CDC" w:rsidRPr="004E4D7D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ри выполнении домашнего </w:t>
      </w:r>
      <w:proofErr w:type="gramStart"/>
      <w:r>
        <w:rPr>
          <w:sz w:val="28"/>
          <w:szCs w:val="28"/>
        </w:rPr>
        <w:t xml:space="preserve">задания </w:t>
      </w:r>
      <w:r w:rsidR="521B9CDC" w:rsidRPr="004E4D7D">
        <w:rPr>
          <w:sz w:val="28"/>
          <w:szCs w:val="28"/>
        </w:rPr>
        <w:t xml:space="preserve"> используют</w:t>
      </w:r>
      <w:proofErr w:type="gramEnd"/>
      <w:r w:rsidR="521B9CDC" w:rsidRPr="004E4D7D">
        <w:rPr>
          <w:sz w:val="28"/>
          <w:szCs w:val="28"/>
        </w:rPr>
        <w:t xml:space="preserve"> опорные конспекты</w:t>
      </w:r>
      <w:r>
        <w:rPr>
          <w:sz w:val="28"/>
          <w:szCs w:val="28"/>
        </w:rPr>
        <w:t xml:space="preserve"> (ОК)</w:t>
      </w:r>
      <w:r w:rsidR="521B9CDC" w:rsidRPr="004E4D7D">
        <w:rPr>
          <w:sz w:val="28"/>
          <w:szCs w:val="28"/>
        </w:rPr>
        <w:t>. Это дает возможность, даже слабоговорящему по-русски ребенку, усваивать материал. Опорные конспекты вначале предлагаются готовые, а затем дети могут сами составлять и использовать их. Интерес у учащихся вызывает ответ по ОК, составленному одноклассниками. Здесь ребенок может проверить и свои знания, и знания другого учащегося.</w:t>
      </w:r>
    </w:p>
    <w:p w14:paraId="469E1F8F" w14:textId="1A91FCFD" w:rsidR="00393EE5" w:rsidRPr="004E4D7D" w:rsidRDefault="002B0839" w:rsidP="004E4D7D">
      <w:pPr>
        <w:pStyle w:val="a3"/>
        <w:numPr>
          <w:ilvl w:val="0"/>
          <w:numId w:val="9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521B9CDC" w:rsidRPr="004E4D7D">
        <w:rPr>
          <w:sz w:val="28"/>
          <w:szCs w:val="28"/>
        </w:rPr>
        <w:t>оставление Памяток-алгоритмов (П-</w:t>
      </w:r>
      <w:r>
        <w:rPr>
          <w:sz w:val="28"/>
          <w:szCs w:val="28"/>
        </w:rPr>
        <w:t>А по требованию к качеству речи,</w:t>
      </w:r>
      <w:r w:rsidR="521B9CDC" w:rsidRPr="004E4D7D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формированию умения </w:t>
      </w:r>
      <w:proofErr w:type="gramStart"/>
      <w:r>
        <w:rPr>
          <w:sz w:val="28"/>
          <w:szCs w:val="28"/>
        </w:rPr>
        <w:t>доказывать,</w:t>
      </w:r>
      <w:r w:rsidR="521B9CDC" w:rsidRPr="004E4D7D">
        <w:rPr>
          <w:sz w:val="28"/>
          <w:szCs w:val="28"/>
        </w:rPr>
        <w:t xml:space="preserve">  при</w:t>
      </w:r>
      <w:proofErr w:type="gramEnd"/>
      <w:r w:rsidR="521B9CDC" w:rsidRPr="004E4D7D">
        <w:rPr>
          <w:sz w:val="28"/>
          <w:szCs w:val="28"/>
        </w:rPr>
        <w:t xml:space="preserve"> работе с исторической картой, по выполнению дом</w:t>
      </w:r>
      <w:r w:rsidR="00532F8A">
        <w:rPr>
          <w:sz w:val="28"/>
          <w:szCs w:val="28"/>
        </w:rPr>
        <w:t xml:space="preserve">ашнего задания). </w:t>
      </w:r>
    </w:p>
    <w:p w14:paraId="6349B9F9" w14:textId="23FB9922" w:rsidR="00EC4CCC" w:rsidRPr="004E4D7D" w:rsidRDefault="002B0839" w:rsidP="004E4D7D">
      <w:pPr>
        <w:pStyle w:val="a3"/>
        <w:numPr>
          <w:ilvl w:val="0"/>
          <w:numId w:val="9"/>
        </w:num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="521B9CDC" w:rsidRPr="004E4D7D">
        <w:rPr>
          <w:sz w:val="28"/>
          <w:szCs w:val="28"/>
        </w:rPr>
        <w:t>азноуровненные</w:t>
      </w:r>
      <w:proofErr w:type="spellEnd"/>
      <w:r w:rsidR="521B9CDC" w:rsidRPr="004E4D7D">
        <w:rPr>
          <w:sz w:val="28"/>
          <w:szCs w:val="28"/>
        </w:rPr>
        <w:t xml:space="preserve"> задания. Ребенок сам может оценить свои знания и взять карточку с проверочной работой определенного уровн</w:t>
      </w:r>
      <w:r>
        <w:rPr>
          <w:sz w:val="28"/>
          <w:szCs w:val="28"/>
        </w:rPr>
        <w:t>я (на «5», «4», «3»). С</w:t>
      </w:r>
      <w:r w:rsidR="521B9CDC" w:rsidRPr="004E4D7D">
        <w:rPr>
          <w:sz w:val="28"/>
          <w:szCs w:val="28"/>
        </w:rPr>
        <w:t>делав работу, он всегда может попробовать себя в более сложном задании.</w:t>
      </w:r>
    </w:p>
    <w:p w14:paraId="368D908D" w14:textId="4AF37844" w:rsidR="00D102F2" w:rsidRPr="004E4D7D" w:rsidRDefault="002B0839" w:rsidP="004E4D7D">
      <w:pPr>
        <w:pStyle w:val="a3"/>
        <w:numPr>
          <w:ilvl w:val="0"/>
          <w:numId w:val="9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521B9CDC" w:rsidRPr="004E4D7D">
        <w:rPr>
          <w:sz w:val="28"/>
          <w:szCs w:val="28"/>
        </w:rPr>
        <w:t xml:space="preserve">оставление Памяток для родителей по выполнению домашнего задания. Так как родители инофонов сами  плохо говорят по-русски и не могут в полной мере помочь своему ребенку, памятка по выполнению домашнего задания поможет выработать алгоритм занятий родителей со своими детьми. </w:t>
      </w:r>
    </w:p>
    <w:p w14:paraId="5E7C6C54" w14:textId="77777777" w:rsidR="00D102F2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Мною были разработаны критерии, по которым оцениваются достижения учащихся:</w:t>
      </w:r>
    </w:p>
    <w:p w14:paraId="2A906A1C" w14:textId="1CA13911" w:rsidR="00D102F2" w:rsidRPr="004E4D7D" w:rsidRDefault="002B0839" w:rsidP="004E4D7D">
      <w:pPr>
        <w:pStyle w:val="a3"/>
        <w:numPr>
          <w:ilvl w:val="0"/>
          <w:numId w:val="4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521B9CDC" w:rsidRPr="004E4D7D">
        <w:rPr>
          <w:sz w:val="28"/>
          <w:szCs w:val="28"/>
        </w:rPr>
        <w:t>азвитие русской речи;</w:t>
      </w:r>
    </w:p>
    <w:p w14:paraId="4AC7B3B4" w14:textId="51137AC5" w:rsidR="00D102F2" w:rsidRPr="004E4D7D" w:rsidRDefault="002B0839" w:rsidP="004E4D7D">
      <w:pPr>
        <w:pStyle w:val="a3"/>
        <w:numPr>
          <w:ilvl w:val="0"/>
          <w:numId w:val="4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521B9CDC" w:rsidRPr="004E4D7D">
        <w:rPr>
          <w:sz w:val="28"/>
          <w:szCs w:val="28"/>
        </w:rPr>
        <w:t>азвитие исторического мышления;</w:t>
      </w:r>
    </w:p>
    <w:p w14:paraId="555AEF9E" w14:textId="3C1E3157" w:rsidR="00D102F2" w:rsidRPr="004E4D7D" w:rsidRDefault="002B0839" w:rsidP="004E4D7D">
      <w:pPr>
        <w:pStyle w:val="a3"/>
        <w:numPr>
          <w:ilvl w:val="0"/>
          <w:numId w:val="4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521B9CDC" w:rsidRPr="004E4D7D">
        <w:rPr>
          <w:sz w:val="28"/>
          <w:szCs w:val="28"/>
        </w:rPr>
        <w:t>оммуникативные способности.</w:t>
      </w:r>
    </w:p>
    <w:p w14:paraId="0190303E" w14:textId="77777777" w:rsidR="00D102F2" w:rsidRPr="004E4D7D" w:rsidRDefault="00D102F2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Критерии развития русской речи:</w:t>
      </w:r>
    </w:p>
    <w:p w14:paraId="2F0E3829" w14:textId="59F041E0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102F2" w:rsidRPr="004E4D7D">
        <w:rPr>
          <w:sz w:val="28"/>
          <w:szCs w:val="28"/>
        </w:rPr>
        <w:t>онимание заданного вопроса;</w:t>
      </w:r>
    </w:p>
    <w:p w14:paraId="5E14C433" w14:textId="5D9BDED2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102F2" w:rsidRPr="004E4D7D">
        <w:rPr>
          <w:sz w:val="28"/>
          <w:szCs w:val="28"/>
        </w:rPr>
        <w:t xml:space="preserve">твет односложный или </w:t>
      </w:r>
      <w:proofErr w:type="spellStart"/>
      <w:r w:rsidR="00D102F2" w:rsidRPr="004E4D7D">
        <w:rPr>
          <w:sz w:val="28"/>
          <w:szCs w:val="28"/>
        </w:rPr>
        <w:t>неодносложный</w:t>
      </w:r>
      <w:proofErr w:type="spellEnd"/>
      <w:r w:rsidR="00D102F2" w:rsidRPr="004E4D7D">
        <w:rPr>
          <w:sz w:val="28"/>
          <w:szCs w:val="28"/>
        </w:rPr>
        <w:t>;</w:t>
      </w:r>
    </w:p>
    <w:p w14:paraId="653F2BA2" w14:textId="44BB4359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102F2" w:rsidRPr="004E4D7D">
        <w:rPr>
          <w:sz w:val="28"/>
          <w:szCs w:val="28"/>
        </w:rPr>
        <w:t>пособность дать развернутый ответ;</w:t>
      </w:r>
    </w:p>
    <w:p w14:paraId="25811C6A" w14:textId="0A04C25E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102F2" w:rsidRPr="004E4D7D">
        <w:rPr>
          <w:sz w:val="28"/>
          <w:szCs w:val="28"/>
        </w:rPr>
        <w:t>пособность сформулировать вопрос;</w:t>
      </w:r>
    </w:p>
    <w:p w14:paraId="1413F1DF" w14:textId="0ED409F8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D102F2" w:rsidRPr="004E4D7D">
        <w:rPr>
          <w:sz w:val="28"/>
          <w:szCs w:val="28"/>
        </w:rPr>
        <w:t>онологический ответ;</w:t>
      </w:r>
    </w:p>
    <w:p w14:paraId="1498A466" w14:textId="4B4A7466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D102F2" w:rsidRPr="004E4D7D">
        <w:rPr>
          <w:sz w:val="28"/>
          <w:szCs w:val="28"/>
        </w:rPr>
        <w:t>азнообразие лексического словаря;</w:t>
      </w:r>
    </w:p>
    <w:p w14:paraId="44D32203" w14:textId="5903430C" w:rsidR="00D102F2" w:rsidRPr="004E4D7D" w:rsidRDefault="002B0839" w:rsidP="004E4D7D">
      <w:pPr>
        <w:pStyle w:val="a3"/>
        <w:numPr>
          <w:ilvl w:val="0"/>
          <w:numId w:val="1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D102F2" w:rsidRPr="004E4D7D">
        <w:rPr>
          <w:sz w:val="28"/>
          <w:szCs w:val="28"/>
        </w:rPr>
        <w:t>мение грамматически правильно связывать слова</w:t>
      </w:r>
      <w:r>
        <w:rPr>
          <w:sz w:val="28"/>
          <w:szCs w:val="28"/>
        </w:rPr>
        <w:t>.</w:t>
      </w:r>
    </w:p>
    <w:p w14:paraId="5070C459" w14:textId="6D3007FC" w:rsidR="00D102F2" w:rsidRPr="004E4D7D" w:rsidRDefault="00D102F2" w:rsidP="004E4D7D">
      <w:pPr>
        <w:ind w:left="360"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Критерии развития исторического мышления</w:t>
      </w:r>
      <w:r w:rsidR="002B0839">
        <w:rPr>
          <w:sz w:val="28"/>
          <w:szCs w:val="28"/>
        </w:rPr>
        <w:t>:</w:t>
      </w:r>
    </w:p>
    <w:p w14:paraId="5B66DF6C" w14:textId="6E199152" w:rsidR="00D102F2" w:rsidRPr="004E4D7D" w:rsidRDefault="002B0839" w:rsidP="004E4D7D">
      <w:pPr>
        <w:pStyle w:val="a3"/>
        <w:numPr>
          <w:ilvl w:val="0"/>
          <w:numId w:val="1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D102F2" w:rsidRPr="004E4D7D">
        <w:rPr>
          <w:sz w:val="28"/>
          <w:szCs w:val="28"/>
        </w:rPr>
        <w:t>мение воспроизводить исторические факты;</w:t>
      </w:r>
    </w:p>
    <w:p w14:paraId="7B711DD4" w14:textId="32478367" w:rsidR="00D102F2" w:rsidRPr="004E4D7D" w:rsidRDefault="002B0839" w:rsidP="004E4D7D">
      <w:pPr>
        <w:pStyle w:val="a3"/>
        <w:numPr>
          <w:ilvl w:val="0"/>
          <w:numId w:val="1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102F2" w:rsidRPr="004E4D7D">
        <w:rPr>
          <w:sz w:val="28"/>
          <w:szCs w:val="28"/>
        </w:rPr>
        <w:t>ыделять главное, второстепенное;</w:t>
      </w:r>
    </w:p>
    <w:p w14:paraId="57A6F609" w14:textId="2835CAFD" w:rsidR="00D102F2" w:rsidRPr="004E4D7D" w:rsidRDefault="002B0839" w:rsidP="004E4D7D">
      <w:pPr>
        <w:pStyle w:val="a3"/>
        <w:numPr>
          <w:ilvl w:val="0"/>
          <w:numId w:val="1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102F2" w:rsidRPr="004E4D7D">
        <w:rPr>
          <w:sz w:val="28"/>
          <w:szCs w:val="28"/>
        </w:rPr>
        <w:t>опоставлять и делать выводы;</w:t>
      </w:r>
    </w:p>
    <w:p w14:paraId="334AEC17" w14:textId="02465B4F" w:rsidR="00D102F2" w:rsidRPr="004E4D7D" w:rsidRDefault="002B0839" w:rsidP="004E4D7D">
      <w:pPr>
        <w:pStyle w:val="a3"/>
        <w:numPr>
          <w:ilvl w:val="0"/>
          <w:numId w:val="1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102F2" w:rsidRPr="004E4D7D">
        <w:rPr>
          <w:sz w:val="28"/>
          <w:szCs w:val="28"/>
        </w:rPr>
        <w:t>рименять на практике, полученные знания и умения.</w:t>
      </w:r>
    </w:p>
    <w:p w14:paraId="0D412C24" w14:textId="60298C96" w:rsidR="00D102F2" w:rsidRPr="004E4D7D" w:rsidRDefault="00D102F2" w:rsidP="004E4D7D">
      <w:pPr>
        <w:ind w:left="360"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Критерии развития коммуникативных способностей</w:t>
      </w:r>
      <w:r w:rsidR="002B0839">
        <w:rPr>
          <w:sz w:val="28"/>
          <w:szCs w:val="28"/>
        </w:rPr>
        <w:t>:</w:t>
      </w:r>
    </w:p>
    <w:p w14:paraId="72DA827C" w14:textId="6C1D37B5" w:rsidR="00D102F2" w:rsidRPr="004E4D7D" w:rsidRDefault="002B0839" w:rsidP="004E4D7D">
      <w:pPr>
        <w:pStyle w:val="a3"/>
        <w:numPr>
          <w:ilvl w:val="0"/>
          <w:numId w:val="1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D102F2" w:rsidRPr="004E4D7D">
        <w:rPr>
          <w:sz w:val="28"/>
          <w:szCs w:val="28"/>
        </w:rPr>
        <w:t>олерантность</w:t>
      </w:r>
      <w:r>
        <w:rPr>
          <w:sz w:val="28"/>
          <w:szCs w:val="28"/>
        </w:rPr>
        <w:t>;</w:t>
      </w:r>
    </w:p>
    <w:p w14:paraId="40E0C3EF" w14:textId="77777777" w:rsidR="00B704D8" w:rsidRDefault="002B0839" w:rsidP="004E4D7D">
      <w:pPr>
        <w:pStyle w:val="a3"/>
        <w:numPr>
          <w:ilvl w:val="0"/>
          <w:numId w:val="1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D102F2" w:rsidRPr="004E4D7D">
        <w:rPr>
          <w:sz w:val="28"/>
          <w:szCs w:val="28"/>
        </w:rPr>
        <w:t xml:space="preserve">мение общаться со сверстниками, с учителями, </w:t>
      </w:r>
    </w:p>
    <w:p w14:paraId="2737B376" w14:textId="111BB878" w:rsidR="00D102F2" w:rsidRPr="004E4D7D" w:rsidRDefault="00B704D8" w:rsidP="00B704D8">
      <w:pPr>
        <w:pStyle w:val="a3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102F2" w:rsidRPr="004E4D7D">
        <w:rPr>
          <w:sz w:val="28"/>
          <w:szCs w:val="28"/>
        </w:rPr>
        <w:t>взрослыми;</w:t>
      </w:r>
    </w:p>
    <w:p w14:paraId="08F0AED2" w14:textId="4C043639" w:rsidR="00D102F2" w:rsidRPr="004E4D7D" w:rsidRDefault="002B0839" w:rsidP="004E4D7D">
      <w:pPr>
        <w:pStyle w:val="a3"/>
        <w:numPr>
          <w:ilvl w:val="0"/>
          <w:numId w:val="1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D102F2" w:rsidRPr="004E4D7D">
        <w:rPr>
          <w:sz w:val="28"/>
          <w:szCs w:val="28"/>
        </w:rPr>
        <w:t>оброжелательность;</w:t>
      </w:r>
    </w:p>
    <w:p w14:paraId="4DA2E7DF" w14:textId="366F6990" w:rsidR="00710710" w:rsidRPr="004E4D7D" w:rsidRDefault="002B0839" w:rsidP="004E4D7D">
      <w:pPr>
        <w:pStyle w:val="a3"/>
        <w:numPr>
          <w:ilvl w:val="0"/>
          <w:numId w:val="1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D102F2" w:rsidRPr="004E4D7D">
        <w:rPr>
          <w:sz w:val="28"/>
          <w:szCs w:val="28"/>
        </w:rPr>
        <w:t>важение к традициям и обычаям других народов.</w:t>
      </w:r>
    </w:p>
    <w:p w14:paraId="6E2CB446" w14:textId="77777777" w:rsidR="00631E69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 xml:space="preserve">Данные критерии позволяют учащимся проговаривать информацию на русском языке чаще.  Дети - </w:t>
      </w:r>
      <w:proofErr w:type="spellStart"/>
      <w:r w:rsidRPr="004E4D7D">
        <w:rPr>
          <w:sz w:val="28"/>
          <w:szCs w:val="28"/>
        </w:rPr>
        <w:t>инофоны</w:t>
      </w:r>
      <w:proofErr w:type="spellEnd"/>
      <w:r w:rsidRPr="004E4D7D">
        <w:rPr>
          <w:sz w:val="28"/>
          <w:szCs w:val="28"/>
        </w:rPr>
        <w:t xml:space="preserve"> учатся думать, рассуждать, усваивать разговорную и письменную речь учителя по любому предмету, включаться в события страны, на языке которой они учатся говорить.</w:t>
      </w:r>
    </w:p>
    <w:p w14:paraId="0FD5F51C" w14:textId="7FA7D21A" w:rsidR="521B9CDC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 xml:space="preserve">На уроках истории и обществознания с детьми - </w:t>
      </w:r>
      <w:proofErr w:type="spellStart"/>
      <w:r w:rsidRPr="004E4D7D">
        <w:rPr>
          <w:sz w:val="28"/>
          <w:szCs w:val="28"/>
        </w:rPr>
        <w:t>инофонами</w:t>
      </w:r>
      <w:proofErr w:type="spellEnd"/>
      <w:r w:rsidRPr="004E4D7D">
        <w:rPr>
          <w:sz w:val="28"/>
          <w:szCs w:val="28"/>
        </w:rPr>
        <w:t xml:space="preserve"> я использую следующие формы работы:</w:t>
      </w:r>
    </w:p>
    <w:p w14:paraId="7C5D43B2" w14:textId="6779D5C1" w:rsidR="521B9CDC" w:rsidRPr="004E4D7D" w:rsidRDefault="002B0839" w:rsidP="004E4D7D">
      <w:pPr>
        <w:pStyle w:val="a3"/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521B9CDC" w:rsidRPr="004E4D7D">
        <w:rPr>
          <w:sz w:val="28"/>
          <w:szCs w:val="28"/>
        </w:rPr>
        <w:t>ля формирования монологической речи:</w:t>
      </w:r>
    </w:p>
    <w:p w14:paraId="4E33E5F3" w14:textId="48ECABA8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521B9CDC" w:rsidRPr="004E4D7D">
        <w:rPr>
          <w:sz w:val="28"/>
          <w:szCs w:val="28"/>
        </w:rPr>
        <w:t>абота в парах;</w:t>
      </w:r>
    </w:p>
    <w:p w14:paraId="0251C07F" w14:textId="2EA5E5AB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521B9CDC" w:rsidRPr="004E4D7D">
        <w:rPr>
          <w:sz w:val="28"/>
          <w:szCs w:val="28"/>
        </w:rPr>
        <w:t>абота в группах;</w:t>
      </w:r>
    </w:p>
    <w:p w14:paraId="560AEA27" w14:textId="1F969D88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521B9CDC" w:rsidRPr="004E4D7D">
        <w:rPr>
          <w:sz w:val="28"/>
          <w:szCs w:val="28"/>
        </w:rPr>
        <w:t>ндивидуальная работа;</w:t>
      </w:r>
    </w:p>
    <w:p w14:paraId="4B4D10FE" w14:textId="00FEFCA8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521B9CDC" w:rsidRPr="004E4D7D">
        <w:rPr>
          <w:sz w:val="28"/>
          <w:szCs w:val="28"/>
        </w:rPr>
        <w:t>роговаривание хором понятий, определений;</w:t>
      </w:r>
    </w:p>
    <w:p w14:paraId="6DD798E2" w14:textId="2498FAEF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521B9CDC" w:rsidRPr="004E4D7D">
        <w:rPr>
          <w:sz w:val="28"/>
          <w:szCs w:val="28"/>
        </w:rPr>
        <w:t>ронтальная беседа с проговариванием;</w:t>
      </w:r>
    </w:p>
    <w:p w14:paraId="63BD2066" w14:textId="65EF8C40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521B9CDC" w:rsidRPr="004E4D7D">
        <w:rPr>
          <w:sz w:val="28"/>
          <w:szCs w:val="28"/>
        </w:rPr>
        <w:t>тение с пересказом;</w:t>
      </w:r>
    </w:p>
    <w:p w14:paraId="5D23FEC0" w14:textId="200F0A47" w:rsidR="521B9CDC" w:rsidRPr="004E4D7D" w:rsidRDefault="002B0839" w:rsidP="004E4D7D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521B9CDC" w:rsidRPr="004E4D7D">
        <w:rPr>
          <w:sz w:val="28"/>
          <w:szCs w:val="28"/>
        </w:rPr>
        <w:t>олевые игры "Учитель-ученик".</w:t>
      </w:r>
    </w:p>
    <w:p w14:paraId="7C572542" w14:textId="1F85FA15" w:rsidR="521B9CDC" w:rsidRPr="004E4D7D" w:rsidRDefault="521B9CDC" w:rsidP="004E4D7D">
      <w:pPr>
        <w:pStyle w:val="a3"/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По формированию коммуникативных способностей для адаптации в русской среде:</w:t>
      </w:r>
    </w:p>
    <w:p w14:paraId="03AFCCC1" w14:textId="280B2274" w:rsidR="521B9CDC" w:rsidRPr="004E4D7D" w:rsidRDefault="002B0839" w:rsidP="004E4D7D">
      <w:pPr>
        <w:pStyle w:val="a3"/>
        <w:numPr>
          <w:ilvl w:val="0"/>
          <w:numId w:val="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521B9CDC" w:rsidRPr="004E4D7D">
        <w:rPr>
          <w:sz w:val="28"/>
          <w:szCs w:val="28"/>
        </w:rPr>
        <w:t>абота в группах;</w:t>
      </w:r>
    </w:p>
    <w:p w14:paraId="1E29D594" w14:textId="74E4FC99" w:rsidR="521B9CDC" w:rsidRPr="004E4D7D" w:rsidRDefault="002B0839" w:rsidP="004E4D7D">
      <w:pPr>
        <w:pStyle w:val="a3"/>
        <w:numPr>
          <w:ilvl w:val="0"/>
          <w:numId w:val="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521B9CDC" w:rsidRPr="004E4D7D">
        <w:rPr>
          <w:sz w:val="28"/>
          <w:szCs w:val="28"/>
        </w:rPr>
        <w:t>олевые игры;</w:t>
      </w:r>
    </w:p>
    <w:p w14:paraId="3616854C" w14:textId="2721DB6C" w:rsidR="521B9CDC" w:rsidRPr="004E4D7D" w:rsidRDefault="002B0839" w:rsidP="004E4D7D">
      <w:pPr>
        <w:pStyle w:val="a3"/>
        <w:numPr>
          <w:ilvl w:val="0"/>
          <w:numId w:val="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521B9CDC" w:rsidRPr="004E4D7D">
        <w:rPr>
          <w:sz w:val="28"/>
          <w:szCs w:val="28"/>
        </w:rPr>
        <w:t>рок - концерт;</w:t>
      </w:r>
    </w:p>
    <w:p w14:paraId="27E1F189" w14:textId="5EC61EA3" w:rsidR="521B9CDC" w:rsidRPr="004E4D7D" w:rsidRDefault="002B0839" w:rsidP="004E4D7D">
      <w:pPr>
        <w:pStyle w:val="a3"/>
        <w:numPr>
          <w:ilvl w:val="0"/>
          <w:numId w:val="1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521B9CDC" w:rsidRPr="004E4D7D">
        <w:rPr>
          <w:sz w:val="28"/>
          <w:szCs w:val="28"/>
        </w:rPr>
        <w:t>роектная деятельность.</w:t>
      </w:r>
    </w:p>
    <w:p w14:paraId="323E0D98" w14:textId="77777777" w:rsidR="00631E69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В рамках урока истории и обществознания происходит адаптация не только в предметной области, но и в системе воспитания, объединение и бережное отношение к традициям, культуре многонационального государства.</w:t>
      </w:r>
    </w:p>
    <w:p w14:paraId="2E0449F9" w14:textId="77777777" w:rsidR="00631E69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Таким образом, акцентируем внимание на том, что подобные методы и приёмы, система в организации обучения детей мигрантов является необходимым условием для формирования  полноправного гражданина нашего многонационального сообщества.</w:t>
      </w:r>
    </w:p>
    <w:p w14:paraId="27CBA923" w14:textId="77777777" w:rsidR="00DC6578" w:rsidRPr="004E4D7D" w:rsidRDefault="521B9CDC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Если ребёнок говорит: «Мой учитель, моя школа, Россия – моя Родина…», поверьте – это уже результат колоссального труда педагогического коллектива. Коллектива профессионалов, единомышленников, благодаря которому удаётся успешно реализовывать поставленные задачи.</w:t>
      </w:r>
    </w:p>
    <w:p w14:paraId="6F028E36" w14:textId="77777777" w:rsidR="002105EA" w:rsidRPr="004E4D7D" w:rsidRDefault="002105EA" w:rsidP="004E4D7D">
      <w:pPr>
        <w:ind w:firstLine="709"/>
        <w:jc w:val="both"/>
        <w:rPr>
          <w:sz w:val="28"/>
          <w:szCs w:val="28"/>
        </w:rPr>
      </w:pPr>
    </w:p>
    <w:p w14:paraId="7479D96F" w14:textId="22DF1F4E" w:rsidR="002105EA" w:rsidRPr="004E4D7D" w:rsidRDefault="002105EA" w:rsidP="004E4D7D">
      <w:pPr>
        <w:ind w:firstLine="709"/>
        <w:jc w:val="both"/>
        <w:rPr>
          <w:sz w:val="28"/>
          <w:szCs w:val="28"/>
        </w:rPr>
      </w:pPr>
      <w:r w:rsidRPr="004E4D7D">
        <w:rPr>
          <w:sz w:val="28"/>
          <w:szCs w:val="28"/>
        </w:rPr>
        <w:t>Список литературы</w:t>
      </w:r>
      <w:r w:rsidR="00352D78">
        <w:rPr>
          <w:sz w:val="28"/>
          <w:szCs w:val="28"/>
        </w:rPr>
        <w:t>:</w:t>
      </w:r>
    </w:p>
    <w:p w14:paraId="3AE79E29" w14:textId="77777777" w:rsidR="00352D78" w:rsidRPr="00352D78" w:rsidRDefault="00352D78" w:rsidP="00352D78">
      <w:pPr>
        <w:pStyle w:val="a3"/>
        <w:numPr>
          <w:ilvl w:val="0"/>
          <w:numId w:val="16"/>
        </w:numPr>
        <w:jc w:val="both"/>
        <w:rPr>
          <w:sz w:val="28"/>
          <w:szCs w:val="28"/>
        </w:rPr>
      </w:pPr>
      <w:r w:rsidRPr="00352D78">
        <w:rPr>
          <w:sz w:val="28"/>
          <w:szCs w:val="28"/>
        </w:rPr>
        <w:t xml:space="preserve">Константинова А.В. Особенности усвоения программы обучения грамоте в школе с </w:t>
      </w:r>
      <w:proofErr w:type="spellStart"/>
      <w:r w:rsidRPr="00352D78">
        <w:rPr>
          <w:sz w:val="28"/>
          <w:szCs w:val="28"/>
        </w:rPr>
        <w:t>билингвальным</w:t>
      </w:r>
      <w:proofErr w:type="spellEnd"/>
      <w:r w:rsidRPr="00352D78">
        <w:rPr>
          <w:sz w:val="28"/>
          <w:szCs w:val="28"/>
        </w:rPr>
        <w:t xml:space="preserve"> образованием // Дефектология. – 2010. - № 1. – С. 57 – 63. </w:t>
      </w:r>
    </w:p>
    <w:p w14:paraId="1C4F0EB6" w14:textId="25E19F1B" w:rsidR="00DC6578" w:rsidRPr="00352D78" w:rsidRDefault="00DC6578" w:rsidP="00352D78">
      <w:pPr>
        <w:pStyle w:val="a3"/>
        <w:numPr>
          <w:ilvl w:val="0"/>
          <w:numId w:val="16"/>
        </w:numPr>
        <w:jc w:val="both"/>
        <w:rPr>
          <w:sz w:val="28"/>
          <w:szCs w:val="28"/>
        </w:rPr>
      </w:pPr>
      <w:r w:rsidRPr="00352D78">
        <w:rPr>
          <w:sz w:val="28"/>
          <w:szCs w:val="28"/>
        </w:rPr>
        <w:t xml:space="preserve">Культура и образование этнических общностей Сибири: молодежь в поликультурном пространстве Новосибирска: материалы </w:t>
      </w:r>
      <w:r w:rsidRPr="00352D78">
        <w:rPr>
          <w:sz w:val="28"/>
          <w:szCs w:val="28"/>
          <w:lang w:val="en-US"/>
        </w:rPr>
        <w:t>XII</w:t>
      </w:r>
      <w:r w:rsidRPr="00352D78">
        <w:rPr>
          <w:sz w:val="28"/>
          <w:szCs w:val="28"/>
        </w:rPr>
        <w:t xml:space="preserve"> научно-практической конференции, 2009 г.- Новосибирск: Издательство </w:t>
      </w:r>
      <w:proofErr w:type="spellStart"/>
      <w:r w:rsidRPr="00352D78">
        <w:rPr>
          <w:sz w:val="28"/>
          <w:szCs w:val="28"/>
        </w:rPr>
        <w:t>СибАГС</w:t>
      </w:r>
      <w:proofErr w:type="spellEnd"/>
      <w:r w:rsidRPr="00352D78">
        <w:rPr>
          <w:sz w:val="28"/>
          <w:szCs w:val="28"/>
        </w:rPr>
        <w:t xml:space="preserve">, 2009, 160 с. </w:t>
      </w:r>
    </w:p>
    <w:p w14:paraId="7CF6D2D4" w14:textId="169F2E72" w:rsidR="00352D78" w:rsidRPr="004E4D7D" w:rsidRDefault="00352D78" w:rsidP="00352D78">
      <w:pPr>
        <w:pStyle w:val="a3"/>
        <w:numPr>
          <w:ilvl w:val="0"/>
          <w:numId w:val="16"/>
        </w:numPr>
        <w:jc w:val="both"/>
        <w:rPr>
          <w:sz w:val="28"/>
          <w:szCs w:val="28"/>
        </w:rPr>
      </w:pPr>
      <w:proofErr w:type="spellStart"/>
      <w:r w:rsidRPr="00352D78">
        <w:rPr>
          <w:sz w:val="28"/>
          <w:szCs w:val="28"/>
        </w:rPr>
        <w:t>Кумукова</w:t>
      </w:r>
      <w:proofErr w:type="spellEnd"/>
      <w:r w:rsidRPr="00352D78">
        <w:rPr>
          <w:sz w:val="28"/>
          <w:szCs w:val="28"/>
        </w:rPr>
        <w:t xml:space="preserve"> Ф. К. Освоение  русского языка детьми – </w:t>
      </w:r>
      <w:proofErr w:type="spellStart"/>
      <w:r w:rsidRPr="00352D78">
        <w:rPr>
          <w:sz w:val="28"/>
          <w:szCs w:val="28"/>
        </w:rPr>
        <w:t>инофонами</w:t>
      </w:r>
      <w:proofErr w:type="spellEnd"/>
      <w:r w:rsidRPr="00352D78">
        <w:rPr>
          <w:sz w:val="28"/>
          <w:szCs w:val="28"/>
        </w:rPr>
        <w:t xml:space="preserve"> в условиях школы с полиэтническим составом//Сибирский учитель. 2012.№3.С.102 – 105.</w:t>
      </w:r>
    </w:p>
    <w:p w14:paraId="5B793F55" w14:textId="77777777" w:rsidR="00DC6578" w:rsidRPr="00DC6578" w:rsidRDefault="00DC6578" w:rsidP="004E4D7D">
      <w:pPr>
        <w:ind w:firstLine="709"/>
        <w:jc w:val="both"/>
        <w:rPr>
          <w:sz w:val="28"/>
          <w:szCs w:val="28"/>
        </w:rPr>
      </w:pPr>
    </w:p>
    <w:p w14:paraId="0DC84698" w14:textId="77777777" w:rsidR="005C4A74" w:rsidRDefault="005C4A74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5748EBEA" w14:textId="77777777" w:rsidR="005C4A74" w:rsidRDefault="005C4A74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238F60C7" w14:textId="77777777" w:rsidR="005C4A74" w:rsidRDefault="005C4A74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4E8073EE" w14:textId="77777777" w:rsidR="005C4A74" w:rsidRDefault="005C4A74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30EC4FCC" w14:textId="77777777" w:rsidR="005C4A74" w:rsidRDefault="005C4A74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74BE12E2" w14:textId="77777777" w:rsidR="005C4A74" w:rsidRDefault="005C4A74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7738D4C9" w14:textId="77777777" w:rsidR="00532F8A" w:rsidRDefault="00532F8A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5A480C11" w14:textId="77777777" w:rsidR="00532F8A" w:rsidRDefault="00532F8A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1903DB7E" w14:textId="77777777" w:rsidR="00532F8A" w:rsidRDefault="00532F8A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6DA33380" w14:textId="77777777" w:rsidR="00532F8A" w:rsidRDefault="00532F8A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44083927" w14:textId="77777777" w:rsidR="00532F8A" w:rsidRDefault="00532F8A" w:rsidP="005C4A74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2D9CCE35" w14:textId="28FB9B2E" w:rsidR="005C4A74" w:rsidRPr="005C4A74" w:rsidRDefault="005C4A74" w:rsidP="005C4A74">
      <w:pPr>
        <w:spacing w:after="200" w:line="276" w:lineRule="auto"/>
        <w:jc w:val="center"/>
        <w:rPr>
          <w:rFonts w:ascii="Calibri" w:eastAsia="Calibri" w:hAnsi="Calibri"/>
          <w:lang w:eastAsia="en-US"/>
        </w:rPr>
      </w:pPr>
    </w:p>
    <w:p w14:paraId="1009D8E6" w14:textId="77777777" w:rsidR="00710710" w:rsidRPr="00710710" w:rsidRDefault="00710710" w:rsidP="00710710">
      <w:pPr>
        <w:spacing w:line="276" w:lineRule="auto"/>
        <w:jc w:val="both"/>
        <w:rPr>
          <w:sz w:val="28"/>
          <w:szCs w:val="28"/>
        </w:rPr>
      </w:pPr>
    </w:p>
    <w:sectPr w:rsidR="00710710" w:rsidRPr="00710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C3B"/>
    <w:multiLevelType w:val="hybridMultilevel"/>
    <w:tmpl w:val="F000D4A2"/>
    <w:lvl w:ilvl="0" w:tplc="D994AAFE">
      <w:start w:val="1"/>
      <w:numFmt w:val="bullet"/>
      <w:lvlText w:val="и"/>
      <w:lvlJc w:val="left"/>
      <w:pPr>
        <w:ind w:left="0" w:firstLine="0"/>
      </w:pPr>
    </w:lvl>
    <w:lvl w:ilvl="1" w:tplc="5D1EB6EA">
      <w:start w:val="9"/>
      <w:numFmt w:val="decimal"/>
      <w:lvlText w:val="%2."/>
      <w:lvlJc w:val="left"/>
      <w:pPr>
        <w:ind w:left="0" w:firstLine="0"/>
      </w:pPr>
    </w:lvl>
    <w:lvl w:ilvl="2" w:tplc="AEDA7396">
      <w:numFmt w:val="decimal"/>
      <w:lvlText w:val=""/>
      <w:lvlJc w:val="left"/>
      <w:pPr>
        <w:ind w:left="0" w:firstLine="0"/>
      </w:pPr>
    </w:lvl>
    <w:lvl w:ilvl="3" w:tplc="CD469638">
      <w:numFmt w:val="decimal"/>
      <w:lvlText w:val=""/>
      <w:lvlJc w:val="left"/>
      <w:pPr>
        <w:ind w:left="0" w:firstLine="0"/>
      </w:pPr>
    </w:lvl>
    <w:lvl w:ilvl="4" w:tplc="77EE5ADE">
      <w:numFmt w:val="decimal"/>
      <w:lvlText w:val=""/>
      <w:lvlJc w:val="left"/>
      <w:pPr>
        <w:ind w:left="0" w:firstLine="0"/>
      </w:pPr>
    </w:lvl>
    <w:lvl w:ilvl="5" w:tplc="6BF631D2">
      <w:numFmt w:val="decimal"/>
      <w:lvlText w:val=""/>
      <w:lvlJc w:val="left"/>
      <w:pPr>
        <w:ind w:left="0" w:firstLine="0"/>
      </w:pPr>
    </w:lvl>
    <w:lvl w:ilvl="6" w:tplc="ADFC4600">
      <w:numFmt w:val="decimal"/>
      <w:lvlText w:val=""/>
      <w:lvlJc w:val="left"/>
      <w:pPr>
        <w:ind w:left="0" w:firstLine="0"/>
      </w:pPr>
    </w:lvl>
    <w:lvl w:ilvl="7" w:tplc="DB8286F2">
      <w:numFmt w:val="decimal"/>
      <w:lvlText w:val=""/>
      <w:lvlJc w:val="left"/>
      <w:pPr>
        <w:ind w:left="0" w:firstLine="0"/>
      </w:pPr>
    </w:lvl>
    <w:lvl w:ilvl="8" w:tplc="8918CFE0">
      <w:numFmt w:val="decimal"/>
      <w:lvlText w:val=""/>
      <w:lvlJc w:val="left"/>
      <w:pPr>
        <w:ind w:left="0" w:firstLine="0"/>
      </w:pPr>
    </w:lvl>
  </w:abstractNum>
  <w:abstractNum w:abstractNumId="1">
    <w:nsid w:val="0000390C"/>
    <w:multiLevelType w:val="hybridMultilevel"/>
    <w:tmpl w:val="3000C816"/>
    <w:lvl w:ilvl="0" w:tplc="89B68E7C">
      <w:start w:val="1"/>
      <w:numFmt w:val="bullet"/>
      <w:lvlText w:val="в"/>
      <w:lvlJc w:val="left"/>
    </w:lvl>
    <w:lvl w:ilvl="1" w:tplc="BAC0D13E">
      <w:start w:val="1"/>
      <w:numFmt w:val="bullet"/>
      <w:lvlText w:val="В"/>
      <w:lvlJc w:val="left"/>
    </w:lvl>
    <w:lvl w:ilvl="2" w:tplc="C658B84A">
      <w:numFmt w:val="decimal"/>
      <w:lvlText w:val=""/>
      <w:lvlJc w:val="left"/>
    </w:lvl>
    <w:lvl w:ilvl="3" w:tplc="817628BC">
      <w:numFmt w:val="decimal"/>
      <w:lvlText w:val=""/>
      <w:lvlJc w:val="left"/>
    </w:lvl>
    <w:lvl w:ilvl="4" w:tplc="1FAEA314">
      <w:numFmt w:val="decimal"/>
      <w:lvlText w:val=""/>
      <w:lvlJc w:val="left"/>
    </w:lvl>
    <w:lvl w:ilvl="5" w:tplc="E43C8D74">
      <w:numFmt w:val="decimal"/>
      <w:lvlText w:val=""/>
      <w:lvlJc w:val="left"/>
    </w:lvl>
    <w:lvl w:ilvl="6" w:tplc="2A684E88">
      <w:numFmt w:val="decimal"/>
      <w:lvlText w:val=""/>
      <w:lvlJc w:val="left"/>
    </w:lvl>
    <w:lvl w:ilvl="7" w:tplc="0A32A18A">
      <w:numFmt w:val="decimal"/>
      <w:lvlText w:val=""/>
      <w:lvlJc w:val="left"/>
    </w:lvl>
    <w:lvl w:ilvl="8" w:tplc="9FBA54BA">
      <w:numFmt w:val="decimal"/>
      <w:lvlText w:val=""/>
      <w:lvlJc w:val="left"/>
    </w:lvl>
  </w:abstractNum>
  <w:abstractNum w:abstractNumId="2">
    <w:nsid w:val="00006032"/>
    <w:multiLevelType w:val="hybridMultilevel"/>
    <w:tmpl w:val="CB2857FE"/>
    <w:lvl w:ilvl="0" w:tplc="35042B0E">
      <w:start w:val="8"/>
      <w:numFmt w:val="decimal"/>
      <w:lvlText w:val="%1."/>
      <w:lvlJc w:val="left"/>
      <w:pPr>
        <w:ind w:left="0" w:firstLine="0"/>
      </w:pPr>
    </w:lvl>
    <w:lvl w:ilvl="1" w:tplc="32241284">
      <w:numFmt w:val="decimal"/>
      <w:lvlText w:val=""/>
      <w:lvlJc w:val="left"/>
      <w:pPr>
        <w:ind w:left="0" w:firstLine="0"/>
      </w:pPr>
    </w:lvl>
    <w:lvl w:ilvl="2" w:tplc="9E5EEA7E">
      <w:numFmt w:val="decimal"/>
      <w:lvlText w:val=""/>
      <w:lvlJc w:val="left"/>
      <w:pPr>
        <w:ind w:left="0" w:firstLine="0"/>
      </w:pPr>
    </w:lvl>
    <w:lvl w:ilvl="3" w:tplc="A26C93C8">
      <w:numFmt w:val="decimal"/>
      <w:lvlText w:val=""/>
      <w:lvlJc w:val="left"/>
      <w:pPr>
        <w:ind w:left="0" w:firstLine="0"/>
      </w:pPr>
    </w:lvl>
    <w:lvl w:ilvl="4" w:tplc="00981E02">
      <w:numFmt w:val="decimal"/>
      <w:lvlText w:val=""/>
      <w:lvlJc w:val="left"/>
      <w:pPr>
        <w:ind w:left="0" w:firstLine="0"/>
      </w:pPr>
    </w:lvl>
    <w:lvl w:ilvl="5" w:tplc="B6CEA968">
      <w:numFmt w:val="decimal"/>
      <w:lvlText w:val=""/>
      <w:lvlJc w:val="left"/>
      <w:pPr>
        <w:ind w:left="0" w:firstLine="0"/>
      </w:pPr>
    </w:lvl>
    <w:lvl w:ilvl="6" w:tplc="6818C962">
      <w:numFmt w:val="decimal"/>
      <w:lvlText w:val=""/>
      <w:lvlJc w:val="left"/>
      <w:pPr>
        <w:ind w:left="0" w:firstLine="0"/>
      </w:pPr>
    </w:lvl>
    <w:lvl w:ilvl="7" w:tplc="5388F71E">
      <w:numFmt w:val="decimal"/>
      <w:lvlText w:val=""/>
      <w:lvlJc w:val="left"/>
      <w:pPr>
        <w:ind w:left="0" w:firstLine="0"/>
      </w:pPr>
    </w:lvl>
    <w:lvl w:ilvl="8" w:tplc="CAD83A3E">
      <w:numFmt w:val="decimal"/>
      <w:lvlText w:val=""/>
      <w:lvlJc w:val="left"/>
      <w:pPr>
        <w:ind w:left="0" w:firstLine="0"/>
      </w:pPr>
    </w:lvl>
  </w:abstractNum>
  <w:abstractNum w:abstractNumId="3">
    <w:nsid w:val="15CB453A"/>
    <w:multiLevelType w:val="hybridMultilevel"/>
    <w:tmpl w:val="09FA3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40CBF"/>
    <w:multiLevelType w:val="hybridMultilevel"/>
    <w:tmpl w:val="356E1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D78CE"/>
    <w:multiLevelType w:val="hybridMultilevel"/>
    <w:tmpl w:val="B58E7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0505DA"/>
    <w:multiLevelType w:val="hybridMultilevel"/>
    <w:tmpl w:val="45EE3B24"/>
    <w:lvl w:ilvl="0" w:tplc="37F4077E">
      <w:start w:val="1"/>
      <w:numFmt w:val="decimal"/>
      <w:lvlText w:val="%1."/>
      <w:lvlJc w:val="left"/>
      <w:pPr>
        <w:ind w:left="720" w:hanging="360"/>
      </w:pPr>
    </w:lvl>
    <w:lvl w:ilvl="1" w:tplc="E12E2674">
      <w:start w:val="1"/>
      <w:numFmt w:val="lowerLetter"/>
      <w:lvlText w:val="%2."/>
      <w:lvlJc w:val="left"/>
      <w:pPr>
        <w:ind w:left="1440" w:hanging="360"/>
      </w:pPr>
    </w:lvl>
    <w:lvl w:ilvl="2" w:tplc="72383C0C">
      <w:start w:val="1"/>
      <w:numFmt w:val="lowerRoman"/>
      <w:lvlText w:val="%3."/>
      <w:lvlJc w:val="right"/>
      <w:pPr>
        <w:ind w:left="2160" w:hanging="180"/>
      </w:pPr>
    </w:lvl>
    <w:lvl w:ilvl="3" w:tplc="278A61BA">
      <w:start w:val="1"/>
      <w:numFmt w:val="decimal"/>
      <w:lvlText w:val="%4."/>
      <w:lvlJc w:val="left"/>
      <w:pPr>
        <w:ind w:left="2880" w:hanging="360"/>
      </w:pPr>
    </w:lvl>
    <w:lvl w:ilvl="4" w:tplc="75D86EB6">
      <w:start w:val="1"/>
      <w:numFmt w:val="lowerLetter"/>
      <w:lvlText w:val="%5."/>
      <w:lvlJc w:val="left"/>
      <w:pPr>
        <w:ind w:left="3600" w:hanging="360"/>
      </w:pPr>
    </w:lvl>
    <w:lvl w:ilvl="5" w:tplc="DFA8D304">
      <w:start w:val="1"/>
      <w:numFmt w:val="lowerRoman"/>
      <w:lvlText w:val="%6."/>
      <w:lvlJc w:val="right"/>
      <w:pPr>
        <w:ind w:left="4320" w:hanging="180"/>
      </w:pPr>
    </w:lvl>
    <w:lvl w:ilvl="6" w:tplc="E390BB58">
      <w:start w:val="1"/>
      <w:numFmt w:val="decimal"/>
      <w:lvlText w:val="%7."/>
      <w:lvlJc w:val="left"/>
      <w:pPr>
        <w:ind w:left="5040" w:hanging="360"/>
      </w:pPr>
    </w:lvl>
    <w:lvl w:ilvl="7" w:tplc="CC882224">
      <w:start w:val="1"/>
      <w:numFmt w:val="lowerLetter"/>
      <w:lvlText w:val="%8."/>
      <w:lvlJc w:val="left"/>
      <w:pPr>
        <w:ind w:left="5760" w:hanging="360"/>
      </w:pPr>
    </w:lvl>
    <w:lvl w:ilvl="8" w:tplc="3C806F0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076B2A"/>
    <w:multiLevelType w:val="multilevel"/>
    <w:tmpl w:val="E6E68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D87FA6"/>
    <w:multiLevelType w:val="hybridMultilevel"/>
    <w:tmpl w:val="A02C4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E428FB"/>
    <w:multiLevelType w:val="hybridMultilevel"/>
    <w:tmpl w:val="A8FC3C82"/>
    <w:lvl w:ilvl="0" w:tplc="B8F03E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7C34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FE3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4C9B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9605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44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4F6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44A1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4E22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FE554D"/>
    <w:multiLevelType w:val="hybridMultilevel"/>
    <w:tmpl w:val="53846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1812D1"/>
    <w:multiLevelType w:val="hybridMultilevel"/>
    <w:tmpl w:val="05305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AA65DE"/>
    <w:multiLevelType w:val="hybridMultilevel"/>
    <w:tmpl w:val="B740C62C"/>
    <w:lvl w:ilvl="0" w:tplc="4306C3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34119"/>
    <w:multiLevelType w:val="hybridMultilevel"/>
    <w:tmpl w:val="55F65A72"/>
    <w:lvl w:ilvl="0" w:tplc="3B80FD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FC15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1C1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8E0E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6C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3652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FA07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CC3D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920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5268AA"/>
    <w:multiLevelType w:val="hybridMultilevel"/>
    <w:tmpl w:val="2F9AB374"/>
    <w:lvl w:ilvl="0" w:tplc="20B8A79E">
      <w:start w:val="1"/>
      <w:numFmt w:val="upperRoman"/>
      <w:lvlText w:val="%1."/>
      <w:lvlJc w:val="left"/>
      <w:pPr>
        <w:ind w:left="720" w:hanging="360"/>
      </w:pPr>
    </w:lvl>
    <w:lvl w:ilvl="1" w:tplc="DDB626C2">
      <w:start w:val="1"/>
      <w:numFmt w:val="lowerLetter"/>
      <w:lvlText w:val="%2."/>
      <w:lvlJc w:val="left"/>
      <w:pPr>
        <w:ind w:left="1440" w:hanging="360"/>
      </w:pPr>
    </w:lvl>
    <w:lvl w:ilvl="2" w:tplc="674AFAD0">
      <w:start w:val="1"/>
      <w:numFmt w:val="lowerRoman"/>
      <w:lvlText w:val="%3."/>
      <w:lvlJc w:val="right"/>
      <w:pPr>
        <w:ind w:left="2160" w:hanging="180"/>
      </w:pPr>
    </w:lvl>
    <w:lvl w:ilvl="3" w:tplc="C1BA7608">
      <w:start w:val="1"/>
      <w:numFmt w:val="decimal"/>
      <w:lvlText w:val="%4."/>
      <w:lvlJc w:val="left"/>
      <w:pPr>
        <w:ind w:left="2880" w:hanging="360"/>
      </w:pPr>
    </w:lvl>
    <w:lvl w:ilvl="4" w:tplc="AE7E9AD6">
      <w:start w:val="1"/>
      <w:numFmt w:val="lowerLetter"/>
      <w:lvlText w:val="%5."/>
      <w:lvlJc w:val="left"/>
      <w:pPr>
        <w:ind w:left="3600" w:hanging="360"/>
      </w:pPr>
    </w:lvl>
    <w:lvl w:ilvl="5" w:tplc="97A28F6C">
      <w:start w:val="1"/>
      <w:numFmt w:val="lowerRoman"/>
      <w:lvlText w:val="%6."/>
      <w:lvlJc w:val="right"/>
      <w:pPr>
        <w:ind w:left="4320" w:hanging="180"/>
      </w:pPr>
    </w:lvl>
    <w:lvl w:ilvl="6" w:tplc="C4FA48A6">
      <w:start w:val="1"/>
      <w:numFmt w:val="decimal"/>
      <w:lvlText w:val="%7."/>
      <w:lvlJc w:val="left"/>
      <w:pPr>
        <w:ind w:left="5040" w:hanging="360"/>
      </w:pPr>
    </w:lvl>
    <w:lvl w:ilvl="7" w:tplc="88525414">
      <w:start w:val="1"/>
      <w:numFmt w:val="lowerLetter"/>
      <w:lvlText w:val="%8."/>
      <w:lvlJc w:val="left"/>
      <w:pPr>
        <w:ind w:left="5760" w:hanging="360"/>
      </w:pPr>
    </w:lvl>
    <w:lvl w:ilvl="8" w:tplc="EC2E2E0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0154F6"/>
    <w:multiLevelType w:val="hybridMultilevel"/>
    <w:tmpl w:val="B740C62C"/>
    <w:lvl w:ilvl="0" w:tplc="4306C3A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14"/>
  </w:num>
  <w:num w:numId="5">
    <w:abstractNumId w:val="4"/>
  </w:num>
  <w:num w:numId="6">
    <w:abstractNumId w:val="2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/>
    <w:lvlOverride w:ilvl="1">
      <w:startOverride w:val="9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11"/>
  </w:num>
  <w:num w:numId="10">
    <w:abstractNumId w:val="8"/>
  </w:num>
  <w:num w:numId="11">
    <w:abstractNumId w:val="3"/>
  </w:num>
  <w:num w:numId="12">
    <w:abstractNumId w:val="5"/>
  </w:num>
  <w:num w:numId="13">
    <w:abstractNumId w:val="10"/>
  </w:num>
  <w:num w:numId="14">
    <w:abstractNumId w:val="15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ADD"/>
    <w:rsid w:val="0004435A"/>
    <w:rsid w:val="000B7FC2"/>
    <w:rsid w:val="001D37D0"/>
    <w:rsid w:val="002105EA"/>
    <w:rsid w:val="002A23B3"/>
    <w:rsid w:val="002B0839"/>
    <w:rsid w:val="00304851"/>
    <w:rsid w:val="00323482"/>
    <w:rsid w:val="00334868"/>
    <w:rsid w:val="00352D78"/>
    <w:rsid w:val="00393EE5"/>
    <w:rsid w:val="003B25C2"/>
    <w:rsid w:val="00481966"/>
    <w:rsid w:val="004E4D7D"/>
    <w:rsid w:val="00531521"/>
    <w:rsid w:val="00532F8A"/>
    <w:rsid w:val="00547B86"/>
    <w:rsid w:val="00576186"/>
    <w:rsid w:val="00576738"/>
    <w:rsid w:val="00593A3A"/>
    <w:rsid w:val="005C4A74"/>
    <w:rsid w:val="005F32D9"/>
    <w:rsid w:val="00631E69"/>
    <w:rsid w:val="006331E2"/>
    <w:rsid w:val="006448FD"/>
    <w:rsid w:val="00710710"/>
    <w:rsid w:val="00896ADD"/>
    <w:rsid w:val="008E5711"/>
    <w:rsid w:val="00905D2C"/>
    <w:rsid w:val="00A76F44"/>
    <w:rsid w:val="00AB47F5"/>
    <w:rsid w:val="00AB623C"/>
    <w:rsid w:val="00B11279"/>
    <w:rsid w:val="00B704D8"/>
    <w:rsid w:val="00B93A39"/>
    <w:rsid w:val="00C943B0"/>
    <w:rsid w:val="00D102F2"/>
    <w:rsid w:val="00D87502"/>
    <w:rsid w:val="00DC6578"/>
    <w:rsid w:val="00E27960"/>
    <w:rsid w:val="00EC0834"/>
    <w:rsid w:val="00EC4CCC"/>
    <w:rsid w:val="00EF1203"/>
    <w:rsid w:val="00EF2AE0"/>
    <w:rsid w:val="00FF7903"/>
    <w:rsid w:val="521B9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B9674"/>
  <w15:docId w15:val="{A759462E-02B4-4B28-920C-1703A1D12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71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A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23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23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7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33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28080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5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1</cp:lastModifiedBy>
  <cp:revision>4</cp:revision>
  <dcterms:created xsi:type="dcterms:W3CDTF">2021-04-22T03:54:00Z</dcterms:created>
  <dcterms:modified xsi:type="dcterms:W3CDTF">2021-04-22T04:01:00Z</dcterms:modified>
</cp:coreProperties>
</file>