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03A" w:rsidRDefault="00B6603A" w:rsidP="003023FF">
      <w:pPr>
        <w:ind w:right="565"/>
        <w:rPr>
          <w:rFonts w:ascii="Times New Roman" w:hAnsi="Times New Roman" w:cs="Times New Roman"/>
          <w:b/>
          <w:i/>
          <w:sz w:val="44"/>
          <w:szCs w:val="44"/>
        </w:rPr>
      </w:pPr>
    </w:p>
    <w:p w:rsidR="003023FF" w:rsidRDefault="003023FF" w:rsidP="003023FF">
      <w:pPr>
        <w:ind w:right="565"/>
        <w:rPr>
          <w:rFonts w:ascii="Times New Roman" w:hAnsi="Times New Roman" w:cs="Times New Roman"/>
          <w:b/>
          <w:i/>
          <w:sz w:val="44"/>
          <w:szCs w:val="44"/>
        </w:rPr>
      </w:pPr>
    </w:p>
    <w:p w:rsidR="003023FF" w:rsidRDefault="003023FF" w:rsidP="003023FF">
      <w:pPr>
        <w:ind w:right="565"/>
        <w:rPr>
          <w:rFonts w:ascii="Times New Roman" w:hAnsi="Times New Roman" w:cs="Times New Roman"/>
          <w:b/>
          <w:i/>
          <w:sz w:val="44"/>
          <w:szCs w:val="44"/>
        </w:rPr>
      </w:pPr>
    </w:p>
    <w:p w:rsidR="003023FF" w:rsidRDefault="003023FF" w:rsidP="003023FF">
      <w:pPr>
        <w:ind w:right="565"/>
        <w:rPr>
          <w:rFonts w:ascii="Times New Roman" w:hAnsi="Times New Roman" w:cs="Times New Roman"/>
          <w:b/>
          <w:i/>
          <w:sz w:val="44"/>
          <w:szCs w:val="44"/>
        </w:rPr>
      </w:pPr>
    </w:p>
    <w:p w:rsidR="003023FF" w:rsidRDefault="003023FF" w:rsidP="003023FF">
      <w:pPr>
        <w:ind w:right="565"/>
        <w:rPr>
          <w:rFonts w:ascii="Times New Roman" w:hAnsi="Times New Roman" w:cs="Times New Roman"/>
          <w:b/>
          <w:i/>
          <w:sz w:val="44"/>
          <w:szCs w:val="44"/>
        </w:rPr>
      </w:pPr>
    </w:p>
    <w:p w:rsidR="00386591" w:rsidRPr="00E83174" w:rsidRDefault="00386591" w:rsidP="00386591">
      <w:pPr>
        <w:rPr>
          <w:rFonts w:ascii="Times New Roman" w:hAnsi="Times New Roman" w:cs="Times New Roman"/>
          <w:sz w:val="40"/>
          <w:szCs w:val="40"/>
        </w:rPr>
      </w:pPr>
    </w:p>
    <w:p w:rsidR="00C90A0B" w:rsidRPr="00C90A0B" w:rsidRDefault="00C90A0B" w:rsidP="00386591">
      <w:pPr>
        <w:rPr>
          <w:rFonts w:ascii="Times New Roman" w:hAnsi="Times New Roman" w:cs="Times New Roman"/>
          <w:sz w:val="32"/>
          <w:szCs w:val="32"/>
        </w:rPr>
      </w:pPr>
    </w:p>
    <w:p w:rsidR="00F02045" w:rsidRDefault="00F02045" w:rsidP="00F02045">
      <w:pPr>
        <w:ind w:right="565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F02045" w:rsidRDefault="00F02045" w:rsidP="00B6603A">
      <w:pPr>
        <w:ind w:right="565"/>
        <w:rPr>
          <w:rFonts w:ascii="Times New Roman" w:hAnsi="Times New Roman" w:cs="Times New Roman"/>
          <w:b/>
          <w:i/>
          <w:sz w:val="44"/>
          <w:szCs w:val="44"/>
        </w:rPr>
      </w:pPr>
    </w:p>
    <w:p w:rsidR="00F02045" w:rsidRPr="00386591" w:rsidRDefault="00F02045" w:rsidP="00F02045">
      <w:pPr>
        <w:rPr>
          <w:rFonts w:ascii="Times New Roman" w:hAnsi="Times New Roman" w:cs="Times New Roman"/>
          <w:b/>
          <w:sz w:val="32"/>
          <w:szCs w:val="32"/>
        </w:rPr>
      </w:pPr>
    </w:p>
    <w:p w:rsidR="00F02045" w:rsidRPr="00386591" w:rsidRDefault="00F02045" w:rsidP="00F02045">
      <w:pPr>
        <w:rPr>
          <w:rFonts w:ascii="Times New Roman" w:hAnsi="Times New Roman" w:cs="Times New Roman"/>
          <w:b/>
          <w:sz w:val="32"/>
          <w:szCs w:val="32"/>
        </w:rPr>
      </w:pPr>
    </w:p>
    <w:p w:rsidR="00F02045" w:rsidRDefault="00F02045" w:rsidP="00F02045">
      <w:pPr>
        <w:rPr>
          <w:rFonts w:ascii="Times New Roman" w:hAnsi="Times New Roman" w:cs="Times New Roman"/>
          <w:b/>
          <w:sz w:val="40"/>
          <w:szCs w:val="40"/>
        </w:rPr>
      </w:pPr>
    </w:p>
    <w:p w:rsidR="00B6603A" w:rsidRPr="00E83174" w:rsidRDefault="00B6603A" w:rsidP="00B6603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107E9" w:rsidRDefault="000107E9" w:rsidP="00B6603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107E9" w:rsidRDefault="000107E9" w:rsidP="00B6603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107E9" w:rsidRDefault="000107E9" w:rsidP="00B6603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107E9" w:rsidRDefault="000107E9" w:rsidP="00B6603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107E9" w:rsidRDefault="000107E9" w:rsidP="00B6603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107E9" w:rsidRDefault="000107E9" w:rsidP="00B6603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107E9" w:rsidRDefault="000107E9" w:rsidP="00B6603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107E9" w:rsidRDefault="000107E9" w:rsidP="00B6603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6202E" w:rsidRDefault="0086202E" w:rsidP="00B6603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02045" w:rsidRPr="00B6603A" w:rsidRDefault="00E83174" w:rsidP="00B6603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spellStart"/>
      <w:r w:rsidRPr="00B6603A">
        <w:rPr>
          <w:rFonts w:ascii="Times New Roman" w:hAnsi="Times New Roman" w:cs="Times New Roman"/>
          <w:b/>
          <w:sz w:val="44"/>
          <w:szCs w:val="44"/>
        </w:rPr>
        <w:t>Феденько</w:t>
      </w:r>
      <w:proofErr w:type="spellEnd"/>
      <w:r w:rsidRPr="00B6603A">
        <w:rPr>
          <w:rFonts w:ascii="Times New Roman" w:hAnsi="Times New Roman" w:cs="Times New Roman"/>
          <w:b/>
          <w:sz w:val="44"/>
          <w:szCs w:val="44"/>
        </w:rPr>
        <w:t xml:space="preserve"> Игорь Алексеевич</w:t>
      </w:r>
    </w:p>
    <w:p w:rsidR="00E83174" w:rsidRDefault="00E83174" w:rsidP="00B6603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83174" w:rsidRPr="00B6603A" w:rsidRDefault="00E83174" w:rsidP="00B6603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603A">
        <w:rPr>
          <w:rFonts w:ascii="Times New Roman" w:hAnsi="Times New Roman" w:cs="Times New Roman"/>
          <w:b/>
          <w:sz w:val="36"/>
          <w:szCs w:val="36"/>
        </w:rPr>
        <w:t>Мастер производственного обучения</w:t>
      </w:r>
    </w:p>
    <w:p w:rsidR="00E83174" w:rsidRPr="00B6603A" w:rsidRDefault="00E83174" w:rsidP="00B6603A">
      <w:pPr>
        <w:ind w:right="282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B6603A">
        <w:rPr>
          <w:rFonts w:ascii="Times New Roman" w:hAnsi="Times New Roman" w:cs="Times New Roman"/>
          <w:b/>
          <w:color w:val="FF0000"/>
          <w:sz w:val="40"/>
          <w:szCs w:val="40"/>
        </w:rPr>
        <w:t>ВИКТОРИНА</w:t>
      </w:r>
      <w:proofErr w:type="gramStart"/>
      <w:r w:rsidR="008263D1" w:rsidRPr="00B6603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Pr="00B6603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П</w:t>
      </w:r>
      <w:proofErr w:type="gramEnd"/>
      <w:r w:rsidRPr="00B6603A">
        <w:rPr>
          <w:rFonts w:ascii="Times New Roman" w:hAnsi="Times New Roman" w:cs="Times New Roman"/>
          <w:b/>
          <w:color w:val="FF0000"/>
          <w:sz w:val="40"/>
          <w:szCs w:val="40"/>
        </w:rPr>
        <w:t>о специальности « Маляр».</w:t>
      </w:r>
    </w:p>
    <w:p w:rsidR="00E83174" w:rsidRPr="00B6603A" w:rsidRDefault="00E83174" w:rsidP="00B6603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603A">
        <w:rPr>
          <w:rFonts w:ascii="Times New Roman" w:hAnsi="Times New Roman" w:cs="Times New Roman"/>
          <w:b/>
          <w:sz w:val="36"/>
          <w:szCs w:val="36"/>
        </w:rPr>
        <w:t xml:space="preserve">Методическая </w:t>
      </w:r>
      <w:r w:rsidR="008263D1" w:rsidRPr="00B6603A">
        <w:rPr>
          <w:rFonts w:ascii="Times New Roman" w:hAnsi="Times New Roman" w:cs="Times New Roman"/>
          <w:b/>
          <w:sz w:val="36"/>
          <w:szCs w:val="36"/>
        </w:rPr>
        <w:t>разработка</w:t>
      </w:r>
      <w:r w:rsidRPr="00B6603A">
        <w:rPr>
          <w:rFonts w:ascii="Times New Roman" w:hAnsi="Times New Roman" w:cs="Times New Roman"/>
          <w:b/>
          <w:sz w:val="36"/>
          <w:szCs w:val="36"/>
        </w:rPr>
        <w:t xml:space="preserve"> мероприятия</w:t>
      </w:r>
    </w:p>
    <w:p w:rsidR="008263D1" w:rsidRDefault="008263D1" w:rsidP="00386591">
      <w:pPr>
        <w:rPr>
          <w:rFonts w:ascii="Times New Roman" w:hAnsi="Times New Roman" w:cs="Times New Roman"/>
          <w:b/>
          <w:sz w:val="32"/>
          <w:szCs w:val="32"/>
        </w:rPr>
      </w:pPr>
    </w:p>
    <w:p w:rsidR="008263D1" w:rsidRDefault="008263D1" w:rsidP="00386591">
      <w:pPr>
        <w:rPr>
          <w:rFonts w:ascii="Times New Roman" w:hAnsi="Times New Roman" w:cs="Times New Roman"/>
          <w:b/>
          <w:sz w:val="32"/>
          <w:szCs w:val="32"/>
        </w:rPr>
      </w:pPr>
    </w:p>
    <w:p w:rsidR="00F02045" w:rsidRDefault="00B6603A" w:rsidP="00B6603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380480" cy="4782820"/>
            <wp:effectExtent l="0" t="0" r="1270" b="0"/>
            <wp:docPr id="2" name="Рисунок 2" descr="C: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80" cy="478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03A" w:rsidRPr="00B6603A" w:rsidRDefault="00B6603A" w:rsidP="00B6603A">
      <w:pPr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EC790D" w:rsidRDefault="00EC790D" w:rsidP="00EC790D">
      <w:pPr>
        <w:jc w:val="center"/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t>Город Тула 2021г</w:t>
      </w:r>
    </w:p>
    <w:p w:rsidR="00A90A4B" w:rsidRDefault="000107E9" w:rsidP="000107E9">
      <w:pPr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lastRenderedPageBreak/>
        <w:t xml:space="preserve">                                  </w:t>
      </w:r>
    </w:p>
    <w:p w:rsidR="00A90A4B" w:rsidRPr="0027438C" w:rsidRDefault="00A90A4B" w:rsidP="000107E9">
      <w:pPr>
        <w:rPr>
          <w:rFonts w:asciiTheme="majorHAnsi" w:hAnsiTheme="majorHAnsi" w:cs="Times New Roman"/>
          <w:b/>
          <w:sz w:val="28"/>
          <w:szCs w:val="28"/>
        </w:rPr>
      </w:pPr>
    </w:p>
    <w:p w:rsidR="00EC790D" w:rsidRDefault="00A90A4B" w:rsidP="000107E9">
      <w:pPr>
        <w:rPr>
          <w:rFonts w:asciiTheme="majorHAnsi" w:hAnsiTheme="majorHAnsi" w:cs="Times New Roman"/>
          <w:b/>
          <w:sz w:val="36"/>
          <w:szCs w:val="36"/>
        </w:rPr>
      </w:pPr>
      <w:r>
        <w:rPr>
          <w:rFonts w:asciiTheme="majorHAnsi" w:hAnsiTheme="majorHAnsi" w:cs="Times New Roman"/>
          <w:b/>
          <w:sz w:val="36"/>
          <w:szCs w:val="36"/>
        </w:rPr>
        <w:t xml:space="preserve">                                  </w:t>
      </w:r>
      <w:r w:rsidR="000107E9">
        <w:rPr>
          <w:rFonts w:asciiTheme="majorHAnsi" w:hAnsiTheme="majorHAnsi" w:cs="Times New Roman"/>
          <w:b/>
          <w:sz w:val="36"/>
          <w:szCs w:val="36"/>
        </w:rPr>
        <w:t xml:space="preserve">  Пояснительная записка.</w:t>
      </w:r>
    </w:p>
    <w:p w:rsidR="00A449D7" w:rsidRDefault="00A449D7" w:rsidP="000107E9">
      <w:pPr>
        <w:rPr>
          <w:rFonts w:ascii="Times New Roman" w:hAnsi="Times New Roman" w:cs="Times New Roman"/>
          <w:sz w:val="28"/>
          <w:szCs w:val="28"/>
        </w:rPr>
      </w:pPr>
    </w:p>
    <w:p w:rsidR="000107E9" w:rsidRPr="0027438C" w:rsidRDefault="000107E9" w:rsidP="000107E9">
      <w:pPr>
        <w:rPr>
          <w:rFonts w:ascii="Algerian" w:hAnsi="Algerian" w:cs="Times New Roman"/>
          <w:color w:val="FF0000"/>
          <w:sz w:val="28"/>
          <w:szCs w:val="28"/>
        </w:rPr>
      </w:pPr>
      <w:r w:rsidRPr="0027438C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="0063748F" w:rsidRPr="0027438C">
        <w:rPr>
          <w:rFonts w:ascii="Times New Roman" w:hAnsi="Times New Roman" w:cs="Times New Roman"/>
          <w:color w:val="FF0000"/>
          <w:sz w:val="28"/>
          <w:szCs w:val="28"/>
        </w:rPr>
        <w:t>ви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кторине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участвуют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две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команды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учащихся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по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профессии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«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Маляр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».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Это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bookmarkStart w:id="0" w:name="_GoBack"/>
      <w:bookmarkEnd w:id="0"/>
      <w:r w:rsidRPr="0027438C">
        <w:rPr>
          <w:rFonts w:ascii="Times New Roman" w:hAnsi="Times New Roman" w:cs="Times New Roman"/>
          <w:color w:val="FF0000"/>
          <w:sz w:val="28"/>
          <w:szCs w:val="28"/>
        </w:rPr>
        <w:t>мероприятие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проводится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после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прохождения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части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теоритического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курса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по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технологии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малярн</w:t>
      </w:r>
      <w:r w:rsidR="00051848" w:rsidRPr="0027438C">
        <w:rPr>
          <w:rFonts w:ascii="Times New Roman" w:hAnsi="Times New Roman" w:cs="Times New Roman"/>
          <w:color w:val="FF0000"/>
          <w:sz w:val="28"/>
          <w:szCs w:val="28"/>
        </w:rPr>
        <w:t>ы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х</w:t>
      </w:r>
      <w:r w:rsidRPr="0027438C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27438C">
        <w:rPr>
          <w:rFonts w:ascii="Times New Roman" w:hAnsi="Times New Roman" w:cs="Times New Roman"/>
          <w:color w:val="FF0000"/>
          <w:sz w:val="28"/>
          <w:szCs w:val="28"/>
        </w:rPr>
        <w:t>работ</w:t>
      </w:r>
      <w:r w:rsidRPr="0027438C">
        <w:rPr>
          <w:rFonts w:ascii="Algerian" w:hAnsi="Algerian" w:cs="Times New Roman"/>
          <w:color w:val="FF0000"/>
          <w:sz w:val="28"/>
          <w:szCs w:val="28"/>
        </w:rPr>
        <w:t>.</w:t>
      </w:r>
    </w:p>
    <w:p w:rsidR="00EC790D" w:rsidRPr="0027438C" w:rsidRDefault="00EC790D" w:rsidP="00EC790D">
      <w:pPr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Цель</w:t>
      </w:r>
      <w:r w:rsidRPr="0027438C">
        <w:rPr>
          <w:rFonts w:ascii="Algerian" w:eastAsia="Times New Roman" w:hAnsi="Algerian" w:cs="Tahoma"/>
          <w:b/>
          <w:bCs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мероприятия</w:t>
      </w:r>
      <w:r w:rsidRPr="0027438C">
        <w:rPr>
          <w:rFonts w:ascii="Algerian" w:eastAsia="Times New Roman" w:hAnsi="Algerian" w:cs="Tahoma"/>
          <w:b/>
          <w:bCs/>
          <w:color w:val="363636"/>
          <w:sz w:val="28"/>
          <w:szCs w:val="28"/>
          <w:lang w:eastAsia="ru-RU"/>
        </w:rPr>
        <w:t>: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Образовательная</w:t>
      </w:r>
      <w:r w:rsidRPr="0027438C">
        <w:rPr>
          <w:rFonts w:ascii="Algerian" w:eastAsia="Times New Roman" w:hAnsi="Algerian" w:cs="Tahoma"/>
          <w:b/>
          <w:bCs/>
          <w:color w:val="363636"/>
          <w:sz w:val="28"/>
          <w:szCs w:val="28"/>
          <w:lang w:eastAsia="ru-RU"/>
        </w:rPr>
        <w:t>: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-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обобщение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и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систематизация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знаний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учащихся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учебным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дисциплинам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;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-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выявление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наиболее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сильных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учащихся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знаниям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b/>
          <w:bCs/>
          <w:color w:val="363636"/>
          <w:sz w:val="28"/>
          <w:szCs w:val="28"/>
          <w:lang w:eastAsia="ru-RU"/>
        </w:rPr>
        <w:t> 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Развивающая</w:t>
      </w:r>
      <w:r w:rsidRPr="0027438C">
        <w:rPr>
          <w:rFonts w:ascii="Algerian" w:eastAsia="Times New Roman" w:hAnsi="Algerian" w:cs="Tahoma"/>
          <w:b/>
          <w:bCs/>
          <w:color w:val="363636"/>
          <w:sz w:val="28"/>
          <w:szCs w:val="28"/>
          <w:lang w:eastAsia="ru-RU"/>
        </w:rPr>
        <w:t>: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-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развитие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логического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и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творческого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мышления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,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познавательной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активности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,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наблюдательности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-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расширение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кругозора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 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Воспитательная</w:t>
      </w:r>
      <w:r w:rsidRPr="0027438C">
        <w:rPr>
          <w:rFonts w:ascii="Algerian" w:eastAsia="Times New Roman" w:hAnsi="Algerian" w:cs="Tahoma"/>
          <w:b/>
          <w:bCs/>
          <w:color w:val="363636"/>
          <w:sz w:val="28"/>
          <w:szCs w:val="28"/>
          <w:lang w:eastAsia="ru-RU"/>
        </w:rPr>
        <w:t>: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-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научиться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работать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группой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-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умение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общаться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-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оказывать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помощь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товарищам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Методическая</w:t>
      </w:r>
      <w:r w:rsidRPr="0027438C">
        <w:rPr>
          <w:rFonts w:ascii="Algerian" w:eastAsia="Times New Roman" w:hAnsi="Algerian" w:cs="Tahoma"/>
          <w:b/>
          <w:bCs/>
          <w:color w:val="363636"/>
          <w:sz w:val="28"/>
          <w:szCs w:val="28"/>
          <w:lang w:eastAsia="ru-RU"/>
        </w:rPr>
        <w:t>: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-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применение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информационных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технологий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.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-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популяризация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профессии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 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Подготовка</w:t>
      </w:r>
      <w:r w:rsidRPr="0027438C">
        <w:rPr>
          <w:rFonts w:ascii="Algerian" w:eastAsia="Times New Roman" w:hAnsi="Algerian" w:cs="Tahoma"/>
          <w:b/>
          <w:bCs/>
          <w:color w:val="363636"/>
          <w:sz w:val="28"/>
          <w:szCs w:val="28"/>
          <w:lang w:eastAsia="ru-RU"/>
        </w:rPr>
        <w:t>: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-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</w:t>
      </w:r>
      <w:r w:rsidR="000651CC"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="0063748F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ви</w:t>
      </w:r>
      <w:r w:rsidR="000651CC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кторине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участвуют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учащиеся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="000651CC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</w:t>
      </w:r>
      <w:r w:rsidR="000651CC"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="000651CC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специальности</w:t>
      </w:r>
      <w:r w:rsidR="000651CC"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="000651CC" w:rsidRPr="0027438C">
        <w:rPr>
          <w:rFonts w:ascii="Algerian" w:eastAsia="Times New Roman" w:hAnsi="Algerian" w:cs="Algerian"/>
          <w:color w:val="363636"/>
          <w:sz w:val="28"/>
          <w:szCs w:val="28"/>
          <w:lang w:eastAsia="ru-RU"/>
        </w:rPr>
        <w:t>«</w:t>
      </w:r>
      <w:r w:rsidR="000651CC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Маляр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»</w:t>
      </w:r>
    </w:p>
    <w:p w:rsidR="00051848" w:rsidRPr="0027438C" w:rsidRDefault="000651CC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-2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команды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3</w:t>
      </w:r>
      <w:r w:rsidR="00051848"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="00051848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участников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 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Оборудование</w:t>
      </w:r>
      <w:r w:rsidRPr="0027438C">
        <w:rPr>
          <w:rFonts w:ascii="Algerian" w:eastAsia="Times New Roman" w:hAnsi="Algerian" w:cs="Tahoma"/>
          <w:b/>
          <w:bCs/>
          <w:color w:val="363636"/>
          <w:sz w:val="28"/>
          <w:szCs w:val="28"/>
          <w:lang w:eastAsia="ru-RU"/>
        </w:rPr>
        <w:t>: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-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мультимедийный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проектор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,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компьютер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 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 </w:t>
      </w:r>
    </w:p>
    <w:p w:rsidR="00051848" w:rsidRPr="0027438C" w:rsidRDefault="00051848" w:rsidP="00051848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       </w:t>
      </w:r>
      <w:r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Здравствуйте</w:t>
      </w:r>
      <w:r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, </w:t>
      </w:r>
      <w:r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учащиеся</w:t>
      </w:r>
      <w:r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, </w:t>
      </w:r>
      <w:r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уважаемые</w:t>
      </w:r>
      <w:r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приглашенные</w:t>
      </w:r>
      <w:r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! </w:t>
      </w:r>
      <w:r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Учащиеся</w:t>
      </w:r>
      <w:r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гру</w:t>
      </w:r>
      <w:r w:rsidR="000651CC"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ппы</w:t>
      </w:r>
      <w:r w:rsidR="000651CC"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 </w:t>
      </w:r>
      <w:r w:rsidR="000651CC"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по</w:t>
      </w:r>
      <w:r w:rsidR="000651CC"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 </w:t>
      </w:r>
      <w:r w:rsidR="000651CC"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специальности</w:t>
      </w:r>
      <w:r w:rsidR="000651CC"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 «</w:t>
      </w:r>
      <w:r w:rsidR="000651CC"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Маляр</w:t>
      </w:r>
      <w:r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» </w:t>
      </w:r>
      <w:r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при</w:t>
      </w:r>
      <w:r w:rsidR="000651CC"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глашенные</w:t>
      </w:r>
      <w:r w:rsidR="000651CC"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 </w:t>
      </w:r>
      <w:r w:rsidR="000651CC"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на</w:t>
      </w:r>
      <w:r w:rsidR="000651CC"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 </w:t>
      </w:r>
      <w:r w:rsidR="0063748F"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ви</w:t>
      </w:r>
      <w:r w:rsidR="000651CC"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кторину</w:t>
      </w:r>
      <w:r w:rsidR="000651CC"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 </w:t>
      </w:r>
      <w:r w:rsidR="000651CC"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по</w:t>
      </w:r>
      <w:r w:rsidR="000651CC"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 </w:t>
      </w:r>
      <w:r w:rsidR="000651CC"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специальности</w:t>
      </w:r>
      <w:r w:rsidR="000651CC"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 xml:space="preserve"> «</w:t>
      </w:r>
      <w:r w:rsidR="000651CC" w:rsidRPr="002743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Маляр</w:t>
      </w:r>
      <w:r w:rsidR="000651CC" w:rsidRPr="0027438C">
        <w:rPr>
          <w:rFonts w:ascii="Algerian" w:eastAsia="Times New Roman" w:hAnsi="Algerian" w:cs="Tahoma"/>
          <w:color w:val="FF0000"/>
          <w:sz w:val="28"/>
          <w:szCs w:val="28"/>
          <w:lang w:eastAsia="ru-RU"/>
        </w:rPr>
        <w:t>».</w:t>
      </w:r>
    </w:p>
    <w:p w:rsidR="00EC790D" w:rsidRPr="0027438C" w:rsidRDefault="00EC790D" w:rsidP="00EC790D">
      <w:pPr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A449D7" w:rsidRPr="0027438C" w:rsidRDefault="00A449D7" w:rsidP="00EC790D">
      <w:pPr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A449D7" w:rsidRPr="0027438C" w:rsidRDefault="00A449D7" w:rsidP="00EC790D">
      <w:pPr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A449D7" w:rsidRPr="0027438C" w:rsidRDefault="00A449D7" w:rsidP="00EC790D">
      <w:pPr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A449D7" w:rsidRPr="0027438C" w:rsidRDefault="00A449D7" w:rsidP="00EC790D">
      <w:pPr>
        <w:jc w:val="center"/>
        <w:rPr>
          <w:rFonts w:asciiTheme="majorHAnsi" w:hAnsiTheme="majorHAnsi" w:cs="Times New Roman"/>
          <w:b/>
          <w:sz w:val="28"/>
          <w:szCs w:val="28"/>
        </w:rPr>
      </w:pPr>
      <w:r w:rsidRPr="0027438C">
        <w:rPr>
          <w:rFonts w:asciiTheme="majorHAnsi" w:hAnsiTheme="majorHAnsi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9693727" wp14:editId="74758B83">
            <wp:extent cx="6390005" cy="4790139"/>
            <wp:effectExtent l="0" t="0" r="0" b="0"/>
            <wp:docPr id="1" name="Рисунок 1" descr="G:\картинк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картинка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790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A4B" w:rsidRPr="0027438C" w:rsidRDefault="00A449D7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      </w:t>
      </w:r>
    </w:p>
    <w:p w:rsidR="00A449D7" w:rsidRPr="0027438C" w:rsidRDefault="00A449D7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  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Сегодня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ходе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игры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учащиеся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должны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показать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свои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знания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,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смекалку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и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логику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.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Представляю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две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команды</w:t>
      </w:r>
      <w:r w:rsidRPr="0027438C">
        <w:rPr>
          <w:rFonts w:ascii="Algerian" w:eastAsia="Times New Roman" w:hAnsi="Algerian" w:cs="Algerian"/>
          <w:color w:val="363636"/>
          <w:sz w:val="28"/>
          <w:szCs w:val="28"/>
          <w:lang w:eastAsia="ru-RU"/>
        </w:rPr>
        <w:t> 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уча</w:t>
      </w:r>
      <w:r w:rsidR="0063748F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ствующие</w:t>
      </w:r>
      <w:r w:rsidR="0063748F"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="0063748F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</w:t>
      </w:r>
      <w:r w:rsidR="0063748F"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="0063748F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викторине</w:t>
      </w:r>
      <w:r w:rsidR="0063748F"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="0063748F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по</w:t>
      </w:r>
      <w:r w:rsidR="0063748F"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="0063748F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профессии</w:t>
      </w:r>
      <w:r w:rsidR="0063748F"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«</w:t>
      </w:r>
      <w:r w:rsidR="0063748F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Маляр</w:t>
      </w:r>
      <w:r w:rsidR="0063748F"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». </w:t>
      </w:r>
      <w:r w:rsidR="0063748F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Викторину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будет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оценивать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жюри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.</w:t>
      </w:r>
    </w:p>
    <w:p w:rsidR="00EC7555" w:rsidRPr="0027438C" w:rsidRDefault="00EC755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</w:p>
    <w:p w:rsidR="00A449D7" w:rsidRPr="0027438C" w:rsidRDefault="00A449D7" w:rsidP="00A449D7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  </w:t>
      </w:r>
      <w:r w:rsidRPr="0027438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Игра</w:t>
      </w:r>
      <w:r w:rsidRPr="0027438C">
        <w:rPr>
          <w:rFonts w:ascii="Algerian" w:eastAsia="Times New Roman" w:hAnsi="Algerian" w:cs="Tahoma"/>
          <w:b/>
          <w:color w:val="FF0000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состоит</w:t>
      </w:r>
      <w:r w:rsidR="0027438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из</w:t>
      </w:r>
      <w:r w:rsidRPr="0027438C">
        <w:rPr>
          <w:rFonts w:ascii="Algerian" w:eastAsia="Times New Roman" w:hAnsi="Algerian" w:cs="Tahoma"/>
          <w:b/>
          <w:color w:val="FF0000"/>
          <w:sz w:val="28"/>
          <w:szCs w:val="28"/>
          <w:lang w:eastAsia="ru-RU"/>
        </w:rPr>
        <w:t xml:space="preserve"> </w:t>
      </w:r>
      <w:r w:rsidR="0027438C" w:rsidRPr="0027438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трёх </w:t>
      </w:r>
      <w:r w:rsidR="0027438C" w:rsidRPr="0027438C">
        <w:rPr>
          <w:rFonts w:ascii="Algerian" w:eastAsia="Times New Roman" w:hAnsi="Algerian" w:cs="Tahoma"/>
          <w:b/>
          <w:color w:val="FF0000"/>
          <w:sz w:val="28"/>
          <w:szCs w:val="28"/>
          <w:lang w:eastAsia="ru-RU"/>
        </w:rPr>
        <w:t xml:space="preserve"> </w:t>
      </w:r>
      <w:r w:rsidR="0027438C" w:rsidRPr="0027438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туров</w:t>
      </w:r>
      <w:r w:rsidR="0027438C"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:</w:t>
      </w:r>
      <w:r w:rsidR="0027438C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</w:t>
      </w:r>
      <w:r w:rsidR="0027438C"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I</w:t>
      </w:r>
      <w:r w:rsidRPr="0027438C">
        <w:rPr>
          <w:rFonts w:ascii="Algerian" w:eastAsia="Times New Roman" w:hAnsi="Algerian" w:cs="Algerian"/>
          <w:color w:val="363636"/>
          <w:sz w:val="28"/>
          <w:szCs w:val="28"/>
          <w:lang w:eastAsia="ru-RU"/>
        </w:rPr>
        <w:t> 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тур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Algerian" w:eastAsia="Times New Roman" w:hAnsi="Algerian" w:cs="Algerian"/>
          <w:color w:val="363636"/>
          <w:sz w:val="28"/>
          <w:szCs w:val="28"/>
          <w:lang w:eastAsia="ru-RU"/>
        </w:rPr>
        <w:t>«</w:t>
      </w:r>
      <w:r w:rsidR="003023FF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Конкурс кто больше</w:t>
      </w:r>
      <w:r w:rsidRPr="0027438C">
        <w:rPr>
          <w:rFonts w:ascii="Algerian" w:eastAsia="Times New Roman" w:hAnsi="Algerian" w:cs="Algerian"/>
          <w:color w:val="363636"/>
          <w:sz w:val="28"/>
          <w:szCs w:val="28"/>
          <w:lang w:eastAsia="ru-RU"/>
        </w:rPr>
        <w:t>»</w:t>
      </w:r>
    </w:p>
    <w:p w:rsidR="00A449D7" w:rsidRPr="0027438C" w:rsidRDefault="00A449D7" w:rsidP="00A449D7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                              </w:t>
      </w:r>
      <w:r w:rsid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                       </w:t>
      </w:r>
      <w:r w:rsidR="003023FF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</w:t>
      </w:r>
      <w:r w:rsid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II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тур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Algerian" w:eastAsia="Times New Roman" w:hAnsi="Algerian" w:cs="Algerian"/>
          <w:color w:val="363636"/>
          <w:sz w:val="28"/>
          <w:szCs w:val="28"/>
          <w:lang w:eastAsia="ru-RU"/>
        </w:rPr>
        <w:t>«</w:t>
      </w:r>
      <w:r w:rsidR="00A90A4B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Конкурс игра слов</w:t>
      </w:r>
      <w:r w:rsidRPr="0027438C">
        <w:rPr>
          <w:rFonts w:ascii="Algerian" w:eastAsia="Times New Roman" w:hAnsi="Algerian" w:cs="Algerian"/>
          <w:color w:val="363636"/>
          <w:sz w:val="28"/>
          <w:szCs w:val="28"/>
          <w:lang w:eastAsia="ru-RU"/>
        </w:rPr>
        <w:t>»</w:t>
      </w:r>
    </w:p>
    <w:p w:rsidR="00A449D7" w:rsidRPr="0027438C" w:rsidRDefault="00A449D7" w:rsidP="00A449D7">
      <w:pPr>
        <w:shd w:val="clear" w:color="auto" w:fill="FFFFFF"/>
        <w:spacing w:after="0" w:line="240" w:lineRule="auto"/>
        <w:rPr>
          <w:rFonts w:ascii="Algerian" w:eastAsia="Times New Roman" w:hAnsi="Algerian" w:cs="Tahoma"/>
          <w:color w:val="363636"/>
          <w:sz w:val="28"/>
          <w:szCs w:val="28"/>
          <w:lang w:eastAsia="ru-RU"/>
        </w:rPr>
      </w:pP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                              </w:t>
      </w:r>
      <w:r w:rsid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                      </w:t>
      </w:r>
      <w:r w:rsid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 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III </w:t>
      </w:r>
      <w:r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тур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ascii="Algerian" w:eastAsia="Times New Roman" w:hAnsi="Algerian" w:cs="Algerian"/>
          <w:color w:val="363636"/>
          <w:sz w:val="28"/>
          <w:szCs w:val="28"/>
          <w:lang w:eastAsia="ru-RU"/>
        </w:rPr>
        <w:t>«</w:t>
      </w:r>
      <w:r w:rsidR="00A90A4B" w:rsidRPr="0027438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Разгадывание кроссворда</w:t>
      </w:r>
      <w:r w:rsidRPr="0027438C">
        <w:rPr>
          <w:rFonts w:ascii="Algerian" w:eastAsia="Times New Roman" w:hAnsi="Algerian" w:cs="Tahoma"/>
          <w:color w:val="363636"/>
          <w:sz w:val="28"/>
          <w:szCs w:val="28"/>
          <w:lang w:eastAsia="ru-RU"/>
        </w:rPr>
        <w:t>»</w:t>
      </w:r>
    </w:p>
    <w:p w:rsidR="003023FF" w:rsidRPr="0027438C" w:rsidRDefault="003023FF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</w:p>
    <w:p w:rsidR="00EC7555" w:rsidRPr="0027438C" w:rsidRDefault="00EC755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</w:p>
    <w:p w:rsidR="00A449D7" w:rsidRPr="0027438C" w:rsidRDefault="003023FF" w:rsidP="00A449D7">
      <w:pPr>
        <w:shd w:val="clear" w:color="auto" w:fill="FFFFFF"/>
        <w:spacing w:after="0" w:line="240" w:lineRule="auto"/>
        <w:rPr>
          <w:rFonts w:eastAsia="Times New Roman" w:cs="Tahoma"/>
          <w:color w:val="0070C0"/>
          <w:sz w:val="36"/>
          <w:szCs w:val="36"/>
          <w:lang w:eastAsia="ru-RU"/>
        </w:rPr>
      </w:pPr>
      <w:r w:rsidRPr="0027438C">
        <w:rPr>
          <w:rFonts w:eastAsia="Times New Roman" w:cs="Tahoma"/>
          <w:color w:val="0070C0"/>
          <w:sz w:val="36"/>
          <w:szCs w:val="36"/>
          <w:lang w:eastAsia="ru-RU"/>
        </w:rPr>
        <w:t>1. «Конкурс кто больше».</w:t>
      </w:r>
    </w:p>
    <w:p w:rsidR="003023FF" w:rsidRPr="0027438C" w:rsidRDefault="003023FF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Команды отвечают на теоритические вопросы, касающиеся</w:t>
      </w:r>
      <w:r w:rsidR="00FE7FB2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их профессии.</w:t>
      </w:r>
    </w:p>
    <w:p w:rsidR="00FE7FB2" w:rsidRPr="0027438C" w:rsidRDefault="00FE7FB2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Каждый правильный ответ приносит команде 1- балл.</w:t>
      </w:r>
    </w:p>
    <w:p w:rsidR="00FE7FB2" w:rsidRPr="0027438C" w:rsidRDefault="00FE7FB2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</w:p>
    <w:p w:rsidR="00FE7FB2" w:rsidRPr="0027438C" w:rsidRDefault="00FE7FB2" w:rsidP="00A449D7">
      <w:pPr>
        <w:shd w:val="clear" w:color="auto" w:fill="FFFFFF"/>
        <w:spacing w:after="0" w:line="240" w:lineRule="auto"/>
        <w:rPr>
          <w:rFonts w:eastAsia="Times New Roman" w:cs="Tahoma"/>
          <w:b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b/>
          <w:color w:val="363636"/>
          <w:sz w:val="28"/>
          <w:szCs w:val="28"/>
          <w:lang w:eastAsia="ru-RU"/>
        </w:rPr>
        <w:lastRenderedPageBreak/>
        <w:t>Вопросы для первой команды:</w:t>
      </w:r>
    </w:p>
    <w:p w:rsidR="00A90A4B" w:rsidRPr="0027438C" w:rsidRDefault="00A90A4B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</w:p>
    <w:p w:rsidR="00FE7FB2" w:rsidRPr="0027438C" w:rsidRDefault="00FE7FB2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1.Как называется небольшая наружная лестница с площадкой – делается </w:t>
      </w:r>
      <w:proofErr w:type="gramStart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перед</w:t>
      </w:r>
      <w:proofErr w:type="gramEnd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</w:t>
      </w:r>
    </w:p>
    <w:p w:rsidR="00FE7FB2" w:rsidRPr="0027438C" w:rsidRDefault="00FE7FB2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входной дверью</w:t>
      </w:r>
      <w:proofErr w:type="gramStart"/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>?(</w:t>
      </w:r>
      <w:proofErr w:type="gramEnd"/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>К</w:t>
      </w: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рыльцо).</w:t>
      </w:r>
    </w:p>
    <w:p w:rsidR="00FE7FB2" w:rsidRPr="0027438C" w:rsidRDefault="00FE7FB2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2. Средство сообщения ме</w:t>
      </w:r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>жду этажами здания всех видов (Л</w:t>
      </w: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естница).</w:t>
      </w:r>
    </w:p>
    <w:p w:rsidR="00FE7FB2" w:rsidRPr="0027438C" w:rsidRDefault="00FE7FB2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3. Для чего предназначена передвижная </w:t>
      </w:r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>малярная станция</w:t>
      </w:r>
      <w:proofErr w:type="gramStart"/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?</w:t>
      </w:r>
      <w:proofErr w:type="gramEnd"/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</w:t>
      </w:r>
      <w:proofErr w:type="gramStart"/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>(Д</w:t>
      </w:r>
      <w:r w:rsidR="00EC7555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ля приготовления </w:t>
      </w:r>
      <w:proofErr w:type="gramEnd"/>
    </w:p>
    <w:p w:rsidR="00EC7555" w:rsidRPr="0027438C" w:rsidRDefault="00EC755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грунтовок, масляных шпаклёвок).</w:t>
      </w:r>
    </w:p>
    <w:p w:rsidR="00EC7555" w:rsidRPr="0027438C" w:rsidRDefault="00EC755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4. Какие основания используются для нанесения лакокрасочных покрытий?</w:t>
      </w:r>
    </w:p>
    <w:p w:rsidR="00EC7555" w:rsidRPr="0027438C" w:rsidRDefault="008227E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(Ш</w:t>
      </w:r>
      <w:r w:rsidR="00EC7555" w:rsidRPr="0027438C">
        <w:rPr>
          <w:rFonts w:eastAsia="Times New Roman" w:cs="Tahoma"/>
          <w:color w:val="363636"/>
          <w:sz w:val="28"/>
          <w:szCs w:val="28"/>
          <w:lang w:eastAsia="ru-RU"/>
        </w:rPr>
        <w:t>тукатурка</w:t>
      </w:r>
      <w:proofErr w:type="gramStart"/>
      <w:r w:rsidR="00EC7555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,</w:t>
      </w:r>
      <w:proofErr w:type="gramEnd"/>
      <w:r w:rsidR="00EC7555" w:rsidRPr="0027438C">
        <w:rPr>
          <w:rFonts w:eastAsia="Times New Roman" w:cs="Tahoma"/>
          <w:color w:val="363636"/>
          <w:sz w:val="28"/>
          <w:szCs w:val="28"/>
          <w:lang w:eastAsia="ru-RU"/>
        </w:rPr>
        <w:t>бетон, кирпич, металл).</w:t>
      </w:r>
    </w:p>
    <w:p w:rsidR="00EC7555" w:rsidRPr="0027438C" w:rsidRDefault="00EC755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5. Назовите виды окрасок</w:t>
      </w:r>
      <w:proofErr w:type="gramStart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</w:t>
      </w:r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>.</w:t>
      </w:r>
      <w:proofErr w:type="gramEnd"/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>(П</w:t>
      </w: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ростая, </w:t>
      </w:r>
      <w:proofErr w:type="spellStart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улуд</w:t>
      </w:r>
      <w:r w:rsidR="00A90A4B" w:rsidRPr="0027438C">
        <w:rPr>
          <w:rFonts w:eastAsia="Times New Roman" w:cs="Tahoma"/>
          <w:color w:val="363636"/>
          <w:sz w:val="28"/>
          <w:szCs w:val="28"/>
          <w:lang w:eastAsia="ru-RU"/>
        </w:rPr>
        <w:t>ше</w:t>
      </w: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ная</w:t>
      </w:r>
      <w:proofErr w:type="spellEnd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, высококачественная).</w:t>
      </w:r>
    </w:p>
    <w:p w:rsidR="00EC7555" w:rsidRPr="0027438C" w:rsidRDefault="00EC755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6. </w:t>
      </w:r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>Для чего предназначен шпаклёвочный  распылитель</w:t>
      </w:r>
      <w:proofErr w:type="gramStart"/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>.</w:t>
      </w:r>
      <w:proofErr w:type="gramEnd"/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( </w:t>
      </w:r>
      <w:proofErr w:type="gramStart"/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>д</w:t>
      </w:r>
      <w:proofErr w:type="gramEnd"/>
      <w:r w:rsidR="008227E5" w:rsidRPr="0027438C">
        <w:rPr>
          <w:rFonts w:eastAsia="Times New Roman" w:cs="Tahoma"/>
          <w:color w:val="363636"/>
          <w:sz w:val="28"/>
          <w:szCs w:val="28"/>
          <w:lang w:eastAsia="ru-RU"/>
        </w:rPr>
        <w:t>ля нанесения шпаклёвок методом распыления).</w:t>
      </w:r>
    </w:p>
    <w:p w:rsidR="008227E5" w:rsidRPr="0027438C" w:rsidRDefault="008227E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</w:p>
    <w:p w:rsidR="008227E5" w:rsidRPr="0027438C" w:rsidRDefault="008227E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b/>
          <w:color w:val="363636"/>
          <w:sz w:val="28"/>
          <w:szCs w:val="28"/>
          <w:lang w:eastAsia="ru-RU"/>
        </w:rPr>
        <w:t>Вопросы для второй команды</w:t>
      </w: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:</w:t>
      </w:r>
    </w:p>
    <w:p w:rsidR="00A90A4B" w:rsidRPr="0027438C" w:rsidRDefault="00A90A4B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</w:p>
    <w:p w:rsidR="008227E5" w:rsidRPr="0027438C" w:rsidRDefault="008227E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1. Назначение подмостей, лесов, вышек, лестниц. </w:t>
      </w:r>
      <w:proofErr w:type="gramStart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( Для работы внутри, снаружи</w:t>
      </w:r>
      <w:proofErr w:type="gramEnd"/>
    </w:p>
    <w:p w:rsidR="008227E5" w:rsidRPr="0027438C" w:rsidRDefault="008227E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зданий).</w:t>
      </w:r>
    </w:p>
    <w:p w:rsidR="008227E5" w:rsidRPr="0027438C" w:rsidRDefault="008227E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2. Что такое световой фон</w:t>
      </w:r>
      <w:proofErr w:type="gramStart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?(</w:t>
      </w:r>
      <w:proofErr w:type="gramEnd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Свойство цвета</w:t>
      </w:r>
      <w:r w:rsidR="002D0560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, которое позволяет глазу человека </w:t>
      </w:r>
    </w:p>
    <w:p w:rsidR="002D0560" w:rsidRPr="0027438C" w:rsidRDefault="002D0560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воспринимать цвета).</w:t>
      </w:r>
    </w:p>
    <w:p w:rsidR="002D0560" w:rsidRPr="0027438C" w:rsidRDefault="002D0560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3. Что называется лакокрасочным  покрытием? ( </w:t>
      </w:r>
      <w:proofErr w:type="gramStart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Краски</w:t>
      </w:r>
      <w:proofErr w:type="gramEnd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 нанесённые тонким слоем</w:t>
      </w:r>
    </w:p>
    <w:p w:rsidR="002D0560" w:rsidRPr="0027438C" w:rsidRDefault="002D0560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на различные поверхности).</w:t>
      </w:r>
    </w:p>
    <w:p w:rsidR="002D0560" w:rsidRPr="0027438C" w:rsidRDefault="002D0560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4.Чем наносят грунтовку на поверхности. (Валиком, кистью, краскораспылителем).</w:t>
      </w:r>
    </w:p>
    <w:p w:rsidR="002D0560" w:rsidRPr="0027438C" w:rsidRDefault="002D0560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5. Для чего применяются  </w:t>
      </w:r>
      <w:proofErr w:type="spellStart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подмазочные</w:t>
      </w:r>
      <w:proofErr w:type="spellEnd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 пасты. (Для неровностей</w:t>
      </w:r>
      <w:proofErr w:type="gramStart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,</w:t>
      </w:r>
      <w:proofErr w:type="gramEnd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трещин, выбоин).</w:t>
      </w:r>
    </w:p>
    <w:p w:rsidR="002D0560" w:rsidRPr="0027438C" w:rsidRDefault="002D0560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6.Что такое шпаклёвки</w:t>
      </w:r>
      <w:proofErr w:type="gramStart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?</w:t>
      </w:r>
      <w:proofErr w:type="gramEnd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(</w:t>
      </w:r>
      <w:r w:rsidR="00AE0C94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Густые вязкие </w:t>
      </w:r>
      <w:proofErr w:type="gramStart"/>
      <w:r w:rsidR="00AE0C94" w:rsidRPr="0027438C">
        <w:rPr>
          <w:rFonts w:eastAsia="Times New Roman" w:cs="Tahoma"/>
          <w:color w:val="363636"/>
          <w:sz w:val="28"/>
          <w:szCs w:val="28"/>
          <w:lang w:eastAsia="ru-RU"/>
        </w:rPr>
        <w:t>смеси</w:t>
      </w:r>
      <w:proofErr w:type="gramEnd"/>
      <w:r w:rsidR="00AE0C94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состоящие из пигментов и наполнителей в связывающем веществе).</w:t>
      </w:r>
    </w:p>
    <w:p w:rsidR="00AE0C94" w:rsidRPr="0027438C" w:rsidRDefault="00AE0C94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</w:p>
    <w:p w:rsidR="00AE0C94" w:rsidRPr="0027438C" w:rsidRDefault="00AE0C94" w:rsidP="00A449D7">
      <w:pPr>
        <w:shd w:val="clear" w:color="auto" w:fill="FFFFFF"/>
        <w:spacing w:after="0" w:line="240" w:lineRule="auto"/>
        <w:rPr>
          <w:rFonts w:eastAsia="Times New Roman" w:cs="Tahoma"/>
          <w:color w:val="0070C0"/>
          <w:sz w:val="36"/>
          <w:szCs w:val="36"/>
          <w:lang w:eastAsia="ru-RU"/>
        </w:rPr>
      </w:pPr>
      <w:r w:rsidRPr="0027438C">
        <w:rPr>
          <w:rFonts w:eastAsia="Times New Roman" w:cs="Tahoma"/>
          <w:color w:val="0070C0"/>
          <w:sz w:val="36"/>
          <w:szCs w:val="36"/>
          <w:lang w:eastAsia="ru-RU"/>
        </w:rPr>
        <w:t>2. «</w:t>
      </w:r>
      <w:r w:rsidR="000934E3" w:rsidRPr="0027438C">
        <w:rPr>
          <w:rFonts w:eastAsia="Times New Roman" w:cs="Tahoma"/>
          <w:color w:val="0070C0"/>
          <w:sz w:val="36"/>
          <w:szCs w:val="36"/>
          <w:lang w:eastAsia="ru-RU"/>
        </w:rPr>
        <w:t xml:space="preserve"> Конкурс игра слов</w:t>
      </w:r>
      <w:r w:rsidRPr="0027438C">
        <w:rPr>
          <w:rFonts w:eastAsia="Times New Roman" w:cs="Tahoma"/>
          <w:color w:val="0070C0"/>
          <w:sz w:val="36"/>
          <w:szCs w:val="36"/>
          <w:lang w:eastAsia="ru-RU"/>
        </w:rPr>
        <w:t>».</w:t>
      </w:r>
    </w:p>
    <w:p w:rsidR="00AE0C94" w:rsidRPr="0027438C" w:rsidRDefault="000934E3" w:rsidP="000934E3">
      <w:pPr>
        <w:shd w:val="clear" w:color="auto" w:fill="FFFFFF"/>
        <w:spacing w:before="240"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Командам дают слово, из которого они должны за 3 минуты составить слова из этих бук</w:t>
      </w:r>
      <w:proofErr w:type="gramStart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в(</w:t>
      </w:r>
      <w:proofErr w:type="gramEnd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Валик, кисть) Задание: Состави</w:t>
      </w:r>
      <w:r w:rsidR="00A90A4B" w:rsidRPr="0027438C">
        <w:rPr>
          <w:rFonts w:eastAsia="Times New Roman" w:cs="Tahoma"/>
          <w:color w:val="363636"/>
          <w:sz w:val="28"/>
          <w:szCs w:val="28"/>
          <w:lang w:eastAsia="ru-RU"/>
        </w:rPr>
        <w:t>ть слова</w:t>
      </w:r>
      <w:proofErr w:type="gramStart"/>
      <w:r w:rsidR="00A90A4B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,</w:t>
      </w:r>
      <w:proofErr w:type="gramEnd"/>
      <w:r w:rsidR="00A90A4B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соста</w:t>
      </w: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вляющих предполагаемое слово.</w:t>
      </w:r>
    </w:p>
    <w:p w:rsidR="000934E3" w:rsidRPr="0027438C" w:rsidRDefault="000934E3" w:rsidP="000934E3">
      <w:pPr>
        <w:shd w:val="clear" w:color="auto" w:fill="FFFFFF"/>
        <w:spacing w:before="240"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Побеждает</w:t>
      </w:r>
      <w:r w:rsidR="00A90A4B"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</w:t>
      </w: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</w:t>
      </w:r>
      <w:proofErr w:type="gramStart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команда</w:t>
      </w:r>
      <w:proofErr w:type="gramEnd"/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которая придумает за 3 минуты больше слов.</w:t>
      </w:r>
    </w:p>
    <w:p w:rsidR="00A90A4B" w:rsidRPr="0027438C" w:rsidRDefault="00A90A4B" w:rsidP="000934E3">
      <w:pPr>
        <w:shd w:val="clear" w:color="auto" w:fill="FFFFFF"/>
        <w:spacing w:before="240" w:after="0" w:line="240" w:lineRule="auto"/>
        <w:rPr>
          <w:rFonts w:eastAsia="Times New Roman" w:cs="Tahoma"/>
          <w:color w:val="0070C0"/>
          <w:sz w:val="36"/>
          <w:szCs w:val="36"/>
          <w:lang w:eastAsia="ru-RU"/>
        </w:rPr>
      </w:pPr>
      <w:r w:rsidRPr="0027438C">
        <w:rPr>
          <w:rFonts w:eastAsia="Times New Roman" w:cs="Tahoma"/>
          <w:color w:val="0070C0"/>
          <w:sz w:val="36"/>
          <w:szCs w:val="36"/>
          <w:lang w:eastAsia="ru-RU"/>
        </w:rPr>
        <w:t>3. «Разгадка кроссворда».</w:t>
      </w:r>
    </w:p>
    <w:p w:rsidR="00A90A4B" w:rsidRPr="0027438C" w:rsidRDefault="00A90A4B" w:rsidP="000934E3">
      <w:pPr>
        <w:shd w:val="clear" w:color="auto" w:fill="FFFFFF"/>
        <w:spacing w:before="240"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>Команды разгадывают кроссворд. Кто первый -5 баллов, второй 3- балла.</w:t>
      </w:r>
    </w:p>
    <w:p w:rsidR="00A90A4B" w:rsidRPr="0027438C" w:rsidRDefault="00A90A4B" w:rsidP="000934E3">
      <w:pPr>
        <w:shd w:val="clear" w:color="auto" w:fill="FFFFFF"/>
        <w:spacing w:before="240"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  <w:r w:rsidRPr="0027438C">
        <w:rPr>
          <w:rFonts w:eastAsia="Times New Roman" w:cs="Tahoma"/>
          <w:color w:val="363636"/>
          <w:sz w:val="28"/>
          <w:szCs w:val="28"/>
          <w:lang w:eastAsia="ru-RU"/>
        </w:rPr>
        <w:t xml:space="preserve"> </w:t>
      </w:r>
    </w:p>
    <w:p w:rsidR="00A90A4B" w:rsidRDefault="00A90A4B" w:rsidP="000934E3">
      <w:pPr>
        <w:shd w:val="clear" w:color="auto" w:fill="FFFFFF"/>
        <w:spacing w:before="240"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</w:p>
    <w:p w:rsidR="00AE0C94" w:rsidRDefault="00AE0C94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</w:p>
    <w:p w:rsidR="00EC7555" w:rsidRPr="003023FF" w:rsidRDefault="00EC7555" w:rsidP="00A449D7">
      <w:pPr>
        <w:shd w:val="clear" w:color="auto" w:fill="FFFFFF"/>
        <w:spacing w:after="0" w:line="240" w:lineRule="auto"/>
        <w:rPr>
          <w:rFonts w:eastAsia="Times New Roman" w:cs="Tahoma"/>
          <w:color w:val="363636"/>
          <w:sz w:val="28"/>
          <w:szCs w:val="28"/>
          <w:lang w:eastAsia="ru-RU"/>
        </w:rPr>
      </w:pPr>
    </w:p>
    <w:p w:rsidR="00A449D7" w:rsidRPr="000651CC" w:rsidRDefault="00AE0C94" w:rsidP="00AE0C94">
      <w:pPr>
        <w:rPr>
          <w:rFonts w:asciiTheme="majorHAnsi" w:hAnsiTheme="majorHAnsi" w:cs="Times New Roman"/>
          <w:b/>
          <w:sz w:val="28"/>
          <w:szCs w:val="28"/>
        </w:rPr>
      </w:pPr>
      <w:r w:rsidRPr="00AE0C94">
        <w:rPr>
          <w:rFonts w:asciiTheme="majorHAnsi" w:hAnsiTheme="majorHAnsi" w:cs="Times New Roman"/>
          <w:b/>
          <w:sz w:val="28"/>
          <w:szCs w:val="28"/>
        </w:rPr>
        <w:object w:dxaOrig="9601" w:dyaOrig="134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25pt;height:671.75pt" o:ole="">
            <v:imagedata r:id="rId8" o:title=""/>
          </v:shape>
          <o:OLEObject Type="Embed" ProgID="Word.Document.12" ShapeID="_x0000_i1025" DrawAspect="Content" ObjectID="_1676551673" r:id="rId9">
            <o:FieldCodes>\s</o:FieldCodes>
          </o:OLEObject>
        </w:object>
      </w:r>
      <w:r w:rsidR="00475185" w:rsidRPr="00475185">
        <w:t xml:space="preserve"> </w:t>
      </w:r>
      <w:r w:rsidR="00475185" w:rsidRPr="00475185">
        <w:rPr>
          <w:rFonts w:asciiTheme="majorHAnsi" w:hAnsiTheme="majorHAnsi" w:cs="Times New Roman"/>
          <w:b/>
          <w:sz w:val="28"/>
          <w:szCs w:val="28"/>
        </w:rPr>
        <w:object w:dxaOrig="9601" w:dyaOrig="14443">
          <v:shape id="_x0000_i1026" type="#_x0000_t75" style="width:480.25pt;height:722.35pt" o:ole="">
            <v:imagedata r:id="rId10" o:title=""/>
          </v:shape>
          <o:OLEObject Type="Embed" ProgID="Word.Document.12" ShapeID="_x0000_i1026" DrawAspect="Content" ObjectID="_1676551674" r:id="rId11">
            <o:FieldCodes>\s</o:FieldCodes>
          </o:OLEObject>
        </w:object>
      </w:r>
    </w:p>
    <w:sectPr w:rsidR="00A449D7" w:rsidRPr="000651CC" w:rsidSect="0037666D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66D"/>
    <w:rsid w:val="000107E9"/>
    <w:rsid w:val="00051848"/>
    <w:rsid w:val="000651CC"/>
    <w:rsid w:val="000934E3"/>
    <w:rsid w:val="0027438C"/>
    <w:rsid w:val="002D0560"/>
    <w:rsid w:val="003023FF"/>
    <w:rsid w:val="003241D1"/>
    <w:rsid w:val="0037666D"/>
    <w:rsid w:val="00386591"/>
    <w:rsid w:val="00475185"/>
    <w:rsid w:val="00580097"/>
    <w:rsid w:val="0063748F"/>
    <w:rsid w:val="00730685"/>
    <w:rsid w:val="00790415"/>
    <w:rsid w:val="008227E5"/>
    <w:rsid w:val="008263D1"/>
    <w:rsid w:val="0086202E"/>
    <w:rsid w:val="00A449D7"/>
    <w:rsid w:val="00A90A4B"/>
    <w:rsid w:val="00AE0C94"/>
    <w:rsid w:val="00B6603A"/>
    <w:rsid w:val="00C74105"/>
    <w:rsid w:val="00C90A0B"/>
    <w:rsid w:val="00E83174"/>
    <w:rsid w:val="00EC7555"/>
    <w:rsid w:val="00EC790D"/>
    <w:rsid w:val="00F02045"/>
    <w:rsid w:val="00FD1289"/>
    <w:rsid w:val="00FE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6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8659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26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63D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023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6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8659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26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63D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02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package" Target="embeddings/_________Microsoft_Word2.docx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package" Target="embeddings/_________Microsoft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9A202-6CEC-4E95-896C-F13B86CE9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йцук</dc:creator>
  <cp:lastModifiedBy>User</cp:lastModifiedBy>
  <cp:revision>10</cp:revision>
  <dcterms:created xsi:type="dcterms:W3CDTF">2021-03-05T06:51:00Z</dcterms:created>
  <dcterms:modified xsi:type="dcterms:W3CDTF">2021-03-06T13:01:00Z</dcterms:modified>
</cp:coreProperties>
</file>