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4D6" w:rsidRPr="00616AEA" w:rsidRDefault="00380729" w:rsidP="00616AEA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6AEA">
        <w:rPr>
          <w:rFonts w:ascii="Times New Roman" w:hAnsi="Times New Roman" w:cs="Times New Roman"/>
          <w:b/>
          <w:sz w:val="28"/>
          <w:szCs w:val="28"/>
        </w:rPr>
        <w:t>Методическая мастерская</w:t>
      </w:r>
      <w:r w:rsidR="002A4DDE" w:rsidRPr="00616AEA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A4DDE" w:rsidRPr="00616AEA">
        <w:rPr>
          <w:rFonts w:ascii="Times New Roman" w:hAnsi="Times New Roman" w:cs="Times New Roman"/>
          <w:b/>
          <w:color w:val="000000"/>
          <w:sz w:val="28"/>
          <w:szCs w:val="28"/>
        </w:rPr>
        <w:t>"Погружение в физику"</w:t>
      </w:r>
    </w:p>
    <w:p w:rsidR="00616AEA" w:rsidRDefault="00616AEA" w:rsidP="00616AEA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Щербинин А.С., учитель физики</w:t>
      </w:r>
    </w:p>
    <w:p w:rsidR="00616AEA" w:rsidRPr="00380729" w:rsidRDefault="00616AEA" w:rsidP="00616AEA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МБОУ СШ № 16, г. Арзамас</w:t>
      </w:r>
    </w:p>
    <w:p w:rsidR="00380729" w:rsidRDefault="00380729" w:rsidP="00616AE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1-2</w:t>
      </w:r>
    </w:p>
    <w:p w:rsidR="00201249" w:rsidRDefault="00201249" w:rsidP="00616AE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научиться говорить можно только разговаривая, то изучить физику можно только поняв, что ты живешь внутри физического мира и сам являешься одним из его процессов.</w:t>
      </w:r>
    </w:p>
    <w:p w:rsidR="00201249" w:rsidRDefault="00201249" w:rsidP="00616AE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Физика – основополагающий предмет в формировании естественнонаучного мировоззрения. </w:t>
      </w:r>
      <w:r w:rsidR="00343835">
        <w:rPr>
          <w:rFonts w:ascii="Times New Roman" w:hAnsi="Times New Roman" w:cs="Times New Roman"/>
          <w:color w:val="000000"/>
          <w:sz w:val="28"/>
          <w:szCs w:val="28"/>
        </w:rPr>
        <w:t>В соответствии с Концепцией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преподавания учебного предмета «Физика», утвержденной решением Коллегии Министерства просвещения РФ от 3 декабря </w:t>
      </w:r>
      <w:r w:rsidR="00343835">
        <w:rPr>
          <w:rFonts w:ascii="Times New Roman" w:hAnsi="Times New Roman" w:cs="Times New Roman"/>
          <w:color w:val="000000"/>
          <w:sz w:val="28"/>
          <w:szCs w:val="28"/>
        </w:rPr>
        <w:t>2019 года № ПК-4вн., физическое образование должно готовить граждан к жизни и работе в условиях современной инновационной экономики, формирова</w:t>
      </w:r>
      <w:r w:rsidR="00FF1F11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9B52D2">
        <w:rPr>
          <w:rFonts w:ascii="Times New Roman" w:hAnsi="Times New Roman" w:cs="Times New Roman"/>
          <w:color w:val="000000"/>
          <w:sz w:val="28"/>
          <w:szCs w:val="28"/>
        </w:rPr>
        <w:t xml:space="preserve"> естественнонаучн</w:t>
      </w:r>
      <w:r w:rsidR="00FF1F11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="009B52D2">
        <w:rPr>
          <w:rFonts w:ascii="Times New Roman" w:hAnsi="Times New Roman" w:cs="Times New Roman"/>
          <w:color w:val="000000"/>
          <w:sz w:val="28"/>
          <w:szCs w:val="28"/>
        </w:rPr>
        <w:t xml:space="preserve"> грамотност</w:t>
      </w:r>
      <w:r w:rsidR="00FF1F1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9B52D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343835">
        <w:rPr>
          <w:rFonts w:ascii="Times New Roman" w:hAnsi="Times New Roman" w:cs="Times New Roman"/>
          <w:color w:val="000000"/>
          <w:sz w:val="28"/>
          <w:szCs w:val="28"/>
        </w:rPr>
        <w:t>интерес к науке у основной массы обучающихся</w:t>
      </w:r>
      <w:r w:rsidR="009B52D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F1F11" w:rsidRDefault="00FF1F11" w:rsidP="005B47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Физика – трудный </w:t>
      </w:r>
      <w:r w:rsidR="00D70F80">
        <w:rPr>
          <w:rFonts w:ascii="Times New Roman" w:hAnsi="Times New Roman" w:cs="Times New Roman"/>
          <w:color w:val="000000"/>
          <w:sz w:val="28"/>
          <w:szCs w:val="28"/>
        </w:rPr>
        <w:t xml:space="preserve">учебный предмет, </w:t>
      </w:r>
      <w:r w:rsidRPr="00551BB0">
        <w:rPr>
          <w:rFonts w:ascii="Times New Roman" w:hAnsi="Times New Roman" w:cs="Times New Roman"/>
          <w:color w:val="000000"/>
          <w:sz w:val="28"/>
          <w:szCs w:val="28"/>
        </w:rPr>
        <w:t xml:space="preserve">при изучении </w:t>
      </w:r>
      <w:r w:rsidR="00D70F80">
        <w:rPr>
          <w:rFonts w:ascii="Times New Roman" w:hAnsi="Times New Roman" w:cs="Times New Roman"/>
          <w:color w:val="000000"/>
          <w:sz w:val="28"/>
          <w:szCs w:val="28"/>
        </w:rPr>
        <w:t>которого</w:t>
      </w:r>
      <w:r w:rsidRPr="00551BB0">
        <w:rPr>
          <w:rFonts w:ascii="Times New Roman" w:hAnsi="Times New Roman" w:cs="Times New Roman"/>
          <w:color w:val="000000"/>
          <w:sz w:val="28"/>
          <w:szCs w:val="28"/>
        </w:rPr>
        <w:t xml:space="preserve"> у школьников часто возникает психологический барьер, препятствующий пониманию и усвоению материала, обусловленный, прежде всего, недостаточно развитым абстрактным мышлением, а также необходимостью полного последовательного усвоения знаний на языке математики. </w:t>
      </w:r>
      <w:r w:rsidR="005B47EA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учащихся зач</w:t>
      </w:r>
      <w:r w:rsidR="005B47E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стую возникает страх перед изучением данного предмета, хотя объективно они понимают его необходимость и признают практическую значимость этих знаний. Это приводит к ощущению дискомфорта, что пагубно сказывается на уров</w:t>
      </w:r>
      <w:r w:rsidR="00204297">
        <w:rPr>
          <w:rFonts w:ascii="Times New Roman" w:hAnsi="Times New Roman" w:cs="Times New Roman"/>
          <w:sz w:val="28"/>
          <w:szCs w:val="28"/>
        </w:rPr>
        <w:t>не усвоения знаний, нежеланию в</w:t>
      </w:r>
      <w:r>
        <w:rPr>
          <w:rFonts w:ascii="Times New Roman" w:hAnsi="Times New Roman" w:cs="Times New Roman"/>
          <w:sz w:val="28"/>
          <w:szCs w:val="28"/>
        </w:rPr>
        <w:t>следстви</w:t>
      </w:r>
      <w:r w:rsidR="00204297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страха </w:t>
      </w:r>
      <w:r w:rsidR="00205494">
        <w:rPr>
          <w:rFonts w:ascii="Times New Roman" w:hAnsi="Times New Roman" w:cs="Times New Roman"/>
          <w:sz w:val="28"/>
          <w:szCs w:val="28"/>
        </w:rPr>
        <w:t xml:space="preserve">учиться </w:t>
      </w:r>
      <w:r>
        <w:rPr>
          <w:rFonts w:ascii="Times New Roman" w:hAnsi="Times New Roman" w:cs="Times New Roman"/>
          <w:sz w:val="28"/>
          <w:szCs w:val="28"/>
        </w:rPr>
        <w:t>и снижении общего уровня здоровья.</w:t>
      </w:r>
      <w:r w:rsidR="004E1FBE">
        <w:rPr>
          <w:rFonts w:ascii="Times New Roman" w:hAnsi="Times New Roman" w:cs="Times New Roman"/>
          <w:sz w:val="28"/>
          <w:szCs w:val="28"/>
        </w:rPr>
        <w:t xml:space="preserve"> </w:t>
      </w:r>
      <w:r w:rsidR="005B47EA">
        <w:rPr>
          <w:rFonts w:ascii="Times New Roman" w:hAnsi="Times New Roman" w:cs="Times New Roman"/>
          <w:sz w:val="28"/>
          <w:szCs w:val="28"/>
        </w:rPr>
        <w:t xml:space="preserve">В нормах </w:t>
      </w:r>
      <w:proofErr w:type="spellStart"/>
      <w:r w:rsidR="005B47E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5B47EA">
        <w:rPr>
          <w:rFonts w:ascii="Times New Roman" w:hAnsi="Times New Roman" w:cs="Times New Roman"/>
          <w:sz w:val="28"/>
          <w:szCs w:val="28"/>
        </w:rPr>
        <w:t xml:space="preserve"> физика относиться к предметам первой степени сложности.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</w:p>
    <w:p w:rsidR="008D3CB4" w:rsidRPr="004E1FBE" w:rsidRDefault="004141B5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</w:t>
      </w:r>
      <w:r w:rsidR="008D3CB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8D3CB4">
        <w:rPr>
          <w:rFonts w:ascii="Times New Roman" w:hAnsi="Times New Roman" w:cs="Times New Roman"/>
          <w:sz w:val="28"/>
          <w:szCs w:val="28"/>
        </w:rPr>
        <w:t>ую</w:t>
      </w:r>
      <w:r w:rsidR="004E1FBE">
        <w:rPr>
          <w:rFonts w:ascii="Times New Roman" w:hAnsi="Times New Roman" w:cs="Times New Roman"/>
          <w:sz w:val="28"/>
          <w:szCs w:val="28"/>
        </w:rPr>
        <w:t xml:space="preserve"> </w:t>
      </w:r>
      <w:r w:rsidR="008D3CB4">
        <w:rPr>
          <w:rFonts w:ascii="Times New Roman" w:hAnsi="Times New Roman" w:cs="Times New Roman"/>
          <w:sz w:val="28"/>
          <w:szCs w:val="28"/>
        </w:rPr>
        <w:t xml:space="preserve">миссию </w:t>
      </w:r>
      <w:r>
        <w:rPr>
          <w:rFonts w:ascii="Times New Roman" w:hAnsi="Times New Roman" w:cs="Times New Roman"/>
          <w:sz w:val="28"/>
          <w:szCs w:val="28"/>
        </w:rPr>
        <w:t xml:space="preserve">вижу </w:t>
      </w:r>
      <w:r w:rsidR="008D3CB4">
        <w:rPr>
          <w:rFonts w:ascii="Times New Roman" w:hAnsi="Times New Roman" w:cs="Times New Roman"/>
          <w:sz w:val="28"/>
          <w:szCs w:val="28"/>
        </w:rPr>
        <w:t xml:space="preserve">в том, чтобы заложить у учащихся основы научных знаний и при этом </w:t>
      </w:r>
      <w:r>
        <w:rPr>
          <w:rFonts w:ascii="Times New Roman" w:hAnsi="Times New Roman" w:cs="Times New Roman"/>
          <w:sz w:val="28"/>
          <w:szCs w:val="28"/>
        </w:rPr>
        <w:t>воспита</w:t>
      </w:r>
      <w:r w:rsidR="008D3CB4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здоровых, </w:t>
      </w:r>
      <w:r w:rsidR="007133EA">
        <w:rPr>
          <w:rFonts w:ascii="Times New Roman" w:hAnsi="Times New Roman" w:cs="Times New Roman"/>
          <w:sz w:val="28"/>
          <w:szCs w:val="28"/>
        </w:rPr>
        <w:t>не потерявших способности мечтать</w:t>
      </w:r>
      <w:r w:rsidR="008D3CB4">
        <w:rPr>
          <w:rFonts w:ascii="Times New Roman" w:hAnsi="Times New Roman" w:cs="Times New Roman"/>
          <w:sz w:val="28"/>
          <w:szCs w:val="28"/>
        </w:rPr>
        <w:t xml:space="preserve"> и</w:t>
      </w:r>
      <w:r w:rsidR="00204297">
        <w:rPr>
          <w:rFonts w:ascii="Times New Roman" w:hAnsi="Times New Roman" w:cs="Times New Roman"/>
          <w:sz w:val="28"/>
          <w:szCs w:val="28"/>
        </w:rPr>
        <w:t xml:space="preserve"> </w:t>
      </w:r>
      <w:r w:rsidR="008D3CB4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7133EA">
        <w:rPr>
          <w:rFonts w:ascii="Times New Roman" w:hAnsi="Times New Roman" w:cs="Times New Roman"/>
          <w:sz w:val="28"/>
          <w:szCs w:val="28"/>
        </w:rPr>
        <w:t xml:space="preserve">воспринимать окружающий мир </w:t>
      </w:r>
      <w:r w:rsidR="00205494">
        <w:rPr>
          <w:rFonts w:ascii="Times New Roman" w:hAnsi="Times New Roman" w:cs="Times New Roman"/>
          <w:sz w:val="28"/>
          <w:szCs w:val="28"/>
        </w:rPr>
        <w:t>граждан.</w:t>
      </w:r>
      <w:r w:rsidR="007133EA" w:rsidRPr="004E1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3CB4" w:rsidRDefault="00AA45C9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этого</w:t>
      </w:r>
      <w:r w:rsidR="002C1BE7">
        <w:rPr>
          <w:rFonts w:ascii="Times New Roman" w:hAnsi="Times New Roman" w:cs="Times New Roman"/>
          <w:sz w:val="28"/>
          <w:szCs w:val="28"/>
        </w:rPr>
        <w:t xml:space="preserve">, </w:t>
      </w:r>
      <w:r w:rsidR="007133EA">
        <w:rPr>
          <w:rFonts w:ascii="Times New Roman" w:hAnsi="Times New Roman" w:cs="Times New Roman"/>
          <w:sz w:val="28"/>
          <w:szCs w:val="28"/>
        </w:rPr>
        <w:t xml:space="preserve">я представляю свою методику изучения </w:t>
      </w:r>
      <w:r w:rsidR="00205494">
        <w:rPr>
          <w:rFonts w:ascii="Times New Roman" w:hAnsi="Times New Roman" w:cs="Times New Roman"/>
          <w:sz w:val="28"/>
          <w:szCs w:val="28"/>
        </w:rPr>
        <w:t>предмета</w:t>
      </w:r>
      <w:r w:rsidR="008D3CB4">
        <w:rPr>
          <w:rFonts w:ascii="Times New Roman" w:hAnsi="Times New Roman" w:cs="Times New Roman"/>
          <w:sz w:val="28"/>
          <w:szCs w:val="28"/>
        </w:rPr>
        <w:t xml:space="preserve"> – «Погружение в физику»</w:t>
      </w:r>
      <w:r w:rsidR="004E1FBE">
        <w:rPr>
          <w:rFonts w:ascii="Times New Roman" w:hAnsi="Times New Roman" w:cs="Times New Roman"/>
          <w:sz w:val="28"/>
          <w:szCs w:val="28"/>
        </w:rPr>
        <w:t>,</w:t>
      </w:r>
      <w:r w:rsidR="007133EA">
        <w:rPr>
          <w:rFonts w:ascii="Times New Roman" w:hAnsi="Times New Roman" w:cs="Times New Roman"/>
          <w:sz w:val="28"/>
          <w:szCs w:val="28"/>
        </w:rPr>
        <w:t xml:space="preserve"> основанную </w:t>
      </w:r>
      <w:r w:rsidR="002852E8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="002852E8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="002852E8">
        <w:rPr>
          <w:rFonts w:ascii="Times New Roman" w:hAnsi="Times New Roman" w:cs="Times New Roman"/>
          <w:sz w:val="28"/>
          <w:szCs w:val="28"/>
        </w:rPr>
        <w:t xml:space="preserve"> подходе и</w:t>
      </w:r>
      <w:r w:rsidR="004E1FBE">
        <w:rPr>
          <w:rFonts w:ascii="Times New Roman" w:hAnsi="Times New Roman" w:cs="Times New Roman"/>
          <w:sz w:val="28"/>
          <w:szCs w:val="28"/>
        </w:rPr>
        <w:t xml:space="preserve"> </w:t>
      </w:r>
      <w:r w:rsidR="002852E8">
        <w:rPr>
          <w:rFonts w:ascii="Times New Roman" w:hAnsi="Times New Roman" w:cs="Times New Roman"/>
          <w:sz w:val="28"/>
          <w:szCs w:val="28"/>
        </w:rPr>
        <w:t xml:space="preserve">личностно-ориентированных </w:t>
      </w:r>
      <w:r w:rsidR="007133EA">
        <w:rPr>
          <w:rFonts w:ascii="Times New Roman" w:hAnsi="Times New Roman" w:cs="Times New Roman"/>
          <w:sz w:val="28"/>
          <w:szCs w:val="28"/>
        </w:rPr>
        <w:t xml:space="preserve">технологиях </w:t>
      </w:r>
      <w:r w:rsidR="002852E8">
        <w:rPr>
          <w:rFonts w:ascii="Times New Roman" w:hAnsi="Times New Roman" w:cs="Times New Roman"/>
          <w:sz w:val="28"/>
          <w:szCs w:val="28"/>
        </w:rPr>
        <w:t xml:space="preserve">обучения. </w:t>
      </w:r>
      <w:r w:rsidR="004E1FBE">
        <w:rPr>
          <w:rFonts w:ascii="Times New Roman" w:hAnsi="Times New Roman" w:cs="Times New Roman"/>
          <w:sz w:val="28"/>
          <w:szCs w:val="28"/>
        </w:rPr>
        <w:t>П</w:t>
      </w:r>
      <w:r w:rsidR="00B63BE1">
        <w:rPr>
          <w:rFonts w:ascii="Times New Roman" w:hAnsi="Times New Roman" w:cs="Times New Roman"/>
          <w:sz w:val="28"/>
          <w:szCs w:val="28"/>
        </w:rPr>
        <w:t>роблемно</w:t>
      </w:r>
      <w:r w:rsidR="004E1FBE">
        <w:rPr>
          <w:rFonts w:ascii="Times New Roman" w:hAnsi="Times New Roman" w:cs="Times New Roman"/>
          <w:sz w:val="28"/>
          <w:szCs w:val="28"/>
        </w:rPr>
        <w:t>е</w:t>
      </w:r>
      <w:r w:rsidR="00B63BE1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4E1FBE">
        <w:rPr>
          <w:rFonts w:ascii="Times New Roman" w:hAnsi="Times New Roman" w:cs="Times New Roman"/>
          <w:sz w:val="28"/>
          <w:szCs w:val="28"/>
        </w:rPr>
        <w:t>е</w:t>
      </w:r>
      <w:r w:rsidR="00B63BE1">
        <w:rPr>
          <w:rFonts w:ascii="Times New Roman" w:hAnsi="Times New Roman" w:cs="Times New Roman"/>
          <w:sz w:val="28"/>
          <w:szCs w:val="28"/>
        </w:rPr>
        <w:t>,</w:t>
      </w:r>
      <w:r w:rsidR="002C1BE7">
        <w:rPr>
          <w:rFonts w:ascii="Times New Roman" w:hAnsi="Times New Roman" w:cs="Times New Roman"/>
          <w:sz w:val="28"/>
          <w:szCs w:val="28"/>
        </w:rPr>
        <w:t xml:space="preserve"> проектн</w:t>
      </w:r>
      <w:r w:rsidR="004E1FBE">
        <w:rPr>
          <w:rFonts w:ascii="Times New Roman" w:hAnsi="Times New Roman" w:cs="Times New Roman"/>
          <w:sz w:val="28"/>
          <w:szCs w:val="28"/>
        </w:rPr>
        <w:t>ая</w:t>
      </w:r>
      <w:r w:rsidR="002C1BE7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4E1FBE">
        <w:rPr>
          <w:rFonts w:ascii="Times New Roman" w:hAnsi="Times New Roman" w:cs="Times New Roman"/>
          <w:sz w:val="28"/>
          <w:szCs w:val="28"/>
        </w:rPr>
        <w:t>ь</w:t>
      </w:r>
      <w:r w:rsidR="008D3CB4">
        <w:rPr>
          <w:rFonts w:ascii="Times New Roman" w:hAnsi="Times New Roman" w:cs="Times New Roman"/>
          <w:sz w:val="28"/>
          <w:szCs w:val="28"/>
        </w:rPr>
        <w:t>,</w:t>
      </w:r>
      <w:r w:rsidR="00B63BE1">
        <w:rPr>
          <w:rFonts w:ascii="Times New Roman" w:hAnsi="Times New Roman" w:cs="Times New Roman"/>
          <w:sz w:val="28"/>
          <w:szCs w:val="28"/>
        </w:rPr>
        <w:t xml:space="preserve"> </w:t>
      </w:r>
      <w:r w:rsidR="004E1FBE">
        <w:rPr>
          <w:rFonts w:ascii="Times New Roman" w:hAnsi="Times New Roman" w:cs="Times New Roman"/>
          <w:sz w:val="28"/>
          <w:szCs w:val="28"/>
        </w:rPr>
        <w:t>«</w:t>
      </w:r>
      <w:r w:rsidR="00B63BE1">
        <w:rPr>
          <w:rFonts w:ascii="Times New Roman" w:hAnsi="Times New Roman" w:cs="Times New Roman"/>
          <w:sz w:val="28"/>
          <w:szCs w:val="28"/>
        </w:rPr>
        <w:t>перевернут</w:t>
      </w:r>
      <w:r w:rsidR="004E1FBE">
        <w:rPr>
          <w:rFonts w:ascii="Times New Roman" w:hAnsi="Times New Roman" w:cs="Times New Roman"/>
          <w:sz w:val="28"/>
          <w:szCs w:val="28"/>
        </w:rPr>
        <w:t>ый</w:t>
      </w:r>
      <w:r w:rsidR="00B63BE1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4E1FBE">
        <w:rPr>
          <w:rFonts w:ascii="Times New Roman" w:hAnsi="Times New Roman" w:cs="Times New Roman"/>
          <w:sz w:val="28"/>
          <w:szCs w:val="28"/>
        </w:rPr>
        <w:t>» - данные технологи</w:t>
      </w:r>
      <w:r w:rsidR="00205494">
        <w:rPr>
          <w:rFonts w:ascii="Times New Roman" w:hAnsi="Times New Roman" w:cs="Times New Roman"/>
          <w:sz w:val="28"/>
          <w:szCs w:val="28"/>
        </w:rPr>
        <w:t>и</w:t>
      </w:r>
      <w:r w:rsidR="004E1FBE">
        <w:rPr>
          <w:rFonts w:ascii="Times New Roman" w:hAnsi="Times New Roman" w:cs="Times New Roman"/>
          <w:sz w:val="28"/>
          <w:szCs w:val="28"/>
        </w:rPr>
        <w:t xml:space="preserve"> </w:t>
      </w:r>
      <w:r w:rsidR="001313D5" w:rsidRPr="001313D5">
        <w:rPr>
          <w:rFonts w:ascii="Times New Roman" w:hAnsi="Times New Roman" w:cs="Times New Roman"/>
          <w:color w:val="000000"/>
          <w:sz w:val="28"/>
          <w:szCs w:val="28"/>
        </w:rPr>
        <w:t>позволя</w:t>
      </w:r>
      <w:r w:rsidR="004E1FBE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1313D5" w:rsidRPr="001313D5">
        <w:rPr>
          <w:rFonts w:ascii="Times New Roman" w:hAnsi="Times New Roman" w:cs="Times New Roman"/>
          <w:color w:val="000000"/>
          <w:sz w:val="28"/>
          <w:szCs w:val="28"/>
        </w:rPr>
        <w:t xml:space="preserve">т создать оптимальные условия развития каждого ученика, воспитать человека с новым уровнем сознания, способного к самооценке и </w:t>
      </w:r>
      <w:r w:rsidR="001313D5" w:rsidRPr="001313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критическому мышлению, основанному на естественнонаучном мировоззрении.</w:t>
      </w:r>
    </w:p>
    <w:p w:rsidR="002852E8" w:rsidRDefault="002C1BE7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педагогической деятельности я опираюсь</w:t>
      </w:r>
      <w:r w:rsidR="008D3CB4">
        <w:rPr>
          <w:rFonts w:ascii="Times New Roman" w:hAnsi="Times New Roman" w:cs="Times New Roman"/>
          <w:sz w:val="28"/>
          <w:szCs w:val="28"/>
        </w:rPr>
        <w:t xml:space="preserve"> н</w:t>
      </w:r>
      <w:r w:rsidR="00B63BE1">
        <w:rPr>
          <w:rFonts w:ascii="Times New Roman" w:hAnsi="Times New Roman" w:cs="Times New Roman"/>
          <w:sz w:val="28"/>
          <w:szCs w:val="28"/>
        </w:rPr>
        <w:t xml:space="preserve">а </w:t>
      </w:r>
      <w:r w:rsidR="009F1AEA">
        <w:rPr>
          <w:rFonts w:ascii="Times New Roman" w:hAnsi="Times New Roman" w:cs="Times New Roman"/>
          <w:sz w:val="28"/>
          <w:szCs w:val="28"/>
        </w:rPr>
        <w:t>идеи,</w:t>
      </w:r>
      <w:r w:rsidR="00B63BE1">
        <w:rPr>
          <w:rFonts w:ascii="Times New Roman" w:hAnsi="Times New Roman" w:cs="Times New Roman"/>
          <w:sz w:val="28"/>
          <w:szCs w:val="28"/>
        </w:rPr>
        <w:t xml:space="preserve"> высказанные Л.В. Тарасовым и Ю.Б. Зотовым в «Новой модели школы: экология и диалектика»</w:t>
      </w:r>
      <w:r w:rsidR="008D3CB4">
        <w:rPr>
          <w:rFonts w:ascii="Times New Roman" w:hAnsi="Times New Roman" w:cs="Times New Roman"/>
          <w:sz w:val="28"/>
          <w:szCs w:val="28"/>
        </w:rPr>
        <w:t xml:space="preserve"> (школа участвовала в апробации модели на первых этапах ее существования в период с 1993 года, многие идеи – </w:t>
      </w:r>
      <w:proofErr w:type="spellStart"/>
      <w:r w:rsidR="008D3CB4">
        <w:rPr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 w:rsidR="008D3CB4">
        <w:rPr>
          <w:rFonts w:ascii="Times New Roman" w:hAnsi="Times New Roman" w:cs="Times New Roman"/>
          <w:sz w:val="28"/>
          <w:szCs w:val="28"/>
        </w:rPr>
        <w:t xml:space="preserve"> образования, например, - сохранены и сегодня и  отражают самобытность школы),</w:t>
      </w:r>
      <w:r w:rsidR="009D76BE">
        <w:rPr>
          <w:rFonts w:ascii="Times New Roman" w:hAnsi="Times New Roman" w:cs="Times New Roman"/>
          <w:sz w:val="28"/>
          <w:szCs w:val="28"/>
        </w:rPr>
        <w:t xml:space="preserve"> в которой ведущей является содержательная сторона</w:t>
      </w:r>
      <w:r w:rsidR="00204297">
        <w:rPr>
          <w:rFonts w:ascii="Times New Roman" w:hAnsi="Times New Roman" w:cs="Times New Roman"/>
          <w:sz w:val="28"/>
          <w:szCs w:val="28"/>
        </w:rPr>
        <w:t>,</w:t>
      </w:r>
      <w:r w:rsidR="009D76BE">
        <w:rPr>
          <w:rFonts w:ascii="Times New Roman" w:hAnsi="Times New Roman" w:cs="Times New Roman"/>
          <w:sz w:val="28"/>
          <w:szCs w:val="28"/>
        </w:rPr>
        <w:t xml:space="preserve"> выводящая ЗУН не в цели</w:t>
      </w:r>
      <w:r w:rsidR="00390AAD">
        <w:rPr>
          <w:rFonts w:ascii="Times New Roman" w:hAnsi="Times New Roman" w:cs="Times New Roman"/>
          <w:sz w:val="28"/>
          <w:szCs w:val="28"/>
        </w:rPr>
        <w:t>,</w:t>
      </w:r>
      <w:r w:rsidR="009D76BE">
        <w:rPr>
          <w:rFonts w:ascii="Times New Roman" w:hAnsi="Times New Roman" w:cs="Times New Roman"/>
          <w:sz w:val="28"/>
          <w:szCs w:val="28"/>
        </w:rPr>
        <w:t xml:space="preserve"> а в средства развития</w:t>
      </w:r>
      <w:r w:rsidR="00390AAD">
        <w:rPr>
          <w:rFonts w:ascii="Times New Roman" w:hAnsi="Times New Roman" w:cs="Times New Roman"/>
          <w:sz w:val="28"/>
          <w:szCs w:val="28"/>
        </w:rPr>
        <w:t>,</w:t>
      </w:r>
      <w:r w:rsidR="00B8100D">
        <w:rPr>
          <w:rFonts w:ascii="Times New Roman" w:hAnsi="Times New Roman" w:cs="Times New Roman"/>
          <w:sz w:val="28"/>
          <w:szCs w:val="28"/>
        </w:rPr>
        <w:t xml:space="preserve"> использующая модель холистического </w:t>
      </w:r>
      <w:r w:rsidR="00B8100D" w:rsidRPr="008272FA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8272FA">
        <w:rPr>
          <w:rFonts w:ascii="Times New Roman" w:hAnsi="Times New Roman" w:cs="Times New Roman"/>
          <w:sz w:val="28"/>
          <w:szCs w:val="28"/>
        </w:rPr>
        <w:t>(</w:t>
      </w:r>
      <w:r w:rsidR="008272FA" w:rsidRPr="008272FA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8272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8272FA" w:rsidRPr="008272FA">
        <w:rPr>
          <w:rFonts w:ascii="Times New Roman" w:hAnsi="Times New Roman" w:cs="Times New Roman"/>
          <w:sz w:val="28"/>
          <w:szCs w:val="28"/>
          <w:shd w:val="clear" w:color="auto" w:fill="FFFFFF"/>
        </w:rPr>
        <w:t>Хаззард</w:t>
      </w:r>
      <w:proofErr w:type="spellEnd"/>
      <w:r w:rsidR="0020549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272FA">
        <w:rPr>
          <w:rFonts w:ascii="Times New Roman" w:hAnsi="Times New Roman" w:cs="Times New Roman"/>
          <w:sz w:val="28"/>
          <w:szCs w:val="28"/>
        </w:rPr>
        <w:t xml:space="preserve"> Д. Миллер).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4-5</w:t>
      </w:r>
    </w:p>
    <w:p w:rsidR="002C1BE7" w:rsidRDefault="002852E8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Особая цель – сохранение здоровья учащихся</w:t>
      </w:r>
      <w:r w:rsidR="002A73F1">
        <w:rPr>
          <w:rFonts w:ascii="Times New Roman" w:hAnsi="Times New Roman" w:cs="Times New Roman"/>
          <w:sz w:val="28"/>
          <w:szCs w:val="28"/>
        </w:rPr>
        <w:t xml:space="preserve"> на основе применения </w:t>
      </w:r>
      <w:r w:rsidR="00BD18F5">
        <w:rPr>
          <w:rFonts w:ascii="Times New Roman" w:hAnsi="Times New Roman" w:cs="Times New Roman"/>
          <w:sz w:val="28"/>
          <w:szCs w:val="28"/>
        </w:rPr>
        <w:t>элементов</w:t>
      </w:r>
      <w:r w:rsidR="008D3CB4">
        <w:rPr>
          <w:rFonts w:ascii="Times New Roman" w:hAnsi="Times New Roman" w:cs="Times New Roman"/>
          <w:sz w:val="28"/>
          <w:szCs w:val="28"/>
        </w:rPr>
        <w:t xml:space="preserve"> техн</w:t>
      </w:r>
      <w:r w:rsidR="00BD18F5">
        <w:rPr>
          <w:rFonts w:ascii="Times New Roman" w:hAnsi="Times New Roman" w:cs="Times New Roman"/>
          <w:sz w:val="28"/>
          <w:szCs w:val="28"/>
        </w:rPr>
        <w:t>ологии</w:t>
      </w:r>
      <w:r w:rsidR="008D3CB4">
        <w:rPr>
          <w:rFonts w:ascii="Times New Roman" w:hAnsi="Times New Roman" w:cs="Times New Roman"/>
          <w:sz w:val="28"/>
          <w:szCs w:val="28"/>
        </w:rPr>
        <w:t xml:space="preserve"> В.Ф. Базарного</w:t>
      </w:r>
      <w:r w:rsidR="00BD18F5">
        <w:rPr>
          <w:rFonts w:ascii="Times New Roman" w:hAnsi="Times New Roman" w:cs="Times New Roman"/>
          <w:sz w:val="28"/>
          <w:szCs w:val="28"/>
        </w:rPr>
        <w:t>– зрительные тренажеры, повышение двигательной активности учащихся, в том числе на уроке. (Школ</w:t>
      </w:r>
      <w:r w:rsidR="004E1FBE">
        <w:rPr>
          <w:rFonts w:ascii="Times New Roman" w:hAnsi="Times New Roman" w:cs="Times New Roman"/>
          <w:sz w:val="28"/>
          <w:szCs w:val="28"/>
        </w:rPr>
        <w:t>а</w:t>
      </w:r>
      <w:r w:rsidR="00BD18F5">
        <w:rPr>
          <w:rFonts w:ascii="Times New Roman" w:hAnsi="Times New Roman" w:cs="Times New Roman"/>
          <w:sz w:val="28"/>
          <w:szCs w:val="28"/>
        </w:rPr>
        <w:t xml:space="preserve"> является городским ресурсным центром</w:t>
      </w:r>
      <w:r w:rsidR="004E1F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18F5">
        <w:rPr>
          <w:rFonts w:ascii="Times New Roman" w:hAnsi="Times New Roman" w:cs="Times New Roman"/>
          <w:sz w:val="28"/>
          <w:szCs w:val="28"/>
        </w:rPr>
        <w:t>здоровьесбере</w:t>
      </w:r>
      <w:r w:rsidR="00E37E13">
        <w:rPr>
          <w:rFonts w:ascii="Times New Roman" w:hAnsi="Times New Roman" w:cs="Times New Roman"/>
          <w:sz w:val="28"/>
          <w:szCs w:val="28"/>
        </w:rPr>
        <w:t>гающей</w:t>
      </w:r>
      <w:proofErr w:type="spellEnd"/>
      <w:r w:rsidR="00E37E13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BD18F5">
        <w:rPr>
          <w:rFonts w:ascii="Times New Roman" w:hAnsi="Times New Roman" w:cs="Times New Roman"/>
          <w:sz w:val="28"/>
          <w:szCs w:val="28"/>
        </w:rPr>
        <w:t>)</w:t>
      </w:r>
      <w:r w:rsidR="002A73F1">
        <w:rPr>
          <w:rFonts w:ascii="Times New Roman" w:hAnsi="Times New Roman" w:cs="Times New Roman"/>
          <w:sz w:val="28"/>
          <w:szCs w:val="28"/>
        </w:rPr>
        <w:t>.</w:t>
      </w:r>
    </w:p>
    <w:p w:rsidR="009207CC" w:rsidRDefault="009207CC" w:rsidP="009207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:rsidR="002A73F1" w:rsidRDefault="00B63BE1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«Физика»</w:t>
      </w:r>
      <w:r w:rsidR="002054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предмет</w:t>
      </w:r>
      <w:r w:rsidR="002054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вырастает из курса «Окружающего мира»</w:t>
      </w:r>
      <w:r w:rsidR="002A73F1">
        <w:rPr>
          <w:rFonts w:ascii="Times New Roman" w:hAnsi="Times New Roman" w:cs="Times New Roman"/>
          <w:sz w:val="28"/>
          <w:szCs w:val="28"/>
        </w:rPr>
        <w:t>, предметов естественн</w:t>
      </w:r>
      <w:r w:rsidR="00E37E13">
        <w:rPr>
          <w:rFonts w:ascii="Times New Roman" w:hAnsi="Times New Roman" w:cs="Times New Roman"/>
          <w:sz w:val="28"/>
          <w:szCs w:val="28"/>
        </w:rPr>
        <w:t>он</w:t>
      </w:r>
      <w:r w:rsidR="002A73F1">
        <w:rPr>
          <w:rFonts w:ascii="Times New Roman" w:hAnsi="Times New Roman" w:cs="Times New Roman"/>
          <w:sz w:val="28"/>
          <w:szCs w:val="28"/>
        </w:rPr>
        <w:t>аучного цикла – биология, экология</w:t>
      </w:r>
      <w:r w:rsidR="00205494">
        <w:rPr>
          <w:rFonts w:ascii="Times New Roman" w:hAnsi="Times New Roman" w:cs="Times New Roman"/>
          <w:sz w:val="28"/>
          <w:szCs w:val="28"/>
        </w:rPr>
        <w:t xml:space="preserve"> </w:t>
      </w:r>
      <w:r w:rsidR="002A73F1">
        <w:rPr>
          <w:rFonts w:ascii="Times New Roman" w:hAnsi="Times New Roman" w:cs="Times New Roman"/>
          <w:color w:val="000000"/>
          <w:sz w:val="28"/>
          <w:szCs w:val="28"/>
        </w:rPr>
        <w:t>(в школе с 6-го класса в</w:t>
      </w:r>
      <w:r w:rsidR="00B9755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A73F1">
        <w:rPr>
          <w:rFonts w:ascii="Times New Roman" w:hAnsi="Times New Roman" w:cs="Times New Roman"/>
          <w:color w:val="000000"/>
          <w:sz w:val="28"/>
          <w:szCs w:val="28"/>
        </w:rPr>
        <w:t>едено углубленное изучение биологии)</w:t>
      </w:r>
      <w:r w:rsidR="002A73F1">
        <w:rPr>
          <w:rFonts w:ascii="Times New Roman" w:hAnsi="Times New Roman" w:cs="Times New Roman"/>
          <w:sz w:val="28"/>
          <w:szCs w:val="28"/>
        </w:rPr>
        <w:t xml:space="preserve"> - </w:t>
      </w:r>
      <w:r w:rsidR="009D617B">
        <w:rPr>
          <w:rFonts w:ascii="Times New Roman" w:hAnsi="Times New Roman" w:cs="Times New Roman"/>
          <w:sz w:val="28"/>
          <w:szCs w:val="28"/>
        </w:rPr>
        <w:t xml:space="preserve"> и современного информационного пространства, в котором учащиеся получают значительную долю научной информации и знакомятся с некоторыми физическими</w:t>
      </w:r>
      <w:r w:rsidR="00205494">
        <w:rPr>
          <w:rFonts w:ascii="Times New Roman" w:hAnsi="Times New Roman" w:cs="Times New Roman"/>
          <w:sz w:val="28"/>
          <w:szCs w:val="28"/>
        </w:rPr>
        <w:t xml:space="preserve"> явлениями, процессами,</w:t>
      </w:r>
      <w:r w:rsidR="009D617B">
        <w:rPr>
          <w:rFonts w:ascii="Times New Roman" w:hAnsi="Times New Roman" w:cs="Times New Roman"/>
          <w:sz w:val="28"/>
          <w:szCs w:val="28"/>
        </w:rPr>
        <w:t xml:space="preserve"> приборами. </w:t>
      </w:r>
    </w:p>
    <w:p w:rsidR="002A73F1" w:rsidRDefault="00AA45C9" w:rsidP="002A73F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уровне основного общего образования </w:t>
      </w:r>
      <w:r w:rsidR="002A73F1"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кладываются </w:t>
      </w:r>
      <w:r w:rsidR="002A73F1">
        <w:rPr>
          <w:rFonts w:ascii="Times New Roman" w:hAnsi="Times New Roman" w:cs="Times New Roman"/>
          <w:color w:val="000000"/>
          <w:sz w:val="28"/>
          <w:szCs w:val="28"/>
        </w:rPr>
        <w:t>основы для дальнейшего изучения физики на углубленном уровне в классах</w:t>
      </w:r>
      <w:r w:rsidR="00205494">
        <w:rPr>
          <w:rFonts w:ascii="Times New Roman" w:hAnsi="Times New Roman" w:cs="Times New Roman"/>
          <w:color w:val="000000"/>
          <w:sz w:val="28"/>
          <w:szCs w:val="28"/>
        </w:rPr>
        <w:t xml:space="preserve"> среднего общего образования</w:t>
      </w:r>
      <w:r w:rsidR="00F57A49">
        <w:rPr>
          <w:rFonts w:ascii="Times New Roman" w:hAnsi="Times New Roman" w:cs="Times New Roman"/>
          <w:color w:val="000000"/>
          <w:sz w:val="28"/>
          <w:szCs w:val="28"/>
        </w:rPr>
        <w:t xml:space="preserve"> естественнонаучного </w:t>
      </w:r>
      <w:r w:rsidR="00F57A49" w:rsidRPr="00E37E13">
        <w:rPr>
          <w:rFonts w:ascii="Times New Roman" w:hAnsi="Times New Roman" w:cs="Times New Roman"/>
          <w:color w:val="000000"/>
          <w:sz w:val="28"/>
          <w:szCs w:val="28"/>
        </w:rPr>
        <w:t>профиля как основы для научной и инженерной деятельности.</w:t>
      </w:r>
      <w:r w:rsidR="002A73F1" w:rsidRPr="00E37E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207CC" w:rsidRPr="00E37E13" w:rsidRDefault="009207CC" w:rsidP="009207C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Слайд 7</w:t>
      </w:r>
    </w:p>
    <w:p w:rsidR="004A237D" w:rsidRDefault="009D617B" w:rsidP="004A23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отличи</w:t>
      </w:r>
      <w:r w:rsidR="0020429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от традиционной методики</w:t>
      </w:r>
      <w:r w:rsidR="002042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более смело и широко использую физическую символику, формулы, представления и законы, что позволяет переходить к решению практико-ориентированных, сюжетных задач. </w:t>
      </w:r>
      <w:r w:rsidR="004A237D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изические знания приобрета</w:t>
      </w:r>
      <w:r w:rsidR="00F57A49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личностную значимость для учащегося</w:t>
      </w:r>
      <w:r w:rsidR="009F1A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позволяя ему выступать в роли стороннего наблюдателя. </w:t>
      </w:r>
      <w:r w:rsidR="004A237D">
        <w:rPr>
          <w:rFonts w:ascii="Times New Roman" w:hAnsi="Times New Roman" w:cs="Times New Roman"/>
          <w:sz w:val="28"/>
          <w:szCs w:val="28"/>
        </w:rPr>
        <w:t xml:space="preserve">Хороший урок для меня </w:t>
      </w:r>
      <w:r w:rsidR="00F57A49">
        <w:rPr>
          <w:rFonts w:ascii="Times New Roman" w:hAnsi="Times New Roman" w:cs="Times New Roman"/>
          <w:sz w:val="28"/>
          <w:szCs w:val="28"/>
        </w:rPr>
        <w:t xml:space="preserve">- </w:t>
      </w:r>
      <w:r w:rsidR="004A237D">
        <w:rPr>
          <w:rFonts w:ascii="Times New Roman" w:hAnsi="Times New Roman" w:cs="Times New Roman"/>
          <w:sz w:val="28"/>
          <w:szCs w:val="28"/>
        </w:rPr>
        <w:t>это урок вопросов, сомнений и открытий, но его обязательным условием является понятие и принятие принципа познаваемости окружающего мира, идея научного мировоззрения.</w:t>
      </w:r>
    </w:p>
    <w:p w:rsidR="004A237D" w:rsidRDefault="009F1AEA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Красной нитью через все общение с учащимися проходит идея</w:t>
      </w:r>
      <w:r w:rsidR="00B63BE1">
        <w:rPr>
          <w:rFonts w:ascii="Times New Roman" w:hAnsi="Times New Roman" w:cs="Times New Roman"/>
          <w:sz w:val="28"/>
          <w:szCs w:val="28"/>
        </w:rPr>
        <w:t xml:space="preserve"> о том, что с развитием человеческой цивилизации происходило и развитие научного </w:t>
      </w:r>
      <w:r w:rsidR="00B63BE1">
        <w:rPr>
          <w:rFonts w:ascii="Times New Roman" w:hAnsi="Times New Roman" w:cs="Times New Roman"/>
          <w:sz w:val="28"/>
          <w:szCs w:val="28"/>
        </w:rPr>
        <w:lastRenderedPageBreak/>
        <w:t>познания мира человеком. Человек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204297">
        <w:rPr>
          <w:rFonts w:ascii="Times New Roman" w:hAnsi="Times New Roman" w:cs="Times New Roman"/>
          <w:sz w:val="28"/>
          <w:szCs w:val="28"/>
        </w:rPr>
        <w:t xml:space="preserve"> не</w:t>
      </w:r>
      <w:r w:rsidR="00B63BE1">
        <w:rPr>
          <w:rFonts w:ascii="Times New Roman" w:hAnsi="Times New Roman" w:cs="Times New Roman"/>
          <w:sz w:val="28"/>
          <w:szCs w:val="28"/>
        </w:rPr>
        <w:t xml:space="preserve">смотря на то, что по сравнению с просторами и возрастом </w:t>
      </w:r>
      <w:r w:rsidR="00204297">
        <w:rPr>
          <w:rFonts w:ascii="Times New Roman" w:hAnsi="Times New Roman" w:cs="Times New Roman"/>
          <w:sz w:val="28"/>
          <w:szCs w:val="28"/>
        </w:rPr>
        <w:t>В</w:t>
      </w:r>
      <w:r w:rsidR="00B63BE1">
        <w:rPr>
          <w:rFonts w:ascii="Times New Roman" w:hAnsi="Times New Roman" w:cs="Times New Roman"/>
          <w:sz w:val="28"/>
          <w:szCs w:val="28"/>
        </w:rPr>
        <w:t xml:space="preserve">селенной кажется </w:t>
      </w:r>
      <w:r w:rsidR="00204297">
        <w:rPr>
          <w:rFonts w:ascii="Times New Roman" w:hAnsi="Times New Roman" w:cs="Times New Roman"/>
          <w:sz w:val="28"/>
          <w:szCs w:val="28"/>
        </w:rPr>
        <w:t>«</w:t>
      </w:r>
      <w:r w:rsidR="00B63BE1">
        <w:rPr>
          <w:rFonts w:ascii="Times New Roman" w:hAnsi="Times New Roman" w:cs="Times New Roman"/>
          <w:sz w:val="28"/>
          <w:szCs w:val="28"/>
        </w:rPr>
        <w:t>краткосрочной</w:t>
      </w:r>
      <w:r w:rsidR="00204297">
        <w:rPr>
          <w:rFonts w:ascii="Times New Roman" w:hAnsi="Times New Roman" w:cs="Times New Roman"/>
          <w:sz w:val="28"/>
          <w:szCs w:val="28"/>
        </w:rPr>
        <w:t>»</w:t>
      </w:r>
      <w:r w:rsidR="00B63BE1">
        <w:rPr>
          <w:rFonts w:ascii="Times New Roman" w:hAnsi="Times New Roman" w:cs="Times New Roman"/>
          <w:sz w:val="28"/>
          <w:szCs w:val="28"/>
        </w:rPr>
        <w:t xml:space="preserve"> песчинкой, имеет разум и способен понять Вселенную и механизмы ее развития, а</w:t>
      </w:r>
      <w:r w:rsidR="00204297">
        <w:rPr>
          <w:rFonts w:ascii="Times New Roman" w:hAnsi="Times New Roman" w:cs="Times New Roman"/>
          <w:sz w:val="28"/>
          <w:szCs w:val="28"/>
        </w:rPr>
        <w:t>,</w:t>
      </w:r>
      <w:r w:rsidR="00B63BE1"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204297">
        <w:rPr>
          <w:rFonts w:ascii="Times New Roman" w:hAnsi="Times New Roman" w:cs="Times New Roman"/>
          <w:sz w:val="28"/>
          <w:szCs w:val="28"/>
        </w:rPr>
        <w:t>,</w:t>
      </w:r>
      <w:r w:rsidR="00B63BE1">
        <w:rPr>
          <w:rFonts w:ascii="Times New Roman" w:hAnsi="Times New Roman" w:cs="Times New Roman"/>
          <w:sz w:val="28"/>
          <w:szCs w:val="28"/>
        </w:rPr>
        <w:t xml:space="preserve"> и управлять ими. Постепенно расширяя свою власть над природой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B63BE1">
        <w:rPr>
          <w:rFonts w:ascii="Times New Roman" w:hAnsi="Times New Roman" w:cs="Times New Roman"/>
          <w:sz w:val="28"/>
          <w:szCs w:val="28"/>
        </w:rPr>
        <w:t xml:space="preserve"> мы дел</w:t>
      </w:r>
      <w:r>
        <w:rPr>
          <w:rFonts w:ascii="Times New Roman" w:hAnsi="Times New Roman" w:cs="Times New Roman"/>
          <w:sz w:val="28"/>
          <w:szCs w:val="28"/>
        </w:rPr>
        <w:t>аемся все более могущественными, и огромную роль в этом играет воображение, нестандартное мышление, основанное на научном знании, умение ставить цель и достигать ее</w:t>
      </w:r>
      <w:r w:rsidR="002042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используя рациональные средства </w:t>
      </w:r>
      <w:r w:rsidRPr="00F57A49">
        <w:rPr>
          <w:rFonts w:ascii="Times New Roman" w:hAnsi="Times New Roman" w:cs="Times New Roman"/>
          <w:sz w:val="28"/>
          <w:szCs w:val="28"/>
        </w:rPr>
        <w:t>без вреда для себя</w:t>
      </w:r>
      <w:r>
        <w:rPr>
          <w:rFonts w:ascii="Times New Roman" w:hAnsi="Times New Roman" w:cs="Times New Roman"/>
          <w:sz w:val="28"/>
          <w:szCs w:val="28"/>
        </w:rPr>
        <w:t xml:space="preserve"> и окружающего мира. 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:rsidR="004A237D" w:rsidRDefault="009F1AEA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классических музыкальных произведений, создание атмосферы сотрудничества и партнерства,</w:t>
      </w:r>
      <w:r w:rsidR="0065507C">
        <w:rPr>
          <w:rFonts w:ascii="Times New Roman" w:hAnsi="Times New Roman" w:cs="Times New Roman"/>
          <w:sz w:val="28"/>
          <w:szCs w:val="28"/>
        </w:rPr>
        <w:t xml:space="preserve"> учет возрастных особенностей и варьировани</w:t>
      </w:r>
      <w:r w:rsidR="004E1FBE">
        <w:rPr>
          <w:rFonts w:ascii="Times New Roman" w:hAnsi="Times New Roman" w:cs="Times New Roman"/>
          <w:sz w:val="28"/>
          <w:szCs w:val="28"/>
        </w:rPr>
        <w:t>е</w:t>
      </w:r>
      <w:r w:rsidR="0065507C">
        <w:rPr>
          <w:rFonts w:ascii="Times New Roman" w:hAnsi="Times New Roman" w:cs="Times New Roman"/>
          <w:sz w:val="28"/>
          <w:szCs w:val="28"/>
        </w:rPr>
        <w:t xml:space="preserve"> целей в зависимости от этапа изучения,</w:t>
      </w:r>
      <w:r>
        <w:rPr>
          <w:rFonts w:ascii="Times New Roman" w:hAnsi="Times New Roman" w:cs="Times New Roman"/>
          <w:sz w:val="28"/>
          <w:szCs w:val="28"/>
        </w:rPr>
        <w:t xml:space="preserve"> построение диалога и использование игровых форм деятельности позволя</w:t>
      </w:r>
      <w:r w:rsidR="0020429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 снизить утомляемость, упростить </w:t>
      </w:r>
      <w:r w:rsidR="00403836">
        <w:rPr>
          <w:rFonts w:ascii="Times New Roman" w:hAnsi="Times New Roman" w:cs="Times New Roman"/>
          <w:sz w:val="28"/>
          <w:szCs w:val="28"/>
        </w:rPr>
        <w:t xml:space="preserve">процесс открытия и </w:t>
      </w:r>
      <w:r w:rsidR="00204297">
        <w:rPr>
          <w:rFonts w:ascii="Times New Roman" w:hAnsi="Times New Roman" w:cs="Times New Roman"/>
          <w:sz w:val="28"/>
          <w:szCs w:val="28"/>
        </w:rPr>
        <w:t>«</w:t>
      </w:r>
      <w:r w:rsidR="00403836">
        <w:rPr>
          <w:rFonts w:ascii="Times New Roman" w:hAnsi="Times New Roman" w:cs="Times New Roman"/>
          <w:sz w:val="28"/>
          <w:szCs w:val="28"/>
        </w:rPr>
        <w:t>присвоения</w:t>
      </w:r>
      <w:r w:rsidR="00204297">
        <w:rPr>
          <w:rFonts w:ascii="Times New Roman" w:hAnsi="Times New Roman" w:cs="Times New Roman"/>
          <w:sz w:val="28"/>
          <w:szCs w:val="28"/>
        </w:rPr>
        <w:t>»</w:t>
      </w:r>
      <w:r w:rsidR="00403836">
        <w:rPr>
          <w:rFonts w:ascii="Times New Roman" w:hAnsi="Times New Roman" w:cs="Times New Roman"/>
          <w:sz w:val="28"/>
          <w:szCs w:val="28"/>
        </w:rPr>
        <w:t xml:space="preserve"> знания, облегчить запоминание</w:t>
      </w:r>
      <w:r w:rsidR="00204297">
        <w:rPr>
          <w:rFonts w:ascii="Times New Roman" w:hAnsi="Times New Roman" w:cs="Times New Roman"/>
          <w:sz w:val="28"/>
          <w:szCs w:val="28"/>
        </w:rPr>
        <w:t>,</w:t>
      </w:r>
      <w:r w:rsidR="00403836">
        <w:rPr>
          <w:rFonts w:ascii="Times New Roman" w:hAnsi="Times New Roman" w:cs="Times New Roman"/>
          <w:sz w:val="28"/>
          <w:szCs w:val="28"/>
        </w:rPr>
        <w:t xml:space="preserve"> превратить процесс обучения из обязанности в необходимость. </w:t>
      </w:r>
      <w:r w:rsidR="004E1FBE" w:rsidRPr="004E1FBE">
        <w:rPr>
          <w:rFonts w:ascii="Times New Roman" w:hAnsi="Times New Roman" w:cs="Times New Roman"/>
          <w:sz w:val="28"/>
          <w:szCs w:val="28"/>
        </w:rPr>
        <w:t>В</w:t>
      </w:r>
      <w:r w:rsidR="00403836" w:rsidRPr="004E1FBE">
        <w:rPr>
          <w:rFonts w:ascii="Times New Roman" w:hAnsi="Times New Roman" w:cs="Times New Roman"/>
          <w:sz w:val="28"/>
          <w:szCs w:val="28"/>
        </w:rPr>
        <w:t>ызвать, усилить и укрепить интерес к самостоятельному изучению</w:t>
      </w:r>
      <w:r w:rsidR="00204297">
        <w:rPr>
          <w:rFonts w:ascii="Times New Roman" w:hAnsi="Times New Roman" w:cs="Times New Roman"/>
          <w:sz w:val="28"/>
          <w:szCs w:val="28"/>
        </w:rPr>
        <w:t xml:space="preserve"> - 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 вот основная идея в построении мо</w:t>
      </w:r>
      <w:r w:rsidR="00BD52D6">
        <w:rPr>
          <w:rFonts w:ascii="Times New Roman" w:hAnsi="Times New Roman" w:cs="Times New Roman"/>
          <w:sz w:val="28"/>
          <w:szCs w:val="28"/>
        </w:rPr>
        <w:t>их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 урок</w:t>
      </w:r>
      <w:r w:rsidR="00BD52D6">
        <w:rPr>
          <w:rFonts w:ascii="Times New Roman" w:hAnsi="Times New Roman" w:cs="Times New Roman"/>
          <w:sz w:val="28"/>
          <w:szCs w:val="28"/>
        </w:rPr>
        <w:t>ов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, каждый из которых </w:t>
      </w:r>
      <w:r w:rsidR="00BD52D6">
        <w:rPr>
          <w:rFonts w:ascii="Times New Roman" w:hAnsi="Times New Roman" w:cs="Times New Roman"/>
          <w:sz w:val="28"/>
          <w:szCs w:val="28"/>
        </w:rPr>
        <w:t xml:space="preserve">- </w:t>
      </w:r>
      <w:r w:rsidR="00403836" w:rsidRPr="004E1FBE">
        <w:rPr>
          <w:rFonts w:ascii="Times New Roman" w:hAnsi="Times New Roman" w:cs="Times New Roman"/>
          <w:sz w:val="28"/>
          <w:szCs w:val="28"/>
        </w:rPr>
        <w:t>это открытие, разгадка увлекательной тайны</w:t>
      </w:r>
      <w:r w:rsidR="004E1FBE">
        <w:rPr>
          <w:rFonts w:ascii="Times New Roman" w:hAnsi="Times New Roman" w:cs="Times New Roman"/>
          <w:sz w:val="28"/>
          <w:szCs w:val="28"/>
        </w:rPr>
        <w:t>,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 которая име</w:t>
      </w:r>
      <w:r w:rsidR="004E1FBE">
        <w:rPr>
          <w:rFonts w:ascii="Times New Roman" w:hAnsi="Times New Roman" w:cs="Times New Roman"/>
          <w:sz w:val="28"/>
          <w:szCs w:val="28"/>
        </w:rPr>
        <w:t>ет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 непосредственное отношение к </w:t>
      </w:r>
      <w:r w:rsidR="00BD52D6">
        <w:rPr>
          <w:rFonts w:ascii="Times New Roman" w:hAnsi="Times New Roman" w:cs="Times New Roman"/>
          <w:sz w:val="28"/>
          <w:szCs w:val="28"/>
        </w:rPr>
        <w:t>ученику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, а сам </w:t>
      </w:r>
      <w:r w:rsidR="00BD52D6">
        <w:rPr>
          <w:rFonts w:ascii="Times New Roman" w:hAnsi="Times New Roman" w:cs="Times New Roman"/>
          <w:sz w:val="28"/>
          <w:szCs w:val="28"/>
        </w:rPr>
        <w:t>он -</w:t>
      </w:r>
      <w:r w:rsidR="00403836" w:rsidRPr="004E1FBE">
        <w:rPr>
          <w:rFonts w:ascii="Times New Roman" w:hAnsi="Times New Roman" w:cs="Times New Roman"/>
          <w:sz w:val="28"/>
          <w:szCs w:val="28"/>
        </w:rPr>
        <w:t xml:space="preserve"> уникален.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</w:t>
      </w:r>
    </w:p>
    <w:p w:rsidR="004A237D" w:rsidRDefault="003300F1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4E1FB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предлагаемая методика </w:t>
      </w:r>
      <w:r w:rsidR="00F57A49">
        <w:rPr>
          <w:rFonts w:ascii="Times New Roman" w:hAnsi="Times New Roman" w:cs="Times New Roman"/>
          <w:sz w:val="28"/>
          <w:szCs w:val="28"/>
        </w:rPr>
        <w:t>реализует</w:t>
      </w:r>
      <w:r w:rsidR="0065507C">
        <w:rPr>
          <w:rFonts w:ascii="Times New Roman" w:hAnsi="Times New Roman" w:cs="Times New Roman"/>
          <w:sz w:val="28"/>
          <w:szCs w:val="28"/>
        </w:rPr>
        <w:t xml:space="preserve"> концепцию развития предметной области «Естественные науки. Физика»</w:t>
      </w:r>
      <w:r w:rsidR="00E37E13">
        <w:rPr>
          <w:rFonts w:ascii="Times New Roman" w:hAnsi="Times New Roman" w:cs="Times New Roman"/>
          <w:sz w:val="28"/>
          <w:szCs w:val="28"/>
        </w:rPr>
        <w:t>,</w:t>
      </w:r>
      <w:r w:rsidR="0065507C">
        <w:rPr>
          <w:rFonts w:ascii="Times New Roman" w:hAnsi="Times New Roman" w:cs="Times New Roman"/>
          <w:sz w:val="28"/>
          <w:szCs w:val="28"/>
        </w:rPr>
        <w:t xml:space="preserve"> </w:t>
      </w:r>
      <w:r w:rsidR="00F57A49">
        <w:rPr>
          <w:rFonts w:ascii="Times New Roman" w:hAnsi="Times New Roman" w:cs="Times New Roman"/>
          <w:sz w:val="28"/>
          <w:szCs w:val="28"/>
        </w:rPr>
        <w:t>являясь</w:t>
      </w:r>
      <w:r w:rsidR="0065507C">
        <w:rPr>
          <w:rFonts w:ascii="Times New Roman" w:hAnsi="Times New Roman" w:cs="Times New Roman"/>
          <w:sz w:val="28"/>
          <w:szCs w:val="28"/>
        </w:rPr>
        <w:t xml:space="preserve"> средство</w:t>
      </w:r>
      <w:r w:rsidR="00F57A49">
        <w:rPr>
          <w:rFonts w:ascii="Times New Roman" w:hAnsi="Times New Roman" w:cs="Times New Roman"/>
          <w:sz w:val="28"/>
          <w:szCs w:val="28"/>
        </w:rPr>
        <w:t>м</w:t>
      </w:r>
      <w:r w:rsidR="0065507C">
        <w:rPr>
          <w:rFonts w:ascii="Times New Roman" w:hAnsi="Times New Roman" w:cs="Times New Roman"/>
          <w:sz w:val="28"/>
          <w:szCs w:val="28"/>
        </w:rPr>
        <w:t xml:space="preserve"> достижения неизменной цели формирования позитивного отношения к науке в целом и ее физического составляющего, развития личностных качеств и индивидуальных особенностей. </w:t>
      </w:r>
      <w:r w:rsidR="00F57A49">
        <w:rPr>
          <w:rFonts w:ascii="Times New Roman" w:hAnsi="Times New Roman" w:cs="Times New Roman"/>
          <w:sz w:val="28"/>
          <w:szCs w:val="28"/>
        </w:rPr>
        <w:t>(</w:t>
      </w:r>
      <w:r w:rsidR="0065507C">
        <w:rPr>
          <w:rFonts w:ascii="Times New Roman" w:hAnsi="Times New Roman" w:cs="Times New Roman"/>
          <w:sz w:val="28"/>
          <w:szCs w:val="28"/>
        </w:rPr>
        <w:t>Формирует интерес и стремление учащихся к научному изучению природы, развивает представление о научном методе познания и мировоззрения. Является важным элементом мотивации к обучению более сложных видов деятельности. Раскрывает умение постановки задачи исследования, выдвижени</w:t>
      </w:r>
      <w:r w:rsidR="00BD52D6">
        <w:rPr>
          <w:rFonts w:ascii="Times New Roman" w:hAnsi="Times New Roman" w:cs="Times New Roman"/>
          <w:sz w:val="28"/>
          <w:szCs w:val="28"/>
        </w:rPr>
        <w:t>я</w:t>
      </w:r>
      <w:r w:rsidR="0065507C">
        <w:rPr>
          <w:rFonts w:ascii="Times New Roman" w:hAnsi="Times New Roman" w:cs="Times New Roman"/>
          <w:sz w:val="28"/>
          <w:szCs w:val="28"/>
        </w:rPr>
        <w:t xml:space="preserve"> научных гипотез и </w:t>
      </w:r>
      <w:r w:rsidR="00A73847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5507C">
        <w:rPr>
          <w:rFonts w:ascii="Times New Roman" w:hAnsi="Times New Roman" w:cs="Times New Roman"/>
          <w:sz w:val="28"/>
          <w:szCs w:val="28"/>
        </w:rPr>
        <w:t>способов их проверки</w:t>
      </w:r>
      <w:r w:rsidR="00A73847">
        <w:rPr>
          <w:rFonts w:ascii="Times New Roman" w:hAnsi="Times New Roman" w:cs="Times New Roman"/>
          <w:sz w:val="28"/>
          <w:szCs w:val="28"/>
        </w:rPr>
        <w:t>, определения плана проверки и интерпретации его результатов, самостоятельному выбору физической модели, необходимых законов для описания процесса. Помогает становлению естествен</w:t>
      </w:r>
      <w:r w:rsidR="00F57A49">
        <w:rPr>
          <w:rFonts w:ascii="Times New Roman" w:hAnsi="Times New Roman" w:cs="Times New Roman"/>
          <w:sz w:val="28"/>
          <w:szCs w:val="28"/>
        </w:rPr>
        <w:t>нонаучной грамотности учащихся.)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030724" w:rsidRDefault="00A73847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Серьезное место в моей методике занимает техническое оснащение кабинета</w:t>
      </w:r>
      <w:r w:rsidR="00030724">
        <w:rPr>
          <w:rFonts w:ascii="Times New Roman" w:hAnsi="Times New Roman" w:cs="Times New Roman"/>
          <w:sz w:val="28"/>
          <w:szCs w:val="28"/>
        </w:rPr>
        <w:t>, включающее</w:t>
      </w:r>
      <w:r w:rsidR="0091014F">
        <w:rPr>
          <w:rFonts w:ascii="Times New Roman" w:hAnsi="Times New Roman" w:cs="Times New Roman"/>
          <w:sz w:val="28"/>
          <w:szCs w:val="28"/>
        </w:rPr>
        <w:t xml:space="preserve"> в себя как демонстрационное и лабораторное оборудование</w:t>
      </w:r>
      <w:r w:rsidR="00570C29">
        <w:rPr>
          <w:rFonts w:ascii="Times New Roman" w:hAnsi="Times New Roman" w:cs="Times New Roman"/>
          <w:sz w:val="28"/>
          <w:szCs w:val="28"/>
        </w:rPr>
        <w:t>,</w:t>
      </w:r>
      <w:r w:rsidR="0091014F">
        <w:rPr>
          <w:rFonts w:ascii="Times New Roman" w:hAnsi="Times New Roman" w:cs="Times New Roman"/>
          <w:sz w:val="28"/>
          <w:szCs w:val="28"/>
        </w:rPr>
        <w:t xml:space="preserve"> так и средства</w:t>
      </w:r>
      <w:r w:rsidR="00030724">
        <w:rPr>
          <w:rFonts w:ascii="Times New Roman" w:hAnsi="Times New Roman" w:cs="Times New Roman"/>
          <w:sz w:val="28"/>
          <w:szCs w:val="28"/>
        </w:rPr>
        <w:t>, обеспечивающие применение</w:t>
      </w:r>
      <w:r w:rsidR="0091014F">
        <w:rPr>
          <w:rFonts w:ascii="Times New Roman" w:hAnsi="Times New Roman" w:cs="Times New Roman"/>
          <w:sz w:val="28"/>
          <w:szCs w:val="28"/>
        </w:rPr>
        <w:t xml:space="preserve"> ИКТ</w:t>
      </w:r>
      <w:r w:rsidR="00030724">
        <w:rPr>
          <w:rFonts w:ascii="Times New Roman" w:hAnsi="Times New Roman" w:cs="Times New Roman"/>
          <w:sz w:val="28"/>
          <w:szCs w:val="28"/>
        </w:rPr>
        <w:t>, высоко</w:t>
      </w:r>
      <w:r w:rsidR="0091014F">
        <w:rPr>
          <w:rFonts w:ascii="Times New Roman" w:hAnsi="Times New Roman" w:cs="Times New Roman"/>
          <w:sz w:val="28"/>
          <w:szCs w:val="28"/>
        </w:rPr>
        <w:t>скоростно</w:t>
      </w:r>
      <w:r w:rsidR="00030724">
        <w:rPr>
          <w:rFonts w:ascii="Times New Roman" w:hAnsi="Times New Roman" w:cs="Times New Roman"/>
          <w:sz w:val="28"/>
          <w:szCs w:val="28"/>
        </w:rPr>
        <w:t>й</w:t>
      </w:r>
      <w:r w:rsidR="0091014F">
        <w:rPr>
          <w:rFonts w:ascii="Times New Roman" w:hAnsi="Times New Roman" w:cs="Times New Roman"/>
          <w:sz w:val="28"/>
          <w:szCs w:val="28"/>
        </w:rPr>
        <w:t xml:space="preserve"> доступ к </w:t>
      </w:r>
      <w:r w:rsidR="00030724">
        <w:rPr>
          <w:rFonts w:ascii="Times New Roman" w:hAnsi="Times New Roman" w:cs="Times New Roman"/>
          <w:sz w:val="28"/>
          <w:szCs w:val="28"/>
        </w:rPr>
        <w:t>сети И</w:t>
      </w:r>
      <w:r w:rsidR="0091014F">
        <w:rPr>
          <w:rFonts w:ascii="Times New Roman" w:hAnsi="Times New Roman" w:cs="Times New Roman"/>
          <w:sz w:val="28"/>
          <w:szCs w:val="28"/>
        </w:rPr>
        <w:t>нтернет</w:t>
      </w:r>
      <w:r w:rsidR="000307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724">
        <w:rPr>
          <w:rFonts w:ascii="Times New Roman" w:hAnsi="Times New Roman" w:cs="Times New Roman"/>
          <w:sz w:val="28"/>
          <w:szCs w:val="28"/>
        </w:rPr>
        <w:t xml:space="preserve">Современное оснащение кабинета физики </w:t>
      </w:r>
      <w:r w:rsidR="0091014F">
        <w:rPr>
          <w:rFonts w:ascii="Times New Roman" w:hAnsi="Times New Roman" w:cs="Times New Roman"/>
          <w:sz w:val="28"/>
          <w:szCs w:val="28"/>
        </w:rPr>
        <w:t>позволя</w:t>
      </w:r>
      <w:r w:rsidR="00030724">
        <w:rPr>
          <w:rFonts w:ascii="Times New Roman" w:hAnsi="Times New Roman" w:cs="Times New Roman"/>
          <w:sz w:val="28"/>
          <w:szCs w:val="28"/>
        </w:rPr>
        <w:t>ет</w:t>
      </w:r>
      <w:r w:rsidR="0091014F">
        <w:rPr>
          <w:rFonts w:ascii="Times New Roman" w:hAnsi="Times New Roman" w:cs="Times New Roman"/>
          <w:sz w:val="28"/>
          <w:szCs w:val="28"/>
        </w:rPr>
        <w:t xml:space="preserve"> устраивать интерактивные экскурсии даже туда</w:t>
      </w:r>
      <w:r w:rsidR="00030724">
        <w:rPr>
          <w:rFonts w:ascii="Times New Roman" w:hAnsi="Times New Roman" w:cs="Times New Roman"/>
          <w:sz w:val="28"/>
          <w:szCs w:val="28"/>
        </w:rPr>
        <w:t>,</w:t>
      </w:r>
      <w:r w:rsidR="0091014F">
        <w:rPr>
          <w:rFonts w:ascii="Times New Roman" w:hAnsi="Times New Roman" w:cs="Times New Roman"/>
          <w:sz w:val="28"/>
          <w:szCs w:val="28"/>
        </w:rPr>
        <w:t xml:space="preserve"> куда </w:t>
      </w:r>
      <w:r w:rsidR="0091014F">
        <w:rPr>
          <w:rFonts w:ascii="Times New Roman" w:hAnsi="Times New Roman" w:cs="Times New Roman"/>
          <w:sz w:val="28"/>
          <w:szCs w:val="28"/>
        </w:rPr>
        <w:lastRenderedPageBreak/>
        <w:t>физически человек попасть не может</w:t>
      </w:r>
      <w:r w:rsidR="00030724">
        <w:rPr>
          <w:rFonts w:ascii="Times New Roman" w:hAnsi="Times New Roman" w:cs="Times New Roman"/>
          <w:sz w:val="28"/>
          <w:szCs w:val="28"/>
        </w:rPr>
        <w:t xml:space="preserve"> – на борт космического корабл</w:t>
      </w:r>
      <w:r w:rsidR="00F57A49">
        <w:rPr>
          <w:rFonts w:ascii="Times New Roman" w:hAnsi="Times New Roman" w:cs="Times New Roman"/>
          <w:sz w:val="28"/>
          <w:szCs w:val="28"/>
        </w:rPr>
        <w:t>я или в пекло атомного реактора</w:t>
      </w:r>
      <w:r w:rsidR="00030724">
        <w:rPr>
          <w:rFonts w:ascii="Times New Roman" w:hAnsi="Times New Roman" w:cs="Times New Roman"/>
          <w:sz w:val="28"/>
          <w:szCs w:val="28"/>
        </w:rPr>
        <w:t>. П</w:t>
      </w:r>
      <w:r w:rsidR="0091014F">
        <w:rPr>
          <w:rFonts w:ascii="Times New Roman" w:hAnsi="Times New Roman" w:cs="Times New Roman"/>
          <w:sz w:val="28"/>
          <w:szCs w:val="28"/>
        </w:rPr>
        <w:t xml:space="preserve">роцесс обучения </w:t>
      </w:r>
      <w:r w:rsidR="00030724">
        <w:rPr>
          <w:rFonts w:ascii="Times New Roman" w:hAnsi="Times New Roman" w:cs="Times New Roman"/>
          <w:sz w:val="28"/>
          <w:szCs w:val="28"/>
        </w:rPr>
        <w:t xml:space="preserve">становится </w:t>
      </w:r>
      <w:r w:rsidR="0091014F">
        <w:rPr>
          <w:rFonts w:ascii="Times New Roman" w:hAnsi="Times New Roman" w:cs="Times New Roman"/>
          <w:sz w:val="28"/>
          <w:szCs w:val="28"/>
        </w:rPr>
        <w:t xml:space="preserve">наглядным, </w:t>
      </w:r>
      <w:r w:rsidR="00030724">
        <w:rPr>
          <w:rFonts w:ascii="Times New Roman" w:hAnsi="Times New Roman" w:cs="Times New Roman"/>
          <w:sz w:val="28"/>
          <w:szCs w:val="28"/>
        </w:rPr>
        <w:t xml:space="preserve">приносит понимание связи классической и квантовой физики как способа описания единой физической картины мира, неразрывности изучаемых предметов. 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</w:t>
      </w:r>
    </w:p>
    <w:p w:rsidR="00030724" w:rsidRDefault="00030724" w:rsidP="000307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кабинет физики – образовательная среда, отражающая активность учеников</w:t>
      </w:r>
      <w:r w:rsidR="00F3083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83B">
        <w:rPr>
          <w:rFonts w:ascii="Times New Roman" w:hAnsi="Times New Roman" w:cs="Times New Roman"/>
          <w:sz w:val="28"/>
          <w:szCs w:val="28"/>
        </w:rPr>
        <w:t>их отношение к физическим явлениями и процессам через</w:t>
      </w:r>
      <w:r w:rsidR="00F57A49">
        <w:rPr>
          <w:rFonts w:ascii="Times New Roman" w:hAnsi="Times New Roman" w:cs="Times New Roman"/>
          <w:sz w:val="28"/>
          <w:szCs w:val="28"/>
        </w:rPr>
        <w:t xml:space="preserve"> </w:t>
      </w:r>
      <w:r w:rsidR="00F3083B">
        <w:rPr>
          <w:rFonts w:ascii="Times New Roman" w:hAnsi="Times New Roman" w:cs="Times New Roman"/>
          <w:sz w:val="28"/>
          <w:szCs w:val="28"/>
        </w:rPr>
        <w:t>объекты</w:t>
      </w:r>
      <w:r w:rsidR="00F57A49">
        <w:rPr>
          <w:rFonts w:ascii="Times New Roman" w:hAnsi="Times New Roman" w:cs="Times New Roman"/>
          <w:sz w:val="28"/>
          <w:szCs w:val="28"/>
        </w:rPr>
        <w:t>,</w:t>
      </w:r>
      <w:r w:rsidR="00F3083B">
        <w:rPr>
          <w:rFonts w:ascii="Times New Roman" w:hAnsi="Times New Roman" w:cs="Times New Roman"/>
          <w:sz w:val="28"/>
          <w:szCs w:val="28"/>
        </w:rPr>
        <w:t xml:space="preserve"> созданные своими руками на протяжении нескольких лет. На стенах кабинета – два изображения – дерева и солнца – символы познания и </w:t>
      </w:r>
      <w:r w:rsidR="00DC5355">
        <w:rPr>
          <w:rFonts w:ascii="Times New Roman" w:hAnsi="Times New Roman" w:cs="Times New Roman"/>
          <w:sz w:val="28"/>
          <w:szCs w:val="28"/>
        </w:rPr>
        <w:t xml:space="preserve">взаимосвязи физики с другими предметами школьного курса. </w:t>
      </w:r>
      <w:r w:rsidR="00F3083B">
        <w:rPr>
          <w:rFonts w:ascii="Times New Roman" w:hAnsi="Times New Roman" w:cs="Times New Roman"/>
          <w:sz w:val="28"/>
          <w:szCs w:val="28"/>
        </w:rPr>
        <w:t xml:space="preserve"> На эти стенды можно разместить портрет ученого-физика, информацию о новейшем открытии, отметить «народным голосованием» «Лучшего физика недели» и</w:t>
      </w:r>
      <w:r w:rsidR="00DC5355">
        <w:rPr>
          <w:rFonts w:ascii="Times New Roman" w:hAnsi="Times New Roman" w:cs="Times New Roman"/>
          <w:sz w:val="28"/>
          <w:szCs w:val="28"/>
        </w:rPr>
        <w:t>ли свои достижения</w:t>
      </w:r>
      <w:r w:rsidR="00F3083B">
        <w:rPr>
          <w:rFonts w:ascii="Times New Roman" w:hAnsi="Times New Roman" w:cs="Times New Roman"/>
          <w:sz w:val="28"/>
          <w:szCs w:val="28"/>
        </w:rPr>
        <w:t xml:space="preserve">. </w:t>
      </w:r>
      <w:r w:rsidR="00543CE2">
        <w:rPr>
          <w:rFonts w:ascii="Times New Roman" w:hAnsi="Times New Roman" w:cs="Times New Roman"/>
          <w:sz w:val="28"/>
          <w:szCs w:val="28"/>
        </w:rPr>
        <w:t>На потолке – зрительный тр</w:t>
      </w:r>
      <w:r w:rsidR="00BD52D6">
        <w:rPr>
          <w:rFonts w:ascii="Times New Roman" w:hAnsi="Times New Roman" w:cs="Times New Roman"/>
          <w:sz w:val="28"/>
          <w:szCs w:val="28"/>
        </w:rPr>
        <w:t xml:space="preserve">енажер: </w:t>
      </w:r>
      <w:r w:rsidR="00543CE2">
        <w:rPr>
          <w:rFonts w:ascii="Times New Roman" w:hAnsi="Times New Roman" w:cs="Times New Roman"/>
          <w:sz w:val="28"/>
          <w:szCs w:val="28"/>
        </w:rPr>
        <w:t xml:space="preserve">можно сделать паузу в напряженных исследованиях и осознать важность заботы о собственном здоровье. </w:t>
      </w:r>
      <w:r w:rsidR="00F3083B">
        <w:rPr>
          <w:rFonts w:ascii="Times New Roman" w:hAnsi="Times New Roman" w:cs="Times New Roman"/>
          <w:sz w:val="28"/>
          <w:szCs w:val="28"/>
        </w:rPr>
        <w:t xml:space="preserve">На уроке можно </w:t>
      </w:r>
      <w:r w:rsidR="00DC5355">
        <w:rPr>
          <w:rFonts w:ascii="Times New Roman" w:hAnsi="Times New Roman" w:cs="Times New Roman"/>
          <w:sz w:val="28"/>
          <w:szCs w:val="28"/>
        </w:rPr>
        <w:t>«</w:t>
      </w:r>
      <w:r w:rsidR="00F3083B">
        <w:rPr>
          <w:rFonts w:ascii="Times New Roman" w:hAnsi="Times New Roman" w:cs="Times New Roman"/>
          <w:sz w:val="28"/>
          <w:szCs w:val="28"/>
        </w:rPr>
        <w:t>потрогать</w:t>
      </w:r>
      <w:r w:rsidR="00DC5355">
        <w:rPr>
          <w:rFonts w:ascii="Times New Roman" w:hAnsi="Times New Roman" w:cs="Times New Roman"/>
          <w:sz w:val="28"/>
          <w:szCs w:val="28"/>
        </w:rPr>
        <w:t>»</w:t>
      </w:r>
      <w:r w:rsidR="00F3083B">
        <w:rPr>
          <w:rFonts w:ascii="Times New Roman" w:hAnsi="Times New Roman" w:cs="Times New Roman"/>
          <w:sz w:val="28"/>
          <w:szCs w:val="28"/>
        </w:rPr>
        <w:t xml:space="preserve"> экспонаты школьного «музея физики» - проектные работы учеников, демонстрирующие различны</w:t>
      </w:r>
      <w:r w:rsidR="00DC5355">
        <w:rPr>
          <w:rFonts w:ascii="Times New Roman" w:hAnsi="Times New Roman" w:cs="Times New Roman"/>
          <w:sz w:val="28"/>
          <w:szCs w:val="28"/>
        </w:rPr>
        <w:t>е физические явления и процессы</w:t>
      </w:r>
      <w:r w:rsidR="00F3083B">
        <w:rPr>
          <w:rFonts w:ascii="Times New Roman" w:hAnsi="Times New Roman" w:cs="Times New Roman"/>
          <w:sz w:val="28"/>
          <w:szCs w:val="28"/>
        </w:rPr>
        <w:t>. Все эти проекты - результат личностного погружения в мир физики, способ передачи и востребованности личного опыта</w:t>
      </w:r>
      <w:r w:rsidR="005761E8">
        <w:rPr>
          <w:rFonts w:ascii="Times New Roman" w:hAnsi="Times New Roman" w:cs="Times New Roman"/>
          <w:sz w:val="28"/>
          <w:szCs w:val="28"/>
        </w:rPr>
        <w:t xml:space="preserve"> одних</w:t>
      </w:r>
      <w:r w:rsidR="00F3083B">
        <w:rPr>
          <w:rFonts w:ascii="Times New Roman" w:hAnsi="Times New Roman" w:cs="Times New Roman"/>
          <w:sz w:val="28"/>
          <w:szCs w:val="28"/>
        </w:rPr>
        <w:t xml:space="preserve"> </w:t>
      </w:r>
      <w:r w:rsidR="005761E8">
        <w:rPr>
          <w:rFonts w:ascii="Times New Roman" w:hAnsi="Times New Roman" w:cs="Times New Roman"/>
          <w:sz w:val="28"/>
          <w:szCs w:val="28"/>
        </w:rPr>
        <w:t>учащихся другим</w:t>
      </w:r>
      <w:r w:rsidR="00DC5355">
        <w:rPr>
          <w:rFonts w:ascii="Times New Roman" w:hAnsi="Times New Roman" w:cs="Times New Roman"/>
          <w:sz w:val="28"/>
          <w:szCs w:val="28"/>
        </w:rPr>
        <w:t>и</w:t>
      </w:r>
      <w:r w:rsidR="005761E8">
        <w:rPr>
          <w:rFonts w:ascii="Times New Roman" w:hAnsi="Times New Roman" w:cs="Times New Roman"/>
          <w:sz w:val="28"/>
          <w:szCs w:val="28"/>
        </w:rPr>
        <w:t xml:space="preserve">. Такая среда </w:t>
      </w:r>
      <w:r w:rsidR="00BD52D6">
        <w:rPr>
          <w:rFonts w:ascii="Times New Roman" w:hAnsi="Times New Roman" w:cs="Times New Roman"/>
          <w:sz w:val="28"/>
          <w:szCs w:val="28"/>
        </w:rPr>
        <w:t xml:space="preserve">- </w:t>
      </w:r>
      <w:r w:rsidR="005761E8">
        <w:rPr>
          <w:rFonts w:ascii="Times New Roman" w:hAnsi="Times New Roman" w:cs="Times New Roman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sz w:val="28"/>
          <w:szCs w:val="28"/>
        </w:rPr>
        <w:t xml:space="preserve">условие реализации поставленных задач, </w:t>
      </w:r>
      <w:r w:rsidR="005761E8">
        <w:rPr>
          <w:rFonts w:ascii="Times New Roman" w:hAnsi="Times New Roman" w:cs="Times New Roman"/>
          <w:sz w:val="28"/>
          <w:szCs w:val="28"/>
        </w:rPr>
        <w:t xml:space="preserve">но и основа </w:t>
      </w:r>
      <w:r>
        <w:rPr>
          <w:rFonts w:ascii="Times New Roman" w:hAnsi="Times New Roman" w:cs="Times New Roman"/>
          <w:sz w:val="28"/>
          <w:szCs w:val="28"/>
        </w:rPr>
        <w:t>эффективн</w:t>
      </w:r>
      <w:r w:rsidR="005761E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 дружелюбн</w:t>
      </w:r>
      <w:r w:rsidR="005761E8">
        <w:rPr>
          <w:rFonts w:ascii="Times New Roman" w:hAnsi="Times New Roman" w:cs="Times New Roman"/>
          <w:sz w:val="28"/>
          <w:szCs w:val="28"/>
        </w:rPr>
        <w:t xml:space="preserve">ого </w:t>
      </w:r>
      <w:r w:rsidR="00DC5355">
        <w:rPr>
          <w:rFonts w:ascii="Times New Roman" w:hAnsi="Times New Roman" w:cs="Times New Roman"/>
          <w:sz w:val="28"/>
          <w:szCs w:val="28"/>
        </w:rPr>
        <w:t>взаимодействия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100D" w:rsidRDefault="00DC5355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учащихся в</w:t>
      </w:r>
      <w:r w:rsidR="00570C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проектную и </w:t>
      </w:r>
      <w:r w:rsidR="00570C29">
        <w:rPr>
          <w:rFonts w:ascii="Times New Roman" w:hAnsi="Times New Roman" w:cs="Times New Roman"/>
          <w:sz w:val="28"/>
          <w:szCs w:val="28"/>
        </w:rPr>
        <w:t>исследовательск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570C29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70C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погружает </w:t>
      </w:r>
      <w:r w:rsidR="00570C29">
        <w:rPr>
          <w:rFonts w:ascii="Times New Roman" w:hAnsi="Times New Roman" w:cs="Times New Roman"/>
          <w:sz w:val="28"/>
          <w:szCs w:val="28"/>
        </w:rPr>
        <w:t>учащи</w:t>
      </w:r>
      <w:r>
        <w:rPr>
          <w:rFonts w:ascii="Times New Roman" w:hAnsi="Times New Roman" w:cs="Times New Roman"/>
          <w:sz w:val="28"/>
          <w:szCs w:val="28"/>
        </w:rPr>
        <w:t xml:space="preserve">хся </w:t>
      </w:r>
      <w:r w:rsidR="00570C29">
        <w:rPr>
          <w:rFonts w:ascii="Times New Roman" w:hAnsi="Times New Roman" w:cs="Times New Roman"/>
          <w:sz w:val="28"/>
          <w:szCs w:val="28"/>
        </w:rPr>
        <w:t xml:space="preserve">в </w:t>
      </w:r>
      <w:r w:rsidR="00E37E13">
        <w:rPr>
          <w:rFonts w:ascii="Times New Roman" w:hAnsi="Times New Roman" w:cs="Times New Roman"/>
          <w:sz w:val="28"/>
          <w:szCs w:val="28"/>
        </w:rPr>
        <w:t>формирование</w:t>
      </w:r>
      <w:r w:rsidR="00570C29">
        <w:rPr>
          <w:rFonts w:ascii="Times New Roman" w:hAnsi="Times New Roman" w:cs="Times New Roman"/>
          <w:sz w:val="28"/>
          <w:szCs w:val="28"/>
        </w:rPr>
        <w:t xml:space="preserve"> </w:t>
      </w:r>
      <w:r w:rsidR="00E37E13">
        <w:rPr>
          <w:rFonts w:ascii="Times New Roman" w:hAnsi="Times New Roman" w:cs="Times New Roman"/>
          <w:sz w:val="28"/>
          <w:szCs w:val="28"/>
        </w:rPr>
        <w:t xml:space="preserve">собственного </w:t>
      </w:r>
      <w:r w:rsidR="00570C29">
        <w:rPr>
          <w:rFonts w:ascii="Times New Roman" w:hAnsi="Times New Roman" w:cs="Times New Roman"/>
          <w:sz w:val="28"/>
          <w:szCs w:val="28"/>
        </w:rPr>
        <w:t>отношени</w:t>
      </w:r>
      <w:r w:rsidR="00E37E13">
        <w:rPr>
          <w:rFonts w:ascii="Times New Roman" w:hAnsi="Times New Roman" w:cs="Times New Roman"/>
          <w:sz w:val="28"/>
          <w:szCs w:val="28"/>
        </w:rPr>
        <w:t>я</w:t>
      </w:r>
      <w:r w:rsidR="00570C29">
        <w:rPr>
          <w:rFonts w:ascii="Times New Roman" w:hAnsi="Times New Roman" w:cs="Times New Roman"/>
          <w:sz w:val="28"/>
          <w:szCs w:val="28"/>
        </w:rPr>
        <w:t xml:space="preserve"> к будущей научной или и</w:t>
      </w:r>
      <w:r>
        <w:rPr>
          <w:rFonts w:ascii="Times New Roman" w:hAnsi="Times New Roman" w:cs="Times New Roman"/>
          <w:sz w:val="28"/>
          <w:szCs w:val="28"/>
        </w:rPr>
        <w:t>нженерной профессиональной сфере,</w:t>
      </w:r>
      <w:r w:rsidR="00570C29">
        <w:rPr>
          <w:rFonts w:ascii="Times New Roman" w:hAnsi="Times New Roman" w:cs="Times New Roman"/>
          <w:sz w:val="28"/>
          <w:szCs w:val="28"/>
        </w:rPr>
        <w:t xml:space="preserve"> к современным научно-техническим достижениям и </w:t>
      </w:r>
      <w:r w:rsidR="00BD52D6"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="00570C29">
        <w:rPr>
          <w:rFonts w:ascii="Times New Roman" w:hAnsi="Times New Roman" w:cs="Times New Roman"/>
          <w:sz w:val="28"/>
          <w:szCs w:val="28"/>
        </w:rPr>
        <w:t xml:space="preserve">осознать </w:t>
      </w:r>
      <w:r>
        <w:rPr>
          <w:rFonts w:ascii="Times New Roman" w:hAnsi="Times New Roman" w:cs="Times New Roman"/>
          <w:sz w:val="28"/>
          <w:szCs w:val="28"/>
        </w:rPr>
        <w:t xml:space="preserve">принадлежность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 будущему</w:t>
      </w:r>
      <w:r w:rsidR="00BD52D6" w:rsidRPr="00BD52D6">
        <w:rPr>
          <w:rFonts w:ascii="Times New Roman" w:hAnsi="Times New Roman" w:cs="Times New Roman"/>
          <w:sz w:val="28"/>
          <w:szCs w:val="28"/>
        </w:rPr>
        <w:t xml:space="preserve"> </w:t>
      </w:r>
      <w:r w:rsidR="00BD52D6">
        <w:rPr>
          <w:rFonts w:ascii="Times New Roman" w:hAnsi="Times New Roman" w:cs="Times New Roman"/>
          <w:sz w:val="28"/>
          <w:szCs w:val="28"/>
        </w:rPr>
        <w:t>и свою ответственность</w:t>
      </w:r>
      <w:proofErr w:type="gramEnd"/>
      <w:r w:rsidR="00BD52D6">
        <w:rPr>
          <w:rFonts w:ascii="Times New Roman" w:hAnsi="Times New Roman" w:cs="Times New Roman"/>
          <w:sz w:val="28"/>
          <w:szCs w:val="28"/>
        </w:rPr>
        <w:t xml:space="preserve"> за него</w:t>
      </w:r>
      <w:r w:rsidR="00C70BA0">
        <w:rPr>
          <w:rFonts w:ascii="Times New Roman" w:hAnsi="Times New Roman" w:cs="Times New Roman"/>
          <w:sz w:val="28"/>
          <w:szCs w:val="28"/>
        </w:rPr>
        <w:t xml:space="preserve">, а самому учителю быть учителем будущего уже сегодня (участие в заочном этапе конкурса профессионально мастерства «Учитель будущего - 2020»). </w:t>
      </w:r>
      <w:r w:rsidR="00B8100D">
        <w:rPr>
          <w:rFonts w:ascii="Times New Roman" w:hAnsi="Times New Roman" w:cs="Times New Roman"/>
          <w:sz w:val="28"/>
          <w:szCs w:val="28"/>
        </w:rPr>
        <w:t xml:space="preserve">При изучении отдельных тем возникает противоречие между знаниями учащихся и </w:t>
      </w:r>
      <w:r w:rsidR="00FE4463">
        <w:rPr>
          <w:rFonts w:ascii="Times New Roman" w:hAnsi="Times New Roman" w:cs="Times New Roman"/>
          <w:sz w:val="28"/>
          <w:szCs w:val="28"/>
        </w:rPr>
        <w:t>задачами,</w:t>
      </w:r>
      <w:r w:rsidR="00B8100D">
        <w:rPr>
          <w:rFonts w:ascii="Times New Roman" w:hAnsi="Times New Roman" w:cs="Times New Roman"/>
          <w:sz w:val="28"/>
          <w:szCs w:val="28"/>
        </w:rPr>
        <w:t xml:space="preserve"> </w:t>
      </w:r>
      <w:r w:rsidR="00BD52D6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E37E13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B8100D">
        <w:rPr>
          <w:rFonts w:ascii="Times New Roman" w:hAnsi="Times New Roman" w:cs="Times New Roman"/>
          <w:sz w:val="28"/>
          <w:szCs w:val="28"/>
        </w:rPr>
        <w:t xml:space="preserve">выполнить, что заставляет </w:t>
      </w:r>
      <w:r w:rsidR="005D1E30">
        <w:rPr>
          <w:rFonts w:ascii="Times New Roman" w:hAnsi="Times New Roman" w:cs="Times New Roman"/>
          <w:sz w:val="28"/>
          <w:szCs w:val="28"/>
        </w:rPr>
        <w:t>учеников</w:t>
      </w:r>
      <w:r w:rsidR="00B8100D">
        <w:rPr>
          <w:rFonts w:ascii="Times New Roman" w:hAnsi="Times New Roman" w:cs="Times New Roman"/>
          <w:sz w:val="28"/>
          <w:szCs w:val="28"/>
        </w:rPr>
        <w:t xml:space="preserve"> изыскивать оригинальные методы для решения и стимулирует и</w:t>
      </w:r>
      <w:r w:rsidR="00FE4463">
        <w:rPr>
          <w:rFonts w:ascii="Times New Roman" w:hAnsi="Times New Roman" w:cs="Times New Roman"/>
          <w:sz w:val="28"/>
          <w:szCs w:val="28"/>
        </w:rPr>
        <w:t>нтерес к открытию нового знания, задействует процессы индукции и дедукции в равной мере, приносит понятие о важности творческой составляющей в науке и жизни в целом.</w:t>
      </w:r>
    </w:p>
    <w:p w:rsidR="0026239B" w:rsidRDefault="0026239B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207BE7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r>
        <w:rPr>
          <w:rFonts w:ascii="Times New Roman" w:hAnsi="Times New Roman" w:cs="Times New Roman"/>
          <w:sz w:val="28"/>
          <w:szCs w:val="28"/>
        </w:rPr>
        <w:t xml:space="preserve">предлагаю ученикам использовать прием пошагового целеполагания, когда они ставят себе большую цель и каждый урок достигают ее посредством целей малых, причем каждая цель должна быть обоснована и аргументирована. Такой подход позволяет видеть прогресс и дополнительно стимулирует </w:t>
      </w:r>
      <w:r w:rsidR="00207BE7">
        <w:rPr>
          <w:rFonts w:ascii="Times New Roman" w:hAnsi="Times New Roman" w:cs="Times New Roman"/>
          <w:sz w:val="28"/>
          <w:szCs w:val="28"/>
        </w:rPr>
        <w:t>процесс продвижения в обучении.</w:t>
      </w:r>
    </w:p>
    <w:p w:rsidR="00560778" w:rsidRDefault="00207BE7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этапе актуализации пользуюсь новостями из мира науки</w:t>
      </w:r>
      <w:r w:rsidR="00560778">
        <w:rPr>
          <w:rFonts w:ascii="Times New Roman" w:hAnsi="Times New Roman" w:cs="Times New Roman"/>
          <w:sz w:val="28"/>
          <w:szCs w:val="28"/>
        </w:rPr>
        <w:t xml:space="preserve">, предлагаю ситуации и задачи для прогнозирования результата, заведомо ошибочные </w:t>
      </w:r>
      <w:r w:rsidR="00560778">
        <w:rPr>
          <w:rFonts w:ascii="Times New Roman" w:hAnsi="Times New Roman" w:cs="Times New Roman"/>
          <w:sz w:val="28"/>
          <w:szCs w:val="28"/>
        </w:rPr>
        <w:lastRenderedPageBreak/>
        <w:t>решения («ловушки»)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778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постановк</w:t>
      </w:r>
      <w:r w:rsidR="0056077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проблемной ситуации</w:t>
      </w:r>
      <w:r w:rsidR="005607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778">
        <w:rPr>
          <w:rFonts w:ascii="Times New Roman" w:hAnsi="Times New Roman" w:cs="Times New Roman"/>
          <w:sz w:val="28"/>
          <w:szCs w:val="28"/>
        </w:rPr>
        <w:t>П</w:t>
      </w:r>
      <w:r w:rsidR="005361FD">
        <w:rPr>
          <w:rFonts w:ascii="Times New Roman" w:hAnsi="Times New Roman" w:cs="Times New Roman"/>
          <w:sz w:val="28"/>
          <w:szCs w:val="28"/>
        </w:rPr>
        <w:t xml:space="preserve">рямые включения </w:t>
      </w:r>
      <w:proofErr w:type="gramStart"/>
      <w:r w:rsidR="005361F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веб</w:t>
      </w:r>
      <w:proofErr w:type="gramEnd"/>
      <w:r w:rsidR="005D1E3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камерам, находящимся в различных уголках нашей планеты и за ее пределами</w:t>
      </w:r>
      <w:r w:rsidR="0056077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повыша</w:t>
      </w:r>
      <w:r w:rsidR="0056077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заинтересованность и актуализиру</w:t>
      </w:r>
      <w:r w:rsidR="0056077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знания из различных изучаемых предметов</w:t>
      </w:r>
      <w:r w:rsidR="00560778">
        <w:rPr>
          <w:rFonts w:ascii="Times New Roman" w:hAnsi="Times New Roman" w:cs="Times New Roman"/>
          <w:sz w:val="28"/>
          <w:szCs w:val="28"/>
        </w:rPr>
        <w:t>.</w:t>
      </w:r>
    </w:p>
    <w:p w:rsidR="00C12E21" w:rsidRDefault="00560778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9B31F8">
        <w:rPr>
          <w:rFonts w:ascii="Times New Roman" w:hAnsi="Times New Roman" w:cs="Times New Roman"/>
          <w:sz w:val="28"/>
          <w:szCs w:val="28"/>
        </w:rPr>
        <w:t xml:space="preserve">своение новых знаний проходит в форме </w:t>
      </w:r>
      <w:r>
        <w:rPr>
          <w:rFonts w:ascii="Times New Roman" w:hAnsi="Times New Roman" w:cs="Times New Roman"/>
          <w:sz w:val="28"/>
          <w:szCs w:val="28"/>
        </w:rPr>
        <w:t xml:space="preserve">фронтального или </w:t>
      </w:r>
      <w:r w:rsidR="009B31F8">
        <w:rPr>
          <w:rFonts w:ascii="Times New Roman" w:hAnsi="Times New Roman" w:cs="Times New Roman"/>
          <w:sz w:val="28"/>
          <w:szCs w:val="28"/>
        </w:rPr>
        <w:t xml:space="preserve">группового исследования, </w:t>
      </w:r>
      <w:r>
        <w:rPr>
          <w:rFonts w:ascii="Times New Roman" w:hAnsi="Times New Roman" w:cs="Times New Roman"/>
          <w:sz w:val="28"/>
          <w:szCs w:val="28"/>
        </w:rPr>
        <w:t>решения классических и сюжетных задач, самостоятельного использования различных источник</w:t>
      </w:r>
      <w:r w:rsidR="00ED210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информации, что вырабатывает критическое мышление.</w:t>
      </w:r>
      <w:r w:rsidR="00C12E21">
        <w:rPr>
          <w:rFonts w:ascii="Times New Roman" w:hAnsi="Times New Roman" w:cs="Times New Roman"/>
          <w:sz w:val="28"/>
          <w:szCs w:val="28"/>
        </w:rPr>
        <w:t xml:space="preserve"> При этом групповая работа </w:t>
      </w:r>
      <w:r w:rsidR="009B31F8">
        <w:rPr>
          <w:rFonts w:ascii="Times New Roman" w:hAnsi="Times New Roman" w:cs="Times New Roman"/>
          <w:sz w:val="28"/>
          <w:szCs w:val="28"/>
        </w:rPr>
        <w:t>позволяет минимизировать нагрузку</w:t>
      </w:r>
      <w:r w:rsidR="005761E8">
        <w:rPr>
          <w:rFonts w:ascii="Times New Roman" w:hAnsi="Times New Roman" w:cs="Times New Roman"/>
          <w:sz w:val="28"/>
          <w:szCs w:val="28"/>
        </w:rPr>
        <w:t>,</w:t>
      </w:r>
      <w:r w:rsidR="009B31F8">
        <w:rPr>
          <w:rFonts w:ascii="Times New Roman" w:hAnsi="Times New Roman" w:cs="Times New Roman"/>
          <w:sz w:val="28"/>
          <w:szCs w:val="28"/>
        </w:rPr>
        <w:t xml:space="preserve"> так как происходит делегиров</w:t>
      </w:r>
      <w:r w:rsidR="00C12E21">
        <w:rPr>
          <w:rFonts w:ascii="Times New Roman" w:hAnsi="Times New Roman" w:cs="Times New Roman"/>
          <w:sz w:val="28"/>
          <w:szCs w:val="28"/>
        </w:rPr>
        <w:t xml:space="preserve">ание обязанностей внутри группы. </w:t>
      </w:r>
      <w:r w:rsidR="009B3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778" w:rsidRPr="00C12E21" w:rsidRDefault="009B31F8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понимания материала происходит в формате доклада с элементами дискуссии о проведенном исследовании, выдвигаются гипотезы и способы их проверки</w:t>
      </w:r>
      <w:r w:rsidR="00C12E21">
        <w:rPr>
          <w:rFonts w:ascii="Times New Roman" w:hAnsi="Times New Roman" w:cs="Times New Roman"/>
          <w:sz w:val="28"/>
          <w:szCs w:val="28"/>
        </w:rPr>
        <w:t xml:space="preserve">. </w:t>
      </w:r>
      <w:r w:rsidR="00ED2105">
        <w:rPr>
          <w:rFonts w:ascii="Times New Roman" w:hAnsi="Times New Roman" w:cs="Times New Roman"/>
          <w:sz w:val="28"/>
          <w:szCs w:val="28"/>
        </w:rPr>
        <w:t>Учащимся м</w:t>
      </w:r>
      <w:r w:rsidR="00C12E21">
        <w:rPr>
          <w:rFonts w:ascii="Times New Roman" w:hAnsi="Times New Roman" w:cs="Times New Roman"/>
          <w:sz w:val="28"/>
          <w:szCs w:val="28"/>
        </w:rPr>
        <w:t xml:space="preserve">огут быть предложены тесты, самостоятельные работы, экспресс-тестирование с использованием системы </w:t>
      </w:r>
      <w:proofErr w:type="spellStart"/>
      <w:r w:rsidR="00C12E21">
        <w:rPr>
          <w:rFonts w:ascii="Times New Roman" w:hAnsi="Times New Roman" w:cs="Times New Roman"/>
          <w:sz w:val="28"/>
          <w:szCs w:val="28"/>
          <w:lang w:val="en-US"/>
        </w:rPr>
        <w:t>Plicers</w:t>
      </w:r>
      <w:proofErr w:type="spellEnd"/>
      <w:r w:rsidR="00C12E21">
        <w:rPr>
          <w:rFonts w:ascii="Times New Roman" w:hAnsi="Times New Roman" w:cs="Times New Roman"/>
          <w:sz w:val="28"/>
          <w:szCs w:val="28"/>
        </w:rPr>
        <w:t xml:space="preserve">, задания для выполнения на интерактивной доске, творческие задания, </w:t>
      </w:r>
      <w:proofErr w:type="spellStart"/>
      <w:r w:rsidR="00C12E21">
        <w:rPr>
          <w:rFonts w:ascii="Times New Roman" w:hAnsi="Times New Roman" w:cs="Times New Roman"/>
          <w:sz w:val="28"/>
          <w:szCs w:val="28"/>
        </w:rPr>
        <w:t>квизы</w:t>
      </w:r>
      <w:proofErr w:type="spellEnd"/>
      <w:r w:rsidR="00C12E21">
        <w:rPr>
          <w:rFonts w:ascii="Times New Roman" w:hAnsi="Times New Roman" w:cs="Times New Roman"/>
          <w:sz w:val="28"/>
          <w:szCs w:val="28"/>
        </w:rPr>
        <w:t>.</w:t>
      </w:r>
    </w:p>
    <w:p w:rsidR="0004572D" w:rsidRDefault="00C12E21" w:rsidP="000457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Завершение темы предполагает </w:t>
      </w:r>
      <w:r w:rsidR="0004572D">
        <w:rPr>
          <w:rFonts w:ascii="Times New Roman" w:hAnsi="Times New Roman" w:cs="Times New Roman"/>
          <w:sz w:val="28"/>
          <w:szCs w:val="28"/>
        </w:rPr>
        <w:t>предъявление творческого (сочини</w:t>
      </w:r>
      <w:r w:rsidR="00ED2105">
        <w:rPr>
          <w:rFonts w:ascii="Times New Roman" w:hAnsi="Times New Roman" w:cs="Times New Roman"/>
          <w:sz w:val="28"/>
          <w:szCs w:val="28"/>
        </w:rPr>
        <w:t>те</w:t>
      </w:r>
      <w:r w:rsidR="0004572D">
        <w:rPr>
          <w:rFonts w:ascii="Times New Roman" w:hAnsi="Times New Roman" w:cs="Times New Roman"/>
          <w:sz w:val="28"/>
          <w:szCs w:val="28"/>
        </w:rPr>
        <w:t xml:space="preserve"> сказку, поставь</w:t>
      </w:r>
      <w:r w:rsidR="00ED2105">
        <w:rPr>
          <w:rFonts w:ascii="Times New Roman" w:hAnsi="Times New Roman" w:cs="Times New Roman"/>
          <w:sz w:val="28"/>
          <w:szCs w:val="28"/>
        </w:rPr>
        <w:t>те</w:t>
      </w:r>
      <w:r w:rsidR="0004572D">
        <w:rPr>
          <w:rFonts w:ascii="Times New Roman" w:hAnsi="Times New Roman" w:cs="Times New Roman"/>
          <w:sz w:val="28"/>
          <w:szCs w:val="28"/>
        </w:rPr>
        <w:t xml:space="preserve"> сценку и т.п.) или технического проекта (изготовить прибор или макет</w:t>
      </w:r>
      <w:r w:rsidR="00ED2105">
        <w:rPr>
          <w:rFonts w:ascii="Times New Roman" w:hAnsi="Times New Roman" w:cs="Times New Roman"/>
          <w:sz w:val="28"/>
          <w:szCs w:val="28"/>
        </w:rPr>
        <w:t>)</w:t>
      </w:r>
      <w:r w:rsidR="0004572D">
        <w:rPr>
          <w:rFonts w:ascii="Times New Roman" w:hAnsi="Times New Roman" w:cs="Times New Roman"/>
          <w:sz w:val="28"/>
          <w:szCs w:val="28"/>
        </w:rPr>
        <w:t>, либо исследовательско</w:t>
      </w:r>
      <w:r w:rsidR="00ED2105">
        <w:rPr>
          <w:rFonts w:ascii="Times New Roman" w:hAnsi="Times New Roman" w:cs="Times New Roman"/>
          <w:sz w:val="28"/>
          <w:szCs w:val="28"/>
        </w:rPr>
        <w:t>й работы</w:t>
      </w:r>
      <w:r w:rsidR="000457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7BE7" w:rsidRDefault="00207BE7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формирования умения самоконтроля использую</w:t>
      </w:r>
      <w:r w:rsidR="00ED2105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оценочные карточки</w:t>
      </w:r>
      <w:r w:rsidR="009B31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которых ученики самостоятельно оценивают работу одноклассников по заданным </w:t>
      </w:r>
      <w:r w:rsidR="009B31F8">
        <w:rPr>
          <w:rFonts w:ascii="Times New Roman" w:hAnsi="Times New Roman" w:cs="Times New Roman"/>
          <w:sz w:val="28"/>
          <w:szCs w:val="28"/>
        </w:rPr>
        <w:t>критериям, а так</w:t>
      </w:r>
      <w:r>
        <w:rPr>
          <w:rFonts w:ascii="Times New Roman" w:hAnsi="Times New Roman" w:cs="Times New Roman"/>
          <w:sz w:val="28"/>
          <w:szCs w:val="28"/>
        </w:rPr>
        <w:t>же сравни</w:t>
      </w:r>
      <w:r w:rsidR="00ED2105">
        <w:rPr>
          <w:rFonts w:ascii="Times New Roman" w:hAnsi="Times New Roman" w:cs="Times New Roman"/>
          <w:sz w:val="28"/>
          <w:szCs w:val="28"/>
        </w:rPr>
        <w:t>вают</w:t>
      </w:r>
      <w:r>
        <w:rPr>
          <w:rFonts w:ascii="Times New Roman" w:hAnsi="Times New Roman" w:cs="Times New Roman"/>
          <w:sz w:val="28"/>
          <w:szCs w:val="28"/>
        </w:rPr>
        <w:t xml:space="preserve"> с образцом</w:t>
      </w:r>
      <w:r w:rsidR="009B31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мы вырабатываем вместе.</w:t>
      </w:r>
      <w:r w:rsidR="009B31F8">
        <w:rPr>
          <w:rFonts w:ascii="Times New Roman" w:hAnsi="Times New Roman" w:cs="Times New Roman"/>
          <w:sz w:val="28"/>
          <w:szCs w:val="28"/>
        </w:rPr>
        <w:t xml:space="preserve"> При выявлении ошибок, учащиеся самостоятельно проводят коррекцию с более успешными результатами </w:t>
      </w:r>
      <w:r w:rsidR="009B31F8" w:rsidRPr="00C70BA0">
        <w:rPr>
          <w:rFonts w:ascii="Times New Roman" w:hAnsi="Times New Roman" w:cs="Times New Roman"/>
          <w:sz w:val="28"/>
          <w:szCs w:val="28"/>
        </w:rPr>
        <w:t>одноклассников.</w:t>
      </w:r>
    </w:p>
    <w:p w:rsid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12</w:t>
      </w:r>
    </w:p>
    <w:p w:rsidR="00551BB0" w:rsidRPr="00C70BA0" w:rsidRDefault="00686002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BA0">
        <w:rPr>
          <w:rFonts w:ascii="Times New Roman" w:hAnsi="Times New Roman" w:cs="Times New Roman"/>
          <w:sz w:val="28"/>
          <w:szCs w:val="28"/>
        </w:rPr>
        <w:t xml:space="preserve">Оценка результативности </w:t>
      </w:r>
      <w:r w:rsidR="00E254ED" w:rsidRPr="00C70BA0">
        <w:rPr>
          <w:rFonts w:ascii="Times New Roman" w:hAnsi="Times New Roman" w:cs="Times New Roman"/>
          <w:sz w:val="28"/>
          <w:szCs w:val="28"/>
        </w:rPr>
        <w:t xml:space="preserve">работы учителя по данной методике </w:t>
      </w:r>
      <w:r w:rsidRPr="00C70BA0">
        <w:rPr>
          <w:rFonts w:ascii="Times New Roman" w:hAnsi="Times New Roman" w:cs="Times New Roman"/>
          <w:sz w:val="28"/>
          <w:szCs w:val="28"/>
        </w:rPr>
        <w:t xml:space="preserve">включает количественные и качественные показатели </w:t>
      </w:r>
      <w:r w:rsidR="00E254ED" w:rsidRPr="00C70BA0">
        <w:rPr>
          <w:rFonts w:ascii="Times New Roman" w:hAnsi="Times New Roman" w:cs="Times New Roman"/>
          <w:sz w:val="28"/>
          <w:szCs w:val="28"/>
        </w:rPr>
        <w:t>внутренней и внешней оценки</w:t>
      </w:r>
      <w:r w:rsidRPr="00C70BA0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6"/>
        <w:gridCol w:w="4559"/>
      </w:tblGrid>
      <w:tr w:rsidR="00C70BA0" w:rsidRPr="00C70BA0" w:rsidTr="000F1B89">
        <w:tc>
          <w:tcPr>
            <w:tcW w:w="4786" w:type="dxa"/>
          </w:tcPr>
          <w:p w:rsidR="001313D5" w:rsidRPr="00C70BA0" w:rsidRDefault="001313D5" w:rsidP="00616AE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оценки</w:t>
            </w:r>
          </w:p>
        </w:tc>
        <w:tc>
          <w:tcPr>
            <w:tcW w:w="4559" w:type="dxa"/>
          </w:tcPr>
          <w:p w:rsidR="001313D5" w:rsidRPr="00C70BA0" w:rsidRDefault="001313D5" w:rsidP="00616AE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b/>
                <w:sz w:val="28"/>
                <w:szCs w:val="28"/>
              </w:rPr>
              <w:t>Единицы измерения</w:t>
            </w:r>
          </w:p>
        </w:tc>
      </w:tr>
      <w:tr w:rsidR="00C70BA0" w:rsidRPr="00C70BA0" w:rsidTr="000F1B89">
        <w:tc>
          <w:tcPr>
            <w:tcW w:w="4786" w:type="dxa"/>
          </w:tcPr>
          <w:p w:rsidR="001313D5" w:rsidRPr="00C70BA0" w:rsidRDefault="001313D5" w:rsidP="000F1B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Общая численность обучающихся предмету «Физика»</w:t>
            </w:r>
          </w:p>
        </w:tc>
        <w:tc>
          <w:tcPr>
            <w:tcW w:w="4559" w:type="dxa"/>
          </w:tcPr>
          <w:p w:rsidR="002F7619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2018-2019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</w:t>
            </w:r>
            <w:r w:rsidR="005761E8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224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  <w:p w:rsidR="001313D5" w:rsidRPr="00C70BA0" w:rsidRDefault="001313D5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F7619" w:rsidRPr="00C70BA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2F7619" w:rsidRPr="00C70BA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223</w:t>
            </w:r>
            <w:r w:rsidR="005761E8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  <w:p w:rsidR="002F7619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 226 чел.</w:t>
            </w:r>
          </w:p>
        </w:tc>
      </w:tr>
      <w:tr w:rsidR="00C70BA0" w:rsidRPr="00C70BA0" w:rsidTr="000F1B89">
        <w:tc>
          <w:tcPr>
            <w:tcW w:w="4786" w:type="dxa"/>
          </w:tcPr>
          <w:p w:rsidR="001313D5" w:rsidRPr="00C70BA0" w:rsidRDefault="002F7619" w:rsidP="000F1B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на «4» - «5»</w:t>
            </w:r>
          </w:p>
        </w:tc>
        <w:tc>
          <w:tcPr>
            <w:tcW w:w="4559" w:type="dxa"/>
          </w:tcPr>
          <w:p w:rsidR="002F7619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2018-2019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197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(87,9%)</w:t>
            </w:r>
          </w:p>
          <w:p w:rsidR="002F7619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200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(89,7%)</w:t>
            </w:r>
          </w:p>
          <w:p w:rsidR="001313D5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 199 чел.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(88%)</w:t>
            </w:r>
          </w:p>
        </w:tc>
      </w:tr>
      <w:tr w:rsidR="00C70BA0" w:rsidRPr="00C70BA0" w:rsidTr="000F1B89">
        <w:tc>
          <w:tcPr>
            <w:tcW w:w="4786" w:type="dxa"/>
          </w:tcPr>
          <w:p w:rsidR="001313D5" w:rsidRPr="00C70BA0" w:rsidRDefault="002F7619" w:rsidP="000F1B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</w:t>
            </w:r>
            <w:r w:rsidR="005761E8" w:rsidRPr="00C70BA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выбравших физику в качестве 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профильного предмета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C31C0A" w:rsidRPr="00C70BA0">
              <w:rPr>
                <w:rFonts w:ascii="Times New Roman" w:hAnsi="Times New Roman" w:cs="Times New Roman"/>
                <w:sz w:val="28"/>
                <w:szCs w:val="28"/>
              </w:rPr>
              <w:t>уровне среднего общего образования</w:t>
            </w:r>
          </w:p>
        </w:tc>
        <w:tc>
          <w:tcPr>
            <w:tcW w:w="4559" w:type="dxa"/>
          </w:tcPr>
          <w:p w:rsidR="001313D5" w:rsidRPr="00C70BA0" w:rsidRDefault="002F7619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7309" w:rsidRPr="00C70BA0">
              <w:rPr>
                <w:rFonts w:ascii="Times New Roman" w:hAnsi="Times New Roman" w:cs="Times New Roman"/>
                <w:sz w:val="28"/>
                <w:szCs w:val="28"/>
              </w:rPr>
              <w:t>гг. – 27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  <w:r w:rsidR="00C31C0A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(100%)</w:t>
            </w:r>
          </w:p>
        </w:tc>
      </w:tr>
      <w:tr w:rsidR="00C70BA0" w:rsidRPr="00C70BA0" w:rsidTr="000F1B89">
        <w:tc>
          <w:tcPr>
            <w:tcW w:w="4786" w:type="dxa"/>
          </w:tcPr>
          <w:p w:rsidR="001313D5" w:rsidRPr="00C70BA0" w:rsidRDefault="002F7619" w:rsidP="00C31C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учащихся</w:t>
            </w:r>
            <w:r w:rsidR="005761E8" w:rsidRPr="00C70BA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выбравших физику в качестве ЕГЭ</w:t>
            </w:r>
          </w:p>
        </w:tc>
        <w:tc>
          <w:tcPr>
            <w:tcW w:w="4559" w:type="dxa"/>
          </w:tcPr>
          <w:p w:rsidR="002F7619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E254ED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г. –</w:t>
            </w:r>
            <w:r w:rsidR="00C31C0A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3300F1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  <w:p w:rsidR="002F7619" w:rsidRPr="00C70BA0" w:rsidRDefault="002F7619" w:rsidP="0057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E254ED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г. –</w:t>
            </w:r>
            <w:r w:rsidR="003300F1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1C0A" w:rsidRPr="00C70BA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300F1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  <w:p w:rsidR="001313D5" w:rsidRPr="00C70BA0" w:rsidRDefault="002F7619" w:rsidP="00E254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E254ED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г. – </w:t>
            </w:r>
            <w:r w:rsidR="00C31C0A" w:rsidRPr="00C70BA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</w:p>
        </w:tc>
      </w:tr>
      <w:tr w:rsidR="00C70BA0" w:rsidRPr="00C70BA0" w:rsidTr="000F1B89">
        <w:tc>
          <w:tcPr>
            <w:tcW w:w="4786" w:type="dxa"/>
          </w:tcPr>
          <w:p w:rsidR="001313D5" w:rsidRPr="00C70BA0" w:rsidRDefault="003300F1" w:rsidP="00C31C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Средний балл </w:t>
            </w:r>
            <w:r w:rsidR="00C31C0A" w:rsidRPr="00C70BA0">
              <w:rPr>
                <w:rFonts w:ascii="Times New Roman" w:hAnsi="Times New Roman" w:cs="Times New Roman"/>
                <w:sz w:val="28"/>
                <w:szCs w:val="28"/>
              </w:rPr>
              <w:t>ЕГЭ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по сравнению с городским</w:t>
            </w:r>
          </w:p>
        </w:tc>
        <w:tc>
          <w:tcPr>
            <w:tcW w:w="4559" w:type="dxa"/>
          </w:tcPr>
          <w:p w:rsidR="003300F1" w:rsidRPr="00C70BA0" w:rsidRDefault="003300F1" w:rsidP="00543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54ED" w:rsidRPr="00C70BA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52 б (- 1,2 б)</w:t>
            </w:r>
          </w:p>
          <w:p w:rsidR="003300F1" w:rsidRPr="00C70BA0" w:rsidRDefault="003300F1" w:rsidP="00543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54ED" w:rsidRPr="00C70BA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64,33 б (+ 11,13 б)</w:t>
            </w:r>
          </w:p>
          <w:p w:rsidR="001313D5" w:rsidRPr="00C70BA0" w:rsidRDefault="003300F1" w:rsidP="00E254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54,75 (+0,25 б)</w:t>
            </w:r>
          </w:p>
        </w:tc>
      </w:tr>
      <w:tr w:rsidR="00C70BA0" w:rsidRPr="00C70BA0" w:rsidTr="000F1B89">
        <w:tc>
          <w:tcPr>
            <w:tcW w:w="4786" w:type="dxa"/>
          </w:tcPr>
          <w:p w:rsidR="001313D5" w:rsidRPr="00C70BA0" w:rsidRDefault="003300F1" w:rsidP="000F1B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участников </w:t>
            </w:r>
            <w:r w:rsidR="001E730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школьного этапа </w:t>
            </w:r>
            <w:r w:rsidR="00543CE2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Всероссийской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олимпиады </w:t>
            </w:r>
            <w:r w:rsidR="00543CE2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школьников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по физике</w:t>
            </w:r>
          </w:p>
          <w:p w:rsidR="003300F1" w:rsidRPr="00C70BA0" w:rsidRDefault="003300F1" w:rsidP="000F1B8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9" w:type="dxa"/>
          </w:tcPr>
          <w:p w:rsidR="003300F1" w:rsidRPr="00C70BA0" w:rsidRDefault="003300F1" w:rsidP="00543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2018-2019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157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  <w:p w:rsidR="003300F1" w:rsidRPr="00C70BA0" w:rsidRDefault="003300F1" w:rsidP="00543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гг. –</w:t>
            </w:r>
            <w:r w:rsidR="000F1B89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189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  <w:p w:rsidR="001313D5" w:rsidRPr="00C70BA0" w:rsidRDefault="000F1B89" w:rsidP="000F1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2020-2021гг. – 110</w:t>
            </w:r>
            <w:r w:rsidR="003300F1"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</w:p>
        </w:tc>
      </w:tr>
      <w:tr w:rsidR="00C70BA0" w:rsidRPr="00C70BA0" w:rsidTr="000F1B89">
        <w:tc>
          <w:tcPr>
            <w:tcW w:w="4786" w:type="dxa"/>
          </w:tcPr>
          <w:p w:rsidR="001E7309" w:rsidRPr="00C70BA0" w:rsidRDefault="001E7309" w:rsidP="001E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муниципального этапа Всероссийской олимпиады школьников по физике</w:t>
            </w:r>
          </w:p>
          <w:p w:rsidR="001E7309" w:rsidRPr="00C70BA0" w:rsidRDefault="001E7309" w:rsidP="001E7309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9" w:type="dxa"/>
          </w:tcPr>
          <w:p w:rsidR="001E7309" w:rsidRPr="00C70BA0" w:rsidRDefault="001E7309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2018-2019 гг. – </w:t>
            </w:r>
            <w:r w:rsidR="005361F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</w:p>
          <w:p w:rsidR="001E7309" w:rsidRPr="00C70BA0" w:rsidRDefault="001E7309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2019-2020 гг. – </w:t>
            </w:r>
            <w:r w:rsidR="005361F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  <w:r w:rsidR="005361FD">
              <w:rPr>
                <w:rFonts w:ascii="Times New Roman" w:hAnsi="Times New Roman" w:cs="Times New Roman"/>
                <w:sz w:val="28"/>
                <w:szCs w:val="28"/>
              </w:rPr>
              <w:t>, из них призеры - 1</w:t>
            </w:r>
          </w:p>
          <w:p w:rsidR="001E7309" w:rsidRPr="00C70BA0" w:rsidRDefault="001E7309" w:rsidP="005361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2020-2021гг. – </w:t>
            </w:r>
            <w:r w:rsidR="005361FD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</w:tr>
      <w:tr w:rsidR="00C70BA0" w:rsidRPr="00C70BA0" w:rsidTr="000F1B89">
        <w:tc>
          <w:tcPr>
            <w:tcW w:w="4786" w:type="dxa"/>
          </w:tcPr>
          <w:p w:rsidR="001E7309" w:rsidRPr="00C70BA0" w:rsidRDefault="001E7309" w:rsidP="001E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научно-практической конференции</w:t>
            </w:r>
          </w:p>
        </w:tc>
        <w:tc>
          <w:tcPr>
            <w:tcW w:w="4559" w:type="dxa"/>
          </w:tcPr>
          <w:p w:rsidR="001E7309" w:rsidRPr="00C70BA0" w:rsidRDefault="001E7309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2018-2019 гг. – 4 чел., из них – лауреаты – 2 чел.</w:t>
            </w:r>
          </w:p>
          <w:p w:rsidR="001E7309" w:rsidRPr="00C70BA0" w:rsidRDefault="001E7309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2019-2020 гг. – 8 чел., из них лауреаты – 6 чел.</w:t>
            </w:r>
          </w:p>
          <w:p w:rsidR="001E7309" w:rsidRPr="00C70BA0" w:rsidRDefault="001E7309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2020-2021гг. – 11 чел., из них лауреаты – 9 чел.</w:t>
            </w:r>
          </w:p>
        </w:tc>
      </w:tr>
      <w:tr w:rsidR="00C70BA0" w:rsidRPr="00C70BA0" w:rsidTr="000F1B89">
        <w:tc>
          <w:tcPr>
            <w:tcW w:w="4786" w:type="dxa"/>
          </w:tcPr>
          <w:p w:rsidR="00C70BA0" w:rsidRPr="00C70BA0" w:rsidRDefault="00C70BA0" w:rsidP="001E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муниципальных, региональных, всероссийских  конкурсов</w:t>
            </w:r>
          </w:p>
        </w:tc>
        <w:tc>
          <w:tcPr>
            <w:tcW w:w="4559" w:type="dxa"/>
          </w:tcPr>
          <w:p w:rsidR="00C70BA0" w:rsidRDefault="00C70BA0" w:rsidP="001E73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 xml:space="preserve">2018-2019 </w:t>
            </w:r>
            <w:proofErr w:type="spellStart"/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70BA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11 чел., из них призеры - 6</w:t>
            </w:r>
          </w:p>
          <w:p w:rsidR="00C70BA0" w:rsidRDefault="00C70BA0" w:rsidP="00C70B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2019- 2020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25 чел., из них призеры – 11</w:t>
            </w:r>
          </w:p>
          <w:p w:rsidR="00C70BA0" w:rsidRPr="00C70BA0" w:rsidRDefault="00C70BA0" w:rsidP="00C70B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– 2021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 12 чел.</w:t>
            </w:r>
          </w:p>
        </w:tc>
      </w:tr>
    </w:tbl>
    <w:p w:rsidR="00107808" w:rsidRPr="00E22E3E" w:rsidRDefault="00E22E3E" w:rsidP="00616AEA">
      <w:pPr>
        <w:pStyle w:val="a5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образом, </w:t>
      </w:r>
      <w:r w:rsidR="00FE4463" w:rsidRPr="00E22E3E">
        <w:rPr>
          <w:color w:val="000000"/>
          <w:sz w:val="28"/>
          <w:szCs w:val="28"/>
        </w:rPr>
        <w:t xml:space="preserve">используемая мной методика преподавания позволяет </w:t>
      </w:r>
      <w:r w:rsidR="00FA690F" w:rsidRPr="00E22E3E">
        <w:rPr>
          <w:color w:val="000000"/>
          <w:sz w:val="28"/>
          <w:szCs w:val="28"/>
        </w:rPr>
        <w:t xml:space="preserve">школьникам </w:t>
      </w:r>
      <w:r w:rsidR="00FE4463" w:rsidRPr="00E22E3E">
        <w:rPr>
          <w:color w:val="000000"/>
          <w:sz w:val="28"/>
          <w:szCs w:val="28"/>
        </w:rPr>
        <w:t>успешно решать вопросы, возникающ</w:t>
      </w:r>
      <w:r w:rsidR="00107808" w:rsidRPr="00E22E3E">
        <w:rPr>
          <w:color w:val="000000"/>
          <w:sz w:val="28"/>
          <w:szCs w:val="28"/>
        </w:rPr>
        <w:t>ие</w:t>
      </w:r>
      <w:r w:rsidR="00FE4463" w:rsidRPr="00E22E3E">
        <w:rPr>
          <w:color w:val="000000"/>
          <w:sz w:val="28"/>
          <w:szCs w:val="28"/>
        </w:rPr>
        <w:t xml:space="preserve"> перед ними в процессе изучения физики, вооружает их системой знаний основ физики, способствует развитию научного мышления (иссле</w:t>
      </w:r>
      <w:r>
        <w:rPr>
          <w:color w:val="000000"/>
          <w:sz w:val="28"/>
          <w:szCs w:val="28"/>
        </w:rPr>
        <w:t>довательского и теоретического), а также п</w:t>
      </w:r>
      <w:r w:rsidR="00107808" w:rsidRPr="00E22E3E">
        <w:rPr>
          <w:color w:val="000000"/>
          <w:sz w:val="28"/>
          <w:szCs w:val="28"/>
        </w:rPr>
        <w:t>озволяет ребенку стать полноправным субъектом свое</w:t>
      </w:r>
      <w:r>
        <w:rPr>
          <w:color w:val="000000"/>
          <w:sz w:val="28"/>
          <w:szCs w:val="28"/>
        </w:rPr>
        <w:t>го</w:t>
      </w:r>
      <w:r w:rsidR="00107808" w:rsidRPr="00E22E3E">
        <w:rPr>
          <w:color w:val="000000"/>
          <w:sz w:val="28"/>
          <w:szCs w:val="28"/>
        </w:rPr>
        <w:t xml:space="preserve"> развити</w:t>
      </w:r>
      <w:r>
        <w:rPr>
          <w:color w:val="000000"/>
          <w:sz w:val="28"/>
          <w:szCs w:val="28"/>
        </w:rPr>
        <w:t>я</w:t>
      </w:r>
      <w:r w:rsidR="00107808" w:rsidRPr="00E22E3E">
        <w:rPr>
          <w:color w:val="000000"/>
          <w:sz w:val="28"/>
          <w:szCs w:val="28"/>
        </w:rPr>
        <w:t>.</w:t>
      </w:r>
    </w:p>
    <w:p w:rsidR="00FE4463" w:rsidRPr="00FE4463" w:rsidRDefault="00FE4463" w:rsidP="00616AEA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FE4463">
        <w:rPr>
          <w:color w:val="000000"/>
          <w:sz w:val="28"/>
          <w:szCs w:val="28"/>
        </w:rPr>
        <w:t>В результате усвоения физических знаний закладываются основы научного мировоззрения - могучего орудия в творческой деятельности человека. Оно предполагает глубокое понимание явлений природы и общественной жизни, формирование умения сознательно объяснять эти явления и определять свое отношение к ним</w:t>
      </w:r>
      <w:r w:rsidR="00FA690F">
        <w:rPr>
          <w:color w:val="000000"/>
          <w:sz w:val="28"/>
          <w:szCs w:val="28"/>
        </w:rPr>
        <w:t>,</w:t>
      </w:r>
      <w:r w:rsidRPr="00FE4463">
        <w:rPr>
          <w:color w:val="000000"/>
          <w:sz w:val="28"/>
          <w:szCs w:val="28"/>
        </w:rPr>
        <w:t xml:space="preserve"> умение сознательно строить свою жизнь, ставить цели и планировать их достижение.</w:t>
      </w:r>
    </w:p>
    <w:p w:rsidR="004E1FBE" w:rsidRDefault="00F4009A" w:rsidP="00616AEA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Такой подход к преподаванию физики </w:t>
      </w:r>
      <w:r w:rsidR="004E1FBE">
        <w:rPr>
          <w:sz w:val="28"/>
          <w:szCs w:val="28"/>
        </w:rPr>
        <w:t>отрицает механическое выполнение программы, позволяя мне</w:t>
      </w:r>
      <w:r>
        <w:rPr>
          <w:sz w:val="28"/>
          <w:szCs w:val="28"/>
        </w:rPr>
        <w:t>, педагогу,</w:t>
      </w:r>
      <w:r w:rsidR="004E1FBE">
        <w:rPr>
          <w:sz w:val="28"/>
          <w:szCs w:val="28"/>
        </w:rPr>
        <w:t xml:space="preserve"> раскрыться как </w:t>
      </w:r>
      <w:r w:rsidR="004E1FBE" w:rsidRPr="00E22E3E">
        <w:rPr>
          <w:sz w:val="28"/>
          <w:szCs w:val="28"/>
        </w:rPr>
        <w:t>личности творческой,</w:t>
      </w:r>
      <w:r w:rsidRPr="00E22E3E">
        <w:rPr>
          <w:sz w:val="28"/>
          <w:szCs w:val="28"/>
        </w:rPr>
        <w:t xml:space="preserve"> способной к саморазвитию, к расширению </w:t>
      </w:r>
      <w:r w:rsidR="004E1FBE">
        <w:rPr>
          <w:sz w:val="28"/>
          <w:szCs w:val="28"/>
        </w:rPr>
        <w:t xml:space="preserve">своего кругозора, </w:t>
      </w:r>
      <w:r>
        <w:rPr>
          <w:sz w:val="28"/>
          <w:szCs w:val="28"/>
        </w:rPr>
        <w:t xml:space="preserve">передающей эмоционально-ценностное отношение к миру, </w:t>
      </w:r>
      <w:r w:rsidR="004E1FBE">
        <w:rPr>
          <w:sz w:val="28"/>
          <w:szCs w:val="28"/>
        </w:rPr>
        <w:t>раскованность и гармоничное, экологическое восприятие мира</w:t>
      </w:r>
      <w:r>
        <w:rPr>
          <w:sz w:val="28"/>
          <w:szCs w:val="28"/>
        </w:rPr>
        <w:t xml:space="preserve">. </w:t>
      </w:r>
    </w:p>
    <w:p w:rsidR="009207CC" w:rsidRP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13</w:t>
      </w:r>
    </w:p>
    <w:p w:rsidR="00F4009A" w:rsidRDefault="00FA690F" w:rsidP="00616AEA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Своей практикой я утверждаю: </w:t>
      </w:r>
      <w:r w:rsidR="00F4009A">
        <w:rPr>
          <w:sz w:val="28"/>
          <w:szCs w:val="28"/>
        </w:rPr>
        <w:t>нет никакого противоречия между физиками и лириками</w:t>
      </w:r>
      <w:r w:rsidR="00623A7A">
        <w:rPr>
          <w:sz w:val="28"/>
          <w:szCs w:val="28"/>
        </w:rPr>
        <w:t>: можно быть учителем физики и с интересом открывать для учеников мир великой музыки как на уроках физики (музыкальное сопровождение во время самостоятельных работ), так и на уроках музыки</w:t>
      </w:r>
      <w:r w:rsidR="007204CE">
        <w:rPr>
          <w:sz w:val="28"/>
          <w:szCs w:val="28"/>
        </w:rPr>
        <w:t xml:space="preserve"> (профессиональная переподготовка учителя)</w:t>
      </w:r>
      <w:r w:rsidR="00623A7A">
        <w:rPr>
          <w:sz w:val="28"/>
          <w:szCs w:val="28"/>
        </w:rPr>
        <w:t>. Учитель физики может сам быть профессиональным ди-джеем (результаты, сертификаты), а может научить этому любого в школьном объединени</w:t>
      </w:r>
      <w:r w:rsidR="00E53DC3">
        <w:rPr>
          <w:sz w:val="28"/>
          <w:szCs w:val="28"/>
        </w:rPr>
        <w:t>и</w:t>
      </w:r>
      <w:r w:rsidR="00623A7A">
        <w:rPr>
          <w:sz w:val="28"/>
          <w:szCs w:val="28"/>
        </w:rPr>
        <w:t xml:space="preserve"> дополнительного образования. </w:t>
      </w:r>
    </w:p>
    <w:p w:rsidR="009207CC" w:rsidRP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14-15</w:t>
      </w:r>
    </w:p>
    <w:p w:rsidR="00623A7A" w:rsidRDefault="00623A7A" w:rsidP="007204CE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 физики может быть учителем здоровья, всей своей деятельностью формируя </w:t>
      </w:r>
      <w:r w:rsidR="005B4E60">
        <w:rPr>
          <w:sz w:val="28"/>
          <w:szCs w:val="28"/>
        </w:rPr>
        <w:t xml:space="preserve">у учащихся </w:t>
      </w:r>
      <w:r>
        <w:rPr>
          <w:sz w:val="28"/>
          <w:szCs w:val="28"/>
        </w:rPr>
        <w:t>ценности здорового образа жизни</w:t>
      </w:r>
      <w:r w:rsidR="007204CE">
        <w:rPr>
          <w:sz w:val="28"/>
          <w:szCs w:val="28"/>
        </w:rPr>
        <w:t xml:space="preserve"> (</w:t>
      </w:r>
      <w:r w:rsidR="00C70BA0">
        <w:rPr>
          <w:sz w:val="28"/>
          <w:szCs w:val="28"/>
        </w:rPr>
        <w:t xml:space="preserve">призер </w:t>
      </w:r>
      <w:r w:rsidR="007204CE">
        <w:rPr>
          <w:sz w:val="28"/>
          <w:szCs w:val="28"/>
        </w:rPr>
        <w:t>регионально</w:t>
      </w:r>
      <w:r w:rsidR="00C70BA0">
        <w:rPr>
          <w:sz w:val="28"/>
          <w:szCs w:val="28"/>
        </w:rPr>
        <w:t>го</w:t>
      </w:r>
      <w:r w:rsidR="007204CE">
        <w:rPr>
          <w:sz w:val="28"/>
          <w:szCs w:val="28"/>
        </w:rPr>
        <w:t xml:space="preserve"> </w:t>
      </w:r>
      <w:r w:rsidR="00C70BA0">
        <w:rPr>
          <w:sz w:val="28"/>
          <w:szCs w:val="28"/>
        </w:rPr>
        <w:t xml:space="preserve">этапа Всероссийского </w:t>
      </w:r>
      <w:r w:rsidR="007204CE">
        <w:rPr>
          <w:sz w:val="28"/>
          <w:szCs w:val="28"/>
        </w:rPr>
        <w:t>конкурс</w:t>
      </w:r>
      <w:r w:rsidR="00C70BA0">
        <w:rPr>
          <w:sz w:val="28"/>
          <w:szCs w:val="28"/>
        </w:rPr>
        <w:t>а</w:t>
      </w:r>
      <w:r w:rsidR="007204CE">
        <w:rPr>
          <w:sz w:val="28"/>
          <w:szCs w:val="28"/>
        </w:rPr>
        <w:t xml:space="preserve"> «Учитель здоровья</w:t>
      </w:r>
      <w:r w:rsidR="00C70BA0">
        <w:rPr>
          <w:sz w:val="28"/>
          <w:szCs w:val="28"/>
        </w:rPr>
        <w:t xml:space="preserve"> - 2019</w:t>
      </w:r>
      <w:r w:rsidR="007204CE">
        <w:rPr>
          <w:sz w:val="28"/>
          <w:szCs w:val="28"/>
        </w:rPr>
        <w:t>»)</w:t>
      </w:r>
      <w:r w:rsidR="005B4E60">
        <w:rPr>
          <w:sz w:val="28"/>
          <w:szCs w:val="28"/>
        </w:rPr>
        <w:t>.</w:t>
      </w:r>
      <w:r w:rsidR="007204CE" w:rsidRPr="007204CE">
        <w:rPr>
          <w:sz w:val="28"/>
          <w:szCs w:val="28"/>
        </w:rPr>
        <w:t xml:space="preserve"> </w:t>
      </w:r>
      <w:r w:rsidR="007204CE">
        <w:rPr>
          <w:sz w:val="28"/>
          <w:szCs w:val="28"/>
        </w:rPr>
        <w:t xml:space="preserve">Творческая лаборатория учителя по созданию </w:t>
      </w:r>
      <w:proofErr w:type="spellStart"/>
      <w:r w:rsidR="007204CE">
        <w:rPr>
          <w:sz w:val="28"/>
          <w:szCs w:val="28"/>
        </w:rPr>
        <w:t>здоровьесберегающего</w:t>
      </w:r>
      <w:proofErr w:type="spellEnd"/>
      <w:r w:rsidR="007204CE">
        <w:rPr>
          <w:sz w:val="28"/>
          <w:szCs w:val="28"/>
        </w:rPr>
        <w:t xml:space="preserve"> пространства учебного кабинета представлена на городском семинаре для учителей (2019 год).</w:t>
      </w:r>
    </w:p>
    <w:p w:rsidR="00E53DC3" w:rsidRDefault="00BF1DF3" w:rsidP="00616AEA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Методический о</w:t>
      </w:r>
      <w:r w:rsidR="00E53DC3">
        <w:rPr>
          <w:sz w:val="28"/>
          <w:szCs w:val="28"/>
        </w:rPr>
        <w:t xml:space="preserve">пыт по теме </w:t>
      </w:r>
      <w:r w:rsidR="005B4E60" w:rsidRPr="005B4E60">
        <w:rPr>
          <w:sz w:val="28"/>
          <w:szCs w:val="28"/>
        </w:rPr>
        <w:t>«Формирование ценностных установок на здоровый образ жизни через развитие двигательной активности учащихся в рамках реализации курса внеурочной деятельности «Вектор»</w:t>
      </w:r>
      <w:r>
        <w:rPr>
          <w:sz w:val="28"/>
          <w:szCs w:val="28"/>
        </w:rPr>
        <w:t xml:space="preserve"> на инновационной площадке </w:t>
      </w:r>
      <w:r w:rsidR="005B4E60" w:rsidRPr="00BF1DF3">
        <w:rPr>
          <w:rFonts w:eastAsia="Calibri"/>
          <w:sz w:val="28"/>
          <w:szCs w:val="28"/>
        </w:rPr>
        <w:t>ГБОУ ДПО НИРО по теме «Апробация учебно-методического сопровождения курса внедренной деятельности «Вектор» в рамках реализации программы воспитания и социализации ФГОС ООО»</w:t>
      </w:r>
      <w:r>
        <w:rPr>
          <w:rFonts w:eastAsia="Calibri"/>
        </w:rPr>
        <w:t xml:space="preserve"> </w:t>
      </w:r>
      <w:r w:rsidR="00E53DC3">
        <w:rPr>
          <w:sz w:val="28"/>
          <w:szCs w:val="28"/>
        </w:rPr>
        <w:t>представлен на конференциях и семинарах для педагогов города</w:t>
      </w:r>
      <w:r>
        <w:rPr>
          <w:sz w:val="28"/>
          <w:szCs w:val="28"/>
        </w:rPr>
        <w:t xml:space="preserve"> в 2018, 2019 году. </w:t>
      </w:r>
    </w:p>
    <w:p w:rsidR="009207CC" w:rsidRPr="009207CC" w:rsidRDefault="009207CC" w:rsidP="009207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16</w:t>
      </w:r>
    </w:p>
    <w:p w:rsidR="0004572D" w:rsidRDefault="00FE4463" w:rsidP="00616AEA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FE4463">
        <w:rPr>
          <w:color w:val="000000"/>
          <w:sz w:val="28"/>
          <w:szCs w:val="28"/>
        </w:rPr>
        <w:t>В настоящее время рассматривается несколько концепций современного школьного физического образования, каждая из которых имеет свои достоинства и недостатки. Но в любом случае не следует забывать, что</w:t>
      </w:r>
      <w:r w:rsidR="00BF1DF3">
        <w:rPr>
          <w:color w:val="000000"/>
          <w:sz w:val="28"/>
          <w:szCs w:val="28"/>
        </w:rPr>
        <w:t xml:space="preserve"> если</w:t>
      </w:r>
      <w:r w:rsidRPr="00FE4463">
        <w:rPr>
          <w:color w:val="000000"/>
          <w:sz w:val="28"/>
          <w:szCs w:val="28"/>
        </w:rPr>
        <w:t xml:space="preserve"> учащиеся будут вовлечены в процесс изучения физики</w:t>
      </w:r>
      <w:r w:rsidR="00BF1DF3">
        <w:rPr>
          <w:color w:val="000000"/>
          <w:sz w:val="28"/>
          <w:szCs w:val="28"/>
        </w:rPr>
        <w:t xml:space="preserve">, </w:t>
      </w:r>
      <w:r w:rsidR="00D84F2B">
        <w:rPr>
          <w:color w:val="000000"/>
          <w:sz w:val="28"/>
          <w:szCs w:val="28"/>
        </w:rPr>
        <w:t xml:space="preserve">то </w:t>
      </w:r>
      <w:r w:rsidRPr="00FE4463">
        <w:rPr>
          <w:color w:val="000000"/>
          <w:sz w:val="28"/>
          <w:szCs w:val="28"/>
        </w:rPr>
        <w:t>смогут преодолеть все возникающие перед ними проблемы</w:t>
      </w:r>
      <w:r w:rsidR="00D84F2B">
        <w:rPr>
          <w:color w:val="000000"/>
          <w:sz w:val="28"/>
          <w:szCs w:val="28"/>
        </w:rPr>
        <w:t>, и только тогда</w:t>
      </w:r>
      <w:r w:rsidRPr="00FE4463">
        <w:rPr>
          <w:color w:val="000000"/>
          <w:sz w:val="28"/>
          <w:szCs w:val="28"/>
        </w:rPr>
        <w:t xml:space="preserve"> этот предмет сможет раскрыть их собственный потенциал. "Погружение в физику" состоится только в том случае, если </w:t>
      </w:r>
      <w:r w:rsidR="00EA18B4">
        <w:rPr>
          <w:color w:val="000000"/>
          <w:sz w:val="28"/>
          <w:szCs w:val="28"/>
        </w:rPr>
        <w:t xml:space="preserve">будут </w:t>
      </w:r>
      <w:r w:rsidRPr="00FE4463">
        <w:rPr>
          <w:color w:val="000000"/>
          <w:sz w:val="28"/>
          <w:szCs w:val="28"/>
        </w:rPr>
        <w:t>развиваться умственные способности учащихся по мере совершенствования их способностей к восприятию природы с научной, непредвзятой точки зрения</w:t>
      </w:r>
      <w:r w:rsidR="00BF1DF3">
        <w:rPr>
          <w:color w:val="000000"/>
          <w:sz w:val="28"/>
          <w:szCs w:val="28"/>
        </w:rPr>
        <w:t>, если сохранится познавательный интерес и сформируется</w:t>
      </w:r>
      <w:r w:rsidR="00EA18B4">
        <w:rPr>
          <w:color w:val="000000"/>
          <w:sz w:val="28"/>
          <w:szCs w:val="28"/>
        </w:rPr>
        <w:t xml:space="preserve"> способность применять знания в целях улучшения окружающего мира</w:t>
      </w:r>
      <w:r w:rsidR="0004572D">
        <w:rPr>
          <w:color w:val="000000"/>
          <w:sz w:val="28"/>
          <w:szCs w:val="28"/>
        </w:rPr>
        <w:t xml:space="preserve">. </w:t>
      </w:r>
    </w:p>
    <w:p w:rsidR="00FE4463" w:rsidRPr="00EC74DB" w:rsidRDefault="00EC74DB" w:rsidP="00616A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Полный материал здесь - </w:t>
      </w:r>
      <w:r w:rsidRPr="00EC74DB">
        <w:rPr>
          <w:rFonts w:ascii="Times New Roman" w:hAnsi="Times New Roman" w:cs="Times New Roman"/>
          <w:sz w:val="28"/>
          <w:szCs w:val="28"/>
        </w:rPr>
        <w:t>https://multiurok.ru/files/prezentatsiia-k-konkursnomu-ispytaniiu-metodiche-1.html</w:t>
      </w:r>
      <w:bookmarkStart w:id="0" w:name="_GoBack"/>
      <w:bookmarkEnd w:id="0"/>
    </w:p>
    <w:sectPr w:rsidR="00FE4463" w:rsidRPr="00EC74DB" w:rsidSect="005A6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1441F"/>
    <w:multiLevelType w:val="hybridMultilevel"/>
    <w:tmpl w:val="2AD478B8"/>
    <w:lvl w:ilvl="0" w:tplc="9F4A7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61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969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0D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08D9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96C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180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24D0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AD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729"/>
    <w:rsid w:val="00030724"/>
    <w:rsid w:val="0004572D"/>
    <w:rsid w:val="000F1B89"/>
    <w:rsid w:val="00107808"/>
    <w:rsid w:val="00114474"/>
    <w:rsid w:val="001313D5"/>
    <w:rsid w:val="001E7309"/>
    <w:rsid w:val="00201249"/>
    <w:rsid w:val="00204297"/>
    <w:rsid w:val="00205494"/>
    <w:rsid w:val="00207BE7"/>
    <w:rsid w:val="0026239B"/>
    <w:rsid w:val="002852E8"/>
    <w:rsid w:val="002A4DDE"/>
    <w:rsid w:val="002A73F1"/>
    <w:rsid w:val="002C1BE7"/>
    <w:rsid w:val="002F7619"/>
    <w:rsid w:val="003300F1"/>
    <w:rsid w:val="00343835"/>
    <w:rsid w:val="00380729"/>
    <w:rsid w:val="00390AAD"/>
    <w:rsid w:val="00403836"/>
    <w:rsid w:val="004076A2"/>
    <w:rsid w:val="004141B5"/>
    <w:rsid w:val="004A237D"/>
    <w:rsid w:val="004E1FBE"/>
    <w:rsid w:val="005361FD"/>
    <w:rsid w:val="00543CE2"/>
    <w:rsid w:val="00551BB0"/>
    <w:rsid w:val="00560778"/>
    <w:rsid w:val="00570C29"/>
    <w:rsid w:val="005761E8"/>
    <w:rsid w:val="005A617F"/>
    <w:rsid w:val="005B47EA"/>
    <w:rsid w:val="005B4E60"/>
    <w:rsid w:val="005C4D2D"/>
    <w:rsid w:val="005D1E30"/>
    <w:rsid w:val="005E63DD"/>
    <w:rsid w:val="00616AEA"/>
    <w:rsid w:val="00623A7A"/>
    <w:rsid w:val="0065507C"/>
    <w:rsid w:val="00686002"/>
    <w:rsid w:val="007133EA"/>
    <w:rsid w:val="007204CE"/>
    <w:rsid w:val="0081559A"/>
    <w:rsid w:val="008272FA"/>
    <w:rsid w:val="008874D6"/>
    <w:rsid w:val="008D3CB4"/>
    <w:rsid w:val="0091014F"/>
    <w:rsid w:val="009207CC"/>
    <w:rsid w:val="009B31F8"/>
    <w:rsid w:val="009B52D2"/>
    <w:rsid w:val="009D617B"/>
    <w:rsid w:val="009D76BE"/>
    <w:rsid w:val="009F1AEA"/>
    <w:rsid w:val="00A73847"/>
    <w:rsid w:val="00AA45C9"/>
    <w:rsid w:val="00B63BE1"/>
    <w:rsid w:val="00B8100D"/>
    <w:rsid w:val="00B97556"/>
    <w:rsid w:val="00BD18F5"/>
    <w:rsid w:val="00BD52D6"/>
    <w:rsid w:val="00BF1DF3"/>
    <w:rsid w:val="00C12E21"/>
    <w:rsid w:val="00C15B00"/>
    <w:rsid w:val="00C31C0A"/>
    <w:rsid w:val="00C70BA0"/>
    <w:rsid w:val="00D70F80"/>
    <w:rsid w:val="00D84F2B"/>
    <w:rsid w:val="00DC5355"/>
    <w:rsid w:val="00DF0918"/>
    <w:rsid w:val="00E22E3E"/>
    <w:rsid w:val="00E254ED"/>
    <w:rsid w:val="00E37E13"/>
    <w:rsid w:val="00E53DC3"/>
    <w:rsid w:val="00EA18B4"/>
    <w:rsid w:val="00EC74DB"/>
    <w:rsid w:val="00ED2105"/>
    <w:rsid w:val="00F3083B"/>
    <w:rsid w:val="00F4009A"/>
    <w:rsid w:val="00F57A49"/>
    <w:rsid w:val="00F92334"/>
    <w:rsid w:val="00FA690F"/>
    <w:rsid w:val="00FE4463"/>
    <w:rsid w:val="00FF1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928853-9C5C-418C-8F84-5A2FC2E6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31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E4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09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09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4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02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4A506-DFE5-47EF-A6B4-8F3693892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2295</Words>
  <Characters>13083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Щербинин</dc:creator>
  <cp:lastModifiedBy>Александр Щербинин</cp:lastModifiedBy>
  <cp:revision>3</cp:revision>
  <cp:lastPrinted>2021-04-06T12:39:00Z</cp:lastPrinted>
  <dcterms:created xsi:type="dcterms:W3CDTF">2021-04-06T13:18:00Z</dcterms:created>
  <dcterms:modified xsi:type="dcterms:W3CDTF">2021-04-17T05:46:00Z</dcterms:modified>
</cp:coreProperties>
</file>