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A93" w:rsidRDefault="00AA1A93" w:rsidP="00AA1A9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AA1A93" w:rsidRDefault="00AA1A93" w:rsidP="00AA1A9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средняя общеобразовательная школа с</w:t>
      </w:r>
      <w:proofErr w:type="gramStart"/>
      <w:r>
        <w:rPr>
          <w:b/>
          <w:sz w:val="28"/>
          <w:szCs w:val="28"/>
        </w:rPr>
        <w:t>.В</w:t>
      </w:r>
      <w:proofErr w:type="gramEnd"/>
      <w:r>
        <w:rPr>
          <w:b/>
          <w:sz w:val="28"/>
          <w:szCs w:val="28"/>
        </w:rPr>
        <w:t>ьюнки</w:t>
      </w:r>
    </w:p>
    <w:p w:rsidR="00AA1A93" w:rsidRDefault="00AA1A93" w:rsidP="00AA1A93">
      <w:pPr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Наровчатского</w:t>
      </w:r>
      <w:proofErr w:type="spellEnd"/>
      <w:r>
        <w:rPr>
          <w:b/>
          <w:sz w:val="28"/>
          <w:szCs w:val="28"/>
        </w:rPr>
        <w:t xml:space="preserve">  района  Пензенской области</w:t>
      </w:r>
    </w:p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КВЕСТ НА ТЕМУ:</w:t>
      </w:r>
    </w:p>
    <w:p w:rsidR="00AA1A93" w:rsidRDefault="003215D3" w:rsidP="00AA1A93">
      <w:pPr>
        <w:tabs>
          <w:tab w:val="left" w:pos="1305"/>
        </w:tabs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«Знатоки избирательного права</w:t>
      </w:r>
      <w:r w:rsidR="00AA1A93">
        <w:rPr>
          <w:b/>
          <w:sz w:val="44"/>
          <w:szCs w:val="44"/>
        </w:rPr>
        <w:t>»</w:t>
      </w:r>
    </w:p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41199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r>
        <w:t xml:space="preserve">                                                                                                  </w:t>
      </w:r>
      <w:r>
        <w:rPr>
          <w:sz w:val="28"/>
          <w:szCs w:val="28"/>
        </w:rPr>
        <w:t>Работу выполнила</w:t>
      </w:r>
    </w:p>
    <w:p w:rsidR="00AA1A93" w:rsidRDefault="00AA1A93" w:rsidP="00A41199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Моторина</w:t>
      </w:r>
      <w:proofErr w:type="spellEnd"/>
      <w:r>
        <w:rPr>
          <w:sz w:val="28"/>
          <w:szCs w:val="28"/>
        </w:rPr>
        <w:t xml:space="preserve"> Елена Викторовна</w:t>
      </w:r>
    </w:p>
    <w:p w:rsidR="00AA1A93" w:rsidRDefault="00AA1A93" w:rsidP="00A41199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учитель истории</w:t>
      </w:r>
    </w:p>
    <w:p w:rsidR="00AA1A93" w:rsidRDefault="00AA1A93" w:rsidP="00A41199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МБОУ        СОШ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ьюнки</w:t>
      </w:r>
      <w:proofErr w:type="spellEnd"/>
      <w:r>
        <w:rPr>
          <w:sz w:val="28"/>
          <w:szCs w:val="28"/>
        </w:rPr>
        <w:t xml:space="preserve"> </w:t>
      </w:r>
    </w:p>
    <w:p w:rsidR="00AA1A93" w:rsidRDefault="00AA1A93" w:rsidP="00AA1A93">
      <w:pPr>
        <w:tabs>
          <w:tab w:val="left" w:pos="522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A1A93" w:rsidRDefault="00AA1A93" w:rsidP="00AA1A93"/>
    <w:p w:rsidR="00A41199" w:rsidRDefault="00A41199" w:rsidP="00AA1A93">
      <w:pPr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A41199" w:rsidRDefault="00A41199" w:rsidP="00AA1A93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AA1A93" w:rsidRDefault="00AA1A93" w:rsidP="00AA1A93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69491F">
        <w:rPr>
          <w:b/>
          <w:sz w:val="28"/>
          <w:szCs w:val="28"/>
        </w:rPr>
        <w:t>Пояснительная записка.</w:t>
      </w:r>
    </w:p>
    <w:p w:rsidR="00AA1A93" w:rsidRPr="00FD79C1" w:rsidRDefault="00AA1A93" w:rsidP="00AA1A93">
      <w:pPr>
        <w:spacing w:line="360" w:lineRule="auto"/>
        <w:ind w:firstLine="540"/>
        <w:jc w:val="both"/>
        <w:rPr>
          <w:sz w:val="28"/>
          <w:szCs w:val="28"/>
        </w:rPr>
      </w:pPr>
      <w:r w:rsidRPr="00FD79C1">
        <w:rPr>
          <w:sz w:val="28"/>
          <w:szCs w:val="28"/>
        </w:rPr>
        <w:t xml:space="preserve">Все сложнее становится современный мир. Все труднее людям разобраться в многообразных политических </w:t>
      </w:r>
      <w:r>
        <w:rPr>
          <w:sz w:val="28"/>
          <w:szCs w:val="28"/>
        </w:rPr>
        <w:t>перипетиях. Однако граждане любого демократического государства должны в полной мере осознавать свою ответственность за будущее своего государства. Эта ответственность проявляется, прежде всего, в период осуществления выборов в органы государственной власти и местного самоуправления. На сегодняшний день процент абсентеистов в России растет и одной из задач школы становится задача по воспитанию политически активной молодежи. Молодежи, которая будет политически активна, которая будет осознанно принимать политические решения и нести за них всю меру ответственности. Данное мероприятие направлено на пробуждение интереса у обучающихся школы и к политической сфере жизни общества, и конкретно к участию в выборах, на формирование политической культуры будущих избирателей.</w:t>
      </w:r>
    </w:p>
    <w:p w:rsidR="00AA1A93" w:rsidRPr="00F773E5" w:rsidRDefault="00AA1A93" w:rsidP="00AA1A93">
      <w:pPr>
        <w:pStyle w:val="a3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F773E5">
        <w:rPr>
          <w:b/>
          <w:bCs/>
          <w:color w:val="000000"/>
          <w:sz w:val="28"/>
          <w:szCs w:val="28"/>
        </w:rPr>
        <w:t>Цель мероприятия:</w:t>
      </w:r>
      <w:r w:rsidRPr="00F773E5">
        <w:rPr>
          <w:rStyle w:val="apple-converted-space"/>
          <w:b/>
          <w:bCs/>
          <w:color w:val="000000"/>
          <w:sz w:val="28"/>
          <w:szCs w:val="28"/>
        </w:rPr>
        <w:t> </w:t>
      </w:r>
      <w:r w:rsidRPr="00F773E5">
        <w:rPr>
          <w:color w:val="000000"/>
          <w:sz w:val="28"/>
          <w:szCs w:val="28"/>
        </w:rPr>
        <w:t xml:space="preserve">способствовать формированию у обучающихся положительного восприятия основ избирательного права и избирательного процесса </w:t>
      </w:r>
      <w:r>
        <w:rPr>
          <w:color w:val="000000"/>
          <w:sz w:val="28"/>
          <w:szCs w:val="28"/>
        </w:rPr>
        <w:t>в РФ.</w:t>
      </w:r>
    </w:p>
    <w:p w:rsidR="00AA1A93" w:rsidRDefault="00AA1A93" w:rsidP="00AA1A93">
      <w:pPr>
        <w:pStyle w:val="a3"/>
        <w:spacing w:before="0" w:beforeAutospacing="0" w:after="0" w:afterAutospacing="0" w:line="360" w:lineRule="auto"/>
        <w:ind w:firstLine="540"/>
        <w:rPr>
          <w:b/>
          <w:color w:val="000000"/>
          <w:sz w:val="28"/>
          <w:szCs w:val="28"/>
        </w:rPr>
      </w:pPr>
      <w:r w:rsidRPr="00F773E5">
        <w:rPr>
          <w:b/>
          <w:color w:val="000000"/>
          <w:sz w:val="28"/>
          <w:szCs w:val="28"/>
        </w:rPr>
        <w:t>Задачи мероприятия:</w:t>
      </w:r>
    </w:p>
    <w:p w:rsidR="00AA1A93" w:rsidRDefault="00AA1A93" w:rsidP="00AA1A93">
      <w:pPr>
        <w:pStyle w:val="a3"/>
        <w:tabs>
          <w:tab w:val="left" w:pos="180"/>
        </w:tabs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81734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817347">
        <w:rPr>
          <w:color w:val="000000"/>
          <w:sz w:val="28"/>
          <w:szCs w:val="28"/>
        </w:rPr>
        <w:t>расширение знаний обучающихся по избирательному праву и избирательному процессу;</w:t>
      </w:r>
    </w:p>
    <w:p w:rsidR="00AA1A93" w:rsidRPr="000D0DE6" w:rsidRDefault="00AA1A93" w:rsidP="00AA1A93">
      <w:pPr>
        <w:pStyle w:val="a3"/>
        <w:tabs>
          <w:tab w:val="left" w:pos="360"/>
        </w:tabs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 формирование у обучающихся активной и ответственной жизненной позиции как граждан своего государства;</w:t>
      </w:r>
    </w:p>
    <w:p w:rsidR="00AA1A93" w:rsidRDefault="00AA1A93" w:rsidP="00AA1A93">
      <w:pPr>
        <w:pStyle w:val="a3"/>
        <w:tabs>
          <w:tab w:val="left" w:pos="360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D0DE6">
        <w:rPr>
          <w:bCs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 xml:space="preserve">   развитие</w:t>
      </w:r>
      <w:r w:rsidRPr="00E45C76">
        <w:rPr>
          <w:rFonts w:ascii="Cambria" w:hAnsi="Cambria" w:cs="Tahoma"/>
          <w:color w:val="000000"/>
          <w:sz w:val="27"/>
          <w:szCs w:val="27"/>
        </w:rPr>
        <w:t xml:space="preserve"> </w:t>
      </w:r>
      <w:r w:rsidRPr="00E45C76">
        <w:rPr>
          <w:color w:val="000000"/>
          <w:sz w:val="28"/>
          <w:szCs w:val="28"/>
        </w:rPr>
        <w:t>творческих и коммуникативных способностей обучающихся;</w:t>
      </w:r>
    </w:p>
    <w:p w:rsidR="00AA1A93" w:rsidRPr="00AA1A93" w:rsidRDefault="00AA1A93" w:rsidP="00AA1A93">
      <w:pPr>
        <w:pStyle w:val="a3"/>
        <w:tabs>
          <w:tab w:val="left" w:pos="360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  закрепление у обучающихся навыков командной работы;</w:t>
      </w:r>
    </w:p>
    <w:p w:rsidR="00AA1A93" w:rsidRDefault="00AA1A93" w:rsidP="001D0063">
      <w:pPr>
        <w:spacing w:line="360" w:lineRule="auto"/>
        <w:jc w:val="both"/>
        <w:rPr>
          <w:sz w:val="28"/>
          <w:szCs w:val="28"/>
        </w:rPr>
      </w:pPr>
      <w:r w:rsidRPr="00817347">
        <w:rPr>
          <w:b/>
          <w:sz w:val="28"/>
          <w:szCs w:val="28"/>
        </w:rPr>
        <w:t>Форма проведения</w:t>
      </w:r>
      <w:r w:rsidRPr="00B833E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833EB">
        <w:rPr>
          <w:sz w:val="28"/>
          <w:szCs w:val="28"/>
        </w:rPr>
        <w:t xml:space="preserve"> </w:t>
      </w:r>
      <w:proofErr w:type="spellStart"/>
      <w:r w:rsidRPr="00B833EB"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, в котором игроки «путешествуют» по страницам избирательного права и избирательного процесса.</w:t>
      </w:r>
    </w:p>
    <w:p w:rsidR="00AA1A93" w:rsidRDefault="00AA1A93" w:rsidP="00AA1A93">
      <w:pPr>
        <w:spacing w:line="360" w:lineRule="auto"/>
        <w:ind w:firstLine="540"/>
        <w:jc w:val="both"/>
        <w:rPr>
          <w:sz w:val="28"/>
          <w:szCs w:val="28"/>
        </w:rPr>
      </w:pPr>
    </w:p>
    <w:p w:rsidR="00154EC6" w:rsidRDefault="00154EC6" w:rsidP="00AA1A93">
      <w:pPr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54EC6" w:rsidRDefault="00154EC6" w:rsidP="00AA1A93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154EC6" w:rsidRDefault="00154EC6" w:rsidP="00AA1A93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AA1A93" w:rsidRPr="006516F7" w:rsidRDefault="00094867" w:rsidP="00AA1A93">
      <w:pPr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мероприятия</w:t>
      </w:r>
    </w:p>
    <w:p w:rsidR="00154EC6" w:rsidRPr="00094867" w:rsidRDefault="00AA1A93" w:rsidP="0009486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Мероприятие сочетает в себе два параллельных процесса: прохождение командами – игроками </w:t>
      </w:r>
      <w:r w:rsidR="00154EC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квеста</w:t>
      </w:r>
      <w:proofErr w:type="spellEnd"/>
      <w:r>
        <w:rPr>
          <w:sz w:val="28"/>
          <w:szCs w:val="28"/>
        </w:rPr>
        <w:t xml:space="preserve"> и работу болельщиков. Накануне мероприятия из числа обучающихс</w:t>
      </w:r>
      <w:r w:rsidR="001D0063">
        <w:rPr>
          <w:sz w:val="28"/>
          <w:szCs w:val="28"/>
        </w:rPr>
        <w:t>я</w:t>
      </w:r>
      <w:r>
        <w:rPr>
          <w:sz w:val="28"/>
          <w:szCs w:val="28"/>
        </w:rPr>
        <w:t xml:space="preserve"> 10</w:t>
      </w:r>
      <w:r w:rsidR="001D0063">
        <w:rPr>
          <w:sz w:val="28"/>
          <w:szCs w:val="28"/>
        </w:rPr>
        <w:t>-11</w:t>
      </w:r>
      <w:r>
        <w:rPr>
          <w:sz w:val="28"/>
          <w:szCs w:val="28"/>
        </w:rPr>
        <w:t xml:space="preserve"> классов формируются две команды, которые придумывают себе название. В день проведения мероприятия все собираются в актовом зале, где объявляются правила для игроков и болельщиков.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154EC6">
        <w:rPr>
          <w:color w:val="000000"/>
          <w:sz w:val="28"/>
          <w:szCs w:val="28"/>
        </w:rPr>
        <w:t>Жюри оценивает участие в </w:t>
      </w:r>
      <w:proofErr w:type="spellStart"/>
      <w:r w:rsidRPr="00154EC6">
        <w:rPr>
          <w:b/>
          <w:bCs/>
          <w:color w:val="000000"/>
          <w:sz w:val="28"/>
          <w:szCs w:val="28"/>
        </w:rPr>
        <w:t>квест</w:t>
      </w:r>
      <w:proofErr w:type="spellEnd"/>
      <w:r w:rsidRPr="00154EC6">
        <w:rPr>
          <w:b/>
          <w:bCs/>
          <w:color w:val="000000"/>
          <w:sz w:val="28"/>
          <w:szCs w:val="28"/>
        </w:rPr>
        <w:t>-игре команд на каждом этапе</w:t>
      </w:r>
      <w:r w:rsidRPr="00154EC6">
        <w:rPr>
          <w:color w:val="000000"/>
          <w:sz w:val="28"/>
          <w:szCs w:val="28"/>
        </w:rPr>
        <w:t>, точность и количество правильных ответов, отражение темы.</w:t>
      </w:r>
    </w:p>
    <w:p w:rsidR="00154EC6" w:rsidRPr="00154EC6" w:rsidRDefault="00154EC6" w:rsidP="00094867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Основными содержательными направлениями проведения</w:t>
      </w:r>
      <w:r w:rsidR="00094867">
        <w:rPr>
          <w:color w:val="000000"/>
          <w:sz w:val="28"/>
          <w:szCs w:val="28"/>
        </w:rPr>
        <w:t xml:space="preserve">  </w:t>
      </w:r>
      <w:r w:rsidRPr="00154EC6">
        <w:rPr>
          <w:color w:val="000000"/>
          <w:sz w:val="28"/>
          <w:szCs w:val="28"/>
        </w:rPr>
        <w:t> </w:t>
      </w:r>
      <w:proofErr w:type="spellStart"/>
      <w:r w:rsidR="00094867">
        <w:rPr>
          <w:b/>
          <w:bCs/>
          <w:color w:val="000000"/>
          <w:sz w:val="28"/>
          <w:szCs w:val="28"/>
        </w:rPr>
        <w:t>квест</w:t>
      </w:r>
      <w:proofErr w:type="spellEnd"/>
      <w:r w:rsidR="00094867">
        <w:rPr>
          <w:b/>
          <w:bCs/>
          <w:color w:val="000000"/>
          <w:sz w:val="28"/>
          <w:szCs w:val="28"/>
        </w:rPr>
        <w:t>-</w:t>
      </w:r>
      <w:r w:rsidRPr="00154EC6">
        <w:rPr>
          <w:b/>
          <w:bCs/>
          <w:color w:val="000000"/>
          <w:sz w:val="28"/>
          <w:szCs w:val="28"/>
        </w:rPr>
        <w:t>игры</w:t>
      </w:r>
      <w:r w:rsidRPr="00154EC6">
        <w:rPr>
          <w:color w:val="000000"/>
          <w:sz w:val="28"/>
          <w:szCs w:val="28"/>
        </w:rPr>
        <w:t> являются проведение интеллектуальных командных игр и конкурсов на разных станциях по маршрутным листам, выданным индивидуально каждой команде. У каждой команды в путевом листе отмечаются результаты. Подведение итогов - после окончания игры и подсчета баллов, полученных на всех станциях.</w:t>
      </w:r>
      <w:r w:rsidR="00094867">
        <w:rPr>
          <w:color w:val="000000"/>
          <w:sz w:val="28"/>
          <w:szCs w:val="28"/>
        </w:rPr>
        <w:t xml:space="preserve"> </w:t>
      </w:r>
      <w:r w:rsidRPr="00154EC6">
        <w:rPr>
          <w:color w:val="000000"/>
          <w:sz w:val="28"/>
          <w:szCs w:val="28"/>
        </w:rPr>
        <w:t xml:space="preserve">Команды передвигаются по станциям, где их ждут члены жюри, рассказывающие о заданиях, координирующие их работу и определяющие количество баллов, заработанное командой на данной станции. Только после прохождения </w:t>
      </w:r>
      <w:proofErr w:type="spellStart"/>
      <w:r w:rsidRPr="00154EC6">
        <w:rPr>
          <w:color w:val="000000"/>
          <w:sz w:val="28"/>
          <w:szCs w:val="28"/>
        </w:rPr>
        <w:t>квеста</w:t>
      </w:r>
      <w:proofErr w:type="spellEnd"/>
      <w:r w:rsidRPr="00154EC6">
        <w:rPr>
          <w:color w:val="000000"/>
          <w:sz w:val="28"/>
          <w:szCs w:val="28"/>
        </w:rPr>
        <w:t xml:space="preserve"> по маршруту, команда может продолжать движение на следующую станцию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b/>
          <w:bCs/>
          <w:color w:val="000000"/>
          <w:sz w:val="28"/>
          <w:szCs w:val="28"/>
        </w:rPr>
        <w:t>Начало мероприятия. Общий сбор команд в зале.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Ведущий: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Какие ждут вас в будущем дела?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Об этом думать вы должны все чаще.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И если гражданин вы настоящий,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Большой отдачи ждёт от вас страна.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Ведущий: Здравствуйте, дорогие друзья! Наша сегодняшняя встреча посвящена избирательному праву в Российской Федерации, потому что все мы с вами живём в демократическом государстве и должны знать свои права и обязанности по отношению к нему.</w:t>
      </w:r>
      <w:r>
        <w:rPr>
          <w:color w:val="000000"/>
          <w:sz w:val="28"/>
          <w:szCs w:val="28"/>
        </w:rPr>
        <w:t xml:space="preserve"> </w:t>
      </w:r>
      <w:r w:rsidRPr="00154EC6">
        <w:rPr>
          <w:color w:val="000000"/>
          <w:sz w:val="28"/>
          <w:szCs w:val="28"/>
        </w:rPr>
        <w:t>Многие из вас скоро достигнут того возраста, когда можно стать избирателем. Для того чтобы принимать участие в выборах, стать избирателем нужно ориентироваться в этом вопросе</w:t>
      </w:r>
      <w:r>
        <w:rPr>
          <w:color w:val="000000"/>
          <w:sz w:val="28"/>
          <w:szCs w:val="28"/>
        </w:rPr>
        <w:t xml:space="preserve">. </w:t>
      </w:r>
      <w:r w:rsidRPr="00154EC6">
        <w:rPr>
          <w:color w:val="000000"/>
          <w:sz w:val="28"/>
          <w:szCs w:val="28"/>
        </w:rPr>
        <w:t>Поэтому мы сегодня предлагаем вам сыграть в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>-игру</w:t>
      </w:r>
      <w:proofErr w:type="gramStart"/>
      <w:r>
        <w:rPr>
          <w:color w:val="000000"/>
          <w:sz w:val="28"/>
          <w:szCs w:val="28"/>
        </w:rPr>
        <w:t xml:space="preserve"> </w:t>
      </w:r>
      <w:r w:rsidRPr="00154EC6">
        <w:rPr>
          <w:color w:val="000000"/>
          <w:sz w:val="28"/>
          <w:szCs w:val="28"/>
        </w:rPr>
        <w:t>.</w:t>
      </w:r>
      <w:proofErr w:type="gramEnd"/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proofErr w:type="spellStart"/>
      <w:r w:rsidRPr="00154EC6">
        <w:rPr>
          <w:b/>
          <w:bCs/>
          <w:color w:val="000000"/>
          <w:sz w:val="28"/>
          <w:szCs w:val="28"/>
        </w:rPr>
        <w:t>Квест</w:t>
      </w:r>
      <w:proofErr w:type="spellEnd"/>
      <w:r w:rsidRPr="00154EC6">
        <w:rPr>
          <w:color w:val="000000"/>
          <w:sz w:val="28"/>
          <w:szCs w:val="28"/>
        </w:rPr>
        <w:t> происходит от английского «</w:t>
      </w:r>
      <w:proofErr w:type="spellStart"/>
      <w:r w:rsidRPr="00154EC6">
        <w:rPr>
          <w:b/>
          <w:bCs/>
          <w:color w:val="000000"/>
          <w:sz w:val="28"/>
          <w:szCs w:val="28"/>
        </w:rPr>
        <w:t>Quest</w:t>
      </w:r>
      <w:proofErr w:type="spellEnd"/>
      <w:r w:rsidRPr="00154EC6">
        <w:rPr>
          <w:color w:val="000000"/>
          <w:sz w:val="28"/>
          <w:szCs w:val="28"/>
        </w:rPr>
        <w:t xml:space="preserve">», что переводится как «загадка, головоломка, вопрос». Команды передвигаются по станциям, где их ждут члены жюри, рассказывающие о заданиях, координирующие их работу и определяющие количество баллов, заработанное командой на данной </w:t>
      </w:r>
      <w:r w:rsidRPr="00154EC6">
        <w:rPr>
          <w:color w:val="000000"/>
          <w:sz w:val="28"/>
          <w:szCs w:val="28"/>
        </w:rPr>
        <w:lastRenderedPageBreak/>
        <w:t xml:space="preserve">станции. Только после прохождения </w:t>
      </w:r>
      <w:proofErr w:type="spellStart"/>
      <w:r w:rsidRPr="00154EC6">
        <w:rPr>
          <w:color w:val="000000"/>
          <w:sz w:val="28"/>
          <w:szCs w:val="28"/>
        </w:rPr>
        <w:t>квеста</w:t>
      </w:r>
      <w:proofErr w:type="spellEnd"/>
      <w:r w:rsidRPr="00154EC6">
        <w:rPr>
          <w:color w:val="000000"/>
          <w:sz w:val="28"/>
          <w:szCs w:val="28"/>
        </w:rPr>
        <w:t xml:space="preserve"> по маршруту, команда может продолжать движение на следующую станцию.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b/>
          <w:bCs/>
          <w:color w:val="000000"/>
          <w:sz w:val="28"/>
          <w:szCs w:val="28"/>
        </w:rPr>
        <w:t>Ведущий</w:t>
      </w:r>
      <w:r w:rsidRPr="00154EC6">
        <w:rPr>
          <w:color w:val="000000"/>
          <w:sz w:val="28"/>
          <w:szCs w:val="28"/>
        </w:rPr>
        <w:t>: Итак, команды на месте, жюри представлено, и мы начинаем! Приглашаю на сцену капитанов команд для жеребьевки и получения маршрутного листа</w:t>
      </w:r>
      <w:r w:rsidR="00094867">
        <w:rPr>
          <w:color w:val="000000"/>
          <w:sz w:val="28"/>
          <w:szCs w:val="28"/>
        </w:rPr>
        <w:t>.</w:t>
      </w:r>
    </w:p>
    <w:p w:rsidR="00154EC6" w:rsidRPr="00154EC6" w:rsidRDefault="00154EC6" w:rsidP="00154EC6">
      <w:pPr>
        <w:spacing w:after="150"/>
        <w:rPr>
          <w:color w:val="000000"/>
          <w:sz w:val="28"/>
          <w:szCs w:val="28"/>
        </w:rPr>
      </w:pPr>
      <w:r w:rsidRPr="00154EC6">
        <w:rPr>
          <w:color w:val="000000"/>
          <w:sz w:val="28"/>
          <w:szCs w:val="28"/>
        </w:rPr>
        <w:t>Маршрутные листы получены, команды готовы, остается пожелать всем командам удачи. В путь!</w:t>
      </w:r>
    </w:p>
    <w:p w:rsidR="00154EC6" w:rsidRDefault="00154EC6" w:rsidP="00154EC6">
      <w:pPr>
        <w:spacing w:after="150"/>
        <w:rPr>
          <w:color w:val="000000"/>
          <w:sz w:val="21"/>
          <w:szCs w:val="21"/>
        </w:rPr>
      </w:pPr>
    </w:p>
    <w:p w:rsidR="00154EC6" w:rsidRPr="00A10C50" w:rsidRDefault="00A10C50" w:rsidP="00154EC6">
      <w:pPr>
        <w:spacing w:after="150"/>
        <w:rPr>
          <w:color w:val="000000"/>
          <w:sz w:val="28"/>
          <w:szCs w:val="28"/>
        </w:rPr>
      </w:pPr>
      <w:r w:rsidRPr="00A10C50">
        <w:rPr>
          <w:b/>
          <w:bCs/>
          <w:color w:val="000000"/>
          <w:sz w:val="28"/>
          <w:szCs w:val="28"/>
        </w:rPr>
        <w:t>Станция</w:t>
      </w:r>
      <w:r w:rsidR="00154EC6" w:rsidRPr="00A10C50">
        <w:rPr>
          <w:b/>
          <w:bCs/>
          <w:color w:val="000000"/>
          <w:sz w:val="28"/>
          <w:szCs w:val="28"/>
        </w:rPr>
        <w:t xml:space="preserve"> 1.</w:t>
      </w:r>
      <w:r w:rsidR="00154EC6" w:rsidRPr="00A10C50">
        <w:rPr>
          <w:color w:val="000000"/>
          <w:sz w:val="28"/>
          <w:szCs w:val="28"/>
        </w:rPr>
        <w:t xml:space="preserve"> </w:t>
      </w:r>
      <w:r w:rsidR="00154EC6" w:rsidRPr="00A10C50">
        <w:rPr>
          <w:b/>
          <w:bCs/>
          <w:color w:val="000000"/>
          <w:sz w:val="28"/>
          <w:szCs w:val="28"/>
        </w:rPr>
        <w:t xml:space="preserve"> «Составление </w:t>
      </w:r>
      <w:proofErr w:type="spellStart"/>
      <w:r w:rsidR="00154EC6" w:rsidRPr="00A10C50">
        <w:rPr>
          <w:b/>
          <w:bCs/>
          <w:color w:val="000000"/>
          <w:sz w:val="28"/>
          <w:szCs w:val="28"/>
        </w:rPr>
        <w:t>синквейна</w:t>
      </w:r>
      <w:proofErr w:type="spellEnd"/>
      <w:r w:rsidR="00154EC6" w:rsidRPr="00A10C50">
        <w:rPr>
          <w:b/>
          <w:bCs/>
          <w:color w:val="000000"/>
          <w:sz w:val="28"/>
          <w:szCs w:val="28"/>
        </w:rPr>
        <w:t>».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proofErr w:type="spellStart"/>
      <w:r w:rsidRPr="00A10C50">
        <w:rPr>
          <w:color w:val="000000"/>
          <w:sz w:val="28"/>
          <w:szCs w:val="28"/>
        </w:rPr>
        <w:t>Синквейн</w:t>
      </w:r>
      <w:proofErr w:type="spellEnd"/>
      <w:r w:rsidRPr="00A10C50">
        <w:rPr>
          <w:color w:val="000000"/>
          <w:sz w:val="28"/>
          <w:szCs w:val="28"/>
        </w:rPr>
        <w:t>  – это творческая работа, которая имеет короткую форму стихотворения, состоящего из пяти нерифмованных строк.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proofErr w:type="spellStart"/>
      <w:r w:rsidRPr="00A10C50">
        <w:rPr>
          <w:color w:val="000000"/>
          <w:sz w:val="28"/>
          <w:szCs w:val="28"/>
        </w:rPr>
        <w:t>Синквейн</w:t>
      </w:r>
      <w:proofErr w:type="spellEnd"/>
      <w:r w:rsidRPr="00A10C50">
        <w:rPr>
          <w:color w:val="000000"/>
          <w:sz w:val="28"/>
          <w:szCs w:val="28"/>
        </w:rPr>
        <w:t xml:space="preserve"> – это не простое стихотворение, а стихотворение, написанное по следующим правилам: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 xml:space="preserve">1 строка – одно существительное, выражающее главную тему </w:t>
      </w:r>
      <w:proofErr w:type="spellStart"/>
      <w:proofErr w:type="gramStart"/>
      <w:r w:rsidRPr="00A10C50">
        <w:rPr>
          <w:color w:val="000000"/>
          <w:sz w:val="28"/>
          <w:szCs w:val="28"/>
        </w:rPr>
        <w:t>c</w:t>
      </w:r>
      <w:proofErr w:type="gramEnd"/>
      <w:r w:rsidRPr="00A10C50">
        <w:rPr>
          <w:color w:val="000000"/>
          <w:sz w:val="28"/>
          <w:szCs w:val="28"/>
        </w:rPr>
        <w:t>инквейна</w:t>
      </w:r>
      <w:proofErr w:type="spellEnd"/>
      <w:r w:rsidRPr="00A10C50">
        <w:rPr>
          <w:color w:val="000000"/>
          <w:sz w:val="28"/>
          <w:szCs w:val="28"/>
        </w:rPr>
        <w:t>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2 строка – два прилагательных, выражающих главную мысль.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3 строка – три глагола, описывающие действия в рамках темы.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4 строка – фраза, несущая определенный смысл.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5 строка – заключение в форме существительного (ассоциация с первым словом).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 xml:space="preserve">Командам предлагается составить </w:t>
      </w:r>
      <w:proofErr w:type="spellStart"/>
      <w:r w:rsidRPr="00A10C50">
        <w:rPr>
          <w:color w:val="000000"/>
          <w:sz w:val="28"/>
          <w:szCs w:val="28"/>
        </w:rPr>
        <w:t>синквейн</w:t>
      </w:r>
      <w:proofErr w:type="spellEnd"/>
      <w:r w:rsidRPr="00A10C50">
        <w:rPr>
          <w:color w:val="000000"/>
          <w:sz w:val="28"/>
          <w:szCs w:val="28"/>
        </w:rPr>
        <w:t xml:space="preserve"> со словами-темами: «Избиратель», «Конституция», «Бюллетень», «Депутат», «Выборы», «Голосование».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b/>
          <w:bCs/>
          <w:color w:val="000000"/>
          <w:sz w:val="28"/>
          <w:szCs w:val="28"/>
        </w:rPr>
        <w:t>Станция 2.  «Избирательная кампания».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Каждо</w:t>
      </w:r>
      <w:r w:rsidR="00A10C50" w:rsidRPr="00A10C50">
        <w:rPr>
          <w:color w:val="000000"/>
          <w:sz w:val="28"/>
          <w:szCs w:val="28"/>
        </w:rPr>
        <w:t>й команде предлагается решить 6</w:t>
      </w:r>
      <w:r w:rsidRPr="00A10C50">
        <w:rPr>
          <w:color w:val="000000"/>
          <w:sz w:val="28"/>
          <w:szCs w:val="28"/>
        </w:rPr>
        <w:t xml:space="preserve"> ситуаций, связанных с проведением выборов. Свои ответы необходимо обосновать. При этом учитывается полнота ответа, использование специальной терминологии и ссылок на законодательство.</w:t>
      </w:r>
    </w:p>
    <w:p w:rsidR="00154EC6" w:rsidRPr="00A10C50" w:rsidRDefault="00154EC6" w:rsidP="00154EC6">
      <w:p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За ответ максимальный балл- 5.</w:t>
      </w:r>
    </w:p>
    <w:p w:rsidR="00154EC6" w:rsidRPr="00A10C50" w:rsidRDefault="00154EC6" w:rsidP="00A10C50">
      <w:pPr>
        <w:spacing w:after="150"/>
        <w:ind w:left="709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1. Наблюдатель от одной из партии предложил свою помощь в подсчёте голосов на участке, но комиссия ему в этом отказала. Правомерны ли действия участковой комиссии? Пояснить свой ответ</w:t>
      </w:r>
      <w:proofErr w:type="gramStart"/>
      <w:r w:rsidR="00A10C50">
        <w:rPr>
          <w:color w:val="000000"/>
          <w:sz w:val="28"/>
          <w:szCs w:val="28"/>
        </w:rPr>
        <w:t>.</w:t>
      </w:r>
      <w:proofErr w:type="gramEnd"/>
      <w:r w:rsidRPr="00A10C50">
        <w:rPr>
          <w:color w:val="000000"/>
          <w:sz w:val="28"/>
          <w:szCs w:val="28"/>
        </w:rPr>
        <w:t xml:space="preserve"> (</w:t>
      </w:r>
      <w:proofErr w:type="gramStart"/>
      <w:r w:rsidRPr="00A10C50">
        <w:rPr>
          <w:color w:val="000000"/>
          <w:sz w:val="28"/>
          <w:szCs w:val="28"/>
        </w:rPr>
        <w:t>п</w:t>
      </w:r>
      <w:proofErr w:type="gramEnd"/>
      <w:r w:rsidRPr="00A10C50">
        <w:rPr>
          <w:color w:val="000000"/>
          <w:sz w:val="28"/>
          <w:szCs w:val="28"/>
        </w:rPr>
        <w:t>равомерны, т.к. наблюдатель не имеет право принимать участие в подсчёте голосов).</w:t>
      </w:r>
    </w:p>
    <w:p w:rsidR="00154EC6" w:rsidRPr="00A10C50" w:rsidRDefault="00154EC6" w:rsidP="00A10C50">
      <w:pPr>
        <w:pStyle w:val="a4"/>
        <w:numPr>
          <w:ilvl w:val="0"/>
          <w:numId w:val="5"/>
        </w:num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 xml:space="preserve">Если на момент голосования вы уезжаете в другой город и точно знаете, что в день голосования вас не будет, какой документ вы </w:t>
      </w:r>
      <w:r w:rsidRPr="00A10C50">
        <w:rPr>
          <w:color w:val="000000"/>
          <w:sz w:val="28"/>
          <w:szCs w:val="28"/>
        </w:rPr>
        <w:lastRenderedPageBreak/>
        <w:t>должны получить в участковой или территориальной комиссии? (открепительное удостоверение)</w:t>
      </w:r>
    </w:p>
    <w:p w:rsidR="00154EC6" w:rsidRPr="00A10C50" w:rsidRDefault="00154EC6" w:rsidP="00A10C50">
      <w:pPr>
        <w:pStyle w:val="a4"/>
        <w:numPr>
          <w:ilvl w:val="0"/>
          <w:numId w:val="5"/>
        </w:num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Когда прекращается агитационный период? (агитационный период прекращается в ноль часов по местному времени дня, предшествующего дню голосования)</w:t>
      </w:r>
    </w:p>
    <w:p w:rsidR="00154EC6" w:rsidRPr="00A10C50" w:rsidRDefault="00154EC6" w:rsidP="00A10C50">
      <w:pPr>
        <w:numPr>
          <w:ilvl w:val="0"/>
          <w:numId w:val="5"/>
        </w:num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Может ли бюллетень быть напечатан не только на русском языке, но ещё и на каком- либо другом? (может, по решению избирательной комиссии субъекта РФ избирательные бюллетени печатаются и на государственном языке республики, входящей в состав РФ).</w:t>
      </w:r>
    </w:p>
    <w:p w:rsidR="00154EC6" w:rsidRPr="00A10C50" w:rsidRDefault="00154EC6" w:rsidP="00A10C50">
      <w:pPr>
        <w:numPr>
          <w:ilvl w:val="0"/>
          <w:numId w:val="5"/>
        </w:num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Кто руководит избирательной кампанией в масштабах всей страны? (Центральная избирательная комиссия)</w:t>
      </w:r>
    </w:p>
    <w:p w:rsidR="00154EC6" w:rsidRPr="00A10C50" w:rsidRDefault="00154EC6" w:rsidP="00A10C50">
      <w:pPr>
        <w:numPr>
          <w:ilvl w:val="0"/>
          <w:numId w:val="5"/>
        </w:numPr>
        <w:spacing w:after="150"/>
        <w:rPr>
          <w:color w:val="000000"/>
          <w:sz w:val="28"/>
          <w:szCs w:val="28"/>
        </w:rPr>
      </w:pPr>
      <w:r w:rsidRPr="00A10C50">
        <w:rPr>
          <w:color w:val="000000"/>
          <w:sz w:val="28"/>
          <w:szCs w:val="28"/>
        </w:rPr>
        <w:t>Один избиратель вносит в бюллетень галочку, другой крестик. Какой знак будет считаться действительным? (любой).</w:t>
      </w:r>
    </w:p>
    <w:p w:rsidR="00094867" w:rsidRPr="00094867" w:rsidRDefault="00094867" w:rsidP="00094867">
      <w:pPr>
        <w:spacing w:after="150"/>
        <w:rPr>
          <w:color w:val="000000"/>
          <w:sz w:val="28"/>
          <w:szCs w:val="28"/>
        </w:rPr>
      </w:pPr>
      <w:r w:rsidRPr="00094867">
        <w:rPr>
          <w:b/>
          <w:bCs/>
          <w:color w:val="000000"/>
          <w:sz w:val="28"/>
          <w:szCs w:val="28"/>
        </w:rPr>
        <w:t>Станция 3. «Избирательная комиссия».</w:t>
      </w:r>
    </w:p>
    <w:p w:rsidR="00094867" w:rsidRPr="00094867" w:rsidRDefault="00094867" w:rsidP="00094867">
      <w:pPr>
        <w:spacing w:after="150"/>
        <w:rPr>
          <w:color w:val="000000"/>
          <w:sz w:val="28"/>
          <w:szCs w:val="28"/>
        </w:rPr>
      </w:pPr>
      <w:r w:rsidRPr="00094867">
        <w:rPr>
          <w:color w:val="000000"/>
          <w:sz w:val="28"/>
          <w:szCs w:val="28"/>
        </w:rPr>
        <w:t xml:space="preserve">1.Какие основные принципы выборов Вам известны? </w:t>
      </w:r>
    </w:p>
    <w:p w:rsidR="00094867" w:rsidRDefault="00094867" w:rsidP="00094867">
      <w:pPr>
        <w:spacing w:after="150"/>
        <w:rPr>
          <w:color w:val="000000"/>
          <w:sz w:val="28"/>
          <w:szCs w:val="28"/>
        </w:rPr>
      </w:pPr>
      <w:r w:rsidRPr="00094867">
        <w:rPr>
          <w:color w:val="000000"/>
          <w:sz w:val="28"/>
          <w:szCs w:val="28"/>
        </w:rPr>
        <w:t xml:space="preserve">2. Что такое избирательный округ? </w:t>
      </w:r>
    </w:p>
    <w:p w:rsidR="00094867" w:rsidRDefault="00094867" w:rsidP="00094867">
      <w:pPr>
        <w:spacing w:after="150"/>
        <w:rPr>
          <w:color w:val="000000"/>
          <w:sz w:val="28"/>
          <w:szCs w:val="28"/>
        </w:rPr>
      </w:pPr>
      <w:r w:rsidRPr="00094867">
        <w:rPr>
          <w:color w:val="000000"/>
          <w:sz w:val="28"/>
          <w:szCs w:val="28"/>
        </w:rPr>
        <w:t xml:space="preserve">3. Для чего создается избирательная комиссия? </w:t>
      </w:r>
    </w:p>
    <w:p w:rsidR="00094867" w:rsidRDefault="00094867" w:rsidP="00094867">
      <w:pPr>
        <w:spacing w:after="150"/>
        <w:rPr>
          <w:color w:val="000000"/>
          <w:sz w:val="28"/>
          <w:szCs w:val="28"/>
        </w:rPr>
      </w:pPr>
      <w:r w:rsidRPr="00094867">
        <w:rPr>
          <w:color w:val="000000"/>
          <w:sz w:val="28"/>
          <w:szCs w:val="28"/>
        </w:rPr>
        <w:t xml:space="preserve">4. Какие избирательные комиссии создаются? </w:t>
      </w:r>
    </w:p>
    <w:p w:rsidR="00094867" w:rsidRDefault="00094867" w:rsidP="00094867">
      <w:pPr>
        <w:spacing w:after="150"/>
        <w:rPr>
          <w:color w:val="000000"/>
          <w:sz w:val="28"/>
          <w:szCs w:val="28"/>
        </w:rPr>
      </w:pPr>
      <w:r w:rsidRPr="00094867">
        <w:rPr>
          <w:color w:val="000000"/>
          <w:sz w:val="28"/>
          <w:szCs w:val="28"/>
        </w:rPr>
        <w:t>5. В какие сроки проводится предвыборная агитация?</w:t>
      </w:r>
    </w:p>
    <w:p w:rsidR="00094867" w:rsidRPr="00A10C50" w:rsidRDefault="00094867" w:rsidP="00154EC6">
      <w:pPr>
        <w:spacing w:after="150"/>
        <w:rPr>
          <w:color w:val="000000"/>
          <w:sz w:val="28"/>
          <w:szCs w:val="28"/>
        </w:rPr>
      </w:pPr>
      <w:r w:rsidRPr="00094867">
        <w:rPr>
          <w:color w:val="000000"/>
          <w:sz w:val="28"/>
          <w:szCs w:val="28"/>
        </w:rPr>
        <w:t xml:space="preserve"> 6. Как происходит подсчёт голосов и определение итогов выборов?</w:t>
      </w:r>
    </w:p>
    <w:p w:rsidR="00094867" w:rsidRPr="00DE1301" w:rsidRDefault="003215D3" w:rsidP="003215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Станция 4</w:t>
      </w:r>
      <w:r w:rsidR="00094867">
        <w:rPr>
          <w:b/>
          <w:sz w:val="28"/>
          <w:szCs w:val="28"/>
        </w:rPr>
        <w:t>. «</w:t>
      </w:r>
      <w:proofErr w:type="spellStart"/>
      <w:r w:rsidR="00094867" w:rsidRPr="00DE1301">
        <w:rPr>
          <w:b/>
          <w:sz w:val="28"/>
          <w:szCs w:val="28"/>
        </w:rPr>
        <w:t>Перемешка</w:t>
      </w:r>
      <w:proofErr w:type="spellEnd"/>
      <w:r w:rsidR="00094867">
        <w:rPr>
          <w:b/>
          <w:sz w:val="28"/>
          <w:szCs w:val="28"/>
        </w:rPr>
        <w:t>»</w:t>
      </w:r>
    </w:p>
    <w:p w:rsidR="00094867" w:rsidRPr="00DE1301" w:rsidRDefault="00094867" w:rsidP="0009486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t>Из данного набора слов (разрезанных) составьте высказывание и выскажите свое мнение относительно одной из предложенных мудрых мыслей.</w:t>
      </w:r>
    </w:p>
    <w:p w:rsidR="00094867" w:rsidRPr="00DE1301" w:rsidRDefault="00094867" w:rsidP="0009486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  <w:shd w:val="clear" w:color="auto" w:fill="FFFFFF"/>
        </w:rPr>
      </w:pPr>
      <w:r w:rsidRPr="00DE1301">
        <w:rPr>
          <w:i/>
          <w:iCs/>
          <w:sz w:val="28"/>
          <w:szCs w:val="28"/>
          <w:shd w:val="clear" w:color="auto" w:fill="FFFFFF"/>
        </w:rPr>
        <w:t xml:space="preserve">"Голосуй меньше </w:t>
      </w:r>
      <w:proofErr w:type="gramStart"/>
      <w:r w:rsidRPr="00DE1301">
        <w:rPr>
          <w:i/>
          <w:iCs/>
          <w:sz w:val="28"/>
          <w:szCs w:val="28"/>
          <w:shd w:val="clear" w:color="auto" w:fill="FFFFFF"/>
        </w:rPr>
        <w:t>человека</w:t>
      </w:r>
      <w:proofErr w:type="gramEnd"/>
      <w:r w:rsidRPr="00DE1301">
        <w:rPr>
          <w:i/>
          <w:iCs/>
          <w:sz w:val="28"/>
          <w:szCs w:val="28"/>
          <w:shd w:val="clear" w:color="auto" w:fill="FFFFFF"/>
        </w:rPr>
        <w:t xml:space="preserve"> который меньше всех, будешь всех за обещает разочарован". (Барух)</w:t>
      </w:r>
    </w:p>
    <w:p w:rsidR="00094867" w:rsidRPr="00DE1301" w:rsidRDefault="00094867" w:rsidP="0009486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  <w:shd w:val="clear" w:color="auto" w:fill="FFFFFF"/>
        </w:rPr>
      </w:pPr>
      <w:r w:rsidRPr="00DE1301">
        <w:rPr>
          <w:i/>
          <w:iCs/>
          <w:sz w:val="28"/>
          <w:szCs w:val="28"/>
          <w:shd w:val="clear" w:color="auto" w:fill="FFFFFF"/>
        </w:rPr>
        <w:t>Голосуй за человека, который меньше всех обещает  - будешь меньше всех разочарован</w:t>
      </w:r>
    </w:p>
    <w:p w:rsidR="00094867" w:rsidRPr="00DE1301" w:rsidRDefault="00094867" w:rsidP="0009486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  <w:shd w:val="clear" w:color="auto" w:fill="FFFFFF"/>
        </w:rPr>
      </w:pPr>
      <w:r w:rsidRPr="00DE1301">
        <w:rPr>
          <w:i/>
          <w:iCs/>
          <w:sz w:val="28"/>
          <w:szCs w:val="28"/>
          <w:shd w:val="clear" w:color="auto" w:fill="FFFFFF"/>
        </w:rPr>
        <w:t>"Неосведомлённость безопасности в демократическом ущерб одного избирателя обществе наносит всех"</w:t>
      </w:r>
      <w:proofErr w:type="gramStart"/>
      <w:r w:rsidRPr="00DE1301">
        <w:rPr>
          <w:i/>
          <w:iCs/>
          <w:sz w:val="28"/>
          <w:szCs w:val="28"/>
          <w:shd w:val="clear" w:color="auto" w:fill="FFFFFF"/>
        </w:rPr>
        <w:t>.(</w:t>
      </w:r>
      <w:proofErr w:type="gramEnd"/>
      <w:r w:rsidRPr="00DE1301">
        <w:rPr>
          <w:i/>
          <w:iCs/>
          <w:sz w:val="28"/>
          <w:szCs w:val="28"/>
          <w:shd w:val="clear" w:color="auto" w:fill="FFFFFF"/>
        </w:rPr>
        <w:t>Дж. Кеннеди)</w:t>
      </w:r>
    </w:p>
    <w:p w:rsidR="00094867" w:rsidRPr="00DE1301" w:rsidRDefault="00094867" w:rsidP="0009486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  <w:shd w:val="clear" w:color="auto" w:fill="FFFFFF"/>
        </w:rPr>
      </w:pPr>
      <w:r w:rsidRPr="00DE1301">
        <w:rPr>
          <w:i/>
          <w:iCs/>
          <w:sz w:val="28"/>
          <w:szCs w:val="28"/>
          <w:shd w:val="clear" w:color="auto" w:fill="FFFFFF"/>
        </w:rPr>
        <w:t xml:space="preserve">Неосведомленность одного избирателя в </w:t>
      </w:r>
      <w:proofErr w:type="gramStart"/>
      <w:r w:rsidRPr="00DE1301">
        <w:rPr>
          <w:i/>
          <w:iCs/>
          <w:sz w:val="28"/>
          <w:szCs w:val="28"/>
          <w:shd w:val="clear" w:color="auto" w:fill="FFFFFF"/>
        </w:rPr>
        <w:t>демократическом обществе</w:t>
      </w:r>
      <w:proofErr w:type="gramEnd"/>
      <w:r w:rsidRPr="00DE1301">
        <w:rPr>
          <w:i/>
          <w:iCs/>
          <w:sz w:val="28"/>
          <w:szCs w:val="28"/>
          <w:shd w:val="clear" w:color="auto" w:fill="FFFFFF"/>
        </w:rPr>
        <w:t xml:space="preserve"> наносит ущерб безопасности всех</w:t>
      </w:r>
    </w:p>
    <w:p w:rsidR="00094867" w:rsidRPr="00DE1301" w:rsidRDefault="00094867" w:rsidP="0009486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  <w:shd w:val="clear" w:color="auto" w:fill="FFFFFF"/>
        </w:rPr>
      </w:pPr>
      <w:r w:rsidRPr="00DE1301">
        <w:rPr>
          <w:i/>
          <w:iCs/>
          <w:sz w:val="28"/>
          <w:szCs w:val="28"/>
          <w:shd w:val="clear" w:color="auto" w:fill="FFFFFF"/>
        </w:rPr>
        <w:t xml:space="preserve">"Там, ежегодные </w:t>
      </w:r>
      <w:proofErr w:type="gramStart"/>
      <w:r w:rsidRPr="00DE1301">
        <w:rPr>
          <w:i/>
          <w:iCs/>
          <w:sz w:val="28"/>
          <w:szCs w:val="28"/>
          <w:shd w:val="clear" w:color="auto" w:fill="FFFFFF"/>
        </w:rPr>
        <w:t>заканчиваются</w:t>
      </w:r>
      <w:proofErr w:type="gramEnd"/>
      <w:r w:rsidRPr="00DE1301">
        <w:rPr>
          <w:i/>
          <w:iCs/>
          <w:sz w:val="28"/>
          <w:szCs w:val="28"/>
          <w:shd w:val="clear" w:color="auto" w:fill="FFFFFF"/>
        </w:rPr>
        <w:t xml:space="preserve"> где рабство выборы, начинается" (Джон Адамс)</w:t>
      </w:r>
    </w:p>
    <w:p w:rsidR="00094867" w:rsidRPr="00094867" w:rsidRDefault="00094867" w:rsidP="00094867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  <w:shd w:val="clear" w:color="auto" w:fill="FFFFFF"/>
        </w:rPr>
      </w:pPr>
      <w:r w:rsidRPr="00DE1301">
        <w:rPr>
          <w:i/>
          <w:iCs/>
          <w:sz w:val="28"/>
          <w:szCs w:val="28"/>
          <w:shd w:val="clear" w:color="auto" w:fill="FFFFFF"/>
        </w:rPr>
        <w:t>Там где заканчиваются еже</w:t>
      </w:r>
      <w:r>
        <w:rPr>
          <w:i/>
          <w:iCs/>
          <w:sz w:val="28"/>
          <w:szCs w:val="28"/>
          <w:shd w:val="clear" w:color="auto" w:fill="FFFFFF"/>
        </w:rPr>
        <w:t>годные выборы, начинается рабство</w:t>
      </w:r>
    </w:p>
    <w:p w:rsidR="00094867" w:rsidRPr="00DE1301" w:rsidRDefault="00094867" w:rsidP="0009486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</w:rPr>
      </w:pPr>
      <w:proofErr w:type="gramStart"/>
      <w:r w:rsidRPr="00DE1301">
        <w:rPr>
          <w:i/>
          <w:iCs/>
          <w:sz w:val="28"/>
          <w:szCs w:val="28"/>
        </w:rPr>
        <w:t>"Управление мудрых подбора зависит от государством людей" (Конфуций)</w:t>
      </w:r>
      <w:proofErr w:type="gramEnd"/>
    </w:p>
    <w:p w:rsidR="00094867" w:rsidRPr="00DE1301" w:rsidRDefault="00094867" w:rsidP="0009486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</w:rPr>
      </w:pPr>
      <w:r w:rsidRPr="00DE1301">
        <w:rPr>
          <w:i/>
          <w:iCs/>
          <w:sz w:val="28"/>
          <w:szCs w:val="28"/>
        </w:rPr>
        <w:lastRenderedPageBreak/>
        <w:t>Управление государством зависит от мудрых людей</w:t>
      </w:r>
      <w:r>
        <w:rPr>
          <w:i/>
          <w:iCs/>
          <w:sz w:val="28"/>
          <w:szCs w:val="28"/>
        </w:rPr>
        <w:t>.</w:t>
      </w:r>
    </w:p>
    <w:p w:rsidR="00094867" w:rsidRPr="00DE1301" w:rsidRDefault="00094867" w:rsidP="0009486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094867" w:rsidRPr="00DE1301" w:rsidRDefault="003215D3" w:rsidP="00094867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Станция 5</w:t>
      </w:r>
      <w:r w:rsidR="00094867">
        <w:rPr>
          <w:rFonts w:ascii="Times New Roman" w:hAnsi="Times New Roman"/>
          <w:b/>
          <w:sz w:val="28"/>
          <w:szCs w:val="28"/>
        </w:rPr>
        <w:t xml:space="preserve">. </w:t>
      </w:r>
      <w:r w:rsidR="00094867" w:rsidRPr="00DE1301">
        <w:rPr>
          <w:rFonts w:ascii="Times New Roman" w:hAnsi="Times New Roman"/>
          <w:b/>
          <w:sz w:val="28"/>
          <w:szCs w:val="28"/>
        </w:rPr>
        <w:t>«Великолепная семерка»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>Задание следующее – вам будут названы семь слов, а вы должны назвать слово объединяющее их. На совещание команде отводится 1 мин на слово. За каждый правильный ответ 1 балл.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>1: Изб</w:t>
      </w:r>
      <w:r>
        <w:rPr>
          <w:rFonts w:ascii="Times New Roman" w:hAnsi="Times New Roman"/>
          <w:sz w:val="28"/>
          <w:szCs w:val="28"/>
        </w:rPr>
        <w:t>иратели, бумага, участок, наблюдатель</w:t>
      </w:r>
      <w:r w:rsidRPr="00DE1301">
        <w:rPr>
          <w:rFonts w:ascii="Times New Roman" w:hAnsi="Times New Roman"/>
          <w:sz w:val="28"/>
          <w:szCs w:val="28"/>
        </w:rPr>
        <w:t xml:space="preserve">, комиссия, бюллетень, урна </w:t>
      </w:r>
      <w:r w:rsidRPr="00DE1301">
        <w:rPr>
          <w:rFonts w:ascii="Times New Roman" w:hAnsi="Times New Roman"/>
          <w:i/>
          <w:sz w:val="28"/>
          <w:szCs w:val="28"/>
        </w:rPr>
        <w:t>(выборы)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 xml:space="preserve">2: Закон, двенадцатое, государство, статьи, декабрь, праздник, устройство </w:t>
      </w:r>
      <w:r w:rsidRPr="00DE1301">
        <w:rPr>
          <w:rFonts w:ascii="Times New Roman" w:hAnsi="Times New Roman"/>
          <w:i/>
          <w:sz w:val="28"/>
          <w:szCs w:val="28"/>
        </w:rPr>
        <w:t>(Конституция)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 xml:space="preserve">3: Сила, авторитет, тайна, престиж, деньги, исполнительная, президент </w:t>
      </w:r>
      <w:r w:rsidRPr="00DE1301">
        <w:rPr>
          <w:rFonts w:ascii="Times New Roman" w:hAnsi="Times New Roman"/>
          <w:i/>
          <w:sz w:val="28"/>
          <w:szCs w:val="28"/>
        </w:rPr>
        <w:t>(власть)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 xml:space="preserve">4: Суверенитет, граница, гражданство, Россия, армия, налоги, культура </w:t>
      </w:r>
      <w:r w:rsidRPr="00DE1301">
        <w:rPr>
          <w:rFonts w:ascii="Times New Roman" w:hAnsi="Times New Roman"/>
          <w:i/>
          <w:sz w:val="28"/>
          <w:szCs w:val="28"/>
        </w:rPr>
        <w:t>(государство)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 xml:space="preserve">5: Семья, кольца, контракт, регистрация, мужчина, женщина, союз </w:t>
      </w:r>
      <w:r w:rsidRPr="00DE1301">
        <w:rPr>
          <w:rFonts w:ascii="Times New Roman" w:hAnsi="Times New Roman"/>
          <w:i/>
          <w:sz w:val="28"/>
          <w:szCs w:val="28"/>
        </w:rPr>
        <w:t>(брак)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 xml:space="preserve">6: Процесс, свидетели, прокурор, адвокат, улики, преступление, приговор </w:t>
      </w:r>
      <w:r w:rsidRPr="00DE1301">
        <w:rPr>
          <w:rFonts w:ascii="Times New Roman" w:hAnsi="Times New Roman"/>
          <w:i/>
          <w:sz w:val="28"/>
          <w:szCs w:val="28"/>
        </w:rPr>
        <w:t>(суд)</w:t>
      </w:r>
    </w:p>
    <w:p w:rsidR="00094867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E1301">
        <w:rPr>
          <w:rFonts w:ascii="Times New Roman" w:hAnsi="Times New Roman"/>
          <w:i/>
          <w:sz w:val="28"/>
          <w:szCs w:val="28"/>
        </w:rPr>
        <w:t xml:space="preserve">7: </w:t>
      </w:r>
      <w:r w:rsidRPr="00DE1301">
        <w:rPr>
          <w:rFonts w:ascii="Times New Roman" w:hAnsi="Times New Roman"/>
          <w:sz w:val="28"/>
          <w:szCs w:val="28"/>
        </w:rPr>
        <w:t>Глава,</w:t>
      </w:r>
      <w:r w:rsidRPr="00DE1301">
        <w:rPr>
          <w:rFonts w:ascii="Times New Roman" w:hAnsi="Times New Roman"/>
          <w:i/>
          <w:sz w:val="28"/>
          <w:szCs w:val="28"/>
        </w:rPr>
        <w:t xml:space="preserve"> </w:t>
      </w:r>
      <w:r w:rsidRPr="00DE1301">
        <w:rPr>
          <w:rFonts w:ascii="Times New Roman" w:hAnsi="Times New Roman"/>
          <w:sz w:val="28"/>
          <w:szCs w:val="28"/>
        </w:rPr>
        <w:t>главнокомандующий, государство, власть, политика, импичмент, ина</w:t>
      </w:r>
      <w:r w:rsidR="00E22034">
        <w:rPr>
          <w:rFonts w:ascii="Times New Roman" w:hAnsi="Times New Roman"/>
          <w:sz w:val="28"/>
          <w:szCs w:val="28"/>
        </w:rPr>
        <w:t>у</w:t>
      </w:r>
      <w:r w:rsidRPr="00DE1301">
        <w:rPr>
          <w:rFonts w:ascii="Times New Roman" w:hAnsi="Times New Roman"/>
          <w:sz w:val="28"/>
          <w:szCs w:val="28"/>
        </w:rPr>
        <w:t xml:space="preserve">гурация </w:t>
      </w:r>
      <w:r w:rsidRPr="00DE1301">
        <w:rPr>
          <w:rFonts w:ascii="Times New Roman" w:hAnsi="Times New Roman"/>
          <w:i/>
          <w:sz w:val="28"/>
          <w:szCs w:val="28"/>
        </w:rPr>
        <w:t>(президент)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094867" w:rsidRPr="00094867" w:rsidRDefault="003215D3" w:rsidP="00094867">
      <w:pPr>
        <w:pStyle w:val="a5"/>
        <w:spacing w:line="276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Станция 6</w:t>
      </w:r>
      <w:r w:rsidR="00094867" w:rsidRPr="00094867">
        <w:rPr>
          <w:rFonts w:ascii="Times New Roman" w:hAnsi="Times New Roman"/>
          <w:b/>
          <w:sz w:val="28"/>
          <w:szCs w:val="28"/>
        </w:rPr>
        <w:t>. «Агитация»</w:t>
      </w:r>
    </w:p>
    <w:p w:rsidR="00094867" w:rsidRPr="00E22034" w:rsidRDefault="00094867" w:rsidP="00E22034">
      <w:pPr>
        <w:spacing w:after="150" w:line="360" w:lineRule="auto"/>
        <w:rPr>
          <w:color w:val="000000"/>
          <w:sz w:val="28"/>
          <w:szCs w:val="28"/>
        </w:rPr>
      </w:pPr>
      <w:r w:rsidRPr="00094867">
        <w:rPr>
          <w:color w:val="000000"/>
          <w:sz w:val="28"/>
          <w:szCs w:val="28"/>
        </w:rPr>
        <w:t>Каждая команда получает задание подготовить агитационную листовку на тему «Выборы», «Памятка будущего избирателя». На задание даётся 5 минут.</w:t>
      </w:r>
    </w:p>
    <w:p w:rsidR="00094867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Задание для болельщиков   </w:t>
      </w:r>
      <w:r w:rsidRPr="00DE1301">
        <w:rPr>
          <w:rFonts w:ascii="Times New Roman" w:hAnsi="Times New Roman"/>
          <w:b/>
          <w:sz w:val="28"/>
          <w:szCs w:val="28"/>
          <w:u w:val="single"/>
        </w:rPr>
        <w:t>«Правовая пиктограмма</w:t>
      </w:r>
      <w:r w:rsidRPr="00DE1301">
        <w:rPr>
          <w:rFonts w:ascii="Times New Roman" w:hAnsi="Times New Roman"/>
          <w:sz w:val="28"/>
          <w:szCs w:val="28"/>
          <w:u w:val="single"/>
        </w:rPr>
        <w:t>»</w:t>
      </w:r>
    </w:p>
    <w:p w:rsidR="00094867" w:rsidRPr="00DE1301" w:rsidRDefault="00094867" w:rsidP="00094867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1301">
        <w:rPr>
          <w:rFonts w:ascii="Times New Roman" w:hAnsi="Times New Roman"/>
          <w:sz w:val="28"/>
          <w:szCs w:val="28"/>
        </w:rPr>
        <w:t xml:space="preserve">Пиктограмма – это рисунчатое письмо, в котором зашифровано какое-то послание. Вот и мы подготовили для вас ребусы. Ваша задача их расшифровать. Каждый правильно разгаданный ребус принесет вам 1 балл. </w:t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1199" w:rsidRDefault="00A41199" w:rsidP="00094867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1199" w:rsidRDefault="00A41199" w:rsidP="00094867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1199" w:rsidRDefault="00A41199" w:rsidP="00094867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1199" w:rsidRDefault="00A41199" w:rsidP="00094867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1199" w:rsidRDefault="00A41199" w:rsidP="00094867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1199" w:rsidRDefault="00A41199" w:rsidP="00094867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DE1301">
        <w:rPr>
          <w:sz w:val="28"/>
          <w:szCs w:val="28"/>
          <w:shd w:val="clear" w:color="auto" w:fill="FFFFFF"/>
        </w:rPr>
        <w:lastRenderedPageBreak/>
        <w:t>Ребус 1. агитатор</w:t>
      </w:r>
    </w:p>
    <w:p w:rsidR="00094867" w:rsidRPr="00DE1301" w:rsidRDefault="00094867" w:rsidP="00094867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5992495" cy="1602105"/>
            <wp:effectExtent l="19050" t="0" r="8255" b="0"/>
            <wp:docPr id="1" name="Рисунок 1" descr="http://ped-kopilka.ru/upload/blogs/26652_965dabacf1669176ac4c65d3edcb181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26652_965dabacf1669176ac4c65d3edcb1818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495" cy="160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br/>
      </w:r>
      <w:r w:rsidRPr="00DE1301">
        <w:rPr>
          <w:sz w:val="28"/>
          <w:szCs w:val="28"/>
          <w:shd w:val="clear" w:color="auto" w:fill="FFFFFF"/>
        </w:rPr>
        <w:t>Ребус 2 бюллетень</w:t>
      </w:r>
    </w:p>
    <w:p w:rsidR="00094867" w:rsidRPr="00DE1301" w:rsidRDefault="00094867" w:rsidP="00094867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5955030" cy="1450975"/>
            <wp:effectExtent l="19050" t="0" r="7620" b="0"/>
            <wp:docPr id="2" name="Рисунок 3" descr="http://ped-kopilka.ru/upload/blogs/26652_7543da4b2baf3ca017192f10f86600f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/26652_7543da4b2baf3ca017192f10f86600f5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30" cy="145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br/>
      </w:r>
      <w:r w:rsidRPr="00DE1301">
        <w:rPr>
          <w:sz w:val="28"/>
          <w:szCs w:val="28"/>
          <w:shd w:val="clear" w:color="auto" w:fill="FFFFFF"/>
        </w:rPr>
        <w:t>Ребус 3. закон</w:t>
      </w:r>
    </w:p>
    <w:p w:rsidR="00094867" w:rsidRPr="00DE1301" w:rsidRDefault="00094867" w:rsidP="0009486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3612515" cy="2841625"/>
            <wp:effectExtent l="19050" t="0" r="6985" b="0"/>
            <wp:docPr id="3" name="Рисунок 4" descr="http://ped-kopilka.ru/upload/blogs/26652_0b8d540a1cbfca6aa03ac2b9cdd3e02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26652_0b8d540a1cbfca6aa03ac2b9cdd3e021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15" cy="284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br/>
      </w:r>
      <w:r w:rsidRPr="00DE1301">
        <w:rPr>
          <w:sz w:val="28"/>
          <w:szCs w:val="28"/>
          <w:shd w:val="clear" w:color="auto" w:fill="FFFFFF"/>
        </w:rPr>
        <w:t>Ребус 4 кандидат</w:t>
      </w:r>
    </w:p>
    <w:p w:rsidR="00094867" w:rsidRPr="00DE1301" w:rsidRDefault="00094867" w:rsidP="00094867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5932170" cy="1541780"/>
            <wp:effectExtent l="19050" t="0" r="0" b="0"/>
            <wp:docPr id="4" name="Рисунок 5" descr="http://ped-kopilka.ru/upload/blogs/26652_0a7ac4d1c43b423a8a1057a569fba3f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/26652_0a7ac4d1c43b423a8a1057a569fba3f0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lastRenderedPageBreak/>
        <w:br/>
      </w:r>
      <w:r w:rsidRPr="00DE1301">
        <w:rPr>
          <w:sz w:val="28"/>
          <w:szCs w:val="28"/>
          <w:shd w:val="clear" w:color="auto" w:fill="FFFFFF"/>
        </w:rPr>
        <w:t>Ребус 5. список</w:t>
      </w:r>
    </w:p>
    <w:p w:rsidR="00094867" w:rsidRPr="00DE1301" w:rsidRDefault="00094867" w:rsidP="0009486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4541520" cy="1828800"/>
            <wp:effectExtent l="19050" t="0" r="0" b="0"/>
            <wp:docPr id="5" name="Рисунок 6" descr="http://ped-kopilka.ru/upload/blogs/26652_3b8039afab1544833bf44cf3eb5bdd6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d-kopilka.ru/upload/blogs/26652_3b8039afab1544833bf44cf3eb5bdd62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br/>
      </w:r>
      <w:r w:rsidRPr="00DE1301">
        <w:rPr>
          <w:sz w:val="28"/>
          <w:szCs w:val="28"/>
          <w:shd w:val="clear" w:color="auto" w:fill="FFFFFF"/>
        </w:rPr>
        <w:t>Ребус 6. пропаганда</w:t>
      </w:r>
    </w:p>
    <w:p w:rsidR="00094867" w:rsidRPr="00DE1301" w:rsidRDefault="00094867" w:rsidP="0009486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4912360" cy="1745615"/>
            <wp:effectExtent l="19050" t="0" r="2540" b="0"/>
            <wp:docPr id="6" name="Рисунок 7" descr="http://ped-kopilka.ru/upload/blogs/26652_2b8cef78eb5de50eee190335ebf9dee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upload/blogs/26652_2b8cef78eb5de50eee190335ebf9deed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17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br/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  <w:shd w:val="clear" w:color="auto" w:fill="FFFFFF"/>
        </w:rPr>
        <w:t>Ребус 7. комиссия</w:t>
      </w:r>
    </w:p>
    <w:p w:rsidR="00094867" w:rsidRPr="00DE1301" w:rsidRDefault="00094867" w:rsidP="00094867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5984875" cy="1412875"/>
            <wp:effectExtent l="19050" t="0" r="0" b="0"/>
            <wp:docPr id="8" name="Рисунок 9" descr="http://ped-kopilka.ru/upload/blogs/26652_1c441db50b8ba5c52c8240c7c7238fb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d-kopilka.ru/upload/blogs/26652_1c441db50b8ba5c52c8240c7c7238fbb.jp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875" cy="141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br/>
      </w:r>
      <w:r w:rsidRPr="00DE1301">
        <w:rPr>
          <w:sz w:val="28"/>
          <w:szCs w:val="28"/>
          <w:shd w:val="clear" w:color="auto" w:fill="FFFFFF"/>
        </w:rPr>
        <w:t>Ребус 8. спикер</w:t>
      </w:r>
    </w:p>
    <w:p w:rsidR="00094867" w:rsidRPr="00DE1301" w:rsidRDefault="00094867" w:rsidP="0009486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5600065" cy="1813560"/>
            <wp:effectExtent l="19050" t="0" r="635" b="0"/>
            <wp:docPr id="12" name="Рисунок 10" descr="http://ped-kopilka.ru/upload/blogs/26652_7dc25cb285928a4a17ddcdcc3928578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ed-kopilka.ru/upload/blogs/26652_7dc25cb285928a4a17ddcdcc39285780.jp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065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lastRenderedPageBreak/>
        <w:br/>
      </w:r>
      <w:r w:rsidRPr="00DE1301">
        <w:rPr>
          <w:sz w:val="28"/>
          <w:szCs w:val="28"/>
          <w:shd w:val="clear" w:color="auto" w:fill="FFFFFF"/>
        </w:rPr>
        <w:t>Ребус 9. агитация</w:t>
      </w:r>
    </w:p>
    <w:p w:rsidR="00094867" w:rsidRPr="00DE1301" w:rsidRDefault="00094867" w:rsidP="00094867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5947410" cy="1466215"/>
            <wp:effectExtent l="19050" t="0" r="0" b="0"/>
            <wp:docPr id="13" name="Рисунок 11" descr="http://ped-kopilka.ru/upload/blogs/26652_9d8de418adb92117449f0727938c39c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ed-kopilka.ru/upload/blogs/26652_9d8de418adb92117449f0727938c39ca.jp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67" w:rsidRPr="00DE1301" w:rsidRDefault="00094867" w:rsidP="00094867">
      <w:pPr>
        <w:spacing w:line="276" w:lineRule="auto"/>
        <w:ind w:firstLine="709"/>
        <w:jc w:val="both"/>
        <w:rPr>
          <w:sz w:val="28"/>
          <w:szCs w:val="28"/>
        </w:rPr>
      </w:pPr>
      <w:r w:rsidRPr="00DE1301">
        <w:rPr>
          <w:sz w:val="28"/>
          <w:szCs w:val="28"/>
        </w:rPr>
        <w:br/>
      </w:r>
      <w:r w:rsidRPr="00DE1301">
        <w:rPr>
          <w:sz w:val="28"/>
          <w:szCs w:val="28"/>
          <w:shd w:val="clear" w:color="auto" w:fill="FFFFFF"/>
        </w:rPr>
        <w:t>Ребус 10. наблюдатель</w:t>
      </w:r>
    </w:p>
    <w:p w:rsidR="00094867" w:rsidRPr="00DE1301" w:rsidRDefault="00094867" w:rsidP="00094867">
      <w:pPr>
        <w:shd w:val="clear" w:color="auto" w:fill="FFFFFF"/>
        <w:spacing w:line="276" w:lineRule="auto"/>
        <w:rPr>
          <w:sz w:val="28"/>
          <w:szCs w:val="28"/>
        </w:rPr>
      </w:pPr>
      <w:r w:rsidRPr="00DE1301">
        <w:rPr>
          <w:noProof/>
          <w:sz w:val="28"/>
          <w:szCs w:val="28"/>
        </w:rPr>
        <w:drawing>
          <wp:inline distT="0" distB="0" distL="0" distR="0">
            <wp:extent cx="5970270" cy="1428115"/>
            <wp:effectExtent l="19050" t="0" r="0" b="0"/>
            <wp:docPr id="14" name="Рисунок 12" descr="http://ped-kopilka.ru/upload/blogs/26652_d99c04e4043c45a807bd15e43fbe1dd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ed-kopilka.ru/upload/blogs/26652_d99c04e4043c45a807bd15e43fbe1dd4.jp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270" cy="142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EC6" w:rsidRDefault="00094867" w:rsidP="00094867">
      <w:pPr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DE1301">
        <w:rPr>
          <w:sz w:val="28"/>
          <w:szCs w:val="28"/>
        </w:rPr>
        <w:br/>
      </w:r>
    </w:p>
    <w:p w:rsidR="00DD3F5F" w:rsidRDefault="00DD3F5F"/>
    <w:sectPr w:rsidR="00DD3F5F" w:rsidSect="00AA1A93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C0933"/>
    <w:multiLevelType w:val="hybridMultilevel"/>
    <w:tmpl w:val="8884A0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C7727"/>
    <w:multiLevelType w:val="multilevel"/>
    <w:tmpl w:val="EC3C7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24612F"/>
    <w:multiLevelType w:val="multilevel"/>
    <w:tmpl w:val="02CA4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1952FE"/>
    <w:multiLevelType w:val="multilevel"/>
    <w:tmpl w:val="5BD6A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187387"/>
    <w:multiLevelType w:val="multilevel"/>
    <w:tmpl w:val="9AE4B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494F97"/>
    <w:multiLevelType w:val="hybridMultilevel"/>
    <w:tmpl w:val="2AFA256C"/>
    <w:lvl w:ilvl="0" w:tplc="A9F6E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1A93"/>
    <w:rsid w:val="00094867"/>
    <w:rsid w:val="000C7A3A"/>
    <w:rsid w:val="00151823"/>
    <w:rsid w:val="00154EC6"/>
    <w:rsid w:val="001D0063"/>
    <w:rsid w:val="003215D3"/>
    <w:rsid w:val="0054636B"/>
    <w:rsid w:val="005E1F8A"/>
    <w:rsid w:val="00A10C50"/>
    <w:rsid w:val="00A41199"/>
    <w:rsid w:val="00AA1A93"/>
    <w:rsid w:val="00BA0625"/>
    <w:rsid w:val="00CF3E86"/>
    <w:rsid w:val="00DD3F5F"/>
    <w:rsid w:val="00E2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A1A9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A1A93"/>
  </w:style>
  <w:style w:type="paragraph" w:styleId="a4">
    <w:name w:val="List Paragraph"/>
    <w:basedOn w:val="a"/>
    <w:uiPriority w:val="34"/>
    <w:qFormat/>
    <w:rsid w:val="00A10C50"/>
    <w:pPr>
      <w:ind w:left="720"/>
      <w:contextualSpacing/>
    </w:pPr>
  </w:style>
  <w:style w:type="paragraph" w:styleId="a5">
    <w:name w:val="No Spacing"/>
    <w:uiPriority w:val="1"/>
    <w:qFormat/>
    <w:rsid w:val="0009486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094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948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48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7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AE1ED-3D10-4665-AE89-DBBF24B2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Motor</dc:creator>
  <cp:lastModifiedBy>Мотор</cp:lastModifiedBy>
  <cp:revision>11</cp:revision>
  <dcterms:created xsi:type="dcterms:W3CDTF">2019-10-21T16:43:00Z</dcterms:created>
  <dcterms:modified xsi:type="dcterms:W3CDTF">2021-04-15T12:50:00Z</dcterms:modified>
</cp:coreProperties>
</file>