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E17" w:rsidRDefault="00745E17" w:rsidP="00745E17">
      <w:pPr>
        <w:spacing w:after="0"/>
        <w:ind w:firstLine="851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МКУ «Районное управление образование»</w:t>
      </w:r>
    </w:p>
    <w:p w:rsidR="00745E17" w:rsidRDefault="00745E17" w:rsidP="00745E17">
      <w:pPr>
        <w:spacing w:after="0"/>
        <w:ind w:firstLine="851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Администрации МО «Кабанский район»</w:t>
      </w:r>
    </w:p>
    <w:p w:rsidR="00745E17" w:rsidRDefault="00745E17" w:rsidP="00745E17">
      <w:pPr>
        <w:spacing w:after="0"/>
        <w:ind w:firstLine="851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МАОУ «Кабанская СОШ»</w:t>
      </w:r>
    </w:p>
    <w:p w:rsidR="00745E17" w:rsidRDefault="00745E17" w:rsidP="00745E17">
      <w:pPr>
        <w:spacing w:after="0"/>
        <w:ind w:firstLine="851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745E17" w:rsidRDefault="00745E17" w:rsidP="00745E17">
      <w:pPr>
        <w:spacing w:after="0"/>
        <w:ind w:firstLine="851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745E17" w:rsidRDefault="00745E17" w:rsidP="00745E17">
      <w:pPr>
        <w:spacing w:after="0" w:line="240" w:lineRule="auto"/>
        <w:ind w:firstLine="851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745E17" w:rsidRDefault="00745E17" w:rsidP="00745E17">
      <w:pPr>
        <w:spacing w:after="0" w:line="240" w:lineRule="auto"/>
        <w:ind w:firstLine="851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745E17" w:rsidRDefault="00745E17" w:rsidP="00745E17">
      <w:pPr>
        <w:spacing w:after="0" w:line="240" w:lineRule="auto"/>
        <w:ind w:firstLine="851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745E17" w:rsidRDefault="00745E17" w:rsidP="00745E17">
      <w:pPr>
        <w:spacing w:after="0" w:line="240" w:lineRule="auto"/>
        <w:ind w:firstLine="851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745E17" w:rsidRDefault="00745E17" w:rsidP="00745E17">
      <w:pPr>
        <w:spacing w:after="0" w:line="240" w:lineRule="auto"/>
        <w:ind w:firstLine="851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745E17" w:rsidRDefault="00745E17" w:rsidP="00745E17">
      <w:pPr>
        <w:spacing w:after="0" w:line="240" w:lineRule="auto"/>
        <w:ind w:firstLine="851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745E17" w:rsidRDefault="00745E17" w:rsidP="00745E17">
      <w:pPr>
        <w:spacing w:after="0" w:line="240" w:lineRule="auto"/>
        <w:ind w:firstLine="851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745E17" w:rsidRDefault="00745E17" w:rsidP="00745E17">
      <w:pPr>
        <w:spacing w:after="0" w:line="240" w:lineRule="auto"/>
        <w:ind w:firstLine="851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745E17" w:rsidRPr="00917B89" w:rsidRDefault="00745E17" w:rsidP="00745E17">
      <w:pPr>
        <w:spacing w:after="0" w:line="360" w:lineRule="auto"/>
        <w:ind w:left="-567" w:firstLine="425"/>
        <w:jc w:val="center"/>
        <w:rPr>
          <w:rFonts w:ascii="Times New Roman" w:hAnsi="Times New Roman" w:cs="Times New Roman"/>
          <w:sz w:val="28"/>
          <w:szCs w:val="28"/>
        </w:rPr>
      </w:pPr>
      <w:r w:rsidRPr="00917B89">
        <w:rPr>
          <w:rFonts w:ascii="Times New Roman" w:hAnsi="Times New Roman" w:cs="Times New Roman"/>
          <w:sz w:val="28"/>
          <w:szCs w:val="28"/>
        </w:rPr>
        <w:t>Сталинградская битва 17 июля 1942- 2 февраля 1943</w:t>
      </w:r>
    </w:p>
    <w:p w:rsidR="00745E17" w:rsidRDefault="00745E17" w:rsidP="00745E17">
      <w:pPr>
        <w:spacing w:after="0" w:line="240" w:lineRule="auto"/>
        <w:ind w:firstLine="851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745E17" w:rsidRDefault="00745E17" w:rsidP="00745E17">
      <w:pPr>
        <w:spacing w:after="0" w:line="240" w:lineRule="auto"/>
        <w:ind w:firstLine="851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745E17" w:rsidRDefault="00745E17" w:rsidP="00745E17">
      <w:pPr>
        <w:spacing w:after="0" w:line="240" w:lineRule="auto"/>
        <w:ind w:firstLine="851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745E17" w:rsidRDefault="00745E17" w:rsidP="00745E17">
      <w:pPr>
        <w:spacing w:after="0" w:line="240" w:lineRule="auto"/>
        <w:ind w:firstLine="851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745E17" w:rsidRDefault="00745E17" w:rsidP="00745E17">
      <w:pPr>
        <w:spacing w:after="0" w:line="240" w:lineRule="auto"/>
        <w:ind w:firstLine="851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745E17" w:rsidRDefault="00745E17" w:rsidP="00745E17">
      <w:pPr>
        <w:spacing w:after="0" w:line="240" w:lineRule="auto"/>
        <w:ind w:firstLine="851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745E17" w:rsidRDefault="00745E17" w:rsidP="00745E17">
      <w:pPr>
        <w:spacing w:after="0" w:line="240" w:lineRule="auto"/>
        <w:ind w:firstLine="851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745E17" w:rsidRDefault="00745E17" w:rsidP="00745E17">
      <w:pPr>
        <w:spacing w:after="0" w:line="240" w:lineRule="auto"/>
        <w:ind w:firstLine="851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745E17" w:rsidRDefault="00745E17" w:rsidP="00745E17">
      <w:pPr>
        <w:spacing w:after="0"/>
        <w:ind w:firstLine="851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Выполнила:  Николаева Наталья Сергеевна учитель истории и </w:t>
      </w:r>
    </w:p>
    <w:p w:rsidR="00745E17" w:rsidRDefault="00745E17" w:rsidP="00745E17">
      <w:pPr>
        <w:spacing w:after="0"/>
        <w:ind w:firstLine="851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обществознания</w:t>
      </w:r>
    </w:p>
    <w:p w:rsidR="00745E17" w:rsidRDefault="00745E17" w:rsidP="00745E17">
      <w:pPr>
        <w:spacing w:after="0" w:line="240" w:lineRule="auto"/>
        <w:ind w:firstLine="851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745E17" w:rsidRDefault="00745E17" w:rsidP="00745E17">
      <w:pPr>
        <w:spacing w:after="0" w:line="240" w:lineRule="auto"/>
        <w:ind w:firstLine="851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745E17" w:rsidRDefault="00745E17" w:rsidP="00745E17">
      <w:pPr>
        <w:spacing w:after="0" w:line="240" w:lineRule="auto"/>
        <w:ind w:firstLine="851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745E17" w:rsidRDefault="00745E17" w:rsidP="00745E17">
      <w:pPr>
        <w:spacing w:after="0" w:line="240" w:lineRule="auto"/>
        <w:ind w:firstLine="851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745E17" w:rsidRDefault="00745E17" w:rsidP="00745E17">
      <w:pPr>
        <w:spacing w:after="0" w:line="240" w:lineRule="auto"/>
        <w:ind w:firstLine="851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745E17" w:rsidRDefault="00745E17" w:rsidP="00745E17">
      <w:pPr>
        <w:spacing w:after="0" w:line="240" w:lineRule="auto"/>
        <w:ind w:firstLine="851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745E17" w:rsidRDefault="00745E17" w:rsidP="00745E17">
      <w:pPr>
        <w:spacing w:after="0" w:line="240" w:lineRule="auto"/>
        <w:ind w:firstLine="851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745E17" w:rsidRDefault="00745E17" w:rsidP="00745E17">
      <w:pPr>
        <w:spacing w:after="0" w:line="240" w:lineRule="auto"/>
        <w:ind w:firstLine="851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745E17" w:rsidRDefault="00745E17" w:rsidP="00745E17">
      <w:pPr>
        <w:spacing w:after="0" w:line="240" w:lineRule="auto"/>
        <w:ind w:firstLine="851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745E17" w:rsidRDefault="00745E17" w:rsidP="00745E17">
      <w:pPr>
        <w:spacing w:after="0" w:line="240" w:lineRule="auto"/>
        <w:ind w:firstLine="851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745E17" w:rsidRDefault="00745E17" w:rsidP="00745E17">
      <w:pPr>
        <w:spacing w:after="0" w:line="240" w:lineRule="auto"/>
        <w:ind w:firstLine="851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745E17" w:rsidRDefault="00745E17" w:rsidP="00745E17">
      <w:pPr>
        <w:spacing w:after="0" w:line="240" w:lineRule="auto"/>
        <w:ind w:firstLine="851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745E17" w:rsidRDefault="00745E17" w:rsidP="00745E17">
      <w:pPr>
        <w:spacing w:after="0" w:line="240" w:lineRule="auto"/>
        <w:ind w:firstLine="851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745E17" w:rsidRDefault="00745E17" w:rsidP="00745E17">
      <w:pPr>
        <w:spacing w:after="0" w:line="240" w:lineRule="auto"/>
        <w:ind w:firstLine="851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745E17" w:rsidRDefault="00745E17" w:rsidP="00745E17">
      <w:pPr>
        <w:spacing w:after="0" w:line="240" w:lineRule="auto"/>
        <w:ind w:firstLine="851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665E6E">
        <w:rPr>
          <w:rFonts w:ascii="Times New Roman" w:hAnsi="Times New Roman" w:cs="Times New Roman"/>
          <w:sz w:val="28"/>
          <w:szCs w:val="28"/>
        </w:rPr>
        <w:t>2</w:t>
      </w:r>
      <w:r w:rsidR="00E559B0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45E17" w:rsidRDefault="00745E17" w:rsidP="00745E17"/>
    <w:p w:rsidR="00745E17" w:rsidRDefault="00745E17" w:rsidP="00745E17"/>
    <w:p w:rsidR="00745E17" w:rsidRDefault="00745E17" w:rsidP="00745E17"/>
    <w:p w:rsidR="008A09B9" w:rsidRDefault="008A09B9" w:rsidP="008A09B9">
      <w:pPr>
        <w:spacing w:after="0" w:line="360" w:lineRule="auto"/>
        <w:ind w:left="-567" w:firstLine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Содержание:</w:t>
      </w:r>
    </w:p>
    <w:p w:rsidR="008A09B9" w:rsidRDefault="008A09B9" w:rsidP="008A09B9">
      <w:pPr>
        <w:pStyle w:val="a3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Методическая разработка урока……………………………………………3</w:t>
      </w:r>
    </w:p>
    <w:p w:rsidR="008A09B9" w:rsidRDefault="008A09B9" w:rsidP="008A09B9">
      <w:pPr>
        <w:pStyle w:val="a3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Приложение………………………………………………………………….10</w:t>
      </w:r>
    </w:p>
    <w:p w:rsidR="008A09B9" w:rsidRPr="008A09B9" w:rsidRDefault="008A09B9" w:rsidP="008A09B9">
      <w:pPr>
        <w:pStyle w:val="a3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использованных источников………………………………………16</w:t>
      </w:r>
    </w:p>
    <w:p w:rsidR="008A09B9" w:rsidRDefault="008A09B9" w:rsidP="008A09B9">
      <w:pPr>
        <w:spacing w:after="0" w:line="360" w:lineRule="auto"/>
        <w:ind w:left="-567" w:firstLine="425"/>
        <w:rPr>
          <w:rFonts w:ascii="Times New Roman" w:hAnsi="Times New Roman" w:cs="Times New Roman"/>
          <w:b/>
          <w:sz w:val="24"/>
          <w:szCs w:val="28"/>
          <w:u w:val="single"/>
        </w:rPr>
      </w:pPr>
    </w:p>
    <w:p w:rsidR="008A09B9" w:rsidRDefault="008A09B9" w:rsidP="00745E17">
      <w:pPr>
        <w:spacing w:after="0" w:line="36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8"/>
          <w:u w:val="single"/>
        </w:rPr>
      </w:pPr>
    </w:p>
    <w:p w:rsidR="008A09B9" w:rsidRDefault="008A09B9" w:rsidP="00745E17">
      <w:pPr>
        <w:spacing w:after="0" w:line="36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8"/>
          <w:u w:val="single"/>
        </w:rPr>
      </w:pPr>
    </w:p>
    <w:p w:rsidR="008A09B9" w:rsidRDefault="008A09B9" w:rsidP="00745E17">
      <w:pPr>
        <w:spacing w:after="0" w:line="36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8"/>
          <w:u w:val="single"/>
        </w:rPr>
      </w:pPr>
    </w:p>
    <w:p w:rsidR="008A09B9" w:rsidRDefault="008A09B9" w:rsidP="00745E17">
      <w:pPr>
        <w:spacing w:after="0" w:line="36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8"/>
          <w:u w:val="single"/>
        </w:rPr>
      </w:pPr>
    </w:p>
    <w:p w:rsidR="008A09B9" w:rsidRDefault="008A09B9" w:rsidP="00745E17">
      <w:pPr>
        <w:spacing w:after="0" w:line="36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8"/>
          <w:u w:val="single"/>
        </w:rPr>
      </w:pPr>
    </w:p>
    <w:p w:rsidR="008A09B9" w:rsidRDefault="008A09B9" w:rsidP="00745E17">
      <w:pPr>
        <w:spacing w:after="0" w:line="36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8"/>
          <w:u w:val="single"/>
        </w:rPr>
      </w:pPr>
    </w:p>
    <w:p w:rsidR="008A09B9" w:rsidRDefault="008A09B9" w:rsidP="00745E17">
      <w:pPr>
        <w:spacing w:after="0" w:line="36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8"/>
          <w:u w:val="single"/>
        </w:rPr>
      </w:pPr>
    </w:p>
    <w:p w:rsidR="008A09B9" w:rsidRDefault="008A09B9" w:rsidP="00745E17">
      <w:pPr>
        <w:spacing w:after="0" w:line="36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8"/>
          <w:u w:val="single"/>
        </w:rPr>
      </w:pPr>
    </w:p>
    <w:p w:rsidR="008A09B9" w:rsidRDefault="008A09B9" w:rsidP="00745E17">
      <w:pPr>
        <w:spacing w:after="0" w:line="36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8"/>
          <w:u w:val="single"/>
        </w:rPr>
      </w:pPr>
    </w:p>
    <w:p w:rsidR="008A09B9" w:rsidRDefault="008A09B9" w:rsidP="00745E17">
      <w:pPr>
        <w:spacing w:after="0" w:line="36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8"/>
          <w:u w:val="single"/>
        </w:rPr>
      </w:pPr>
    </w:p>
    <w:p w:rsidR="008A09B9" w:rsidRDefault="008A09B9" w:rsidP="00745E17">
      <w:pPr>
        <w:spacing w:after="0" w:line="36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8"/>
          <w:u w:val="single"/>
        </w:rPr>
      </w:pPr>
    </w:p>
    <w:p w:rsidR="008A09B9" w:rsidRDefault="008A09B9" w:rsidP="00745E17">
      <w:pPr>
        <w:spacing w:after="0" w:line="36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8"/>
          <w:u w:val="single"/>
        </w:rPr>
      </w:pPr>
    </w:p>
    <w:p w:rsidR="008A09B9" w:rsidRDefault="008A09B9" w:rsidP="00745E17">
      <w:pPr>
        <w:spacing w:after="0" w:line="36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8"/>
          <w:u w:val="single"/>
        </w:rPr>
      </w:pPr>
    </w:p>
    <w:p w:rsidR="008A09B9" w:rsidRDefault="008A09B9" w:rsidP="00745E17">
      <w:pPr>
        <w:spacing w:after="0" w:line="36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8"/>
          <w:u w:val="single"/>
        </w:rPr>
      </w:pPr>
    </w:p>
    <w:p w:rsidR="008A09B9" w:rsidRDefault="008A09B9" w:rsidP="00745E17">
      <w:pPr>
        <w:spacing w:after="0" w:line="36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8"/>
          <w:u w:val="single"/>
        </w:rPr>
      </w:pPr>
    </w:p>
    <w:p w:rsidR="008A09B9" w:rsidRDefault="008A09B9" w:rsidP="00745E17">
      <w:pPr>
        <w:spacing w:after="0" w:line="36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8"/>
          <w:u w:val="single"/>
        </w:rPr>
      </w:pPr>
    </w:p>
    <w:p w:rsidR="008A09B9" w:rsidRDefault="008A09B9" w:rsidP="00745E17">
      <w:pPr>
        <w:spacing w:after="0" w:line="36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8"/>
          <w:u w:val="single"/>
        </w:rPr>
      </w:pPr>
    </w:p>
    <w:p w:rsidR="008A09B9" w:rsidRDefault="008A09B9" w:rsidP="00745E17">
      <w:pPr>
        <w:spacing w:after="0" w:line="36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8"/>
          <w:u w:val="single"/>
        </w:rPr>
      </w:pPr>
    </w:p>
    <w:p w:rsidR="008A09B9" w:rsidRDefault="008A09B9" w:rsidP="00745E17">
      <w:pPr>
        <w:spacing w:after="0" w:line="36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8"/>
          <w:u w:val="single"/>
        </w:rPr>
      </w:pPr>
    </w:p>
    <w:p w:rsidR="008A09B9" w:rsidRDefault="008A09B9" w:rsidP="00745E17">
      <w:pPr>
        <w:spacing w:after="0" w:line="36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8"/>
          <w:u w:val="single"/>
        </w:rPr>
      </w:pPr>
    </w:p>
    <w:p w:rsidR="008A09B9" w:rsidRDefault="008A09B9" w:rsidP="00745E17">
      <w:pPr>
        <w:spacing w:after="0" w:line="36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8"/>
          <w:u w:val="single"/>
        </w:rPr>
      </w:pPr>
    </w:p>
    <w:p w:rsidR="008A09B9" w:rsidRDefault="008A09B9" w:rsidP="00745E17">
      <w:pPr>
        <w:spacing w:after="0" w:line="36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8"/>
          <w:u w:val="single"/>
        </w:rPr>
      </w:pPr>
    </w:p>
    <w:p w:rsidR="008A09B9" w:rsidRDefault="008A09B9" w:rsidP="00745E17">
      <w:pPr>
        <w:spacing w:after="0" w:line="36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8"/>
          <w:u w:val="single"/>
        </w:rPr>
      </w:pPr>
    </w:p>
    <w:p w:rsidR="008A09B9" w:rsidRDefault="008A09B9" w:rsidP="00745E17">
      <w:pPr>
        <w:spacing w:after="0" w:line="36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8"/>
          <w:u w:val="single"/>
        </w:rPr>
      </w:pPr>
    </w:p>
    <w:p w:rsidR="008A09B9" w:rsidRDefault="008A09B9" w:rsidP="00745E17">
      <w:pPr>
        <w:spacing w:after="0" w:line="36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8"/>
          <w:u w:val="single"/>
        </w:rPr>
      </w:pPr>
    </w:p>
    <w:p w:rsidR="008A09B9" w:rsidRDefault="008A09B9" w:rsidP="00745E17">
      <w:pPr>
        <w:spacing w:after="0" w:line="36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8"/>
          <w:u w:val="single"/>
        </w:rPr>
      </w:pPr>
    </w:p>
    <w:p w:rsidR="008A09B9" w:rsidRDefault="008A09B9" w:rsidP="00745E17">
      <w:pPr>
        <w:spacing w:after="0" w:line="36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8"/>
          <w:u w:val="single"/>
        </w:rPr>
      </w:pPr>
    </w:p>
    <w:p w:rsidR="008A09B9" w:rsidRDefault="008A09B9" w:rsidP="00745E17">
      <w:pPr>
        <w:spacing w:after="0" w:line="36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8"/>
          <w:u w:val="single"/>
        </w:rPr>
      </w:pPr>
    </w:p>
    <w:p w:rsidR="008A09B9" w:rsidRDefault="008A09B9" w:rsidP="00745E17">
      <w:pPr>
        <w:spacing w:after="0" w:line="36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8"/>
          <w:u w:val="single"/>
        </w:rPr>
      </w:pPr>
    </w:p>
    <w:p w:rsidR="008A09B9" w:rsidRDefault="008A09B9" w:rsidP="00745E17">
      <w:pPr>
        <w:spacing w:after="0" w:line="36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8"/>
          <w:u w:val="single"/>
        </w:rPr>
      </w:pPr>
    </w:p>
    <w:p w:rsidR="00745E17" w:rsidRPr="008A09B9" w:rsidRDefault="00745E17" w:rsidP="00745E17">
      <w:pPr>
        <w:spacing w:after="0" w:line="360" w:lineRule="auto"/>
        <w:ind w:left="-567" w:firstLine="425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A09B9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Проект урока</w:t>
      </w:r>
    </w:p>
    <w:p w:rsidR="00745E17" w:rsidRPr="008A09B9" w:rsidRDefault="00745E17" w:rsidP="00745E17">
      <w:pPr>
        <w:spacing w:after="0" w:line="360" w:lineRule="auto"/>
        <w:ind w:left="-567" w:firstLine="42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A09B9">
        <w:rPr>
          <w:rFonts w:ascii="Times New Roman" w:hAnsi="Times New Roman" w:cs="Times New Roman"/>
          <w:b/>
          <w:sz w:val="28"/>
          <w:szCs w:val="28"/>
        </w:rPr>
        <w:t xml:space="preserve">ФИО: </w:t>
      </w:r>
      <w:r w:rsidRPr="008A09B9">
        <w:rPr>
          <w:rFonts w:ascii="Times New Roman" w:hAnsi="Times New Roman" w:cs="Times New Roman"/>
          <w:i/>
          <w:sz w:val="28"/>
          <w:szCs w:val="28"/>
        </w:rPr>
        <w:t>Николаева Наталья Сергеевна</w:t>
      </w:r>
    </w:p>
    <w:p w:rsidR="00745E17" w:rsidRPr="008A09B9" w:rsidRDefault="00745E17" w:rsidP="00745E17">
      <w:pPr>
        <w:spacing w:after="0" w:line="360" w:lineRule="auto"/>
        <w:ind w:left="-567" w:firstLine="42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A09B9">
        <w:rPr>
          <w:rFonts w:ascii="Times New Roman" w:hAnsi="Times New Roman" w:cs="Times New Roman"/>
          <w:i/>
          <w:sz w:val="28"/>
          <w:szCs w:val="28"/>
        </w:rPr>
        <w:t>МАОУ «Кабанская СОШ»</w:t>
      </w:r>
    </w:p>
    <w:p w:rsidR="00745E17" w:rsidRPr="008A09B9" w:rsidRDefault="00745E17" w:rsidP="00745E17">
      <w:pPr>
        <w:spacing w:after="0" w:line="360" w:lineRule="auto"/>
        <w:ind w:left="-567" w:firstLine="42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A09B9">
        <w:rPr>
          <w:rFonts w:ascii="Times New Roman" w:hAnsi="Times New Roman" w:cs="Times New Roman"/>
          <w:b/>
          <w:sz w:val="28"/>
          <w:szCs w:val="28"/>
        </w:rPr>
        <w:t xml:space="preserve">Предмет: </w:t>
      </w:r>
      <w:r w:rsidRPr="008A09B9">
        <w:rPr>
          <w:rFonts w:ascii="Times New Roman" w:hAnsi="Times New Roman" w:cs="Times New Roman"/>
          <w:i/>
          <w:sz w:val="28"/>
          <w:szCs w:val="28"/>
        </w:rPr>
        <w:t>История</w:t>
      </w:r>
    </w:p>
    <w:p w:rsidR="00745E17" w:rsidRPr="008A09B9" w:rsidRDefault="00745E17" w:rsidP="00745E17">
      <w:pPr>
        <w:spacing w:after="0" w:line="360" w:lineRule="auto"/>
        <w:ind w:left="-567" w:firstLine="42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A09B9">
        <w:rPr>
          <w:rFonts w:ascii="Times New Roman" w:hAnsi="Times New Roman" w:cs="Times New Roman"/>
          <w:b/>
          <w:sz w:val="28"/>
          <w:szCs w:val="28"/>
        </w:rPr>
        <w:t xml:space="preserve">Тема урока: </w:t>
      </w:r>
      <w:r w:rsidRPr="008A09B9">
        <w:rPr>
          <w:rFonts w:ascii="Times New Roman" w:hAnsi="Times New Roman" w:cs="Times New Roman"/>
          <w:i/>
          <w:sz w:val="28"/>
          <w:szCs w:val="28"/>
        </w:rPr>
        <w:t>Сталинградская битва 17 июля 1942- 2 февраля 1943</w:t>
      </w:r>
    </w:p>
    <w:p w:rsidR="00745E17" w:rsidRPr="008A09B9" w:rsidRDefault="00745E17" w:rsidP="00745E17">
      <w:pPr>
        <w:spacing w:after="0" w:line="36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8A09B9">
        <w:rPr>
          <w:rFonts w:ascii="Times New Roman" w:hAnsi="Times New Roman" w:cs="Times New Roman"/>
          <w:b/>
          <w:sz w:val="28"/>
          <w:szCs w:val="28"/>
        </w:rPr>
        <w:t xml:space="preserve">Цель урока: </w:t>
      </w:r>
      <w:r w:rsidRPr="008A09B9">
        <w:rPr>
          <w:rFonts w:ascii="Times New Roman" w:hAnsi="Times New Roman" w:cs="Times New Roman"/>
          <w:sz w:val="28"/>
          <w:szCs w:val="28"/>
        </w:rPr>
        <w:t>дать учащимся общее представление о Сталинградской битве</w:t>
      </w:r>
    </w:p>
    <w:p w:rsidR="00745E17" w:rsidRPr="008A09B9" w:rsidRDefault="00745E17" w:rsidP="00745E17">
      <w:pPr>
        <w:spacing w:after="0" w:line="360" w:lineRule="auto"/>
        <w:ind w:left="-567" w:firstLine="42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A09B9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745E17" w:rsidRPr="008A09B9" w:rsidRDefault="00745E17" w:rsidP="00745E17">
      <w:pPr>
        <w:pStyle w:val="a3"/>
        <w:numPr>
          <w:ilvl w:val="0"/>
          <w:numId w:val="5"/>
        </w:numPr>
        <w:spacing w:after="0" w:line="36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8A09B9">
        <w:rPr>
          <w:rFonts w:ascii="Times New Roman" w:hAnsi="Times New Roman" w:cs="Times New Roman"/>
          <w:sz w:val="28"/>
          <w:szCs w:val="28"/>
        </w:rPr>
        <w:t>ознакомить учащихся с основными этапами Сталинградской битвы, ее ходом и значением в разгроме фашистских войск во Второй мировой войне и в Великой Отечественной Войне.</w:t>
      </w:r>
    </w:p>
    <w:p w:rsidR="00745E17" w:rsidRPr="008A09B9" w:rsidRDefault="00745E17" w:rsidP="00745E17">
      <w:pPr>
        <w:pStyle w:val="a3"/>
        <w:numPr>
          <w:ilvl w:val="0"/>
          <w:numId w:val="5"/>
        </w:numPr>
        <w:spacing w:after="0" w:line="36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8A09B9">
        <w:rPr>
          <w:rFonts w:ascii="Times New Roman" w:hAnsi="Times New Roman" w:cs="Times New Roman"/>
          <w:sz w:val="28"/>
          <w:szCs w:val="28"/>
        </w:rPr>
        <w:t>развить и закрепить у учащихся навыки работы с контурными картами, а также с анализом и отбором материала</w:t>
      </w:r>
    </w:p>
    <w:p w:rsidR="00745E17" w:rsidRPr="008A09B9" w:rsidRDefault="00745E17" w:rsidP="00745E17">
      <w:pPr>
        <w:pStyle w:val="a3"/>
        <w:numPr>
          <w:ilvl w:val="0"/>
          <w:numId w:val="5"/>
        </w:numPr>
        <w:spacing w:after="0" w:line="36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8A09B9">
        <w:rPr>
          <w:rFonts w:ascii="Times New Roman" w:hAnsi="Times New Roman" w:cs="Times New Roman"/>
          <w:sz w:val="28"/>
          <w:szCs w:val="28"/>
        </w:rPr>
        <w:t>воспитание чувств патриотизма и уважения к истории страны через героический подвиг советских солдат</w:t>
      </w:r>
    </w:p>
    <w:p w:rsidR="00745E17" w:rsidRPr="008A09B9" w:rsidRDefault="00745E17" w:rsidP="00745E17">
      <w:pPr>
        <w:spacing w:after="0" w:line="36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8A09B9">
        <w:rPr>
          <w:rFonts w:ascii="Times New Roman" w:hAnsi="Times New Roman" w:cs="Times New Roman"/>
          <w:b/>
          <w:sz w:val="28"/>
          <w:szCs w:val="28"/>
        </w:rPr>
        <w:t xml:space="preserve">Познавательные: </w:t>
      </w:r>
      <w:r w:rsidRPr="008A09B9">
        <w:rPr>
          <w:rFonts w:ascii="Times New Roman" w:hAnsi="Times New Roman" w:cs="Times New Roman"/>
          <w:sz w:val="28"/>
          <w:szCs w:val="28"/>
        </w:rPr>
        <w:t xml:space="preserve">устанавливание причинно-следственных </w:t>
      </w:r>
      <w:proofErr w:type="spellStart"/>
      <w:r w:rsidRPr="008A09B9">
        <w:rPr>
          <w:rFonts w:ascii="Times New Roman" w:hAnsi="Times New Roman" w:cs="Times New Roman"/>
          <w:sz w:val="28"/>
          <w:szCs w:val="28"/>
        </w:rPr>
        <w:t>связейи</w:t>
      </w:r>
      <w:proofErr w:type="spellEnd"/>
      <w:r w:rsidRPr="008A09B9">
        <w:rPr>
          <w:rFonts w:ascii="Times New Roman" w:hAnsi="Times New Roman" w:cs="Times New Roman"/>
          <w:sz w:val="28"/>
          <w:szCs w:val="28"/>
        </w:rPr>
        <w:t xml:space="preserve"> зависимости между объектами; получение необходимой информации, аргументирование своей точки зрения, умение организовывать сотрудничество и совместную деятельность с учителем, другими учениками и работать самостоятельно, формирование умений сравнивать, обобщать факты и понятия; развитие у учащихся самостоятельности.</w:t>
      </w:r>
    </w:p>
    <w:p w:rsidR="00745E17" w:rsidRPr="008A09B9" w:rsidRDefault="00745E17" w:rsidP="00745E17">
      <w:pPr>
        <w:spacing w:after="0" w:line="36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8A09B9">
        <w:rPr>
          <w:rFonts w:ascii="Times New Roman" w:hAnsi="Times New Roman" w:cs="Times New Roman"/>
          <w:b/>
          <w:sz w:val="28"/>
          <w:szCs w:val="28"/>
        </w:rPr>
        <w:t xml:space="preserve">Коммуникативные: </w:t>
      </w:r>
      <w:r w:rsidRPr="008A09B9">
        <w:rPr>
          <w:rFonts w:ascii="Times New Roman" w:hAnsi="Times New Roman" w:cs="Times New Roman"/>
          <w:sz w:val="28"/>
          <w:szCs w:val="28"/>
        </w:rPr>
        <w:t xml:space="preserve">планирование цели и способов взаимодействия; обмен мнениями, понимания позиции партнера, в том числе и </w:t>
      </w:r>
      <w:proofErr w:type="gramStart"/>
      <w:r w:rsidRPr="008A09B9">
        <w:rPr>
          <w:rFonts w:ascii="Times New Roman" w:hAnsi="Times New Roman" w:cs="Times New Roman"/>
          <w:sz w:val="28"/>
          <w:szCs w:val="28"/>
        </w:rPr>
        <w:t>отличную</w:t>
      </w:r>
      <w:proofErr w:type="gramEnd"/>
      <w:r w:rsidRPr="008A09B9">
        <w:rPr>
          <w:rFonts w:ascii="Times New Roman" w:hAnsi="Times New Roman" w:cs="Times New Roman"/>
          <w:sz w:val="28"/>
          <w:szCs w:val="28"/>
        </w:rPr>
        <w:t xml:space="preserve"> от своей, согласование действия с партнером.</w:t>
      </w:r>
    </w:p>
    <w:p w:rsidR="00745E17" w:rsidRPr="008A09B9" w:rsidRDefault="00745E17" w:rsidP="00745E17">
      <w:pPr>
        <w:spacing w:after="0" w:line="360" w:lineRule="auto"/>
        <w:ind w:left="-567" w:firstLine="42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A09B9">
        <w:rPr>
          <w:rFonts w:ascii="Times New Roman" w:hAnsi="Times New Roman" w:cs="Times New Roman"/>
          <w:b/>
          <w:sz w:val="28"/>
          <w:szCs w:val="28"/>
        </w:rPr>
        <w:t xml:space="preserve">Регулятивные: </w:t>
      </w:r>
      <w:r w:rsidRPr="008A09B9">
        <w:rPr>
          <w:rFonts w:ascii="Times New Roman" w:hAnsi="Times New Roman" w:cs="Times New Roman"/>
          <w:sz w:val="28"/>
          <w:szCs w:val="28"/>
        </w:rPr>
        <w:t>умение принимать и сохранять учебную задачу; учитывать выделенные учителем ориентиры действия; овладение приёмами контроля и самоконтроля усвоения изученного</w:t>
      </w:r>
    </w:p>
    <w:p w:rsidR="00745E17" w:rsidRPr="008A09B9" w:rsidRDefault="00745E17" w:rsidP="00745E17">
      <w:pPr>
        <w:spacing w:after="0" w:line="360" w:lineRule="auto"/>
        <w:ind w:left="-567" w:firstLine="42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A09B9">
        <w:rPr>
          <w:rFonts w:ascii="Times New Roman" w:hAnsi="Times New Roman" w:cs="Times New Roman"/>
          <w:b/>
          <w:sz w:val="28"/>
          <w:szCs w:val="28"/>
        </w:rPr>
        <w:t>Этапы урока</w:t>
      </w:r>
    </w:p>
    <w:p w:rsidR="00745E17" w:rsidRPr="008A09B9" w:rsidRDefault="00745E17" w:rsidP="00745E17">
      <w:pPr>
        <w:spacing w:after="0" w:line="36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8A09B9">
        <w:rPr>
          <w:rFonts w:ascii="Times New Roman" w:hAnsi="Times New Roman" w:cs="Times New Roman"/>
          <w:sz w:val="28"/>
          <w:szCs w:val="28"/>
        </w:rPr>
        <w:t xml:space="preserve">1. Организационный момент. </w:t>
      </w:r>
    </w:p>
    <w:p w:rsidR="00745E17" w:rsidRPr="008A09B9" w:rsidRDefault="00745E17" w:rsidP="00745E17">
      <w:pPr>
        <w:spacing w:after="0" w:line="36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8A09B9">
        <w:rPr>
          <w:rFonts w:ascii="Times New Roman" w:hAnsi="Times New Roman" w:cs="Times New Roman"/>
          <w:sz w:val="28"/>
          <w:szCs w:val="28"/>
        </w:rPr>
        <w:t xml:space="preserve">2. Постановка проблемы. Формулирование темы урока. </w:t>
      </w:r>
    </w:p>
    <w:p w:rsidR="00745E17" w:rsidRPr="008A09B9" w:rsidRDefault="00745E17" w:rsidP="00745E17">
      <w:pPr>
        <w:spacing w:after="0" w:line="36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8A09B9">
        <w:rPr>
          <w:rFonts w:ascii="Times New Roman" w:hAnsi="Times New Roman" w:cs="Times New Roman"/>
          <w:sz w:val="28"/>
          <w:szCs w:val="28"/>
        </w:rPr>
        <w:t xml:space="preserve">3. Объяснения новой темы. </w:t>
      </w:r>
    </w:p>
    <w:p w:rsidR="00745E17" w:rsidRPr="008A09B9" w:rsidRDefault="00745E17" w:rsidP="00745E17">
      <w:pPr>
        <w:spacing w:after="0" w:line="36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8A09B9">
        <w:rPr>
          <w:rFonts w:ascii="Times New Roman" w:hAnsi="Times New Roman" w:cs="Times New Roman"/>
          <w:sz w:val="28"/>
          <w:szCs w:val="28"/>
        </w:rPr>
        <w:t xml:space="preserve">4. Закрепление полученных знаний. </w:t>
      </w:r>
    </w:p>
    <w:p w:rsidR="00745E17" w:rsidRPr="008A09B9" w:rsidRDefault="00745E17" w:rsidP="00745E17">
      <w:pPr>
        <w:spacing w:after="0" w:line="36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8A09B9">
        <w:rPr>
          <w:rFonts w:ascii="Times New Roman" w:hAnsi="Times New Roman" w:cs="Times New Roman"/>
          <w:sz w:val="28"/>
          <w:szCs w:val="28"/>
        </w:rPr>
        <w:lastRenderedPageBreak/>
        <w:t xml:space="preserve">5. Итоги, обобщение знаний. </w:t>
      </w:r>
    </w:p>
    <w:p w:rsidR="00745E17" w:rsidRPr="008A09B9" w:rsidRDefault="00745E17" w:rsidP="00745E17">
      <w:pPr>
        <w:spacing w:after="0" w:line="36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8A09B9">
        <w:rPr>
          <w:rFonts w:ascii="Times New Roman" w:hAnsi="Times New Roman" w:cs="Times New Roman"/>
          <w:sz w:val="28"/>
          <w:szCs w:val="28"/>
        </w:rPr>
        <w:t>6. Рефлексия. Домашнее задание.</w:t>
      </w:r>
    </w:p>
    <w:p w:rsidR="00745E17" w:rsidRPr="008A09B9" w:rsidRDefault="00745E17" w:rsidP="00745E17">
      <w:pPr>
        <w:spacing w:after="0" w:line="360" w:lineRule="auto"/>
        <w:ind w:left="-567" w:firstLine="42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A09B9">
        <w:rPr>
          <w:rFonts w:ascii="Times New Roman" w:hAnsi="Times New Roman" w:cs="Times New Roman"/>
          <w:b/>
          <w:sz w:val="28"/>
          <w:szCs w:val="28"/>
        </w:rPr>
        <w:t xml:space="preserve">Использование современных технологий: </w:t>
      </w:r>
    </w:p>
    <w:p w:rsidR="00745E17" w:rsidRPr="008A09B9" w:rsidRDefault="00745E17" w:rsidP="00745E17">
      <w:pPr>
        <w:pStyle w:val="a3"/>
        <w:numPr>
          <w:ilvl w:val="0"/>
          <w:numId w:val="6"/>
        </w:numPr>
        <w:spacing w:after="0" w:line="36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8A09B9">
        <w:rPr>
          <w:rFonts w:ascii="Times New Roman" w:hAnsi="Times New Roman" w:cs="Times New Roman"/>
          <w:sz w:val="28"/>
          <w:szCs w:val="28"/>
        </w:rPr>
        <w:t>информационно-коммуникативная;</w:t>
      </w:r>
    </w:p>
    <w:p w:rsidR="00745E17" w:rsidRPr="008A09B9" w:rsidRDefault="00745E17" w:rsidP="00745E17">
      <w:pPr>
        <w:pStyle w:val="a3"/>
        <w:numPr>
          <w:ilvl w:val="0"/>
          <w:numId w:val="6"/>
        </w:numPr>
        <w:spacing w:after="0" w:line="36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8A09B9">
        <w:rPr>
          <w:rFonts w:ascii="Times New Roman" w:hAnsi="Times New Roman" w:cs="Times New Roman"/>
          <w:sz w:val="28"/>
          <w:szCs w:val="28"/>
        </w:rPr>
        <w:t>проектная  и исследовательская деятельность;</w:t>
      </w:r>
    </w:p>
    <w:p w:rsidR="00745E17" w:rsidRPr="008A09B9" w:rsidRDefault="00745E17" w:rsidP="00745E17">
      <w:pPr>
        <w:pStyle w:val="a3"/>
        <w:numPr>
          <w:ilvl w:val="0"/>
          <w:numId w:val="6"/>
        </w:numPr>
        <w:spacing w:after="0" w:line="36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8A09B9">
        <w:rPr>
          <w:rFonts w:ascii="Times New Roman" w:hAnsi="Times New Roman" w:cs="Times New Roman"/>
          <w:sz w:val="28"/>
          <w:szCs w:val="28"/>
        </w:rPr>
        <w:t>технология группового обучения;</w:t>
      </w:r>
    </w:p>
    <w:p w:rsidR="00745E17" w:rsidRPr="008A09B9" w:rsidRDefault="00745E17" w:rsidP="00745E17">
      <w:pPr>
        <w:pStyle w:val="a3"/>
        <w:numPr>
          <w:ilvl w:val="0"/>
          <w:numId w:val="6"/>
        </w:numPr>
        <w:spacing w:after="0" w:line="36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8A09B9">
        <w:rPr>
          <w:rFonts w:ascii="Times New Roman" w:hAnsi="Times New Roman" w:cs="Times New Roman"/>
          <w:sz w:val="28"/>
          <w:szCs w:val="28"/>
        </w:rPr>
        <w:t>технология деятельностного подхода;</w:t>
      </w:r>
    </w:p>
    <w:p w:rsidR="00745E17" w:rsidRPr="008A09B9" w:rsidRDefault="00745E17" w:rsidP="00745E17">
      <w:pPr>
        <w:pStyle w:val="a3"/>
        <w:numPr>
          <w:ilvl w:val="0"/>
          <w:numId w:val="6"/>
        </w:numPr>
        <w:spacing w:after="0" w:line="36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8A09B9">
        <w:rPr>
          <w:rFonts w:ascii="Times New Roman" w:hAnsi="Times New Roman" w:cs="Times New Roman"/>
          <w:sz w:val="28"/>
          <w:szCs w:val="28"/>
        </w:rPr>
        <w:t>мозговой штурм;</w:t>
      </w:r>
    </w:p>
    <w:p w:rsidR="00745E17" w:rsidRPr="008A09B9" w:rsidRDefault="00745E17" w:rsidP="00745E17">
      <w:pPr>
        <w:pStyle w:val="a3"/>
        <w:numPr>
          <w:ilvl w:val="0"/>
          <w:numId w:val="6"/>
        </w:numPr>
        <w:spacing w:after="0" w:line="36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8A09B9">
        <w:rPr>
          <w:rFonts w:ascii="Times New Roman" w:hAnsi="Times New Roman" w:cs="Times New Roman"/>
          <w:sz w:val="28"/>
          <w:szCs w:val="28"/>
        </w:rPr>
        <w:t xml:space="preserve">технология развития критического мышления </w:t>
      </w:r>
    </w:p>
    <w:p w:rsidR="00745E17" w:rsidRPr="008A09B9" w:rsidRDefault="00745E17" w:rsidP="00745E17">
      <w:pPr>
        <w:spacing w:after="0" w:line="360" w:lineRule="auto"/>
        <w:ind w:left="-567" w:firstLine="42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A09B9">
        <w:rPr>
          <w:rFonts w:ascii="Times New Roman" w:hAnsi="Times New Roman" w:cs="Times New Roman"/>
          <w:b/>
          <w:sz w:val="28"/>
          <w:szCs w:val="28"/>
        </w:rPr>
        <w:t>Материально-техническое оснащение урока:</w:t>
      </w:r>
    </w:p>
    <w:p w:rsidR="00745E17" w:rsidRPr="008A09B9" w:rsidRDefault="00745E17" w:rsidP="00745E17">
      <w:pPr>
        <w:spacing w:after="0" w:line="36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8A09B9">
        <w:rPr>
          <w:rFonts w:ascii="Times New Roman" w:hAnsi="Times New Roman" w:cs="Times New Roman"/>
          <w:sz w:val="28"/>
          <w:szCs w:val="28"/>
        </w:rPr>
        <w:t>Мультимедийный проектор, презентации, карты.</w:t>
      </w:r>
    </w:p>
    <w:p w:rsidR="00745E17" w:rsidRPr="008A09B9" w:rsidRDefault="00745E17" w:rsidP="00745E17">
      <w:pPr>
        <w:spacing w:after="0" w:line="36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8A09B9">
        <w:rPr>
          <w:rFonts w:ascii="Times New Roman" w:hAnsi="Times New Roman" w:cs="Times New Roman"/>
          <w:b/>
          <w:sz w:val="28"/>
          <w:szCs w:val="28"/>
        </w:rPr>
        <w:t xml:space="preserve">Планируемые результаты: </w:t>
      </w:r>
      <w:r w:rsidRPr="008A09B9">
        <w:rPr>
          <w:rFonts w:ascii="Times New Roman" w:hAnsi="Times New Roman" w:cs="Times New Roman"/>
          <w:sz w:val="28"/>
          <w:szCs w:val="28"/>
        </w:rPr>
        <w:t>учащиеся заполнят контурную карту и составят выступление по заданной теме.</w:t>
      </w:r>
    </w:p>
    <w:p w:rsidR="00745E17" w:rsidRPr="008A09B9" w:rsidRDefault="00745E17" w:rsidP="00745E17">
      <w:pPr>
        <w:spacing w:after="0" w:line="360" w:lineRule="auto"/>
        <w:ind w:left="7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45E17" w:rsidRPr="008A09B9" w:rsidRDefault="00745E17" w:rsidP="00745E17">
      <w:pPr>
        <w:spacing w:after="0" w:line="360" w:lineRule="auto"/>
        <w:ind w:left="75"/>
        <w:jc w:val="both"/>
        <w:rPr>
          <w:rFonts w:ascii="Times New Roman" w:hAnsi="Times New Roman" w:cs="Times New Roman"/>
          <w:sz w:val="28"/>
          <w:szCs w:val="28"/>
        </w:rPr>
      </w:pPr>
      <w:r w:rsidRPr="008A09B9">
        <w:rPr>
          <w:rFonts w:ascii="Times New Roman" w:hAnsi="Times New Roman" w:cs="Times New Roman"/>
          <w:sz w:val="28"/>
          <w:szCs w:val="28"/>
        </w:rPr>
        <w:br w:type="page"/>
      </w:r>
    </w:p>
    <w:p w:rsidR="00745E17" w:rsidRDefault="00745E17" w:rsidP="00745E17">
      <w:pPr>
        <w:spacing w:after="0" w:line="360" w:lineRule="auto"/>
        <w:ind w:left="75"/>
        <w:jc w:val="both"/>
        <w:rPr>
          <w:rFonts w:ascii="Times New Roman" w:hAnsi="Times New Roman" w:cs="Times New Roman"/>
          <w:sz w:val="28"/>
          <w:szCs w:val="28"/>
        </w:rPr>
        <w:sectPr w:rsidR="00745E17" w:rsidSect="006A21EC">
          <w:pgSz w:w="11906" w:h="16838"/>
          <w:pgMar w:top="709" w:right="850" w:bottom="1134" w:left="1701" w:header="708" w:footer="708" w:gutter="0"/>
          <w:cols w:space="708"/>
          <w:docGrid w:linePitch="360"/>
        </w:sectPr>
      </w:pPr>
    </w:p>
    <w:p w:rsidR="00745E17" w:rsidRPr="00B50AE0" w:rsidRDefault="00745E17" w:rsidP="00745E17">
      <w:pPr>
        <w:spacing w:after="0" w:line="360" w:lineRule="auto"/>
        <w:ind w:left="75"/>
        <w:jc w:val="center"/>
        <w:rPr>
          <w:rFonts w:ascii="Times New Roman" w:hAnsi="Times New Roman" w:cs="Times New Roman"/>
          <w:sz w:val="24"/>
          <w:szCs w:val="28"/>
        </w:rPr>
      </w:pPr>
      <w:r w:rsidRPr="00B50AE0">
        <w:rPr>
          <w:rFonts w:ascii="Times New Roman" w:hAnsi="Times New Roman" w:cs="Times New Roman"/>
          <w:b/>
          <w:bCs/>
          <w:sz w:val="24"/>
          <w:szCs w:val="28"/>
        </w:rPr>
        <w:lastRenderedPageBreak/>
        <w:t>ОРГАНИЗАЦИОННАЯ СТРУКТУРА УРОКА</w:t>
      </w:r>
    </w:p>
    <w:tbl>
      <w:tblPr>
        <w:tblW w:w="16018" w:type="dxa"/>
        <w:tblInd w:w="-431" w:type="dxa"/>
        <w:tblLayout w:type="fixed"/>
        <w:tblLook w:val="0000"/>
      </w:tblPr>
      <w:tblGrid>
        <w:gridCol w:w="2411"/>
        <w:gridCol w:w="2268"/>
        <w:gridCol w:w="2977"/>
        <w:gridCol w:w="1842"/>
        <w:gridCol w:w="4961"/>
        <w:gridCol w:w="1559"/>
      </w:tblGrid>
      <w:tr w:rsidR="00745E17" w:rsidRPr="00F00E4D" w:rsidTr="000E3B9E">
        <w:trPr>
          <w:trHeight w:val="149"/>
        </w:trPr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5E17" w:rsidRPr="00F00E4D" w:rsidRDefault="00745E17" w:rsidP="000E3B9E">
            <w:pPr>
              <w:spacing w:after="0" w:line="240" w:lineRule="auto"/>
              <w:ind w:left="7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0E4D">
              <w:rPr>
                <w:rFonts w:ascii="Times New Roman" w:hAnsi="Times New Roman" w:cs="Times New Roman"/>
                <w:b/>
                <w:sz w:val="24"/>
                <w:szCs w:val="24"/>
              </w:rPr>
              <w:t>Этап урока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5E17" w:rsidRPr="00F00E4D" w:rsidRDefault="00745E17" w:rsidP="000E3B9E">
            <w:pPr>
              <w:spacing w:after="0" w:line="240" w:lineRule="auto"/>
              <w:ind w:left="7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0E4D">
              <w:rPr>
                <w:rFonts w:ascii="Times New Roman" w:hAnsi="Times New Roman" w:cs="Times New Roman"/>
                <w:b/>
                <w:sz w:val="24"/>
                <w:szCs w:val="24"/>
              </w:rPr>
              <w:t>Цели этапа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5E17" w:rsidRPr="00F00E4D" w:rsidRDefault="00745E17" w:rsidP="000E3B9E">
            <w:pPr>
              <w:spacing w:after="0" w:line="240" w:lineRule="auto"/>
              <w:ind w:left="7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0E4D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педагога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5E17" w:rsidRPr="00F00E4D" w:rsidRDefault="00745E17" w:rsidP="000E3B9E">
            <w:pPr>
              <w:spacing w:after="0" w:line="240" w:lineRule="auto"/>
              <w:ind w:left="7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0E4D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учащихся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E17" w:rsidRPr="00F00E4D" w:rsidRDefault="00745E17" w:rsidP="000E3B9E">
            <w:pPr>
              <w:spacing w:after="0" w:line="240" w:lineRule="auto"/>
              <w:ind w:left="7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0E4D">
              <w:rPr>
                <w:rFonts w:ascii="Times New Roman" w:hAnsi="Times New Roman" w:cs="Times New Roman"/>
                <w:b/>
                <w:sz w:val="24"/>
                <w:szCs w:val="24"/>
              </w:rPr>
              <w:t>Формирование УУД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5E17" w:rsidRPr="00F00E4D" w:rsidRDefault="00745E17" w:rsidP="000E3B9E">
            <w:pPr>
              <w:spacing w:after="0" w:line="240" w:lineRule="auto"/>
              <w:ind w:left="7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0E4D">
              <w:rPr>
                <w:rFonts w:ascii="Times New Roman" w:hAnsi="Times New Roman" w:cs="Times New Roman"/>
                <w:b/>
                <w:sz w:val="24"/>
                <w:szCs w:val="24"/>
              </w:rPr>
              <w:t>Методы, приемы</w:t>
            </w:r>
          </w:p>
        </w:tc>
      </w:tr>
      <w:tr w:rsidR="00745E17" w:rsidRPr="00F00E4D" w:rsidTr="000E3B9E">
        <w:trPr>
          <w:trHeight w:val="149"/>
        </w:trPr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5E17" w:rsidRPr="00667724" w:rsidRDefault="00745E17" w:rsidP="000E3B9E">
            <w:pPr>
              <w:spacing w:after="0" w:line="240" w:lineRule="auto"/>
              <w:ind w:left="34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6772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1. Организационный момент.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5E17" w:rsidRPr="00F00E4D" w:rsidRDefault="00745E17" w:rsidP="000E3B9E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0E4D">
              <w:rPr>
                <w:rFonts w:ascii="Times New Roman" w:hAnsi="Times New Roman" w:cs="Times New Roman"/>
                <w:sz w:val="24"/>
                <w:szCs w:val="24"/>
              </w:rPr>
              <w:t>Организовать деятельность учащихся. Создать атмосферу сотрудничества.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5E17" w:rsidRPr="00F00E4D" w:rsidRDefault="00745E17" w:rsidP="000E3B9E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0E4D">
              <w:rPr>
                <w:rFonts w:ascii="Times New Roman" w:hAnsi="Times New Roman" w:cs="Times New Roman"/>
                <w:sz w:val="24"/>
                <w:szCs w:val="24"/>
              </w:rPr>
              <w:t>Мотивация учащихся, создание проблемной ситуации, вовлечение учащихся в проблемную ситуацию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5E17" w:rsidRPr="00F00E4D" w:rsidRDefault="00745E17" w:rsidP="000E3B9E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0E4D">
              <w:rPr>
                <w:rFonts w:ascii="Times New Roman" w:hAnsi="Times New Roman" w:cs="Times New Roman"/>
                <w:sz w:val="24"/>
                <w:szCs w:val="24"/>
              </w:rPr>
              <w:t>Погружение в учебную ситуацию.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E17" w:rsidRPr="00F00E4D" w:rsidRDefault="00745E17" w:rsidP="000E3B9E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D30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Личностные</w:t>
            </w:r>
            <w:proofErr w:type="gramEnd"/>
            <w:r w:rsidRPr="009D30C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F00E4D">
              <w:rPr>
                <w:rFonts w:ascii="Times New Roman" w:hAnsi="Times New Roman" w:cs="Times New Roman"/>
                <w:sz w:val="24"/>
                <w:szCs w:val="24"/>
              </w:rPr>
              <w:t xml:space="preserve"> личностное, жизненное  и патриотическое самоопределение.</w:t>
            </w:r>
          </w:p>
          <w:p w:rsidR="00745E17" w:rsidRPr="00F00E4D" w:rsidRDefault="00745E17" w:rsidP="000E3B9E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D30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Регулятивные</w:t>
            </w:r>
            <w:proofErr w:type="gramStart"/>
            <w:r w:rsidRPr="009D30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  <w:r w:rsidRPr="00F00E4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00E4D">
              <w:rPr>
                <w:rFonts w:ascii="Times New Roman" w:hAnsi="Times New Roman" w:cs="Times New Roman"/>
                <w:sz w:val="24"/>
                <w:szCs w:val="24"/>
              </w:rPr>
              <w:t>остановка</w:t>
            </w:r>
            <w:proofErr w:type="spellEnd"/>
            <w:r w:rsidRPr="00F00E4D">
              <w:rPr>
                <w:rFonts w:ascii="Times New Roman" w:hAnsi="Times New Roman" w:cs="Times New Roman"/>
                <w:sz w:val="24"/>
                <w:szCs w:val="24"/>
              </w:rPr>
              <w:t xml:space="preserve"> учебной задачи </w:t>
            </w:r>
            <w:proofErr w:type="spellStart"/>
            <w:r w:rsidRPr="009D30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Коммуникативные:</w:t>
            </w:r>
            <w:r w:rsidRPr="00F00E4D">
              <w:rPr>
                <w:rFonts w:ascii="Times New Roman" w:hAnsi="Times New Roman" w:cs="Times New Roman"/>
                <w:bCs/>
                <w:sz w:val="24"/>
                <w:szCs w:val="24"/>
              </w:rPr>
              <w:t>планирование</w:t>
            </w:r>
            <w:proofErr w:type="spellEnd"/>
            <w:r w:rsidRPr="00F00E4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учебного сотрудничества с учителем и сверстниками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5E17" w:rsidRPr="006A21EC" w:rsidRDefault="00745E17" w:rsidP="000E3B9E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A21EC">
              <w:rPr>
                <w:rFonts w:ascii="Times New Roman" w:hAnsi="Times New Roman" w:cs="Times New Roman"/>
                <w:i/>
                <w:sz w:val="24"/>
                <w:szCs w:val="24"/>
              </w:rPr>
              <w:t>Метод критического мышления.</w:t>
            </w:r>
          </w:p>
        </w:tc>
      </w:tr>
      <w:tr w:rsidR="00745E17" w:rsidRPr="00F00E4D" w:rsidTr="000E3B9E">
        <w:trPr>
          <w:trHeight w:val="1675"/>
        </w:trPr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5E17" w:rsidRPr="00667724" w:rsidRDefault="00745E17" w:rsidP="000E3B9E">
            <w:pPr>
              <w:spacing w:after="0" w:line="240" w:lineRule="auto"/>
              <w:ind w:left="34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6772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2.Постановка проблемы. Формулирование темы урока.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5E17" w:rsidRPr="00F00E4D" w:rsidRDefault="00745E17" w:rsidP="000E3B9E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0E4D">
              <w:rPr>
                <w:rFonts w:ascii="Times New Roman" w:hAnsi="Times New Roman" w:cs="Times New Roman"/>
                <w:sz w:val="24"/>
                <w:szCs w:val="24"/>
              </w:rPr>
              <w:t>Активизация познавательной деятельности.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5E17" w:rsidRPr="00F00E4D" w:rsidRDefault="00745E17" w:rsidP="000E3B9E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0E4D">
              <w:rPr>
                <w:rFonts w:ascii="Times New Roman" w:hAnsi="Times New Roman" w:cs="Times New Roman"/>
                <w:sz w:val="24"/>
                <w:szCs w:val="24"/>
              </w:rPr>
              <w:t>Постановка проблемы с опорой на слайды презентации</w:t>
            </w:r>
          </w:p>
          <w:p w:rsidR="00745E17" w:rsidRPr="00F00E4D" w:rsidRDefault="00745E17" w:rsidP="000E3B9E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5E17" w:rsidRPr="00F00E4D" w:rsidRDefault="00745E17" w:rsidP="000E3B9E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0E4D">
              <w:rPr>
                <w:rFonts w:ascii="Times New Roman" w:hAnsi="Times New Roman" w:cs="Times New Roman"/>
                <w:sz w:val="24"/>
                <w:szCs w:val="24"/>
              </w:rPr>
              <w:t>Поиск путей решения проблемы.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E17" w:rsidRPr="00F00E4D" w:rsidRDefault="00745E17" w:rsidP="000E3B9E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D30C0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</w:t>
            </w:r>
            <w:proofErr w:type="gramStart"/>
            <w:r w:rsidRPr="009D30C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F00E4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F00E4D">
              <w:rPr>
                <w:rFonts w:ascii="Times New Roman" w:hAnsi="Times New Roman" w:cs="Times New Roman"/>
                <w:sz w:val="24"/>
                <w:szCs w:val="24"/>
              </w:rPr>
              <w:t>амостоятельное</w:t>
            </w:r>
            <w:proofErr w:type="spellEnd"/>
            <w:r w:rsidRPr="00F00E4D">
              <w:rPr>
                <w:rFonts w:ascii="Times New Roman" w:hAnsi="Times New Roman" w:cs="Times New Roman"/>
                <w:sz w:val="24"/>
                <w:szCs w:val="24"/>
              </w:rPr>
              <w:t xml:space="preserve"> выделение-формулирование познавательной цели, формулирование проблемы.</w:t>
            </w:r>
          </w:p>
          <w:p w:rsidR="00745E17" w:rsidRPr="00F00E4D" w:rsidRDefault="00745E17" w:rsidP="000E3B9E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9D30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gramStart"/>
            <w:r w:rsidRPr="009D30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Коммуникативные</w:t>
            </w:r>
            <w:r w:rsidRPr="00F00E4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: </w:t>
            </w:r>
            <w:r w:rsidRPr="00F00E4D">
              <w:rPr>
                <w:rFonts w:ascii="Times New Roman" w:hAnsi="Times New Roman" w:cs="Times New Roman"/>
                <w:bCs/>
                <w:sz w:val="24"/>
                <w:szCs w:val="24"/>
              </w:rPr>
              <w:t>планирование учебного сотрудничества с учителем и сверстниками</w:t>
            </w:r>
            <w:proofErr w:type="gramEnd"/>
          </w:p>
          <w:p w:rsidR="00745E17" w:rsidRPr="00F00E4D" w:rsidRDefault="00745E17" w:rsidP="000E3B9E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D30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Регулятивные</w:t>
            </w:r>
            <w:proofErr w:type="gramStart"/>
            <w:r w:rsidRPr="009D30C0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:</w:t>
            </w:r>
            <w:r w:rsidRPr="00F00E4D">
              <w:rPr>
                <w:rFonts w:ascii="Times New Roman" w:hAnsi="Times New Roman" w:cs="Times New Roman"/>
                <w:bCs/>
                <w:sz w:val="24"/>
                <w:szCs w:val="24"/>
              </w:rPr>
              <w:t>ц</w:t>
            </w:r>
            <w:proofErr w:type="gramEnd"/>
            <w:r w:rsidRPr="00F00E4D">
              <w:rPr>
                <w:rFonts w:ascii="Times New Roman" w:hAnsi="Times New Roman" w:cs="Times New Roman"/>
                <w:bCs/>
                <w:sz w:val="24"/>
                <w:szCs w:val="24"/>
              </w:rPr>
              <w:t>елеполагание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5E17" w:rsidRPr="006A21EC" w:rsidRDefault="00745E17" w:rsidP="000E3B9E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6A21EC">
              <w:rPr>
                <w:rFonts w:ascii="Times New Roman" w:hAnsi="Times New Roman" w:cs="Times New Roman"/>
                <w:i/>
                <w:sz w:val="24"/>
                <w:szCs w:val="24"/>
              </w:rPr>
              <w:t>Полилог</w:t>
            </w:r>
            <w:proofErr w:type="spellEnd"/>
          </w:p>
        </w:tc>
      </w:tr>
      <w:tr w:rsidR="00745E17" w:rsidRPr="00F00E4D" w:rsidTr="000E3B9E">
        <w:trPr>
          <w:trHeight w:val="149"/>
        </w:trPr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5E17" w:rsidRPr="00667724" w:rsidRDefault="00745E17" w:rsidP="000E3B9E">
            <w:pPr>
              <w:spacing w:after="0" w:line="240" w:lineRule="auto"/>
              <w:ind w:left="34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6772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3. Объяснения новой темы.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5E17" w:rsidRPr="00F00E4D" w:rsidRDefault="00745E17" w:rsidP="000E3B9E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0E4D">
              <w:rPr>
                <w:rFonts w:ascii="Times New Roman" w:hAnsi="Times New Roman" w:cs="Times New Roman"/>
                <w:sz w:val="24"/>
                <w:szCs w:val="24"/>
              </w:rPr>
              <w:t>Формирование нового знания.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5E17" w:rsidRPr="00F00E4D" w:rsidRDefault="00745E17" w:rsidP="000E3B9E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0E4D">
              <w:rPr>
                <w:rFonts w:ascii="Times New Roman" w:hAnsi="Times New Roman" w:cs="Times New Roman"/>
                <w:sz w:val="24"/>
                <w:szCs w:val="24"/>
              </w:rPr>
              <w:t>Руководство деятельностью учащихся, коррекция знаний.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5E17" w:rsidRPr="00F00E4D" w:rsidRDefault="00745E17" w:rsidP="000E3B9E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0E4D">
              <w:rPr>
                <w:rFonts w:ascii="Times New Roman" w:hAnsi="Times New Roman" w:cs="Times New Roman"/>
                <w:sz w:val="24"/>
                <w:szCs w:val="24"/>
              </w:rPr>
              <w:t xml:space="preserve">Получение новых знаний и самоопределение учащихся в теме 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E17" w:rsidRPr="00F00E4D" w:rsidRDefault="00745E17" w:rsidP="000E3B9E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9D30C0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</w:t>
            </w:r>
            <w:proofErr w:type="gramStart"/>
            <w:r w:rsidRPr="009D30C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:</w:t>
            </w:r>
            <w:r w:rsidRPr="00F00E4D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F00E4D">
              <w:rPr>
                <w:rFonts w:ascii="Times New Roman" w:hAnsi="Times New Roman" w:cs="Times New Roman"/>
                <w:sz w:val="24"/>
                <w:szCs w:val="24"/>
              </w:rPr>
              <w:t>оделирование</w:t>
            </w:r>
            <w:proofErr w:type="spellEnd"/>
            <w:r w:rsidRPr="00F00E4D">
              <w:rPr>
                <w:rFonts w:ascii="Times New Roman" w:hAnsi="Times New Roman" w:cs="Times New Roman"/>
                <w:sz w:val="24"/>
                <w:szCs w:val="24"/>
              </w:rPr>
              <w:t>, построение логической цепи рассуждений, выдвижение гипотез и их обоснование</w:t>
            </w:r>
            <w:r w:rsidRPr="00F00E4D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745E17" w:rsidRPr="00F00E4D" w:rsidRDefault="00745E17" w:rsidP="000E3B9E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9D30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Регулятивные</w:t>
            </w:r>
            <w:proofErr w:type="gramStart"/>
            <w:r w:rsidRPr="009D30C0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:</w:t>
            </w:r>
            <w:r w:rsidRPr="00F00E4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Pr="00F00E4D">
              <w:rPr>
                <w:rFonts w:ascii="Times New Roman" w:hAnsi="Times New Roman" w:cs="Times New Roman"/>
                <w:sz w:val="24"/>
                <w:szCs w:val="24"/>
              </w:rPr>
              <w:t>пределение</w:t>
            </w:r>
            <w:proofErr w:type="spellEnd"/>
            <w:r w:rsidRPr="00F00E4D">
              <w:rPr>
                <w:rFonts w:ascii="Times New Roman" w:hAnsi="Times New Roman" w:cs="Times New Roman"/>
                <w:sz w:val="24"/>
                <w:szCs w:val="24"/>
              </w:rPr>
              <w:t xml:space="preserve"> последовательности промежуточных целей с учетом конечного результата; </w:t>
            </w:r>
          </w:p>
          <w:p w:rsidR="00745E17" w:rsidRPr="00F00E4D" w:rsidRDefault="00745E17" w:rsidP="000E3B9E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0E4D">
              <w:rPr>
                <w:rFonts w:ascii="Times New Roman" w:hAnsi="Times New Roman" w:cs="Times New Roman"/>
                <w:sz w:val="24"/>
                <w:szCs w:val="24"/>
              </w:rPr>
              <w:t>- составление плана и последовательности действий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5E17" w:rsidRPr="006A21EC" w:rsidRDefault="00745E17" w:rsidP="000E3B9E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A21EC">
              <w:rPr>
                <w:rFonts w:ascii="Times New Roman" w:hAnsi="Times New Roman" w:cs="Times New Roman"/>
                <w:i/>
                <w:sz w:val="24"/>
                <w:szCs w:val="24"/>
              </w:rPr>
              <w:t>Информационно-коммуникативная технология.</w:t>
            </w:r>
          </w:p>
          <w:p w:rsidR="00745E17" w:rsidRPr="006A21EC" w:rsidRDefault="00745E17" w:rsidP="000E3B9E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6A21EC">
              <w:rPr>
                <w:rFonts w:ascii="Times New Roman" w:hAnsi="Times New Roman" w:cs="Times New Roman"/>
                <w:i/>
                <w:sz w:val="24"/>
                <w:szCs w:val="24"/>
              </w:rPr>
              <w:t>Полилог</w:t>
            </w:r>
            <w:proofErr w:type="spellEnd"/>
            <w:r w:rsidRPr="006A21EC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745E17" w:rsidRPr="006A21EC" w:rsidRDefault="00745E17" w:rsidP="000E3B9E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45E17" w:rsidRPr="00F00E4D" w:rsidTr="000E3B9E">
        <w:trPr>
          <w:trHeight w:val="149"/>
        </w:trPr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5E17" w:rsidRPr="00667724" w:rsidRDefault="00745E17" w:rsidP="000E3B9E">
            <w:pPr>
              <w:spacing w:after="0" w:line="240" w:lineRule="auto"/>
              <w:ind w:left="34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6772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4. Закрепление полученных знаний.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5E17" w:rsidRPr="00F00E4D" w:rsidRDefault="00745E17" w:rsidP="000E3B9E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0E4D">
              <w:rPr>
                <w:rFonts w:ascii="Times New Roman" w:hAnsi="Times New Roman" w:cs="Times New Roman"/>
                <w:sz w:val="24"/>
                <w:szCs w:val="24"/>
              </w:rPr>
              <w:t>Активизировать познавательную деятельность учащихся.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5E17" w:rsidRPr="00F00E4D" w:rsidRDefault="00745E17" w:rsidP="000E3B9E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F00E4D">
              <w:rPr>
                <w:rFonts w:ascii="Times New Roman" w:hAnsi="Times New Roman" w:cs="Times New Roman"/>
                <w:sz w:val="24"/>
                <w:szCs w:val="24"/>
              </w:rPr>
              <w:t>Коррекция знаний</w:t>
            </w:r>
          </w:p>
          <w:p w:rsidR="00745E17" w:rsidRPr="00F00E4D" w:rsidRDefault="00745E17" w:rsidP="000E3B9E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F00E4D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proofErr w:type="spellStart"/>
            <w:r w:rsidRPr="00F00E4D">
              <w:rPr>
                <w:rFonts w:ascii="Times New Roman" w:hAnsi="Times New Roman" w:cs="Times New Roman"/>
                <w:sz w:val="24"/>
                <w:szCs w:val="24"/>
              </w:rPr>
              <w:t>меренеобходимости</w:t>
            </w:r>
            <w:proofErr w:type="spellEnd"/>
            <w:r w:rsidRPr="00F00E4D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5E17" w:rsidRPr="00F00E4D" w:rsidRDefault="00745E17" w:rsidP="000E3B9E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0E4D">
              <w:rPr>
                <w:rFonts w:ascii="Times New Roman" w:hAnsi="Times New Roman" w:cs="Times New Roman"/>
                <w:sz w:val="24"/>
                <w:szCs w:val="24"/>
              </w:rPr>
              <w:t>Распределяют роли в группе, вырабатывают план работы, предъявляют результаты работы команды.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E17" w:rsidRPr="0051352B" w:rsidRDefault="00745E17" w:rsidP="000E3B9E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352B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</w:t>
            </w:r>
            <w:proofErr w:type="gramStart"/>
            <w:r w:rsidRPr="00F00E4D">
              <w:rPr>
                <w:rFonts w:ascii="Times New Roman" w:hAnsi="Times New Roman" w:cs="Times New Roman"/>
                <w:i/>
                <w:sz w:val="24"/>
                <w:szCs w:val="24"/>
              </w:rPr>
              <w:t>:</w:t>
            </w:r>
            <w:r w:rsidRPr="009D30C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9D30C0">
              <w:rPr>
                <w:rFonts w:ascii="Times New Roman" w:hAnsi="Times New Roman" w:cs="Times New Roman"/>
                <w:sz w:val="24"/>
                <w:szCs w:val="24"/>
              </w:rPr>
              <w:t>амостоятельно</w:t>
            </w:r>
            <w:proofErr w:type="spellEnd"/>
            <w:r w:rsidRPr="009D30C0">
              <w:rPr>
                <w:rFonts w:ascii="Times New Roman" w:hAnsi="Times New Roman" w:cs="Times New Roman"/>
                <w:sz w:val="24"/>
                <w:szCs w:val="24"/>
              </w:rPr>
              <w:t xml:space="preserve"> осуществляют поиск нужной </w:t>
            </w:r>
            <w:proofErr w:type="spellStart"/>
            <w:r w:rsidRPr="009D30C0">
              <w:rPr>
                <w:rFonts w:ascii="Times New Roman" w:hAnsi="Times New Roman" w:cs="Times New Roman"/>
                <w:sz w:val="24"/>
                <w:szCs w:val="24"/>
              </w:rPr>
              <w:t>информации,</w:t>
            </w:r>
            <w:r w:rsidRPr="0051352B">
              <w:rPr>
                <w:rFonts w:ascii="Times New Roman" w:hAnsi="Times New Roman" w:cs="Times New Roman"/>
                <w:sz w:val="24"/>
                <w:szCs w:val="24"/>
              </w:rPr>
              <w:t>структурир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уют</w:t>
            </w:r>
            <w:proofErr w:type="spellEnd"/>
            <w:r w:rsidRPr="0051352B">
              <w:rPr>
                <w:rFonts w:ascii="Times New Roman" w:hAnsi="Times New Roman" w:cs="Times New Roman"/>
                <w:sz w:val="24"/>
                <w:szCs w:val="24"/>
              </w:rPr>
              <w:t xml:space="preserve"> знания,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осуществляют </w:t>
            </w:r>
            <w:r w:rsidRPr="0051352B">
              <w:rPr>
                <w:rFonts w:ascii="Times New Roman" w:hAnsi="Times New Roman" w:cs="Times New Roman"/>
                <w:sz w:val="24"/>
                <w:szCs w:val="24"/>
              </w:rPr>
              <w:t>выбор наиболее эффективных способов решения задания, аргументируют свою позицию и координируют её с позициями партнёров в сотрудничестве при выработке общего решения в совместной деятельности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45E17" w:rsidRPr="00F00E4D" w:rsidRDefault="00745E17" w:rsidP="000E3B9E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proofErr w:type="gramStart"/>
            <w:r w:rsidRPr="0051352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Коммуникативные</w:t>
            </w:r>
            <w:proofErr w:type="gramEnd"/>
            <w:r w:rsidRPr="00F00E4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: </w:t>
            </w:r>
            <w:r w:rsidRPr="0051352B">
              <w:rPr>
                <w:rFonts w:ascii="Times New Roman" w:hAnsi="Times New Roman" w:cs="Times New Roman"/>
                <w:bCs/>
                <w:sz w:val="24"/>
                <w:szCs w:val="24"/>
              </w:rPr>
              <w:t>управление поведением партнера, контроль, коррекция, оценка действий партнера.</w:t>
            </w:r>
          </w:p>
          <w:p w:rsidR="00745E17" w:rsidRPr="00F00E4D" w:rsidRDefault="00745E17" w:rsidP="000E3B9E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52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Регулятивные</w:t>
            </w:r>
            <w:r w:rsidRPr="0051352B"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  <w:r w:rsidRPr="0051352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  учитывают выделенные </w:t>
            </w:r>
            <w:r w:rsidRPr="0051352B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учителем ориентиры действия; развивают умения анализировать и систематизировать материал, работать с информацией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5E17" w:rsidRPr="006A21EC" w:rsidRDefault="00745E17" w:rsidP="000E3B9E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A21EC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Проектная деятельность в группах.</w:t>
            </w:r>
          </w:p>
          <w:p w:rsidR="00745E17" w:rsidRPr="006A21EC" w:rsidRDefault="00745E17" w:rsidP="000E3B9E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A21EC">
              <w:rPr>
                <w:rFonts w:ascii="Times New Roman" w:hAnsi="Times New Roman" w:cs="Times New Roman"/>
                <w:i/>
                <w:sz w:val="24"/>
                <w:szCs w:val="24"/>
              </w:rPr>
              <w:t>Мозговой штурм. Технология группового обучения.</w:t>
            </w:r>
          </w:p>
          <w:p w:rsidR="00745E17" w:rsidRPr="006A21EC" w:rsidRDefault="00745E17" w:rsidP="000E3B9E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A21EC">
              <w:rPr>
                <w:rFonts w:ascii="Times New Roman" w:hAnsi="Times New Roman" w:cs="Times New Roman"/>
                <w:i/>
                <w:sz w:val="24"/>
                <w:szCs w:val="24"/>
              </w:rPr>
              <w:t>Технология деятельностного подхода.</w:t>
            </w:r>
          </w:p>
          <w:p w:rsidR="00745E17" w:rsidRPr="006A21EC" w:rsidRDefault="00745E17" w:rsidP="000E3B9E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45E17" w:rsidRPr="00F00E4D" w:rsidTr="000E3B9E">
        <w:trPr>
          <w:trHeight w:val="2393"/>
        </w:trPr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5E17" w:rsidRPr="00667724" w:rsidRDefault="00745E17" w:rsidP="000E3B9E">
            <w:pPr>
              <w:spacing w:after="0" w:line="240" w:lineRule="auto"/>
              <w:ind w:left="34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6772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 xml:space="preserve">5. Итоги, обобщение знаний. </w:t>
            </w:r>
          </w:p>
          <w:p w:rsidR="00745E17" w:rsidRPr="00667724" w:rsidRDefault="00745E17" w:rsidP="000E3B9E">
            <w:pPr>
              <w:spacing w:after="0" w:line="240" w:lineRule="auto"/>
              <w:ind w:left="34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5E17" w:rsidRPr="00F00E4D" w:rsidRDefault="00745E17" w:rsidP="000E3B9E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0E4D">
              <w:rPr>
                <w:rFonts w:ascii="Times New Roman" w:hAnsi="Times New Roman" w:cs="Times New Roman"/>
                <w:sz w:val="24"/>
                <w:szCs w:val="24"/>
              </w:rPr>
              <w:t xml:space="preserve">Демонстрация работ </w:t>
            </w:r>
          </w:p>
          <w:p w:rsidR="00745E17" w:rsidRPr="00F00E4D" w:rsidRDefault="00745E17" w:rsidP="000E3B9E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0E4D">
              <w:rPr>
                <w:rFonts w:ascii="Times New Roman" w:hAnsi="Times New Roman" w:cs="Times New Roman"/>
                <w:sz w:val="24"/>
                <w:szCs w:val="24"/>
              </w:rPr>
              <w:t>Самоанализ деятельности.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5E17" w:rsidRPr="00F00E4D" w:rsidRDefault="00745E17" w:rsidP="000E3B9E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0E4D">
              <w:rPr>
                <w:rFonts w:ascii="Times New Roman" w:hAnsi="Times New Roman" w:cs="Times New Roman"/>
                <w:sz w:val="24"/>
                <w:szCs w:val="24"/>
              </w:rPr>
              <w:t>Ориентация учащихся на конечный результат Координа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ция деятельности учащихся</w:t>
            </w:r>
            <w:r w:rsidRPr="00F00E4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5E17" w:rsidRPr="00F00E4D" w:rsidRDefault="00745E17" w:rsidP="000E3B9E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0E4D">
              <w:rPr>
                <w:rFonts w:ascii="Times New Roman" w:hAnsi="Times New Roman" w:cs="Times New Roman"/>
                <w:sz w:val="24"/>
                <w:szCs w:val="24"/>
              </w:rPr>
              <w:t xml:space="preserve">Защита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заполненной контурной карты.</w:t>
            </w:r>
            <w:r w:rsidRPr="00F00E4D">
              <w:rPr>
                <w:rFonts w:ascii="Times New Roman" w:hAnsi="Times New Roman" w:cs="Times New Roman"/>
                <w:sz w:val="24"/>
                <w:szCs w:val="24"/>
              </w:rPr>
              <w:t xml:space="preserve"> Обобщение знаний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E17" w:rsidRPr="00F00E4D" w:rsidRDefault="00745E17" w:rsidP="000E3B9E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51352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Коммуникативные</w:t>
            </w:r>
            <w:proofErr w:type="gramStart"/>
            <w:r w:rsidRPr="0051352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  <w:r w:rsidRPr="0051352B">
              <w:rPr>
                <w:rFonts w:ascii="Times New Roman" w:hAnsi="Times New Roman" w:cs="Times New Roman"/>
                <w:bCs/>
                <w:sz w:val="24"/>
                <w:szCs w:val="24"/>
              </w:rPr>
              <w:t>у</w:t>
            </w:r>
            <w:proofErr w:type="gramEnd"/>
            <w:r w:rsidRPr="0051352B">
              <w:rPr>
                <w:rFonts w:ascii="Times New Roman" w:hAnsi="Times New Roman" w:cs="Times New Roman"/>
                <w:bCs/>
                <w:sz w:val="24"/>
                <w:szCs w:val="24"/>
              </w:rPr>
              <w:t>мение</w:t>
            </w:r>
            <w:proofErr w:type="spellEnd"/>
            <w:r w:rsidRPr="0051352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 достаточной полнотой и точностью выражать свои мысли.</w:t>
            </w:r>
          </w:p>
          <w:p w:rsidR="00745E17" w:rsidRPr="00F00E4D" w:rsidRDefault="00745E17" w:rsidP="000E3B9E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proofErr w:type="spellStart"/>
            <w:r w:rsidRPr="009D30C0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</w:t>
            </w:r>
            <w:proofErr w:type="gramStart"/>
            <w:r w:rsidRPr="009D30C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:</w:t>
            </w:r>
            <w:r w:rsidRPr="00F00E4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</w:t>
            </w:r>
            <w:proofErr w:type="gramEnd"/>
            <w:r w:rsidRPr="00F00E4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ефлексия</w:t>
            </w:r>
            <w:proofErr w:type="spellEnd"/>
            <w:r w:rsidRPr="00F00E4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способов и условий действия, их контроль и оценка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</w:p>
          <w:p w:rsidR="00745E17" w:rsidRPr="00F00E4D" w:rsidRDefault="00745E17" w:rsidP="000E3B9E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D30C0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</w:t>
            </w:r>
            <w:r w:rsidRPr="00F00E4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: </w:t>
            </w:r>
            <w:r w:rsidRPr="00F00E4D">
              <w:rPr>
                <w:rFonts w:ascii="Times New Roman" w:hAnsi="Times New Roman" w:cs="Times New Roman"/>
                <w:bCs/>
                <w:sz w:val="24"/>
                <w:szCs w:val="24"/>
              </w:rPr>
              <w:t>установление учащимся значения результатов своей деятельности для удовлетворения своих потребностей,  мотивов, жизненных интересов.</w:t>
            </w:r>
          </w:p>
          <w:p w:rsidR="00745E17" w:rsidRPr="00F00E4D" w:rsidRDefault="00745E17" w:rsidP="000E3B9E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5E17" w:rsidRPr="006A21EC" w:rsidRDefault="00745E17" w:rsidP="000E3B9E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6A21EC">
              <w:rPr>
                <w:rFonts w:ascii="Times New Roman" w:hAnsi="Times New Roman" w:cs="Times New Roman"/>
                <w:i/>
                <w:sz w:val="24"/>
                <w:szCs w:val="24"/>
              </w:rPr>
              <w:t>Полилог</w:t>
            </w:r>
            <w:proofErr w:type="spellEnd"/>
          </w:p>
        </w:tc>
      </w:tr>
      <w:tr w:rsidR="00745E17" w:rsidRPr="00F00E4D" w:rsidTr="000E3B9E">
        <w:trPr>
          <w:trHeight w:val="149"/>
        </w:trPr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5E17" w:rsidRPr="00667724" w:rsidRDefault="00745E17" w:rsidP="000E3B9E">
            <w:pPr>
              <w:spacing w:after="0" w:line="240" w:lineRule="auto"/>
              <w:ind w:left="34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6772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6. Рефлексия.</w:t>
            </w:r>
          </w:p>
          <w:p w:rsidR="00745E17" w:rsidRPr="00667724" w:rsidRDefault="00745E17" w:rsidP="000E3B9E">
            <w:pPr>
              <w:spacing w:after="0" w:line="240" w:lineRule="auto"/>
              <w:ind w:left="34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6772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.Домашнее задание.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5E17" w:rsidRPr="00F00E4D" w:rsidRDefault="00745E17" w:rsidP="000E3B9E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0E4D">
              <w:rPr>
                <w:rFonts w:ascii="Times New Roman" w:hAnsi="Times New Roman" w:cs="Times New Roman"/>
                <w:sz w:val="24"/>
                <w:szCs w:val="24"/>
              </w:rPr>
              <w:t>Оценить деятельность групп, индивидуальное участие, нацелить на успешное выполнение домашнего задания.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5E17" w:rsidRPr="00F00E4D" w:rsidRDefault="00745E17" w:rsidP="000E3B9E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0E4D">
              <w:rPr>
                <w:rFonts w:ascii="Times New Roman" w:hAnsi="Times New Roman" w:cs="Times New Roman"/>
                <w:sz w:val="24"/>
                <w:szCs w:val="24"/>
              </w:rPr>
              <w:t>Оценивает деятельность учащихся.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5E17" w:rsidRDefault="00745E17" w:rsidP="000E3B9E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00E4D">
              <w:rPr>
                <w:rFonts w:ascii="Times New Roman" w:hAnsi="Times New Roman" w:cs="Times New Roman"/>
                <w:sz w:val="24"/>
                <w:szCs w:val="24"/>
              </w:rPr>
              <w:t>ценивание результатов.</w:t>
            </w:r>
          </w:p>
          <w:p w:rsidR="00745E17" w:rsidRPr="00F00E4D" w:rsidRDefault="00745E17" w:rsidP="000E3B9E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0E4D">
              <w:rPr>
                <w:rFonts w:ascii="Times New Roman" w:hAnsi="Times New Roman" w:cs="Times New Roman"/>
                <w:sz w:val="24"/>
                <w:szCs w:val="24"/>
              </w:rPr>
              <w:t>Участвуют в обсуждении, записывают домашнее задание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E17" w:rsidRPr="00F00E4D" w:rsidRDefault="00745E17" w:rsidP="000E3B9E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77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Регулятивные: </w:t>
            </w:r>
            <w:r w:rsidRPr="00667724">
              <w:rPr>
                <w:rFonts w:ascii="Times New Roman" w:hAnsi="Times New Roman" w:cs="Times New Roman"/>
                <w:sz w:val="24"/>
                <w:szCs w:val="24"/>
              </w:rPr>
              <w:t>прогнозируют результаты уровня усвоения изучаемого материала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5E17" w:rsidRPr="006A21EC" w:rsidRDefault="00745E17" w:rsidP="000E3B9E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6A21EC">
              <w:rPr>
                <w:rFonts w:ascii="Times New Roman" w:hAnsi="Times New Roman" w:cs="Times New Roman"/>
                <w:i/>
                <w:sz w:val="24"/>
                <w:szCs w:val="24"/>
              </w:rPr>
              <w:t>Полилог</w:t>
            </w:r>
            <w:proofErr w:type="spellEnd"/>
          </w:p>
        </w:tc>
      </w:tr>
    </w:tbl>
    <w:p w:rsidR="00745E17" w:rsidRPr="00667E92" w:rsidRDefault="00745E17" w:rsidP="00745E17">
      <w:pPr>
        <w:spacing w:after="0" w:line="360" w:lineRule="auto"/>
        <w:ind w:left="75"/>
        <w:jc w:val="center"/>
        <w:rPr>
          <w:rFonts w:ascii="Times New Roman" w:hAnsi="Times New Roman" w:cs="Times New Roman"/>
          <w:sz w:val="28"/>
          <w:szCs w:val="28"/>
        </w:rPr>
      </w:pPr>
    </w:p>
    <w:p w:rsidR="00745E17" w:rsidRDefault="00745E17" w:rsidP="00F454C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45E17" w:rsidRDefault="00745E17" w:rsidP="00F454C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45E17" w:rsidRDefault="00745E17" w:rsidP="00F454C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45E17" w:rsidRDefault="00745E17" w:rsidP="00F454C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45E17" w:rsidRDefault="00745E17" w:rsidP="00F454C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45E17" w:rsidRDefault="00745E17" w:rsidP="00F454C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45E17" w:rsidRDefault="00745E17" w:rsidP="00F454C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451E9" w:rsidRPr="00997E5F" w:rsidRDefault="003750E7" w:rsidP="00F454C5">
      <w:pPr>
        <w:jc w:val="both"/>
        <w:rPr>
          <w:rFonts w:ascii="Times New Roman" w:hAnsi="Times New Roman" w:cs="Times New Roman"/>
          <w:sz w:val="28"/>
          <w:szCs w:val="28"/>
        </w:rPr>
      </w:pPr>
      <w:r w:rsidRPr="003750E7">
        <w:rPr>
          <w:rFonts w:ascii="Times New Roman" w:hAnsi="Times New Roman" w:cs="Times New Roman"/>
          <w:sz w:val="28"/>
          <w:szCs w:val="28"/>
        </w:rPr>
        <w:lastRenderedPageBreak/>
        <w:t xml:space="preserve">Тема </w:t>
      </w:r>
      <w:r w:rsidRPr="00997E5F">
        <w:rPr>
          <w:rFonts w:ascii="Times New Roman" w:hAnsi="Times New Roman" w:cs="Times New Roman"/>
          <w:sz w:val="28"/>
          <w:szCs w:val="28"/>
        </w:rPr>
        <w:t>«</w:t>
      </w:r>
      <w:r w:rsidR="00997E5F" w:rsidRPr="00997E5F">
        <w:rPr>
          <w:rFonts w:ascii="Times New Roman" w:hAnsi="Times New Roman" w:cs="Times New Roman"/>
          <w:sz w:val="28"/>
          <w:szCs w:val="28"/>
        </w:rPr>
        <w:t>Сталинградская битва 17 июля 1942- 2 февраля 1943</w:t>
      </w:r>
      <w:r w:rsidRPr="00997E5F">
        <w:rPr>
          <w:rFonts w:ascii="Times New Roman" w:hAnsi="Times New Roman" w:cs="Times New Roman"/>
          <w:sz w:val="28"/>
          <w:szCs w:val="28"/>
        </w:rPr>
        <w:t>»</w:t>
      </w:r>
    </w:p>
    <w:p w:rsidR="00754F1A" w:rsidRPr="00754F1A" w:rsidRDefault="00754F1A" w:rsidP="00754F1A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A27">
        <w:rPr>
          <w:rFonts w:ascii="Times New Roman" w:hAnsi="Times New Roman" w:cs="Times New Roman"/>
          <w:sz w:val="28"/>
          <w:szCs w:val="28"/>
        </w:rPr>
        <w:t>Цель урока:</w:t>
      </w:r>
      <w:r w:rsidRPr="00754F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36A27">
        <w:rPr>
          <w:rFonts w:ascii="Times New Roman" w:hAnsi="Times New Roman" w:cs="Times New Roman"/>
          <w:sz w:val="28"/>
          <w:szCs w:val="28"/>
        </w:rPr>
        <w:t>Д</w:t>
      </w:r>
      <w:r w:rsidRPr="00754F1A">
        <w:rPr>
          <w:rFonts w:ascii="Times New Roman" w:hAnsi="Times New Roman" w:cs="Times New Roman"/>
          <w:sz w:val="28"/>
          <w:szCs w:val="28"/>
        </w:rPr>
        <w:t>ать учащимся общее представление о Сталинградской битве</w:t>
      </w:r>
    </w:p>
    <w:p w:rsidR="003750E7" w:rsidRDefault="00690FF7" w:rsidP="00F454C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11397C">
        <w:rPr>
          <w:rFonts w:ascii="Times New Roman" w:hAnsi="Times New Roman" w:cs="Times New Roman"/>
          <w:sz w:val="28"/>
          <w:szCs w:val="28"/>
        </w:rPr>
        <w:t>адачи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3750E7" w:rsidRDefault="003750E7" w:rsidP="00F454C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690FF7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азвить и закрепить у учащихся навыки работы с контурными картами, анализом и отбора материала.</w:t>
      </w:r>
    </w:p>
    <w:p w:rsidR="003750E7" w:rsidRDefault="00754F1A" w:rsidP="00F454C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690FF7">
        <w:rPr>
          <w:rFonts w:ascii="Times New Roman" w:hAnsi="Times New Roman" w:cs="Times New Roman"/>
          <w:sz w:val="28"/>
          <w:szCs w:val="28"/>
        </w:rPr>
        <w:t>В</w:t>
      </w:r>
      <w:r w:rsidR="003750E7">
        <w:rPr>
          <w:rFonts w:ascii="Times New Roman" w:hAnsi="Times New Roman" w:cs="Times New Roman"/>
          <w:sz w:val="28"/>
          <w:szCs w:val="28"/>
        </w:rPr>
        <w:t>оспитание чувств патриотизма и уважения к истории страны, через героический подвиг советских солдат.</w:t>
      </w:r>
    </w:p>
    <w:p w:rsidR="00754F1A" w:rsidRDefault="00754F1A" w:rsidP="00754F1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3.Ознакомить учащихся с основными этапами Сталинградской битвы, ее ходом и значением в разгроме фашистских войск во Второй мировой войне</w:t>
      </w:r>
      <w:r w:rsidR="00C36A27">
        <w:rPr>
          <w:rFonts w:ascii="Times New Roman" w:hAnsi="Times New Roman" w:cs="Times New Roman"/>
          <w:sz w:val="28"/>
          <w:szCs w:val="28"/>
        </w:rPr>
        <w:t xml:space="preserve"> 1939- 1945гг.</w:t>
      </w:r>
      <w:r>
        <w:rPr>
          <w:rFonts w:ascii="Times New Roman" w:hAnsi="Times New Roman" w:cs="Times New Roman"/>
          <w:sz w:val="28"/>
          <w:szCs w:val="28"/>
        </w:rPr>
        <w:t xml:space="preserve"> и Великой Отечественной войне. </w:t>
      </w:r>
    </w:p>
    <w:p w:rsidR="003750E7" w:rsidRDefault="003750E7" w:rsidP="00F454C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Этапы урока:</w:t>
      </w:r>
    </w:p>
    <w:p w:rsidR="003750E7" w:rsidRDefault="003750E7" w:rsidP="00F454C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Организационный  (</w:t>
      </w:r>
      <w:r w:rsidR="00690FF7">
        <w:rPr>
          <w:rFonts w:ascii="Times New Roman" w:hAnsi="Times New Roman" w:cs="Times New Roman"/>
          <w:sz w:val="28"/>
          <w:szCs w:val="28"/>
        </w:rPr>
        <w:t>приветствие, нацеливание на прослушивание песни и само прослушивание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690FF7" w:rsidRDefault="00690FF7" w:rsidP="00F454C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Постановка проблемы, формулировка темы урока</w:t>
      </w:r>
    </w:p>
    <w:p w:rsidR="00F454C5" w:rsidRDefault="00690FF7" w:rsidP="00F454C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Объяснение новой темы (краткая информационная справка, объяснение заданий)</w:t>
      </w:r>
    </w:p>
    <w:p w:rsidR="00690FF7" w:rsidRDefault="00690FF7" w:rsidP="00F454C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Закрепление полученных знаний (работа в группах)</w:t>
      </w:r>
    </w:p>
    <w:p w:rsidR="00690FF7" w:rsidRDefault="00690FF7" w:rsidP="00F454C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Обобщение знаний (выступление учащихся)</w:t>
      </w:r>
    </w:p>
    <w:p w:rsidR="00754F1A" w:rsidRDefault="00754F1A" w:rsidP="00F454C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Итоги и оценивание</w:t>
      </w:r>
    </w:p>
    <w:p w:rsidR="00690FF7" w:rsidRPr="00690FF7" w:rsidRDefault="00690FF7" w:rsidP="00690FF7">
      <w:pPr>
        <w:pStyle w:val="a3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90FF7">
        <w:rPr>
          <w:rFonts w:ascii="Times New Roman" w:hAnsi="Times New Roman" w:cs="Times New Roman"/>
          <w:sz w:val="28"/>
          <w:szCs w:val="28"/>
        </w:rPr>
        <w:t>Рефлексия</w:t>
      </w:r>
      <w:r w:rsidR="00754F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0FF7" w:rsidRPr="00690FF7" w:rsidRDefault="00690FF7" w:rsidP="00690FF7">
      <w:pPr>
        <w:pStyle w:val="a3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90FF7">
        <w:rPr>
          <w:rFonts w:ascii="Times New Roman" w:hAnsi="Times New Roman" w:cs="Times New Roman"/>
          <w:sz w:val="28"/>
          <w:szCs w:val="28"/>
        </w:rPr>
        <w:t xml:space="preserve">Домашнее задание: </w:t>
      </w:r>
      <w:r w:rsidRPr="00690FF7">
        <w:rPr>
          <w:rFonts w:ascii="Times New Roman" w:eastAsia="Times New Roman" w:hAnsi="Times New Roman" w:cs="Times New Roman"/>
          <w:color w:val="000000"/>
          <w:sz w:val="28"/>
          <w:szCs w:val="28"/>
        </w:rPr>
        <w:t>составить хронологическую таблицу «Сталинградская битва</w:t>
      </w:r>
      <w:r w:rsidR="00C36A2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36A27" w:rsidRPr="00997E5F">
        <w:rPr>
          <w:rFonts w:ascii="Times New Roman" w:hAnsi="Times New Roman" w:cs="Times New Roman"/>
          <w:sz w:val="28"/>
          <w:szCs w:val="28"/>
        </w:rPr>
        <w:t>17 июля 1942- 2 февраля 1943</w:t>
      </w:r>
      <w:r w:rsidRPr="00690FF7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</w:p>
    <w:tbl>
      <w:tblPr>
        <w:tblStyle w:val="a4"/>
        <w:tblW w:w="0" w:type="auto"/>
        <w:tblInd w:w="741" w:type="dxa"/>
        <w:tblLook w:val="04A0"/>
      </w:tblPr>
      <w:tblGrid>
        <w:gridCol w:w="1951"/>
        <w:gridCol w:w="4111"/>
        <w:gridCol w:w="3509"/>
      </w:tblGrid>
      <w:tr w:rsidR="00690FF7" w:rsidTr="00745E17">
        <w:tc>
          <w:tcPr>
            <w:tcW w:w="1951" w:type="dxa"/>
          </w:tcPr>
          <w:p w:rsidR="00690FF7" w:rsidRDefault="00690FF7" w:rsidP="00B22BC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Дата (когда?)</w:t>
            </w:r>
          </w:p>
        </w:tc>
        <w:tc>
          <w:tcPr>
            <w:tcW w:w="4111" w:type="dxa"/>
          </w:tcPr>
          <w:p w:rsidR="00690FF7" w:rsidRDefault="00690FF7" w:rsidP="00B22BC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Событие (что произошло?)</w:t>
            </w:r>
          </w:p>
        </w:tc>
        <w:tc>
          <w:tcPr>
            <w:tcW w:w="3509" w:type="dxa"/>
          </w:tcPr>
          <w:p w:rsidR="00690FF7" w:rsidRDefault="00690FF7" w:rsidP="00B22BC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итог</w:t>
            </w:r>
          </w:p>
        </w:tc>
      </w:tr>
      <w:tr w:rsidR="00690FF7" w:rsidTr="00745E17">
        <w:tc>
          <w:tcPr>
            <w:tcW w:w="1951" w:type="dxa"/>
          </w:tcPr>
          <w:p w:rsidR="00690FF7" w:rsidRDefault="00690FF7" w:rsidP="00B22BC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111" w:type="dxa"/>
          </w:tcPr>
          <w:p w:rsidR="00690FF7" w:rsidRDefault="00690FF7" w:rsidP="00B22BC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509" w:type="dxa"/>
          </w:tcPr>
          <w:p w:rsidR="00690FF7" w:rsidRDefault="00690FF7" w:rsidP="00B22BC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690FF7" w:rsidTr="00745E17">
        <w:tc>
          <w:tcPr>
            <w:tcW w:w="9571" w:type="dxa"/>
            <w:gridSpan w:val="3"/>
          </w:tcPr>
          <w:p w:rsidR="00690FF7" w:rsidRDefault="00690FF7" w:rsidP="00B22BC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Вывод под таблицей</w:t>
            </w:r>
          </w:p>
        </w:tc>
      </w:tr>
    </w:tbl>
    <w:p w:rsidR="00690FF7" w:rsidRDefault="00690FF7" w:rsidP="00690FF7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45E17" w:rsidRDefault="00745E17" w:rsidP="00F454C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36A27" w:rsidRDefault="00C36A27" w:rsidP="00F454C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92B44" w:rsidRDefault="00892B44" w:rsidP="00F454C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 начале урока, после того как отметили отсутствующих, включается песня - поклонимся великим тем годам. Учащиеся после прослушивания композиции должны</w:t>
      </w:r>
      <w:r w:rsidR="0011397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сказать, какому событию в отечественной истории посвящена эта песня и на основе этого должны определить тему урока. </w:t>
      </w:r>
    </w:p>
    <w:p w:rsidR="0011397C" w:rsidRDefault="0011397C" w:rsidP="00F454C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Слово учителя:</w:t>
      </w:r>
    </w:p>
    <w:p w:rsidR="00F454C5" w:rsidRDefault="00F454C5" w:rsidP="00F454C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454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После провала плана «Барбаросса» и поражения под Москвой гитлеровцы готовились к новому наступлению на Восточном фронте. </w:t>
      </w:r>
    </w:p>
    <w:p w:rsidR="00745E17" w:rsidRDefault="00F454C5" w:rsidP="00F454C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Пятого </w:t>
      </w:r>
      <w:r w:rsidRPr="00F454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апреля Гитлер издал директиву, в которой прописывалась цель летней кампании 1942 года. Это овладение нефтеносными районами Кавказа и выход к Волге в районе Сталинграда. </w:t>
      </w:r>
    </w:p>
    <w:p w:rsidR="00150031" w:rsidRDefault="00F454C5" w:rsidP="00F454C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454C5">
        <w:rPr>
          <w:rFonts w:ascii="Times New Roman" w:eastAsia="Times New Roman" w:hAnsi="Times New Roman" w:cs="Times New Roman"/>
          <w:color w:val="000000"/>
          <w:sz w:val="28"/>
          <w:szCs w:val="28"/>
        </w:rPr>
        <w:t>28 июня Вермахт перешёл в решительное наступление, взяв Донбасс, Ростов, Воронеж… </w:t>
      </w:r>
      <w:r w:rsidRPr="00F454C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Сталинград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являвшийся </w:t>
      </w:r>
      <w:r w:rsidRPr="00F454C5">
        <w:rPr>
          <w:rFonts w:ascii="Times New Roman" w:eastAsia="Times New Roman" w:hAnsi="Times New Roman" w:cs="Times New Roman"/>
          <w:color w:val="000000"/>
          <w:sz w:val="28"/>
          <w:szCs w:val="28"/>
        </w:rPr>
        <w:t>крупным узлом коммуникаций, связывающи</w:t>
      </w:r>
      <w:r w:rsidR="00744D6A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F454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центральные районы страны с Кавказом и Средней Азией</w:t>
      </w:r>
      <w:r w:rsidR="00E35356">
        <w:rPr>
          <w:rFonts w:ascii="Times New Roman" w:eastAsia="Times New Roman" w:hAnsi="Times New Roman" w:cs="Times New Roman"/>
          <w:color w:val="000000"/>
          <w:sz w:val="28"/>
          <w:szCs w:val="28"/>
        </w:rPr>
        <w:t>, стал препятствием на пути к намеченной цели.</w:t>
      </w:r>
      <w:r w:rsidRPr="00F454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3535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 w:rsidRPr="00F454C5">
        <w:rPr>
          <w:rFonts w:ascii="Times New Roman" w:eastAsia="Times New Roman" w:hAnsi="Times New Roman" w:cs="Times New Roman"/>
          <w:color w:val="000000"/>
          <w:sz w:val="28"/>
          <w:szCs w:val="28"/>
        </w:rPr>
        <w:t>этом направлении действовала 6-я армия под ко</w:t>
      </w:r>
      <w:r w:rsidR="00E35356">
        <w:rPr>
          <w:rFonts w:ascii="Times New Roman" w:eastAsia="Times New Roman" w:hAnsi="Times New Roman" w:cs="Times New Roman"/>
          <w:color w:val="000000"/>
          <w:sz w:val="28"/>
          <w:szCs w:val="28"/>
        </w:rPr>
        <w:t>мандованием генерала Ф. Паулюса, которому и предстояло покорить Сталинград.</w:t>
      </w:r>
      <w:r w:rsidR="001500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F454C5" w:rsidRDefault="00150031" w:rsidP="00F454C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Итак, нам с Вами предстоит сегодня на уроке рассмотреть Сталинградскую битву - как один из самых важных этапов Великой Отечественной войны и Второй мировой войны 1939- 1945 гг.   </w:t>
      </w:r>
    </w:p>
    <w:p w:rsidR="00575146" w:rsidRDefault="00C0258F" w:rsidP="00F454C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Мы с </w:t>
      </w:r>
      <w:r w:rsidR="0015003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ами разделись на шесть групп по четыре человека. У каждой группы с</w:t>
      </w:r>
      <w:r w:rsidR="00575146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ое задание: </w:t>
      </w:r>
    </w:p>
    <w:p w:rsidR="00C0258F" w:rsidRDefault="00575146" w:rsidP="00F454C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45E1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</w:t>
      </w:r>
      <w:r w:rsidR="00745E1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745E17" w:rsidRPr="00745E1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группа</w:t>
      </w:r>
      <w:r w:rsidRPr="00745E1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0258F">
        <w:rPr>
          <w:rFonts w:ascii="Times New Roman" w:eastAsia="Times New Roman" w:hAnsi="Times New Roman" w:cs="Times New Roman"/>
          <w:color w:val="000000"/>
          <w:sz w:val="28"/>
          <w:szCs w:val="28"/>
        </w:rPr>
        <w:t>наступление немецких войск на Сталинград в период с 17 июля по конец сентября 1942 года</w:t>
      </w:r>
    </w:p>
    <w:p w:rsidR="00C0258F" w:rsidRDefault="00575146" w:rsidP="00F454C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45E1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 группа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 w:rsidR="00C0258F">
        <w:rPr>
          <w:rFonts w:ascii="Times New Roman" w:eastAsia="Times New Roman" w:hAnsi="Times New Roman" w:cs="Times New Roman"/>
          <w:color w:val="000000"/>
          <w:sz w:val="28"/>
          <w:szCs w:val="28"/>
        </w:rPr>
        <w:t>оборонительный этап Сталинградской битвы с 13 сентября по 19 ноября 1942 года</w:t>
      </w:r>
    </w:p>
    <w:p w:rsidR="00C0258F" w:rsidRDefault="00C0258F" w:rsidP="00F454C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45E1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3 группа</w:t>
      </w:r>
      <w:r w:rsidR="0057514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наступательная операция советских войск «Уран» с 19 ноября 1942 года по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="00575146">
        <w:rPr>
          <w:rFonts w:ascii="Times New Roman" w:eastAsia="Times New Roman" w:hAnsi="Times New Roman" w:cs="Times New Roman"/>
          <w:color w:val="000000"/>
          <w:sz w:val="28"/>
          <w:szCs w:val="28"/>
        </w:rPr>
        <w:t>23 ноября 1942 года</w:t>
      </w:r>
    </w:p>
    <w:p w:rsidR="00575146" w:rsidRDefault="00575146" w:rsidP="00575146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45E1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4 группа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 w:rsidRPr="00575146">
        <w:rPr>
          <w:rFonts w:ascii="Times New Roman" w:eastAsia="Times New Roman" w:hAnsi="Times New Roman" w:cs="Times New Roman"/>
          <w:color w:val="000000"/>
          <w:sz w:val="28"/>
          <w:szCs w:val="28"/>
        </w:rPr>
        <w:t>попытк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57514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немецких войск </w:t>
      </w:r>
      <w:r w:rsidRPr="00575146">
        <w:rPr>
          <w:rFonts w:ascii="Times New Roman" w:eastAsia="Times New Roman" w:hAnsi="Times New Roman" w:cs="Times New Roman"/>
          <w:color w:val="000000"/>
          <w:sz w:val="28"/>
          <w:szCs w:val="28"/>
        </w:rPr>
        <w:t>деблокир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овать окружённую армию Паулюса, в сер</w:t>
      </w:r>
      <w:r w:rsidRPr="00575146">
        <w:rPr>
          <w:rFonts w:ascii="Times New Roman" w:eastAsia="Times New Roman" w:hAnsi="Times New Roman" w:cs="Times New Roman"/>
          <w:color w:val="000000"/>
          <w:sz w:val="28"/>
          <w:szCs w:val="28"/>
        </w:rPr>
        <w:t>едине декабря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1942 года</w:t>
      </w:r>
      <w:r w:rsidRPr="0057514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операции «Зимняя гроза» и «Удар грома»</w:t>
      </w:r>
    </w:p>
    <w:p w:rsidR="00575146" w:rsidRDefault="00575146" w:rsidP="00575146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45E1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5 группа</w:t>
      </w:r>
      <w:r w:rsidRPr="00575146">
        <w:rPr>
          <w:rFonts w:ascii="Times New Roman" w:eastAsia="Times New Roman" w:hAnsi="Times New Roman" w:cs="Times New Roman"/>
          <w:color w:val="000000"/>
          <w:sz w:val="28"/>
          <w:szCs w:val="28"/>
        </w:rPr>
        <w:t>: операция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75146">
        <w:rPr>
          <w:rFonts w:ascii="Times New Roman" w:eastAsia="Times New Roman" w:hAnsi="Times New Roman" w:cs="Times New Roman"/>
          <w:color w:val="000000"/>
          <w:sz w:val="28"/>
          <w:szCs w:val="28"/>
        </w:rPr>
        <w:t>«Кольцо»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57514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окружение и окончательная ликвидация немецкой армии с </w:t>
      </w:r>
      <w:r w:rsidRPr="0057514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10 января 1943 года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57514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февраля 1943 года</w:t>
      </w:r>
    </w:p>
    <w:p w:rsidR="00575146" w:rsidRDefault="00575146" w:rsidP="00575146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45E1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6 группа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 итоги Сталинградской битвы</w:t>
      </w:r>
    </w:p>
    <w:p w:rsidR="00150031" w:rsidRDefault="00150031" w:rsidP="00575146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 каждой группы</w:t>
      </w:r>
      <w:r w:rsidR="00892B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(1-5)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рабочем месте лежат не заполненные контурные карты и материал по нужному вам периоду войны. Ваша задача заключается в том, чтобы вы, прочитав и проанализировав предложенные вам материалы, отметили на контурных картах основные позиции немецких и советских войск. На выполнение задания вам дается 1</w:t>
      </w:r>
      <w:r w:rsidR="00745E17">
        <w:rPr>
          <w:rFonts w:ascii="Times New Roman" w:eastAsia="Times New Roman" w:hAnsi="Times New Roman" w:cs="Times New Roman"/>
          <w:color w:val="000000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минут, по окончанию времени от группы должен будет выступить учащийся и рассказать нам</w:t>
      </w:r>
      <w:r w:rsidR="00892B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 том, что они изучали, опираясь на </w:t>
      </w:r>
      <w:r w:rsidR="00892B4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заполненную контурную карту. Группа 6 подводит итоги Сталинградской битвы, работая с предоставленными им материалами.</w:t>
      </w:r>
    </w:p>
    <w:p w:rsidR="00892B44" w:rsidRPr="00575146" w:rsidRDefault="00892B44" w:rsidP="00575146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конце мы с вами должны получить готовые карты, которые нам продемонстрируют изменения на фронте до и после битвы.</w:t>
      </w:r>
    </w:p>
    <w:p w:rsidR="00745E17" w:rsidRDefault="00745E17" w:rsidP="0074625F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21978" w:rsidRDefault="00F21978" w:rsidP="0074625F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21978" w:rsidRDefault="00F21978" w:rsidP="0074625F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21978" w:rsidRDefault="00F21978" w:rsidP="0074625F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21978" w:rsidRDefault="00F21978" w:rsidP="0074625F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21978" w:rsidRDefault="00F21978" w:rsidP="0074625F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21978" w:rsidRDefault="00F21978" w:rsidP="0074625F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21978" w:rsidRDefault="00F21978" w:rsidP="0074625F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21978" w:rsidRDefault="00F21978" w:rsidP="0074625F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21978" w:rsidRDefault="00F21978" w:rsidP="0074625F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21978" w:rsidRDefault="00F21978" w:rsidP="0074625F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21978" w:rsidRDefault="00F21978" w:rsidP="0074625F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21978" w:rsidRDefault="00F21978" w:rsidP="0074625F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21978" w:rsidRDefault="00F21978" w:rsidP="0074625F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21978" w:rsidRDefault="00F21978" w:rsidP="0074625F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21978" w:rsidRDefault="00F21978" w:rsidP="0074625F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21978" w:rsidRDefault="00F21978" w:rsidP="0074625F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21978" w:rsidRDefault="00F21978" w:rsidP="0074625F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21978" w:rsidRDefault="00F21978" w:rsidP="0074625F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21978" w:rsidRDefault="00F21978" w:rsidP="0074625F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21978" w:rsidRDefault="00F21978" w:rsidP="0074625F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21978" w:rsidRDefault="00F21978" w:rsidP="0074625F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21978" w:rsidRDefault="00F21978" w:rsidP="0074625F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21978" w:rsidRPr="00F21978" w:rsidRDefault="00F21978" w:rsidP="00F21978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F2197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Приложение. МАТЕРИАЛ ДЛЯ РАБОТЫ УЧАЩИХСЯ</w:t>
      </w:r>
    </w:p>
    <w:p w:rsidR="00F21978" w:rsidRPr="005F3774" w:rsidRDefault="00F21978" w:rsidP="00F21978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3774">
        <w:rPr>
          <w:rFonts w:ascii="Times New Roman" w:eastAsia="Times New Roman" w:hAnsi="Times New Roman" w:cs="Times New Roman"/>
          <w:color w:val="000000"/>
          <w:sz w:val="28"/>
          <w:szCs w:val="28"/>
        </w:rPr>
        <w:t>По характеру боевых действий </w:t>
      </w:r>
      <w:r w:rsidRPr="005F377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Сталинградскую битву</w:t>
      </w:r>
      <w:r w:rsidRPr="005F37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принято делить на два периода. Это оборонительные операции (17 июля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5F37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18 ноября 1942 г.) и наступательные операции (19 ноября 1942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5F37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 февраля 1943 гг.). </w:t>
      </w:r>
      <w:r w:rsidRPr="005F377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После провала плана «Барбаросса» и поражения под Москвой гитлеровцы готовились к новому наступлению на Восточном фронте. 5 апреля Гитлер издал директиву, в которой прописывалась цель летней кампании 1942 года. Это овладение нефтеносными районами Кавказа и выход к Волге в районе Сталинграда. 28 июня Вермахт перешёл в решительное наступление, взяв Донбасс, Ростов, Воронеж…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F37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Сталинград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являлся</w:t>
      </w:r>
      <w:r w:rsidRPr="005F37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крупным узлом коммуникаций,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который </w:t>
      </w:r>
      <w:r w:rsidRPr="005F3774">
        <w:rPr>
          <w:rFonts w:ascii="Times New Roman" w:eastAsia="Times New Roman" w:hAnsi="Times New Roman" w:cs="Times New Roman"/>
          <w:color w:val="000000"/>
          <w:sz w:val="28"/>
          <w:szCs w:val="28"/>
        </w:rPr>
        <w:t>связыва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5F37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центральные районы страны с Кавказом и Средней Азией. А Волга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была</w:t>
      </w:r>
      <w:r w:rsidRPr="005F37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важной транспортной артерией по доставке кавказской нефти. Взятие Сталинграда могло иметь для СССР катастрофические последствия. На этом направлении активно действовала 6-я армия под командованием генерала Ф. Паулюса.</w:t>
      </w:r>
    </w:p>
    <w:p w:rsidR="00F21978" w:rsidRDefault="00F21978" w:rsidP="00F21978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3774">
        <w:rPr>
          <w:rFonts w:ascii="Times New Roman" w:eastAsia="Times New Roman" w:hAnsi="Times New Roman" w:cs="Times New Roman"/>
          <w:color w:val="000000"/>
          <w:sz w:val="28"/>
          <w:szCs w:val="28"/>
        </w:rPr>
        <w:t>Для защиты города советским командованием был образован Сталинградский фронт во главе с маршалом С. К. Тимошенко. </w:t>
      </w:r>
      <w:r w:rsidRPr="005F377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Сталинградская битва</w:t>
      </w:r>
      <w:r w:rsidRPr="005F3774">
        <w:rPr>
          <w:rFonts w:ascii="Times New Roman" w:eastAsia="Times New Roman" w:hAnsi="Times New Roman" w:cs="Times New Roman"/>
          <w:color w:val="000000"/>
          <w:sz w:val="28"/>
          <w:szCs w:val="28"/>
        </w:rPr>
        <w:t> началась 17 июля, когда в излучине Дона подразделения 62-й армии вступили в бой с авангардом 6-й армии Вермахта. Оборонительные бои на подступах к Сталинграду продолжались 57 дней и ночей. 28 июля нарком обороны И. В. Сталин издал приказ №227, известный больше как «Ни шагу назад!».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F21978" w:rsidRPr="005F3774" w:rsidRDefault="00F21978" w:rsidP="00F21978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3774">
        <w:rPr>
          <w:rFonts w:ascii="Times New Roman" w:eastAsia="Times New Roman" w:hAnsi="Times New Roman" w:cs="Times New Roman"/>
          <w:color w:val="000000"/>
          <w:sz w:val="28"/>
          <w:szCs w:val="28"/>
        </w:rPr>
        <w:t>К началу решительного наступления немецкое командование заметно усилило 6-ю армию Паулюса. Превосходство в танках было двукратным, в самолётах – почти четырёхкратным. А в конце июля с кавказского направления сюда ещё была переброшена 4-я танковая армия. И, тем не менее, продвижение фашистов к Волге нельзя было назвать быстрым. За месяц им под отчаянными ударами советских войск удалось преодолеть лишь 60 километров. Для укрепления юго-западных подступов к Сталинграду был создан Юго-Восточный фронт под командованием генерала А. И. Ерёменко. Тем временем гитлеровцы приступили к активным действиям на кавказском направлении. Но благодаря самоотверженности советских воинов наступление немцев вглубь Кавказа было остановлено.</w:t>
      </w:r>
    </w:p>
    <w:p w:rsidR="00F21978" w:rsidRDefault="00F21978" w:rsidP="00F21978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3774">
        <w:rPr>
          <w:rFonts w:ascii="Times New Roman" w:eastAsia="Times New Roman" w:hAnsi="Times New Roman" w:cs="Times New Roman"/>
          <w:color w:val="000000"/>
          <w:sz w:val="28"/>
          <w:szCs w:val="28"/>
        </w:rPr>
        <w:t>19 августа стало </w:t>
      </w:r>
      <w:r w:rsidRPr="005F377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чёрной датой Сталинградской битвы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-</w:t>
      </w:r>
      <w:r w:rsidRPr="005F37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танковая группировка армии Паулюса прорвалась к Волге. Причём, отрезав с севера от главных сил фронта оборонявшую город 62-ю армию. Попытки уничтожить образованный войсками противника 8-километровый коридор успехом не увенчались. Хотя советские воины являли примеры удивительного героизма. 33 бойца 87 стрелковой дивизии, оборонявшие высоту в районе Малые Россошки, стали неодолимой твердыней на пути превосходящих сил противника. В течение дня они отчаянно отбивали атаки 70 танков и батальона гитлеровцев, оставив на поле боя 150 убитых солдат и 27 подбитых машин. </w:t>
      </w:r>
    </w:p>
    <w:p w:rsidR="00F21978" w:rsidRDefault="00F21978" w:rsidP="00F21978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377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23 августа Сталинград подвергся жесточайшей бомбардировке немецкой авиации. Несколько сотен самолётов наносили удары по промышленным и жилым кварталам, превращая их в руины. А немецкое командование продолжало наращивать силы на Сталинградском направлении. К концу сентября в составе группы армий «Б» насчитывалось уже больше 80 дивизий. </w:t>
      </w:r>
      <w:r w:rsidRPr="005F377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На помощь Сталинграду из резерва Ставки Верховного Главнокомандования были направлены 66-я и 24-я армии. 13 сентября штурм центральной части города начали две мощные группировки, поддерживаемые 350 танками. Началась беспримерная по мужеству и напряжённости борьба за город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5F37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самый страшный </w:t>
      </w:r>
      <w:r w:rsidRPr="005F377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этап Сталинградской битвы</w:t>
      </w:r>
      <w:r w:rsidRPr="005F3774">
        <w:rPr>
          <w:rFonts w:ascii="Times New Roman" w:eastAsia="Times New Roman" w:hAnsi="Times New Roman" w:cs="Times New Roman"/>
          <w:color w:val="000000"/>
          <w:sz w:val="28"/>
          <w:szCs w:val="28"/>
        </w:rPr>
        <w:t>. </w:t>
      </w:r>
      <w:r w:rsidRPr="005F377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За каждое здание, за каждую пядь земли бойцы стояли насмерть, обагряя их кровью. Город беспрерывно подвергался обстрелам и бомбёжкам, горела земля, горела Волга. Из </w:t>
      </w:r>
      <w:proofErr w:type="gramStart"/>
      <w:r w:rsidRPr="005F3774">
        <w:rPr>
          <w:rFonts w:ascii="Times New Roman" w:eastAsia="Times New Roman" w:hAnsi="Times New Roman" w:cs="Times New Roman"/>
          <w:color w:val="000000"/>
          <w:sz w:val="28"/>
          <w:szCs w:val="28"/>
        </w:rPr>
        <w:t>пробитых</w:t>
      </w:r>
      <w:proofErr w:type="gramEnd"/>
      <w:r w:rsidRPr="005F37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снарядами нефтебаков нефть огненными потоками устремлялась в блиндажи и окопы. </w:t>
      </w:r>
    </w:p>
    <w:p w:rsidR="00F21978" w:rsidRDefault="00F21978" w:rsidP="00F21978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3774">
        <w:rPr>
          <w:rFonts w:ascii="Times New Roman" w:eastAsia="Times New Roman" w:hAnsi="Times New Roman" w:cs="Times New Roman"/>
          <w:color w:val="000000"/>
          <w:sz w:val="28"/>
          <w:szCs w:val="28"/>
        </w:rPr>
        <w:t>Примером беззаветной доблести советских воинов стала почти двухмесячная оборона дома Павлова. Выбив врага из четырёхэтажного здания на улице Пензенской, группа разведчиков во главе с сержантом Я. Ф. Павловым, превратила дом в неприступную крепость.</w:t>
      </w:r>
    </w:p>
    <w:p w:rsidR="00F21978" w:rsidRDefault="00F21978" w:rsidP="00F21978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3774">
        <w:rPr>
          <w:rFonts w:ascii="Times New Roman" w:eastAsia="Times New Roman" w:hAnsi="Times New Roman" w:cs="Times New Roman"/>
          <w:color w:val="000000"/>
          <w:sz w:val="28"/>
          <w:szCs w:val="28"/>
        </w:rPr>
        <w:t>На штурм города противником было направлено ещё 200 тыс. обученного пополнения, 90 артиллерийских дивизионов, 40 сапёрных батальонов… Гитлер истерично требовал любой ценой взять волжскую «цитадель». </w:t>
      </w:r>
      <w:r w:rsidRPr="005F377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Командир батальона армии Паулюса Г. </w:t>
      </w:r>
      <w:proofErr w:type="spellStart"/>
      <w:r w:rsidRPr="005F3774">
        <w:rPr>
          <w:rFonts w:ascii="Times New Roman" w:eastAsia="Times New Roman" w:hAnsi="Times New Roman" w:cs="Times New Roman"/>
          <w:color w:val="000000"/>
          <w:sz w:val="28"/>
          <w:szCs w:val="28"/>
        </w:rPr>
        <w:t>Вельц</w:t>
      </w:r>
      <w:proofErr w:type="spellEnd"/>
      <w:r w:rsidRPr="005F37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впоследствии писал, что вспоминает это как страшный сон. «Утром пять немецких батальонов уходят в атаку и почти никто не возвращается. На следующее утро всё повторяется снова…»</w:t>
      </w:r>
      <w:r w:rsidRPr="005F377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Подступы к Сталинграду действительно усеивали трупы солдат и остовы сгоревших танков. Не зря немцы прозвали путь к городу «дорогой смерти».</w:t>
      </w:r>
    </w:p>
    <w:p w:rsidR="00F21978" w:rsidRDefault="00F21978" w:rsidP="00F21978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3774">
        <w:rPr>
          <w:rFonts w:ascii="Times New Roman" w:eastAsia="Times New Roman" w:hAnsi="Times New Roman" w:cs="Times New Roman"/>
          <w:color w:val="000000"/>
          <w:sz w:val="28"/>
          <w:szCs w:val="28"/>
        </w:rPr>
        <w:t>Советским командованием был разработан план «Уран» по </w:t>
      </w:r>
      <w:r w:rsidRPr="005F377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разгрому гитлеровцев под Сталинградом</w:t>
      </w:r>
      <w:r w:rsidRPr="005F3774">
        <w:rPr>
          <w:rFonts w:ascii="Times New Roman" w:eastAsia="Times New Roman" w:hAnsi="Times New Roman" w:cs="Times New Roman"/>
          <w:color w:val="000000"/>
          <w:sz w:val="28"/>
          <w:szCs w:val="28"/>
        </w:rPr>
        <w:t>. Он состоял в том, чтобы мощными фланговыми ударами отсечь ударную группировку противника от основных сил и, окружив, уничтожить. Группа армий «Б», возглавляемая генерал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5F3774">
        <w:rPr>
          <w:rFonts w:ascii="Times New Roman" w:eastAsia="Times New Roman" w:hAnsi="Times New Roman" w:cs="Times New Roman"/>
          <w:color w:val="000000"/>
          <w:sz w:val="28"/>
          <w:szCs w:val="28"/>
        </w:rPr>
        <w:t>фельдмаршалом Боком, включала в себя 5 тыс. солдат и офицеров, более 10 тыс. орудий, 1200 самолётов и т.д. В состав трёх советских фронтов, оборонявших город, входили 1103 тыс</w:t>
      </w:r>
      <w:proofErr w:type="gramStart"/>
      <w:r w:rsidRPr="005F377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еловек</w:t>
      </w:r>
      <w:r w:rsidRPr="005F37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личного состава, 15501 орудие, 1350 самолётов. То есть преимущество советской стороны было незначительным. Поэтому победы можно было достичь лишь путём военного искусства.</w:t>
      </w:r>
      <w:r w:rsidRPr="005F377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19 ноября подразделения Юго-Западного и Донского фронтов, а 20 ноября и Сталинградского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5F37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двух сторон обрушили на расположения Бока тонны огненного металла. После прорыва вражеской обороны войска стали развивать </w:t>
      </w:r>
      <w:r w:rsidRPr="005F377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наступление в оперативной глубине. Встреча советских фронтов произошла на пятый день наступления, 23 ноября, в районе Калач, Советский. </w:t>
      </w:r>
      <w:r w:rsidRPr="005F377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Не желая мириться с поражением в </w:t>
      </w:r>
      <w:r w:rsidRPr="005F37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Сталинградской битве</w:t>
      </w:r>
      <w:r w:rsidRPr="005F3774">
        <w:rPr>
          <w:rFonts w:ascii="Times New Roman" w:eastAsia="Times New Roman" w:hAnsi="Times New Roman" w:cs="Times New Roman"/>
          <w:color w:val="000000"/>
          <w:sz w:val="28"/>
          <w:szCs w:val="28"/>
        </w:rPr>
        <w:t>, гитлеровское командование предприняло попытку деблокировать окружённую армию Паулюса. Но инициированные ими в средине декабря операции «Зимняя гроза» и «Удар грома»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F21978" w:rsidRDefault="00F21978" w:rsidP="00F21978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3774">
        <w:rPr>
          <w:rFonts w:ascii="Tahoma" w:eastAsia="Times New Roman" w:hAnsi="Tahoma" w:cs="Tahoma"/>
          <w:color w:val="000000"/>
          <w:sz w:val="18"/>
          <w:szCs w:val="18"/>
        </w:rPr>
        <w:t xml:space="preserve"> </w:t>
      </w:r>
      <w:r w:rsidRPr="005F3774">
        <w:rPr>
          <w:rFonts w:ascii="Times New Roman" w:eastAsia="Times New Roman" w:hAnsi="Times New Roman" w:cs="Times New Roman"/>
          <w:color w:val="000000"/>
          <w:sz w:val="28"/>
          <w:szCs w:val="28"/>
        </w:rPr>
        <w:t>В районах Котельниковского и Тормосина вермахтом создавались две ударные группировки. 12 декабря ударная группировка «Гот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 </w:t>
      </w:r>
      <w:r w:rsidRPr="005F3774">
        <w:rPr>
          <w:rFonts w:ascii="Times New Roman" w:eastAsia="Times New Roman" w:hAnsi="Times New Roman" w:cs="Times New Roman"/>
          <w:color w:val="000000"/>
          <w:sz w:val="28"/>
          <w:szCs w:val="28"/>
        </w:rPr>
        <w:t>перешла в наступление от Котельниковского вдоль железной дороги на Сталинград, не дожидаясь сосредоточения Тормосинской группировки с целью деблокирования окруженных войск. Используя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F3774">
        <w:rPr>
          <w:rFonts w:ascii="Times New Roman" w:eastAsia="Times New Roman" w:hAnsi="Times New Roman" w:cs="Times New Roman"/>
          <w:color w:val="000000"/>
          <w:sz w:val="28"/>
          <w:szCs w:val="28"/>
        </w:rPr>
        <w:t>значительное превосходство в силах, враг оттеснил 51-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5F37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арми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 за р. Аксай.</w:t>
      </w:r>
      <w:r w:rsidRPr="005F37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15 декабря наступление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группировки</w:t>
      </w:r>
      <w:r w:rsidRPr="005F37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было остановлено. 19 декабря противник возобновил наступление, но был остановлен войсками 2-й Гвардейской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F37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51-й армий на р. Мышкова, в 40 км от окруженных войск. </w:t>
      </w:r>
    </w:p>
    <w:p w:rsidR="00F21978" w:rsidRPr="005F3774" w:rsidRDefault="00F21978" w:rsidP="00F21978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37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16 декабря началось наступление войск Юго-Западного фронта на Морозовск и Кантемировку в целях разгрома противника в районе Среднего Дона и выхода в тыл Тормосинской группировки. В течение трехдневных ожесточенных боёв оборона врага была прорвана на пяти направлениях. </w:t>
      </w:r>
      <w:proofErr w:type="gramStart"/>
      <w:r w:rsidRPr="005F3774">
        <w:rPr>
          <w:rFonts w:ascii="Times New Roman" w:eastAsia="Times New Roman" w:hAnsi="Times New Roman" w:cs="Times New Roman"/>
          <w:color w:val="000000"/>
          <w:sz w:val="28"/>
          <w:szCs w:val="28"/>
        </w:rPr>
        <w:t>К 31 декабря были полностью разгромлены 8-я итальянская армия и немецкая оперативная группа «</w:t>
      </w:r>
      <w:proofErr w:type="spellStart"/>
      <w:r w:rsidRPr="005F3774">
        <w:rPr>
          <w:rFonts w:ascii="Times New Roman" w:eastAsia="Times New Roman" w:hAnsi="Times New Roman" w:cs="Times New Roman"/>
          <w:color w:val="000000"/>
          <w:sz w:val="28"/>
          <w:szCs w:val="28"/>
        </w:rPr>
        <w:t>Холлидт</w:t>
      </w:r>
      <w:proofErr w:type="spellEnd"/>
      <w:r w:rsidRPr="005F3774">
        <w:rPr>
          <w:rFonts w:ascii="Times New Roman" w:eastAsia="Times New Roman" w:hAnsi="Times New Roman" w:cs="Times New Roman"/>
          <w:color w:val="000000"/>
          <w:sz w:val="28"/>
          <w:szCs w:val="28"/>
        </w:rPr>
        <w:t>». 2-я Гвардейская армия в ходе контрнаступления 24-31 декабря нанесла полное поражение группе «Гот», понесшей большие потери, отбросила её к Зимовникам, отодвинув внешний фронт окружения на 200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5F3774">
        <w:rPr>
          <w:rFonts w:ascii="Times New Roman" w:eastAsia="Times New Roman" w:hAnsi="Times New Roman" w:cs="Times New Roman"/>
          <w:color w:val="000000"/>
          <w:sz w:val="28"/>
          <w:szCs w:val="28"/>
        </w:rPr>
        <w:t>250 км 57-я, 64-я и 62-я армии Сталинградского фронта были переданы в состав Донского фронта для ликвидации окруженных войск.</w:t>
      </w:r>
      <w:proofErr w:type="gramEnd"/>
      <w:r w:rsidRPr="005F37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5F3774">
        <w:rPr>
          <w:rFonts w:ascii="Times New Roman" w:eastAsia="Times New Roman" w:hAnsi="Times New Roman" w:cs="Times New Roman"/>
          <w:color w:val="000000"/>
          <w:sz w:val="28"/>
          <w:szCs w:val="28"/>
        </w:rPr>
        <w:t>Сталинградский фронт 1 января 1943 г. был переименован в Южный и получил задачу наступать на Ростовском направлении.</w:t>
      </w:r>
      <w:proofErr w:type="gramEnd"/>
      <w:r w:rsidRPr="005F37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 началу января положение окруженных войск ухудшилось. Занимаемое ими пространство простреливалось артиллерией, материальные запасы истощались.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F37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Теперь были созданы условия для полного разгрома окружённых войск. Операция по их ликвидации получила условное название «Кольцо». Из 330 тыс. попавших в окружении гитлеровцев к январю 1943 осталось не более 250 тыс. Но группировка не собиралась капитулировать. Она имела на вооружении более 4000 орудий, 300 танков, 100 самолётов. Паулюс позднее писал в своих воспоминаниях: «С одной стороны были безусловные приказы держаться, обещания помощи, ссылки на общую обстановку. </w:t>
      </w:r>
      <w:proofErr w:type="gramStart"/>
      <w:r w:rsidRPr="005F37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другой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5F37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внутренние гуманные мотивы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5F37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прекратить борьбу, вызванные бедственным состоянием солдат». </w:t>
      </w:r>
      <w:r w:rsidRPr="005F377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10 января 1943 года советские войска приступили к осуществлению операции «Кольцо».</w:t>
      </w:r>
      <w:proofErr w:type="gramEnd"/>
      <w:r w:rsidRPr="005F3774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F30D1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Сталинградская битва</w:t>
      </w:r>
      <w:r w:rsidRPr="005F37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вступила </w:t>
      </w:r>
      <w:r w:rsidRPr="005F377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 свою завершающую фазу. Прижатая к Волге и рассечённая на две части вражеская группировка вынуждена была сдаться.</w:t>
      </w:r>
    </w:p>
    <w:p w:rsidR="00F21978" w:rsidRDefault="00F21978" w:rsidP="00F21978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3774">
        <w:rPr>
          <w:rFonts w:ascii="Times New Roman" w:eastAsia="Times New Roman" w:hAnsi="Times New Roman" w:cs="Times New Roman"/>
          <w:color w:val="000000"/>
          <w:sz w:val="28"/>
          <w:szCs w:val="28"/>
        </w:rPr>
        <w:t>Победа в </w:t>
      </w:r>
      <w:r w:rsidRPr="00F30D1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Сталинградской битве</w:t>
      </w:r>
      <w:r w:rsidRPr="005F3774">
        <w:rPr>
          <w:rFonts w:ascii="Times New Roman" w:eastAsia="Times New Roman" w:hAnsi="Times New Roman" w:cs="Times New Roman"/>
          <w:color w:val="000000"/>
          <w:sz w:val="28"/>
          <w:szCs w:val="28"/>
        </w:rPr>
        <w:t> имела для СССР огромное международное и военно-политическое значение. Она наметила коренной перелом в ходе Второй мировой войны.</w:t>
      </w:r>
    </w:p>
    <w:p w:rsidR="00F21978" w:rsidRPr="00F30D19" w:rsidRDefault="00F21978" w:rsidP="00F21978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3774">
        <w:rPr>
          <w:rFonts w:ascii="Times New Roman" w:eastAsia="Times New Roman" w:hAnsi="Times New Roman" w:cs="Times New Roman"/>
          <w:color w:val="000000"/>
          <w:sz w:val="28"/>
          <w:szCs w:val="28"/>
        </w:rPr>
        <w:t>После Сталинграда наступил период изгнания немецких оккупантов с территории СССР. Став триумфом советского военного искусства, </w:t>
      </w:r>
      <w:r w:rsidRPr="00F30D1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Сталинградская битва кратко</w:t>
      </w:r>
      <w:r w:rsidRPr="00F30D19">
        <w:rPr>
          <w:rFonts w:ascii="Times New Roman" w:eastAsia="Times New Roman" w:hAnsi="Times New Roman" w:cs="Times New Roman"/>
          <w:color w:val="000000"/>
          <w:sz w:val="28"/>
          <w:szCs w:val="28"/>
        </w:rPr>
        <w:t> укрепила лагерь антигитлеровской коалиции и вызвала разлад в странах фашистского блока. </w:t>
      </w:r>
      <w:r w:rsidRPr="00F30D19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В ходе Сталинградской наступательной операции были уничтожены две немецкие, разгромлены две румынские и одна итальянская армии. Уничтожено 32 дивизии и 3 бригады, разгромлены 16 дивизий. Враг потерял более 800 тысяч человек, Потери советских войск составили 485 тыс. человек, в том числе безвозвратные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F30D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155. Условия для проведения выдающейся операции </w:t>
      </w:r>
      <w:proofErr w:type="gramStart"/>
      <w:r w:rsidRPr="00F30D19"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создавались советскими войсками в ходе Сталинградской оборонительной операции начиная</w:t>
      </w:r>
      <w:proofErr w:type="gramEnd"/>
      <w:r w:rsidRPr="00F30D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сентября 1942 г. «До Сталинградской битвы история не знала сражения, когда в окружение попала и была бы полностью разгромлена столь крупная группировка войск. Разгром врага на Волге ознаменовал начало коренного перелома в ходе Великой Отечественной войны и Второй мировой войны в целом, началось изгнание вражеских войск с советской территории</w:t>
      </w:r>
      <w:proofErr w:type="gramStart"/>
      <w:r w:rsidRPr="00F30D19">
        <w:rPr>
          <w:rFonts w:ascii="Times New Roman" w:eastAsia="Times New Roman" w:hAnsi="Times New Roman" w:cs="Times New Roman"/>
          <w:color w:val="000000"/>
          <w:sz w:val="28"/>
          <w:szCs w:val="28"/>
        </w:rPr>
        <w:t>.»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30D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proofErr w:type="gramEnd"/>
      <w:r w:rsidRPr="00F30D19">
        <w:rPr>
          <w:rFonts w:ascii="Times New Roman" w:eastAsia="Times New Roman" w:hAnsi="Times New Roman" w:cs="Times New Roman"/>
          <w:color w:val="000000"/>
          <w:sz w:val="28"/>
          <w:szCs w:val="28"/>
        </w:rPr>
        <w:t>Г. К. Жуков.</w:t>
      </w:r>
    </w:p>
    <w:p w:rsidR="00F21978" w:rsidRDefault="008A09B9" w:rsidP="0074625F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9B9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6152515" cy="4614545"/>
            <wp:effectExtent l="19050" t="0" r="635" b="0"/>
            <wp:docPr id="9" name="Рисунок 6" descr="http://battle.volgadmin.ru/maps/Images/karta03_1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2" name="Picture 2" descr="http://battle.volgadmin.ru/maps/Images/karta03_1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4614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A09B9" w:rsidRDefault="008A09B9" w:rsidP="0074625F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A09B9" w:rsidRDefault="008A09B9" w:rsidP="0074625F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A09B9" w:rsidRDefault="008A09B9" w:rsidP="0074625F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9B9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6152515" cy="4614545"/>
            <wp:effectExtent l="19050" t="0" r="635" b="0"/>
            <wp:docPr id="10" name="Рисунок 7" descr="http://konturmap.ru/images/342%d1%81%d1%82%d0%b0%d0%bb%d0%b8%d0%bd%d0%b3%d1%80%d0%b0%d0%b4.jpg?crc=17882616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 descr="http://konturmap.ru/images/342%d1%81%d1%82%d0%b0%d0%bb%d0%b8%d0%bd%d0%b3%d1%80%d0%b0%d0%b4.jpg?crc=178826166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4614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09B9" w:rsidRDefault="008A09B9" w:rsidP="0074625F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9B9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6152515" cy="4674870"/>
            <wp:effectExtent l="19050" t="0" r="635" b="0"/>
            <wp:docPr id="11" name="Рисунок 9" descr="https://topwar.ru/uploads/posts/2017-12/thumbs/1513023872_kotelnikovskno-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 descr="https://topwar.ru/uploads/posts/2017-12/thumbs/1513023872_kotelnikovskno-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4674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A09B9" w:rsidRDefault="008A09B9" w:rsidP="0074625F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A09B9" w:rsidRDefault="008A09B9" w:rsidP="0074625F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A09B9" w:rsidRDefault="008A09B9" w:rsidP="0074625F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A09B9" w:rsidRDefault="008A09B9" w:rsidP="0074625F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A09B9" w:rsidRDefault="008A09B9" w:rsidP="0074625F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A09B9" w:rsidRDefault="008A09B9" w:rsidP="0074625F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A09B9" w:rsidRDefault="008A09B9" w:rsidP="0074625F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A09B9" w:rsidRDefault="008A09B9" w:rsidP="0074625F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Список использованных источников:</w:t>
      </w:r>
    </w:p>
    <w:p w:rsidR="003D1853" w:rsidRDefault="003D1853" w:rsidP="003D1853">
      <w:pPr>
        <w:pStyle w:val="a3"/>
        <w:numPr>
          <w:ilvl w:val="0"/>
          <w:numId w:val="8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М. В.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Бибиков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Справочник учителя истории Москва 2008 г.</w:t>
      </w:r>
    </w:p>
    <w:p w:rsidR="003D1853" w:rsidRDefault="003D1853" w:rsidP="003D1853">
      <w:pPr>
        <w:pStyle w:val="a3"/>
        <w:numPr>
          <w:ilvl w:val="0"/>
          <w:numId w:val="8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Н. В.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Загладин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«Всемирная история век ХХ» Москва, 2005 г.</w:t>
      </w:r>
    </w:p>
    <w:p w:rsidR="003D1853" w:rsidRDefault="003D1853" w:rsidP="003D1853">
      <w:pPr>
        <w:pStyle w:val="a3"/>
        <w:numPr>
          <w:ilvl w:val="0"/>
          <w:numId w:val="8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И.Г.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Трещеткина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стория России Интенсивный курс СПб, 2011 г.</w:t>
      </w:r>
    </w:p>
    <w:p w:rsidR="003D1853" w:rsidRDefault="003D1853" w:rsidP="003D1853">
      <w:pPr>
        <w:pStyle w:val="a3"/>
        <w:numPr>
          <w:ilvl w:val="0"/>
          <w:numId w:val="8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В.Л. Хейфец, К.М.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Северинов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Л.С. Хейфец Всеобщая история 9 класс Москва 2017г.</w:t>
      </w:r>
    </w:p>
    <w:p w:rsidR="003D1853" w:rsidRPr="003D1853" w:rsidRDefault="003D1853" w:rsidP="003D1853">
      <w:pPr>
        <w:pStyle w:val="a3"/>
        <w:numPr>
          <w:ilvl w:val="0"/>
          <w:numId w:val="8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А.А. Данилова, А. В. Филиппова История России 1900-1945 гг. 11 класс 2010 г.</w:t>
      </w:r>
    </w:p>
    <w:sectPr w:rsidR="003D1853" w:rsidRPr="003D1853" w:rsidSect="00F21978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41A22"/>
    <w:multiLevelType w:val="hybridMultilevel"/>
    <w:tmpl w:val="8A1482E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114575"/>
    <w:multiLevelType w:val="hybridMultilevel"/>
    <w:tmpl w:val="4EB25C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974CA9"/>
    <w:multiLevelType w:val="hybridMultilevel"/>
    <w:tmpl w:val="C1A0B2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1F164C"/>
    <w:multiLevelType w:val="hybridMultilevel"/>
    <w:tmpl w:val="311670F6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">
    <w:nsid w:val="4907640F"/>
    <w:multiLevelType w:val="hybridMultilevel"/>
    <w:tmpl w:val="9E08417E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5">
    <w:nsid w:val="5E3563E3"/>
    <w:multiLevelType w:val="hybridMultilevel"/>
    <w:tmpl w:val="E8CC939C"/>
    <w:lvl w:ilvl="0" w:tplc="4232F08C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6">
    <w:nsid w:val="5E746005"/>
    <w:multiLevelType w:val="hybridMultilevel"/>
    <w:tmpl w:val="06428C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F1457E"/>
    <w:multiLevelType w:val="hybridMultilevel"/>
    <w:tmpl w:val="2C0E90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6"/>
  </w:num>
  <w:num w:numId="5">
    <w:abstractNumId w:val="4"/>
  </w:num>
  <w:num w:numId="6">
    <w:abstractNumId w:val="3"/>
  </w:num>
  <w:num w:numId="7">
    <w:abstractNumId w:val="5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750E7"/>
    <w:rsid w:val="000432B8"/>
    <w:rsid w:val="0011397C"/>
    <w:rsid w:val="00127E9B"/>
    <w:rsid w:val="00150031"/>
    <w:rsid w:val="002366EF"/>
    <w:rsid w:val="00240751"/>
    <w:rsid w:val="003750E7"/>
    <w:rsid w:val="003B3DB1"/>
    <w:rsid w:val="003D1853"/>
    <w:rsid w:val="003E4401"/>
    <w:rsid w:val="00575146"/>
    <w:rsid w:val="00665E6E"/>
    <w:rsid w:val="00690FF7"/>
    <w:rsid w:val="00744D6A"/>
    <w:rsid w:val="00745E17"/>
    <w:rsid w:val="0074625F"/>
    <w:rsid w:val="00754F1A"/>
    <w:rsid w:val="008214E4"/>
    <w:rsid w:val="00892B44"/>
    <w:rsid w:val="008A09B9"/>
    <w:rsid w:val="009505A5"/>
    <w:rsid w:val="00997E5F"/>
    <w:rsid w:val="009C6030"/>
    <w:rsid w:val="00B451E9"/>
    <w:rsid w:val="00C0258F"/>
    <w:rsid w:val="00C36A27"/>
    <w:rsid w:val="00C47DF1"/>
    <w:rsid w:val="00E35356"/>
    <w:rsid w:val="00E559B0"/>
    <w:rsid w:val="00EA4F64"/>
    <w:rsid w:val="00F21978"/>
    <w:rsid w:val="00F454C5"/>
    <w:rsid w:val="00F83B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1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50E7"/>
    <w:pPr>
      <w:ind w:left="720"/>
      <w:contextualSpacing/>
    </w:pPr>
  </w:style>
  <w:style w:type="table" w:styleId="a4">
    <w:name w:val="Table Grid"/>
    <w:basedOn w:val="a1"/>
    <w:uiPriority w:val="59"/>
    <w:rsid w:val="00892B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B3D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3DB1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semiHidden/>
    <w:unhideWhenUsed/>
    <w:rsid w:val="003B3DB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9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325000">
          <w:marLeft w:val="0"/>
          <w:marRight w:val="0"/>
          <w:marTop w:val="20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55492">
          <w:marLeft w:val="0"/>
          <w:marRight w:val="0"/>
          <w:marTop w:val="20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83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30082">
          <w:marLeft w:val="0"/>
          <w:marRight w:val="0"/>
          <w:marTop w:val="20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4497">
          <w:marLeft w:val="0"/>
          <w:marRight w:val="0"/>
          <w:marTop w:val="20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45645">
          <w:marLeft w:val="0"/>
          <w:marRight w:val="0"/>
          <w:marTop w:val="20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gif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1</Pages>
  <Words>2797</Words>
  <Characters>15946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ната</cp:lastModifiedBy>
  <cp:revision>10</cp:revision>
  <dcterms:created xsi:type="dcterms:W3CDTF">2018-02-25T07:14:00Z</dcterms:created>
  <dcterms:modified xsi:type="dcterms:W3CDTF">2021-04-15T11:06:00Z</dcterms:modified>
</cp:coreProperties>
</file>