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985" w:rsidRPr="00AB1985" w:rsidRDefault="00AB1985" w:rsidP="00BC1D0B">
      <w:pPr>
        <w:spacing w:after="0" w:line="240" w:lineRule="auto"/>
        <w:jc w:val="center"/>
        <w:rPr>
          <w:rFonts w:ascii="Times New Roman" w:eastAsia="Times New Roman" w:hAnsi="Times New Roman" w:cs="Times New Roman"/>
          <w:sz w:val="24"/>
          <w:szCs w:val="24"/>
          <w:lang w:eastAsia="ru-RU"/>
        </w:rPr>
      </w:pPr>
      <w:r w:rsidRPr="00AB1985">
        <w:rPr>
          <w:rFonts w:ascii="Times New Roman" w:eastAsia="Times New Roman" w:hAnsi="Times New Roman" w:cs="Times New Roman"/>
          <w:color w:val="000000"/>
          <w:sz w:val="28"/>
          <w:szCs w:val="28"/>
          <w:lang w:eastAsia="ru-RU"/>
        </w:rPr>
        <w:t xml:space="preserve">Муниципальное бюджетное дошкольное образовательное учреждение Невьянского городского </w:t>
      </w:r>
      <w:r w:rsidR="00967CA7" w:rsidRPr="00AB1985">
        <w:rPr>
          <w:rFonts w:ascii="Times New Roman" w:eastAsia="Times New Roman" w:hAnsi="Times New Roman" w:cs="Times New Roman"/>
          <w:color w:val="000000"/>
          <w:sz w:val="28"/>
          <w:szCs w:val="28"/>
          <w:lang w:eastAsia="ru-RU"/>
        </w:rPr>
        <w:t>окру</w:t>
      </w:r>
      <w:r w:rsidR="00967CA7">
        <w:rPr>
          <w:rFonts w:ascii="Times New Roman" w:eastAsia="Times New Roman" w:hAnsi="Times New Roman" w:cs="Times New Roman"/>
          <w:color w:val="000000"/>
          <w:sz w:val="28"/>
          <w:szCs w:val="28"/>
          <w:lang w:eastAsia="ru-RU"/>
        </w:rPr>
        <w:t>га детский</w:t>
      </w:r>
      <w:r w:rsidR="00D97D3A">
        <w:rPr>
          <w:rFonts w:ascii="Times New Roman" w:eastAsia="Times New Roman" w:hAnsi="Times New Roman" w:cs="Times New Roman"/>
          <w:color w:val="000000"/>
          <w:sz w:val="28"/>
          <w:szCs w:val="28"/>
          <w:lang w:eastAsia="ru-RU"/>
        </w:rPr>
        <w:t xml:space="preserve"> сад № 28 «Ягодка» поселка </w:t>
      </w:r>
      <w:r w:rsidRPr="00AB1985">
        <w:rPr>
          <w:rFonts w:ascii="Times New Roman" w:eastAsia="Times New Roman" w:hAnsi="Times New Roman" w:cs="Times New Roman"/>
          <w:color w:val="000000"/>
          <w:sz w:val="28"/>
          <w:szCs w:val="28"/>
          <w:lang w:eastAsia="ru-RU"/>
        </w:rPr>
        <w:t>Ребристый</w:t>
      </w:r>
    </w:p>
    <w:p w:rsidR="00AB1985" w:rsidRPr="00AB1985" w:rsidRDefault="00AB1985" w:rsidP="00571349">
      <w:pPr>
        <w:spacing w:after="200" w:line="240" w:lineRule="auto"/>
        <w:ind w:left="-567" w:firstLine="283"/>
        <w:jc w:val="center"/>
        <w:rPr>
          <w:rFonts w:ascii="Times New Roman" w:eastAsia="Times New Roman" w:hAnsi="Times New Roman" w:cs="Times New Roman"/>
          <w:sz w:val="24"/>
          <w:szCs w:val="24"/>
          <w:lang w:eastAsia="ru-RU"/>
        </w:rPr>
      </w:pPr>
    </w:p>
    <w:p w:rsidR="00AB1985" w:rsidRPr="00AB1985" w:rsidRDefault="00AB1985" w:rsidP="00571349">
      <w:pPr>
        <w:spacing w:after="200" w:line="240" w:lineRule="auto"/>
        <w:ind w:left="-567" w:firstLine="283"/>
        <w:jc w:val="center"/>
        <w:rPr>
          <w:rFonts w:ascii="Times New Roman" w:eastAsia="Times New Roman" w:hAnsi="Times New Roman" w:cs="Times New Roman"/>
          <w:sz w:val="24"/>
          <w:szCs w:val="24"/>
          <w:lang w:eastAsia="ru-RU"/>
        </w:rPr>
      </w:pPr>
    </w:p>
    <w:p w:rsidR="00AB1985" w:rsidRPr="00AB1985" w:rsidRDefault="00AB1985" w:rsidP="00571349">
      <w:pPr>
        <w:spacing w:after="200" w:line="240" w:lineRule="auto"/>
        <w:ind w:left="-567" w:firstLine="283"/>
        <w:jc w:val="center"/>
        <w:rPr>
          <w:rFonts w:ascii="Times New Roman" w:eastAsia="Times New Roman" w:hAnsi="Times New Roman" w:cs="Times New Roman"/>
          <w:sz w:val="24"/>
          <w:szCs w:val="24"/>
          <w:lang w:eastAsia="ru-RU"/>
        </w:rPr>
      </w:pPr>
    </w:p>
    <w:p w:rsidR="00AB1985" w:rsidRDefault="00AB1985" w:rsidP="00571349">
      <w:pPr>
        <w:spacing w:after="200" w:line="240" w:lineRule="auto"/>
        <w:ind w:left="-567" w:firstLine="283"/>
        <w:jc w:val="both"/>
        <w:rPr>
          <w:rFonts w:ascii="Times New Roman" w:eastAsia="Times New Roman" w:hAnsi="Times New Roman" w:cs="Times New Roman"/>
          <w:sz w:val="24"/>
          <w:szCs w:val="24"/>
          <w:lang w:eastAsia="ru-RU"/>
        </w:rPr>
      </w:pPr>
    </w:p>
    <w:p w:rsidR="00656EFA" w:rsidRDefault="00656EFA" w:rsidP="00571349">
      <w:pPr>
        <w:spacing w:after="200" w:line="240" w:lineRule="auto"/>
        <w:ind w:left="-567" w:firstLine="283"/>
        <w:jc w:val="both"/>
        <w:rPr>
          <w:rFonts w:ascii="Times New Roman" w:eastAsia="Times New Roman" w:hAnsi="Times New Roman" w:cs="Times New Roman"/>
          <w:sz w:val="24"/>
          <w:szCs w:val="24"/>
          <w:lang w:eastAsia="ru-RU"/>
        </w:rPr>
      </w:pPr>
    </w:p>
    <w:p w:rsidR="00656EFA" w:rsidRDefault="00656EFA" w:rsidP="00571349">
      <w:pPr>
        <w:spacing w:after="200" w:line="240" w:lineRule="auto"/>
        <w:ind w:left="-567" w:firstLine="283"/>
        <w:jc w:val="both"/>
        <w:rPr>
          <w:rFonts w:ascii="Times New Roman" w:eastAsia="Times New Roman" w:hAnsi="Times New Roman" w:cs="Times New Roman"/>
          <w:sz w:val="24"/>
          <w:szCs w:val="24"/>
          <w:lang w:eastAsia="ru-RU"/>
        </w:rPr>
      </w:pPr>
    </w:p>
    <w:p w:rsidR="00656EFA" w:rsidRPr="00AB1985" w:rsidRDefault="00656EFA" w:rsidP="00571349">
      <w:pPr>
        <w:spacing w:after="200" w:line="240" w:lineRule="auto"/>
        <w:ind w:left="-567" w:firstLine="283"/>
        <w:jc w:val="both"/>
        <w:rPr>
          <w:rFonts w:ascii="Times New Roman" w:eastAsia="Times New Roman" w:hAnsi="Times New Roman" w:cs="Times New Roman"/>
          <w:sz w:val="24"/>
          <w:szCs w:val="24"/>
          <w:lang w:eastAsia="ru-RU"/>
        </w:rPr>
      </w:pPr>
    </w:p>
    <w:p w:rsidR="00AB1985" w:rsidRPr="00AB1985" w:rsidRDefault="00AB1985" w:rsidP="00571349">
      <w:pPr>
        <w:spacing w:after="200" w:line="240" w:lineRule="auto"/>
        <w:ind w:left="-567" w:firstLine="283"/>
        <w:jc w:val="both"/>
        <w:rPr>
          <w:rFonts w:ascii="Times New Roman" w:eastAsia="Calibri" w:hAnsi="Times New Roman" w:cs="Times New Roman"/>
          <w:b/>
          <w:sz w:val="28"/>
          <w:szCs w:val="28"/>
        </w:rPr>
      </w:pPr>
      <w:r w:rsidRPr="00AB1985">
        <w:rPr>
          <w:rFonts w:ascii="Times New Roman" w:eastAsia="Calibri" w:hAnsi="Times New Roman" w:cs="Times New Roman"/>
          <w:b/>
          <w:sz w:val="28"/>
          <w:szCs w:val="28"/>
        </w:rPr>
        <w:t>«ДИДАКТИЧЕСКАЯ ИГРА КАК СРЕДСТВО НРАВСТВЕННОГО ВОСПИТАНИЯ ДЕТЕЙ СТАРШЕГО   ДОШКОЛЬНОГО ВОЗРАСТА»</w:t>
      </w:r>
    </w:p>
    <w:p w:rsidR="00AB1985" w:rsidRPr="00AB1985" w:rsidRDefault="00AB1985" w:rsidP="00571349">
      <w:pPr>
        <w:spacing w:after="200" w:line="240" w:lineRule="auto"/>
        <w:ind w:left="-567" w:firstLine="283"/>
        <w:jc w:val="both"/>
        <w:rPr>
          <w:rFonts w:ascii="Times New Roman" w:eastAsia="Calibri" w:hAnsi="Times New Roman" w:cs="Times New Roman"/>
          <w:b/>
          <w:sz w:val="32"/>
          <w:szCs w:val="32"/>
        </w:rPr>
      </w:pPr>
    </w:p>
    <w:p w:rsidR="00AB1985" w:rsidRPr="00AB1985" w:rsidRDefault="00AB1985" w:rsidP="00571349">
      <w:pPr>
        <w:spacing w:after="200" w:line="240" w:lineRule="auto"/>
        <w:ind w:left="-567" w:firstLine="283"/>
        <w:jc w:val="center"/>
        <w:rPr>
          <w:rFonts w:ascii="Times New Roman" w:eastAsia="Calibri" w:hAnsi="Times New Roman" w:cs="Times New Roman"/>
          <w:b/>
          <w:sz w:val="28"/>
          <w:szCs w:val="28"/>
        </w:rPr>
      </w:pPr>
      <w:r w:rsidRPr="00AB1985">
        <w:rPr>
          <w:rFonts w:ascii="Times New Roman" w:eastAsia="Calibri" w:hAnsi="Times New Roman" w:cs="Times New Roman"/>
          <w:b/>
          <w:sz w:val="28"/>
          <w:szCs w:val="28"/>
        </w:rPr>
        <w:t>МЕТОДИЧЕСКИЕ РЕКОМЕНДАЦИИ</w:t>
      </w:r>
    </w:p>
    <w:p w:rsidR="00AB1985" w:rsidRPr="00AB1985" w:rsidRDefault="00AB1985" w:rsidP="00571349">
      <w:pPr>
        <w:spacing w:after="200" w:line="240" w:lineRule="auto"/>
        <w:ind w:left="-567" w:firstLine="283"/>
        <w:jc w:val="both"/>
        <w:rPr>
          <w:rFonts w:ascii="Times New Roman" w:eastAsia="Calibri" w:hAnsi="Times New Roman" w:cs="Times New Roman"/>
          <w:b/>
          <w:sz w:val="32"/>
          <w:szCs w:val="32"/>
        </w:rPr>
      </w:pPr>
    </w:p>
    <w:p w:rsidR="00AB1985" w:rsidRPr="00AB1985" w:rsidRDefault="00AB1985" w:rsidP="00571349">
      <w:pPr>
        <w:spacing w:after="200" w:line="240" w:lineRule="auto"/>
        <w:ind w:left="-567" w:firstLine="283"/>
        <w:jc w:val="both"/>
        <w:rPr>
          <w:rFonts w:ascii="Times New Roman" w:eastAsia="Calibri" w:hAnsi="Times New Roman" w:cs="Times New Roman"/>
          <w:b/>
          <w:sz w:val="32"/>
          <w:szCs w:val="32"/>
        </w:rPr>
      </w:pPr>
    </w:p>
    <w:p w:rsidR="00AB1985" w:rsidRDefault="00AB1985" w:rsidP="00571349">
      <w:pPr>
        <w:spacing w:after="200" w:line="240" w:lineRule="auto"/>
        <w:ind w:left="-567" w:firstLine="283"/>
        <w:jc w:val="both"/>
        <w:rPr>
          <w:rFonts w:ascii="Times New Roman" w:eastAsia="Calibri" w:hAnsi="Times New Roman" w:cs="Times New Roman"/>
          <w:b/>
          <w:sz w:val="32"/>
          <w:szCs w:val="32"/>
        </w:rPr>
      </w:pPr>
    </w:p>
    <w:p w:rsidR="00656EFA" w:rsidRDefault="00656EFA" w:rsidP="00571349">
      <w:pPr>
        <w:spacing w:after="200" w:line="240" w:lineRule="auto"/>
        <w:ind w:left="-567" w:firstLine="283"/>
        <w:jc w:val="both"/>
        <w:rPr>
          <w:rFonts w:ascii="Times New Roman" w:eastAsia="Calibri" w:hAnsi="Times New Roman" w:cs="Times New Roman"/>
          <w:b/>
          <w:sz w:val="32"/>
          <w:szCs w:val="32"/>
        </w:rPr>
      </w:pPr>
    </w:p>
    <w:p w:rsidR="00656EFA" w:rsidRPr="00AB1985" w:rsidRDefault="00656EFA" w:rsidP="00571349">
      <w:pPr>
        <w:spacing w:after="200" w:line="240" w:lineRule="auto"/>
        <w:ind w:left="-567" w:firstLine="283"/>
        <w:jc w:val="both"/>
        <w:rPr>
          <w:rFonts w:ascii="Times New Roman" w:eastAsia="Calibri" w:hAnsi="Times New Roman" w:cs="Times New Roman"/>
          <w:b/>
          <w:sz w:val="32"/>
          <w:szCs w:val="32"/>
        </w:rPr>
      </w:pPr>
    </w:p>
    <w:p w:rsidR="00AB1985" w:rsidRPr="00AB1985" w:rsidRDefault="00AB1985" w:rsidP="00571349">
      <w:pPr>
        <w:spacing w:after="200" w:line="240" w:lineRule="auto"/>
        <w:ind w:left="-567" w:firstLine="283"/>
        <w:jc w:val="both"/>
        <w:rPr>
          <w:rFonts w:ascii="Times New Roman" w:eastAsia="Calibri" w:hAnsi="Times New Roman" w:cs="Times New Roman"/>
          <w:b/>
          <w:sz w:val="32"/>
          <w:szCs w:val="32"/>
        </w:rPr>
      </w:pPr>
    </w:p>
    <w:p w:rsidR="00AB1985" w:rsidRPr="00AB1985" w:rsidRDefault="00AB1985" w:rsidP="00571349">
      <w:pPr>
        <w:spacing w:after="200" w:line="240" w:lineRule="auto"/>
        <w:ind w:left="-567" w:firstLine="283"/>
        <w:jc w:val="both"/>
        <w:rPr>
          <w:rFonts w:ascii="Times New Roman" w:eastAsia="Calibri" w:hAnsi="Times New Roman" w:cs="Times New Roman"/>
          <w:b/>
          <w:sz w:val="32"/>
          <w:szCs w:val="32"/>
        </w:rPr>
      </w:pPr>
    </w:p>
    <w:p w:rsidR="00AB1985" w:rsidRPr="00AB1985" w:rsidRDefault="00AB1985" w:rsidP="00BC1D0B">
      <w:pPr>
        <w:spacing w:after="0" w:line="240" w:lineRule="auto"/>
        <w:ind w:left="-567" w:firstLine="283"/>
        <w:jc w:val="right"/>
        <w:rPr>
          <w:rFonts w:ascii="Times New Roman" w:eastAsia="Calibri" w:hAnsi="Times New Roman" w:cs="Times New Roman"/>
          <w:sz w:val="28"/>
          <w:szCs w:val="28"/>
        </w:rPr>
      </w:pPr>
      <w:r w:rsidRPr="00AB1985">
        <w:rPr>
          <w:rFonts w:ascii="Times New Roman" w:eastAsia="Calibri" w:hAnsi="Times New Roman" w:cs="Times New Roman"/>
          <w:sz w:val="28"/>
          <w:szCs w:val="28"/>
        </w:rPr>
        <w:t>Составитель: Чеб Елена Анатольевна</w:t>
      </w:r>
    </w:p>
    <w:p w:rsidR="00AB1985" w:rsidRPr="00AB1985" w:rsidRDefault="00AB1985" w:rsidP="00BC1D0B">
      <w:pPr>
        <w:spacing w:after="0" w:line="240" w:lineRule="auto"/>
        <w:ind w:left="-567" w:firstLine="283"/>
        <w:jc w:val="right"/>
        <w:rPr>
          <w:rFonts w:ascii="Times New Roman" w:eastAsia="Calibri" w:hAnsi="Times New Roman" w:cs="Times New Roman"/>
          <w:sz w:val="28"/>
          <w:szCs w:val="28"/>
        </w:rPr>
      </w:pPr>
      <w:r w:rsidRPr="00AB1985">
        <w:rPr>
          <w:rFonts w:ascii="Times New Roman" w:eastAsia="Calibri" w:hAnsi="Times New Roman" w:cs="Times New Roman"/>
          <w:sz w:val="28"/>
          <w:szCs w:val="28"/>
        </w:rPr>
        <w:t xml:space="preserve">должность: воспитатель, </w:t>
      </w:r>
    </w:p>
    <w:p w:rsidR="00D97D3A" w:rsidRPr="00AB1985" w:rsidRDefault="00D97D3A" w:rsidP="00BC1D0B">
      <w:pPr>
        <w:spacing w:after="0" w:line="240" w:lineRule="auto"/>
        <w:ind w:left="-567" w:firstLine="283"/>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К</w:t>
      </w:r>
      <w:r w:rsidR="00AB1985" w:rsidRPr="00AB1985">
        <w:rPr>
          <w:rFonts w:ascii="Times New Roman" w:eastAsia="Calibri" w:hAnsi="Times New Roman" w:cs="Times New Roman"/>
          <w:sz w:val="28"/>
          <w:szCs w:val="28"/>
        </w:rPr>
        <w:t xml:space="preserve">валификационная </w:t>
      </w:r>
      <w:r w:rsidR="00E345FB" w:rsidRPr="00AB1985">
        <w:rPr>
          <w:rFonts w:ascii="Times New Roman" w:eastAsia="Calibri" w:hAnsi="Times New Roman" w:cs="Times New Roman"/>
          <w:sz w:val="28"/>
          <w:szCs w:val="28"/>
        </w:rPr>
        <w:t>категория</w:t>
      </w:r>
      <w:r w:rsidR="00E345FB">
        <w:rPr>
          <w:rFonts w:ascii="Times New Roman" w:eastAsia="Calibri" w:hAnsi="Times New Roman" w:cs="Times New Roman"/>
          <w:sz w:val="28"/>
          <w:szCs w:val="28"/>
        </w:rPr>
        <w:t>: Первая</w:t>
      </w:r>
    </w:p>
    <w:p w:rsidR="00AB1985" w:rsidRPr="00AB1985" w:rsidRDefault="00AB1985" w:rsidP="00BC1D0B">
      <w:pPr>
        <w:spacing w:after="0" w:line="240" w:lineRule="auto"/>
        <w:ind w:left="-567" w:firstLine="283"/>
        <w:jc w:val="right"/>
        <w:rPr>
          <w:rFonts w:ascii="Times New Roman" w:eastAsia="Calibri" w:hAnsi="Times New Roman" w:cs="Times New Roman"/>
          <w:sz w:val="28"/>
          <w:szCs w:val="28"/>
        </w:rPr>
      </w:pPr>
    </w:p>
    <w:p w:rsidR="00AB1985" w:rsidRPr="00AB1985" w:rsidRDefault="00AB1985" w:rsidP="00571349">
      <w:pPr>
        <w:spacing w:after="200" w:line="240" w:lineRule="auto"/>
        <w:ind w:left="-567" w:firstLine="283"/>
        <w:jc w:val="center"/>
        <w:rPr>
          <w:rFonts w:ascii="Times New Roman" w:eastAsia="Calibri" w:hAnsi="Times New Roman" w:cs="Times New Roman"/>
          <w:b/>
          <w:sz w:val="44"/>
          <w:szCs w:val="44"/>
        </w:rPr>
      </w:pPr>
    </w:p>
    <w:p w:rsidR="00AB1985" w:rsidRPr="00AB1985" w:rsidRDefault="00AB1985" w:rsidP="00571349">
      <w:pPr>
        <w:spacing w:after="200" w:line="240" w:lineRule="auto"/>
        <w:ind w:left="-567" w:firstLine="283"/>
        <w:jc w:val="center"/>
        <w:rPr>
          <w:rFonts w:ascii="Times New Roman" w:eastAsia="Calibri" w:hAnsi="Times New Roman" w:cs="Times New Roman"/>
          <w:b/>
          <w:sz w:val="44"/>
          <w:szCs w:val="44"/>
        </w:rPr>
      </w:pPr>
    </w:p>
    <w:p w:rsidR="00AB1985" w:rsidRPr="00AB1985" w:rsidRDefault="00AB1985" w:rsidP="00571349">
      <w:pPr>
        <w:spacing w:after="200" w:line="240" w:lineRule="auto"/>
        <w:ind w:left="-567" w:firstLine="283"/>
        <w:jc w:val="center"/>
        <w:rPr>
          <w:rFonts w:ascii="Times New Roman" w:eastAsia="Calibri" w:hAnsi="Times New Roman" w:cs="Times New Roman"/>
          <w:sz w:val="28"/>
          <w:szCs w:val="28"/>
        </w:rPr>
      </w:pPr>
    </w:p>
    <w:p w:rsidR="00AB1985" w:rsidRPr="00AB1985" w:rsidRDefault="00AB1985" w:rsidP="00571349">
      <w:pPr>
        <w:spacing w:after="200" w:line="240" w:lineRule="auto"/>
        <w:ind w:left="-567" w:firstLine="283"/>
        <w:jc w:val="center"/>
        <w:rPr>
          <w:rFonts w:ascii="Times New Roman" w:eastAsia="Calibri" w:hAnsi="Times New Roman" w:cs="Times New Roman"/>
          <w:sz w:val="28"/>
          <w:szCs w:val="28"/>
        </w:rPr>
      </w:pPr>
    </w:p>
    <w:p w:rsidR="00FE260A" w:rsidRDefault="005C592E" w:rsidP="00571349">
      <w:pPr>
        <w:spacing w:after="200" w:line="240" w:lineRule="auto"/>
        <w:ind w:left="-567" w:firstLine="283"/>
        <w:rPr>
          <w:rFonts w:ascii="Times New Roman" w:hAnsi="Times New Roman" w:cs="Times New Roman"/>
          <w:b/>
          <w:sz w:val="28"/>
          <w:szCs w:val="28"/>
        </w:rPr>
      </w:pPr>
      <w:r>
        <w:rPr>
          <w:rFonts w:ascii="Times New Roman" w:hAnsi="Times New Roman" w:cs="Times New Roman"/>
          <w:b/>
          <w:sz w:val="28"/>
          <w:szCs w:val="28"/>
        </w:rPr>
        <w:t xml:space="preserve">                                                     2021г.</w:t>
      </w:r>
    </w:p>
    <w:p w:rsidR="002907D4" w:rsidRPr="002907D4" w:rsidRDefault="002907D4" w:rsidP="00FE260A">
      <w:pPr>
        <w:spacing w:after="200" w:line="240" w:lineRule="auto"/>
        <w:ind w:left="-567" w:firstLine="283"/>
        <w:jc w:val="center"/>
        <w:rPr>
          <w:rFonts w:ascii="Times New Roman" w:eastAsia="Calibri" w:hAnsi="Times New Roman" w:cs="Times New Roman"/>
          <w:sz w:val="28"/>
          <w:szCs w:val="28"/>
        </w:rPr>
      </w:pPr>
      <w:r w:rsidRPr="002907D4">
        <w:rPr>
          <w:rFonts w:ascii="Times New Roman" w:eastAsia="Times New Roman" w:hAnsi="Times New Roman" w:cs="Times New Roman"/>
          <w:b/>
          <w:sz w:val="28"/>
          <w:szCs w:val="28"/>
        </w:rPr>
        <w:lastRenderedPageBreak/>
        <w:t>Аннотация</w:t>
      </w:r>
    </w:p>
    <w:p w:rsidR="002907D4" w:rsidRPr="002907D4" w:rsidRDefault="002907D4" w:rsidP="00571349">
      <w:pPr>
        <w:spacing w:after="0" w:line="240" w:lineRule="auto"/>
        <w:ind w:left="-567" w:right="-2" w:firstLine="283"/>
        <w:jc w:val="both"/>
        <w:rPr>
          <w:rFonts w:ascii="Times New Roman" w:eastAsia="Times New Roman" w:hAnsi="Times New Roman" w:cs="Times New Roman"/>
          <w:sz w:val="28"/>
          <w:szCs w:val="28"/>
        </w:rPr>
      </w:pPr>
      <w:r w:rsidRPr="002907D4">
        <w:rPr>
          <w:rFonts w:ascii="Times New Roman" w:eastAsia="Times New Roman" w:hAnsi="Times New Roman" w:cs="Times New Roman"/>
          <w:b/>
          <w:sz w:val="28"/>
          <w:szCs w:val="28"/>
        </w:rPr>
        <w:t>В методических рекомендациях</w:t>
      </w:r>
      <w:r w:rsidRPr="002907D4">
        <w:rPr>
          <w:rFonts w:ascii="Times New Roman" w:eastAsia="Times New Roman" w:hAnsi="Times New Roman" w:cs="Times New Roman"/>
          <w:sz w:val="28"/>
          <w:szCs w:val="28"/>
        </w:rPr>
        <w:t xml:space="preserve"> «Дидактическая игра как средство нравственного воспитания детей </w:t>
      </w:r>
      <w:r w:rsidR="000B55C0">
        <w:rPr>
          <w:rFonts w:ascii="Times New Roman" w:eastAsia="Times New Roman" w:hAnsi="Times New Roman" w:cs="Times New Roman"/>
          <w:sz w:val="28"/>
          <w:szCs w:val="28"/>
        </w:rPr>
        <w:t xml:space="preserve">старшего </w:t>
      </w:r>
      <w:r w:rsidR="000B55C0" w:rsidRPr="002907D4">
        <w:rPr>
          <w:rFonts w:ascii="Times New Roman" w:eastAsia="Times New Roman" w:hAnsi="Times New Roman" w:cs="Times New Roman"/>
          <w:sz w:val="28"/>
          <w:szCs w:val="28"/>
        </w:rPr>
        <w:t>дошкольного</w:t>
      </w:r>
      <w:r w:rsidRPr="002907D4">
        <w:rPr>
          <w:rFonts w:ascii="Times New Roman" w:eastAsia="Times New Roman" w:hAnsi="Times New Roman" w:cs="Times New Roman"/>
          <w:sz w:val="28"/>
          <w:szCs w:val="28"/>
        </w:rPr>
        <w:t xml:space="preserve"> возраста» коротко раскрывается сущность </w:t>
      </w:r>
      <w:r w:rsidR="008D6395" w:rsidRPr="008D6395">
        <w:rPr>
          <w:rFonts w:ascii="Times New Roman" w:eastAsia="Times New Roman" w:hAnsi="Times New Roman" w:cs="Times New Roman"/>
          <w:sz w:val="28"/>
          <w:szCs w:val="28"/>
        </w:rPr>
        <w:t xml:space="preserve">нравственно-волевой сферы у </w:t>
      </w:r>
      <w:r w:rsidR="008D6395">
        <w:rPr>
          <w:rFonts w:ascii="Times New Roman" w:eastAsia="Times New Roman" w:hAnsi="Times New Roman" w:cs="Times New Roman"/>
          <w:sz w:val="28"/>
          <w:szCs w:val="28"/>
        </w:rPr>
        <w:t xml:space="preserve">детей </w:t>
      </w:r>
      <w:r w:rsidR="008D6395" w:rsidRPr="002907D4">
        <w:rPr>
          <w:rFonts w:ascii="Times New Roman" w:eastAsia="Times New Roman" w:hAnsi="Times New Roman" w:cs="Times New Roman"/>
          <w:sz w:val="28"/>
          <w:szCs w:val="28"/>
        </w:rPr>
        <w:t>дошкольного</w:t>
      </w:r>
      <w:r w:rsidRPr="002907D4">
        <w:rPr>
          <w:rFonts w:ascii="Times New Roman" w:eastAsia="Times New Roman" w:hAnsi="Times New Roman" w:cs="Times New Roman"/>
          <w:sz w:val="28"/>
          <w:szCs w:val="28"/>
        </w:rPr>
        <w:t xml:space="preserve"> возраста</w:t>
      </w:r>
      <w:r w:rsidR="008D6395">
        <w:rPr>
          <w:rFonts w:ascii="Times New Roman" w:eastAsia="Times New Roman" w:hAnsi="Times New Roman" w:cs="Times New Roman"/>
          <w:sz w:val="28"/>
          <w:szCs w:val="28"/>
        </w:rPr>
        <w:t>,</w:t>
      </w:r>
      <w:r w:rsidR="008D6395" w:rsidRPr="008D6395">
        <w:rPr>
          <w:rFonts w:ascii="Times New Roman" w:eastAsia="Times New Roman" w:hAnsi="Times New Roman" w:cs="Times New Roman"/>
          <w:sz w:val="28"/>
          <w:szCs w:val="28"/>
        </w:rPr>
        <w:t xml:space="preserve"> умения адаптироваться в социуме</w:t>
      </w:r>
      <w:r w:rsidR="008D6395">
        <w:rPr>
          <w:rFonts w:ascii="Times New Roman" w:eastAsia="Times New Roman" w:hAnsi="Times New Roman" w:cs="Times New Roman"/>
          <w:sz w:val="28"/>
          <w:szCs w:val="28"/>
        </w:rPr>
        <w:t>.</w:t>
      </w:r>
      <w:r w:rsidR="008D6395" w:rsidRPr="008D6395">
        <w:rPr>
          <w:rFonts w:ascii="Times New Roman" w:eastAsia="Times New Roman" w:hAnsi="Times New Roman" w:cs="Times New Roman"/>
          <w:sz w:val="28"/>
          <w:szCs w:val="28"/>
        </w:rPr>
        <w:t>Особенно важно заложить начало развития нравственности уже в дошкольном возрасте, так как именно в этом возрасте закладываются основы мироощущения и мировосприятия, основы характера отношения к окружающему, и</w:t>
      </w:r>
      <w:r w:rsidR="008D6395">
        <w:rPr>
          <w:rFonts w:ascii="Times New Roman" w:eastAsia="Times New Roman" w:hAnsi="Times New Roman" w:cs="Times New Roman"/>
          <w:sz w:val="28"/>
          <w:szCs w:val="28"/>
        </w:rPr>
        <w:t xml:space="preserve">предложен набор </w:t>
      </w:r>
      <w:r w:rsidRPr="008D6395">
        <w:rPr>
          <w:rFonts w:ascii="Times New Roman" w:eastAsia="Times New Roman" w:hAnsi="Times New Roman" w:cs="Times New Roman"/>
          <w:sz w:val="28"/>
          <w:szCs w:val="28"/>
        </w:rPr>
        <w:t>дидактических игр, направленных на формирование морального сознания, нравственных чувств и привычек нравственного поведени</w:t>
      </w:r>
      <w:r w:rsidR="008D6395" w:rsidRPr="008D6395">
        <w:rPr>
          <w:rFonts w:ascii="Times New Roman" w:eastAsia="Times New Roman" w:hAnsi="Times New Roman" w:cs="Times New Roman"/>
          <w:sz w:val="28"/>
          <w:szCs w:val="28"/>
        </w:rPr>
        <w:t>я детей.</w:t>
      </w:r>
      <w:r w:rsidRPr="008D6395">
        <w:rPr>
          <w:rFonts w:ascii="Times New Roman" w:eastAsia="Times New Roman" w:hAnsi="Times New Roman" w:cs="Times New Roman"/>
          <w:sz w:val="28"/>
          <w:szCs w:val="28"/>
        </w:rPr>
        <w:t xml:space="preserve">  Охарактеризованы возможности</w:t>
      </w:r>
      <w:r w:rsidRPr="002907D4">
        <w:rPr>
          <w:rFonts w:ascii="Times New Roman" w:eastAsia="Times New Roman" w:hAnsi="Times New Roman" w:cs="Times New Roman"/>
          <w:sz w:val="28"/>
          <w:szCs w:val="28"/>
        </w:rPr>
        <w:t xml:space="preserve"> использования дидактических игр в нравственном воспитании дошкольников.</w:t>
      </w:r>
    </w:p>
    <w:p w:rsidR="002907D4" w:rsidRPr="002907D4" w:rsidRDefault="002907D4" w:rsidP="005C592E">
      <w:pPr>
        <w:spacing w:after="0" w:line="240" w:lineRule="auto"/>
        <w:ind w:left="-567" w:firstLine="283"/>
        <w:rPr>
          <w:rFonts w:ascii="Times New Roman" w:eastAsia="Times New Roman" w:hAnsi="Times New Roman" w:cs="Times New Roman"/>
          <w:b/>
          <w:i/>
          <w:color w:val="94B6D2"/>
          <w:sz w:val="28"/>
          <w:szCs w:val="28"/>
          <w:lang w:eastAsia="ru-RU"/>
        </w:rPr>
      </w:pPr>
      <w:r w:rsidRPr="002907D4">
        <w:rPr>
          <w:rFonts w:ascii="Times New Roman" w:eastAsia="Times New Roman" w:hAnsi="Times New Roman" w:cs="Times New Roman"/>
          <w:sz w:val="28"/>
          <w:szCs w:val="28"/>
        </w:rPr>
        <w:t>В основе методических рекомендаций лежит практический опыт</w:t>
      </w:r>
      <w:r w:rsidRPr="002907D4">
        <w:rPr>
          <w:rFonts w:ascii="Times New Roman" w:eastAsia="Calibri" w:hAnsi="Times New Roman" w:cs="Times New Roman"/>
          <w:sz w:val="28"/>
          <w:szCs w:val="28"/>
        </w:rPr>
        <w:t xml:space="preserve"> воспитателя по использованию дидактических игр в нравственном воспитании дошкольников. </w:t>
      </w:r>
      <w:r w:rsidRPr="002907D4">
        <w:rPr>
          <w:rFonts w:ascii="Times New Roman" w:eastAsia="Times New Roman" w:hAnsi="Times New Roman" w:cs="Times New Roman"/>
          <w:color w:val="000000"/>
          <w:kern w:val="24"/>
          <w:sz w:val="28"/>
          <w:szCs w:val="28"/>
          <w:lang w:eastAsia="ru-RU"/>
        </w:rPr>
        <w:t>Рекомендации учитывают и реализуют современные требования к дошкольному образованию (ФГОС), а именно:</w:t>
      </w:r>
    </w:p>
    <w:p w:rsidR="002907D4" w:rsidRPr="002907D4" w:rsidRDefault="002907D4" w:rsidP="005C592E">
      <w:pPr>
        <w:spacing w:after="0" w:line="240" w:lineRule="auto"/>
        <w:ind w:left="-567" w:firstLine="283"/>
        <w:rPr>
          <w:rFonts w:ascii="Times New Roman" w:eastAsia="Times New Roman" w:hAnsi="Times New Roman" w:cs="Times New Roman"/>
          <w:sz w:val="28"/>
          <w:szCs w:val="28"/>
          <w:lang w:eastAsia="ru-RU"/>
        </w:rPr>
      </w:pPr>
      <w:r w:rsidRPr="002907D4">
        <w:rPr>
          <w:rFonts w:ascii="Times New Roman" w:eastAsia="Times New Roman" w:hAnsi="Times New Roman" w:cs="Times New Roman"/>
          <w:color w:val="000000"/>
          <w:kern w:val="24"/>
          <w:sz w:val="28"/>
          <w:szCs w:val="28"/>
          <w:lang w:eastAsia="ru-RU"/>
        </w:rPr>
        <w:t>- приоритет игровых форм работы с детьми;</w:t>
      </w:r>
    </w:p>
    <w:p w:rsidR="002907D4" w:rsidRPr="002907D4" w:rsidRDefault="002907D4" w:rsidP="005C592E">
      <w:pPr>
        <w:spacing w:after="0" w:line="240" w:lineRule="auto"/>
        <w:ind w:left="-567" w:firstLine="283"/>
        <w:rPr>
          <w:rFonts w:ascii="Times New Roman" w:eastAsia="Times New Roman" w:hAnsi="Times New Roman" w:cs="Times New Roman"/>
          <w:color w:val="000000"/>
          <w:kern w:val="24"/>
          <w:sz w:val="28"/>
          <w:szCs w:val="28"/>
          <w:lang w:eastAsia="ru-RU"/>
        </w:rPr>
      </w:pPr>
      <w:r w:rsidRPr="002907D4">
        <w:rPr>
          <w:rFonts w:ascii="Times New Roman" w:eastAsia="Times New Roman" w:hAnsi="Times New Roman" w:cs="Times New Roman"/>
          <w:color w:val="000000"/>
          <w:kern w:val="24"/>
          <w:sz w:val="28"/>
          <w:szCs w:val="28"/>
          <w:lang w:eastAsia="ru-RU"/>
        </w:rPr>
        <w:t>-акцент на то чтобы поставить ребенка в условия, при которых поступок, соответствующий моральной норме, становился бы для него личностно значимым</w:t>
      </w:r>
      <w:r w:rsidRPr="002907D4">
        <w:rPr>
          <w:rFonts w:ascii="Times New Roman" w:eastAsia="Times New Roman" w:hAnsi="Times New Roman" w:cs="Times New Roman"/>
          <w:color w:val="FF0000"/>
          <w:kern w:val="24"/>
          <w:sz w:val="28"/>
          <w:szCs w:val="28"/>
          <w:lang w:eastAsia="ru-RU"/>
        </w:rPr>
        <w:t xml:space="preserve">.   </w:t>
      </w:r>
    </w:p>
    <w:p w:rsidR="000B55C0" w:rsidRPr="000B55C0" w:rsidRDefault="000B55C0" w:rsidP="005C592E">
      <w:pPr>
        <w:spacing w:after="0" w:line="240" w:lineRule="auto"/>
        <w:ind w:left="-567" w:firstLine="283"/>
        <w:contextualSpacing/>
        <w:rPr>
          <w:rFonts w:ascii="Times New Roman" w:eastAsia="Times New Roman" w:hAnsi="Times New Roman" w:cs="Times New Roman"/>
          <w:b/>
          <w:sz w:val="28"/>
          <w:szCs w:val="28"/>
        </w:rPr>
      </w:pPr>
      <w:r w:rsidRPr="000B55C0">
        <w:rPr>
          <w:rFonts w:ascii="Times New Roman" w:eastAsia="Times New Roman" w:hAnsi="Times New Roman" w:cs="Times New Roman"/>
          <w:b/>
          <w:sz w:val="28"/>
          <w:szCs w:val="28"/>
        </w:rPr>
        <w:t>Методические рекомендации предназначены для:</w:t>
      </w:r>
    </w:p>
    <w:p w:rsidR="000B55C0" w:rsidRPr="000B55C0" w:rsidRDefault="000B55C0" w:rsidP="005C592E">
      <w:pPr>
        <w:spacing w:after="0" w:line="240" w:lineRule="auto"/>
        <w:ind w:left="-567" w:firstLine="283"/>
        <w:contextualSpacing/>
        <w:rPr>
          <w:rFonts w:ascii="Times New Roman" w:eastAsia="Times New Roman" w:hAnsi="Times New Roman" w:cs="Times New Roman"/>
          <w:color w:val="94B6D2"/>
          <w:sz w:val="28"/>
          <w:szCs w:val="28"/>
          <w:lang w:eastAsia="ru-RU"/>
        </w:rPr>
      </w:pPr>
      <w:r w:rsidRPr="000B55C0">
        <w:rPr>
          <w:rFonts w:ascii="Times New Roman" w:eastAsia="Times New Roman" w:hAnsi="Times New Roman" w:cs="Times New Roman"/>
          <w:color w:val="000000"/>
          <w:kern w:val="24"/>
          <w:sz w:val="28"/>
          <w:szCs w:val="28"/>
          <w:lang w:eastAsia="ru-RU"/>
        </w:rPr>
        <w:t>-оптимизации воспитательно-образовательной работы ДОУ и использования игровых форм взаимодействия взрослого с детьми;</w:t>
      </w:r>
    </w:p>
    <w:p w:rsidR="000B55C0" w:rsidRPr="000B55C0" w:rsidRDefault="000B55C0" w:rsidP="005C592E">
      <w:pPr>
        <w:spacing w:after="0" w:line="240" w:lineRule="auto"/>
        <w:ind w:left="-567" w:firstLine="283"/>
        <w:contextualSpacing/>
        <w:rPr>
          <w:rFonts w:ascii="Times New Roman" w:eastAsia="Times New Roman" w:hAnsi="Times New Roman" w:cs="Times New Roman"/>
          <w:color w:val="000000"/>
          <w:kern w:val="24"/>
          <w:sz w:val="28"/>
          <w:szCs w:val="28"/>
          <w:lang w:eastAsia="ru-RU"/>
        </w:rPr>
      </w:pPr>
      <w:r w:rsidRPr="000B55C0">
        <w:rPr>
          <w:rFonts w:ascii="Times New Roman" w:eastAsia="Times New Roman" w:hAnsi="Times New Roman" w:cs="Times New Roman"/>
          <w:color w:val="000000"/>
          <w:kern w:val="24"/>
          <w:sz w:val="28"/>
          <w:szCs w:val="28"/>
          <w:lang w:eastAsia="ru-RU"/>
        </w:rPr>
        <w:t>-использования в организации НОД, самостоятельной деятельности</w:t>
      </w:r>
      <w:r w:rsidR="00571349">
        <w:rPr>
          <w:rFonts w:ascii="Times New Roman" w:eastAsia="Times New Roman" w:hAnsi="Times New Roman" w:cs="Times New Roman"/>
          <w:color w:val="000000"/>
          <w:kern w:val="24"/>
          <w:sz w:val="28"/>
          <w:szCs w:val="28"/>
          <w:lang w:eastAsia="ru-RU"/>
        </w:rPr>
        <w:t>, режимных моментах</w:t>
      </w:r>
      <w:r w:rsidRPr="000B55C0">
        <w:rPr>
          <w:rFonts w:ascii="Times New Roman" w:eastAsia="Times New Roman" w:hAnsi="Times New Roman" w:cs="Times New Roman"/>
          <w:color w:val="000000"/>
          <w:kern w:val="24"/>
          <w:sz w:val="28"/>
          <w:szCs w:val="28"/>
          <w:lang w:eastAsia="ru-RU"/>
        </w:rPr>
        <w:t xml:space="preserve"> и совместной деятельности с воспитанниками.</w:t>
      </w:r>
    </w:p>
    <w:p w:rsidR="002907D4" w:rsidRDefault="002907D4" w:rsidP="00571349">
      <w:pPr>
        <w:spacing w:line="240" w:lineRule="auto"/>
        <w:ind w:left="-567" w:firstLine="283"/>
        <w:jc w:val="center"/>
        <w:rPr>
          <w:rFonts w:ascii="Times New Roman" w:hAnsi="Times New Roman" w:cs="Times New Roman"/>
          <w:b/>
          <w:sz w:val="28"/>
          <w:szCs w:val="28"/>
        </w:rPr>
      </w:pPr>
    </w:p>
    <w:p w:rsidR="00AB1985" w:rsidRPr="00493EE4" w:rsidRDefault="00AB1985" w:rsidP="00571349">
      <w:pPr>
        <w:spacing w:line="240" w:lineRule="auto"/>
        <w:ind w:left="-567" w:firstLine="283"/>
        <w:jc w:val="center"/>
        <w:rPr>
          <w:rFonts w:ascii="Times New Roman" w:hAnsi="Times New Roman" w:cs="Times New Roman"/>
          <w:b/>
          <w:sz w:val="28"/>
          <w:szCs w:val="28"/>
        </w:rPr>
      </w:pPr>
      <w:r w:rsidRPr="00493EE4">
        <w:rPr>
          <w:rFonts w:ascii="Times New Roman" w:hAnsi="Times New Roman" w:cs="Times New Roman"/>
          <w:b/>
          <w:sz w:val="28"/>
          <w:szCs w:val="28"/>
        </w:rPr>
        <w:t>Дидактические игры, как средство нравственного воспитания старших дошкольников</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Без игры нет и не может быть</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 xml:space="preserve">полноценного развития. </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Игра – это огромное светлое окно,</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через которое в духовный мир ребенка</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вливается живительный поток</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представлений, понятий.</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Игра – это искра, зажигающая</w:t>
      </w:r>
    </w:p>
    <w:p w:rsidR="00656EFA" w:rsidRPr="00656EFA"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огонёк пытливости и любознательности».</w:t>
      </w:r>
    </w:p>
    <w:p w:rsidR="00AB1985" w:rsidRDefault="00656EFA" w:rsidP="00571349">
      <w:pPr>
        <w:spacing w:after="0" w:line="240" w:lineRule="auto"/>
        <w:ind w:left="-567" w:firstLine="283"/>
        <w:jc w:val="right"/>
        <w:rPr>
          <w:rFonts w:ascii="Times New Roman" w:hAnsi="Times New Roman" w:cs="Times New Roman"/>
          <w:sz w:val="28"/>
          <w:szCs w:val="28"/>
        </w:rPr>
      </w:pPr>
      <w:r w:rsidRPr="00656EFA">
        <w:rPr>
          <w:rFonts w:ascii="Times New Roman" w:hAnsi="Times New Roman" w:cs="Times New Roman"/>
          <w:sz w:val="28"/>
          <w:szCs w:val="28"/>
        </w:rPr>
        <w:t>В.А. Сухомлинский</w:t>
      </w:r>
    </w:p>
    <w:p w:rsidR="00656EFA" w:rsidRDefault="00656EFA" w:rsidP="00571349">
      <w:pPr>
        <w:spacing w:after="0" w:line="240" w:lineRule="auto"/>
        <w:ind w:left="-567" w:firstLine="283"/>
        <w:jc w:val="right"/>
        <w:rPr>
          <w:rFonts w:ascii="Times New Roman" w:hAnsi="Times New Roman" w:cs="Times New Roman"/>
          <w:sz w:val="28"/>
          <w:szCs w:val="28"/>
        </w:rPr>
      </w:pPr>
    </w:p>
    <w:p w:rsidR="00F26BBF" w:rsidRDefault="00AB1985" w:rsidP="00571349">
      <w:pPr>
        <w:spacing w:after="0" w:line="240" w:lineRule="auto"/>
        <w:ind w:left="-567" w:firstLine="283"/>
        <w:jc w:val="both"/>
        <w:rPr>
          <w:rFonts w:ascii="Times New Roman" w:hAnsi="Times New Roman" w:cs="Times New Roman"/>
          <w:sz w:val="28"/>
          <w:szCs w:val="28"/>
        </w:rPr>
      </w:pPr>
      <w:r w:rsidRPr="00571349">
        <w:rPr>
          <w:rFonts w:ascii="Times New Roman" w:hAnsi="Times New Roman" w:cs="Times New Roman"/>
          <w:sz w:val="28"/>
          <w:szCs w:val="28"/>
        </w:rPr>
        <w:t xml:space="preserve">Одной из основных проблем воспитания дошкольников, как подчеркивают многие педагоги и психологи, является проблема нравственного воспитания. В </w:t>
      </w:r>
      <w:r w:rsidRPr="00493EE4">
        <w:rPr>
          <w:rFonts w:ascii="Times New Roman" w:hAnsi="Times New Roman" w:cs="Times New Roman"/>
          <w:sz w:val="28"/>
          <w:szCs w:val="28"/>
        </w:rPr>
        <w:t xml:space="preserve">детстве усвоение социальных норм происходит сравнительно легко. </w:t>
      </w:r>
    </w:p>
    <w:p w:rsidR="00D3226B" w:rsidRDefault="00AB1985" w:rsidP="00D3226B">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Дошкольный возраст- это период активного познания мира и человеческих отношений, формирования основ личности будущего гражданина. Чем младше ребенок, тем большее влияние можно оказать на его чувства и поведение. </w:t>
      </w:r>
      <w:r w:rsidRPr="00493EE4">
        <w:rPr>
          <w:rFonts w:ascii="Times New Roman" w:hAnsi="Times New Roman" w:cs="Times New Roman"/>
          <w:sz w:val="28"/>
          <w:szCs w:val="28"/>
        </w:rPr>
        <w:lastRenderedPageBreak/>
        <w:t>Направленность переживаний ребенка на эмоциональное состояние взрослого, в первую очередь родителей и сверстников, способствует проникновению в их внутренний мир, установлению доверительной связи с ними. Образование, навыки, сноровку можно приобрести и позже, но основа самого лучшего в людях – человечности, гуманизма - закладывается именно в дошкольном возрасте, возрасте интенсивного развития чувств и межличностных отношений.</w:t>
      </w:r>
    </w:p>
    <w:p w:rsidR="00D3226B" w:rsidRDefault="00D3226B" w:rsidP="00D3226B">
      <w:pPr>
        <w:spacing w:after="0" w:line="240" w:lineRule="auto"/>
        <w:ind w:left="-567" w:firstLine="283"/>
        <w:jc w:val="both"/>
        <w:rPr>
          <w:rFonts w:ascii="Times New Roman" w:eastAsia="Calibri" w:hAnsi="Times New Roman" w:cs="Times New Roman"/>
          <w:sz w:val="28"/>
          <w:szCs w:val="28"/>
        </w:rPr>
      </w:pPr>
      <w:r w:rsidRPr="00D3226B">
        <w:rPr>
          <w:rFonts w:ascii="Times New Roman" w:eastAsia="Calibri" w:hAnsi="Times New Roman" w:cs="Times New Roman"/>
          <w:sz w:val="28"/>
          <w:szCs w:val="28"/>
        </w:rPr>
        <w:t xml:space="preserve">Работая над данной темой, я увидела </w:t>
      </w:r>
      <w:r w:rsidRPr="00D3226B">
        <w:rPr>
          <w:rFonts w:ascii="Times New Roman" w:eastAsia="Calibri" w:hAnsi="Times New Roman" w:cs="Times New Roman"/>
          <w:b/>
          <w:sz w:val="28"/>
          <w:szCs w:val="28"/>
        </w:rPr>
        <w:t>проблему</w:t>
      </w:r>
      <w:r w:rsidRPr="00D3226B">
        <w:rPr>
          <w:rFonts w:ascii="Times New Roman" w:eastAsia="Calibri" w:hAnsi="Times New Roman" w:cs="Times New Roman"/>
          <w:sz w:val="28"/>
          <w:szCs w:val="28"/>
        </w:rPr>
        <w:t xml:space="preserve"> - это то, что в современной методической литературе очень мало дидактических игр по нравственному воспитанию. Для решения данной проблемы, я подобрала комплекс дидактических игр, направленных на нравственное воспитание детей среднего возраста и составила рекомендации для педагогов по их использованию в работе с детьми. Я считаю, что мои рекомендации могут заинтересовать педагогов   в работе по формированию нравственных качеств у детей дошкольного возраста.</w:t>
      </w:r>
    </w:p>
    <w:p w:rsidR="00571349" w:rsidRDefault="00AB1985" w:rsidP="00571349">
      <w:pPr>
        <w:spacing w:after="0" w:line="240" w:lineRule="auto"/>
        <w:ind w:left="-567" w:firstLine="283"/>
        <w:jc w:val="both"/>
        <w:rPr>
          <w:rFonts w:ascii="Times New Roman" w:hAnsi="Times New Roman" w:cs="Times New Roman"/>
          <w:sz w:val="28"/>
          <w:szCs w:val="28"/>
        </w:rPr>
      </w:pPr>
      <w:r w:rsidRPr="00571349">
        <w:rPr>
          <w:rFonts w:ascii="Times New Roman" w:hAnsi="Times New Roman" w:cs="Times New Roman"/>
          <w:sz w:val="28"/>
          <w:szCs w:val="28"/>
        </w:rPr>
        <w:t xml:space="preserve">Об </w:t>
      </w:r>
      <w:r w:rsidRPr="00571349">
        <w:rPr>
          <w:rFonts w:ascii="Times New Roman" w:hAnsi="Times New Roman" w:cs="Times New Roman"/>
          <w:b/>
          <w:sz w:val="28"/>
          <w:szCs w:val="28"/>
        </w:rPr>
        <w:t>актуальности и новизне</w:t>
      </w:r>
      <w:r w:rsidRPr="00571349">
        <w:rPr>
          <w:rFonts w:ascii="Times New Roman" w:hAnsi="Times New Roman" w:cs="Times New Roman"/>
          <w:sz w:val="28"/>
          <w:szCs w:val="28"/>
        </w:rPr>
        <w:t xml:space="preserve"> нравственного воспитания дошкольников свидетельствует обсуждаемый проект федерального компонента Госстанда</w:t>
      </w:r>
      <w:r w:rsidR="00571349">
        <w:rPr>
          <w:rFonts w:ascii="Times New Roman" w:hAnsi="Times New Roman" w:cs="Times New Roman"/>
          <w:sz w:val="28"/>
          <w:szCs w:val="28"/>
        </w:rPr>
        <w:t>рта дошкольного образования 2002</w:t>
      </w:r>
      <w:r w:rsidRPr="00571349">
        <w:rPr>
          <w:rFonts w:ascii="Times New Roman" w:hAnsi="Times New Roman" w:cs="Times New Roman"/>
          <w:sz w:val="28"/>
          <w:szCs w:val="28"/>
        </w:rPr>
        <w:t xml:space="preserve"> г., где серьезное внимание уделяется нравственному воспитанию детей, посещающих дошкольные учреждения.</w:t>
      </w:r>
    </w:p>
    <w:p w:rsidR="00AB1985" w:rsidRPr="00493EE4" w:rsidRDefault="00AB1985" w:rsidP="00571349">
      <w:pPr>
        <w:spacing w:after="0" w:line="240" w:lineRule="auto"/>
        <w:ind w:left="-567" w:firstLine="283"/>
        <w:jc w:val="both"/>
        <w:rPr>
          <w:rFonts w:ascii="Times New Roman" w:hAnsi="Times New Roman" w:cs="Times New Roman"/>
          <w:sz w:val="28"/>
          <w:szCs w:val="28"/>
        </w:rPr>
      </w:pPr>
      <w:r w:rsidRPr="00D97D3A">
        <w:rPr>
          <w:rFonts w:ascii="Times New Roman" w:hAnsi="Times New Roman" w:cs="Times New Roman"/>
          <w:sz w:val="28"/>
          <w:szCs w:val="28"/>
        </w:rPr>
        <w:t xml:space="preserve">Незаменимым средством обучения детей преодолению различных </w:t>
      </w:r>
      <w:r w:rsidRPr="00493EE4">
        <w:rPr>
          <w:rFonts w:ascii="Times New Roman" w:hAnsi="Times New Roman" w:cs="Times New Roman"/>
          <w:sz w:val="28"/>
          <w:szCs w:val="28"/>
        </w:rPr>
        <w:t xml:space="preserve">затруднений в нравственной деятельности является дидактическая игра. Воспитательная и развивающая ценность обучения в игровой форме заключается в содержании и направленности ею на решение задач нравственного воспитания- воспитания положительного отношения детей к явлениям окружающей жизни, к труду, взаимоотношения людей; раскрываются нравственные черты, формируется нравственные привычки. Однако в практике дидактические игры применяются недостаточно, дети не проявляют к ним устойчивого интереса. Возможно, причиной этого является то, что воспитатели основное внимание уделяют обучающему содержанию лишь на занятиях и мало используют интересную для детей игровую деятельность. Таким образом, дидактическая игра в педагогическом процессе детского сада должна являться и игровым методом обучения, и формой обучения, и самостоятельной игровой деятельностью, и средством всестороннего воспитания личности ребенка.  </w:t>
      </w:r>
    </w:p>
    <w:p w:rsidR="00AB1985" w:rsidRPr="00AC323E" w:rsidRDefault="00AB1985" w:rsidP="00A4438D">
      <w:pPr>
        <w:spacing w:after="0" w:line="240" w:lineRule="auto"/>
        <w:ind w:left="-567" w:firstLine="283"/>
        <w:jc w:val="both"/>
        <w:rPr>
          <w:rFonts w:ascii="Times New Roman" w:hAnsi="Times New Roman" w:cs="Times New Roman"/>
          <w:sz w:val="28"/>
          <w:szCs w:val="28"/>
        </w:rPr>
      </w:pPr>
      <w:r w:rsidRPr="00AC323E">
        <w:rPr>
          <w:rFonts w:ascii="Times New Roman" w:hAnsi="Times New Roman" w:cs="Times New Roman"/>
          <w:b/>
          <w:sz w:val="28"/>
          <w:szCs w:val="28"/>
        </w:rPr>
        <w:t>Гипотеза:</w:t>
      </w:r>
      <w:r w:rsidRPr="00AC323E">
        <w:rPr>
          <w:rFonts w:ascii="Times New Roman" w:hAnsi="Times New Roman" w:cs="Times New Roman"/>
          <w:sz w:val="28"/>
          <w:szCs w:val="28"/>
        </w:rPr>
        <w:t xml:space="preserve"> дидактическая игра должна шире приобщать детей к текущей жизни в доступных им формах интеллектуальной и активной практической деятельности.</w:t>
      </w:r>
    </w:p>
    <w:p w:rsidR="00AB1985" w:rsidRPr="00AC323E" w:rsidRDefault="00AB1985" w:rsidP="00A4438D">
      <w:pPr>
        <w:spacing w:after="0" w:line="240" w:lineRule="auto"/>
        <w:ind w:left="-567" w:firstLine="283"/>
        <w:jc w:val="both"/>
        <w:rPr>
          <w:rFonts w:ascii="Times New Roman" w:hAnsi="Times New Roman" w:cs="Times New Roman"/>
          <w:sz w:val="28"/>
          <w:szCs w:val="28"/>
        </w:rPr>
      </w:pPr>
      <w:r w:rsidRPr="00AC323E">
        <w:rPr>
          <w:rFonts w:ascii="Times New Roman" w:hAnsi="Times New Roman" w:cs="Times New Roman"/>
          <w:b/>
          <w:sz w:val="28"/>
          <w:szCs w:val="28"/>
        </w:rPr>
        <w:t>Инновационность:</w:t>
      </w:r>
      <w:r w:rsidRPr="00AC323E">
        <w:rPr>
          <w:rFonts w:ascii="Times New Roman" w:hAnsi="Times New Roman" w:cs="Times New Roman"/>
          <w:sz w:val="28"/>
          <w:szCs w:val="28"/>
        </w:rPr>
        <w:t xml:space="preserve"> программно-методическое обеспечение дошкольного образования нового поколения, направленное на выявление и развитие творческих, познавательных способностей детей старшего дошкольного возраста.</w:t>
      </w:r>
    </w:p>
    <w:p w:rsidR="00571349" w:rsidRDefault="00AB1985" w:rsidP="00A4438D">
      <w:pPr>
        <w:spacing w:after="0" w:line="240" w:lineRule="auto"/>
        <w:ind w:left="-567" w:firstLine="283"/>
        <w:jc w:val="both"/>
        <w:rPr>
          <w:rFonts w:ascii="Times New Roman" w:hAnsi="Times New Roman" w:cs="Times New Roman"/>
          <w:sz w:val="28"/>
          <w:szCs w:val="28"/>
        </w:rPr>
      </w:pPr>
      <w:r w:rsidRPr="00AC323E">
        <w:rPr>
          <w:rFonts w:ascii="Times New Roman" w:hAnsi="Times New Roman" w:cs="Times New Roman"/>
          <w:b/>
          <w:sz w:val="28"/>
          <w:szCs w:val="28"/>
        </w:rPr>
        <w:t>Цель</w:t>
      </w:r>
      <w:r w:rsidRPr="00AC323E">
        <w:rPr>
          <w:rFonts w:ascii="Times New Roman" w:hAnsi="Times New Roman" w:cs="Times New Roman"/>
          <w:sz w:val="28"/>
          <w:szCs w:val="28"/>
        </w:rPr>
        <w:t xml:space="preserve"> данных методических </w:t>
      </w:r>
      <w:r w:rsidR="00A4438D" w:rsidRPr="00AC323E">
        <w:rPr>
          <w:rFonts w:ascii="Times New Roman" w:hAnsi="Times New Roman" w:cs="Times New Roman"/>
          <w:sz w:val="28"/>
          <w:szCs w:val="28"/>
        </w:rPr>
        <w:t>рекомендаций: Создание</w:t>
      </w:r>
      <w:r w:rsidR="00571349" w:rsidRPr="00AC323E">
        <w:rPr>
          <w:rFonts w:ascii="Times New Roman" w:hAnsi="Times New Roman" w:cs="Times New Roman"/>
          <w:sz w:val="28"/>
          <w:szCs w:val="28"/>
        </w:rPr>
        <w:t xml:space="preserve"> условий для </w:t>
      </w:r>
      <w:r w:rsidRPr="00AC323E">
        <w:rPr>
          <w:rFonts w:ascii="Times New Roman" w:hAnsi="Times New Roman" w:cs="Times New Roman"/>
          <w:sz w:val="28"/>
          <w:szCs w:val="28"/>
        </w:rPr>
        <w:t>повышение профессиональной компетентности педагогов ДОУ в вопросах понимания сущности, особенностей и возможностей дидактических игр, использования их в нравственном воспитании старших дошкольников, и формирование у детей и родителей значимости нравственных ценностей и правового воспитания через дидактические игры.</w:t>
      </w:r>
    </w:p>
    <w:p w:rsidR="00D3226B" w:rsidRDefault="00571349" w:rsidP="00D3226B">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В ход</w:t>
      </w:r>
      <w:r w:rsidR="00D3226B">
        <w:rPr>
          <w:rFonts w:ascii="Times New Roman" w:hAnsi="Times New Roman" w:cs="Times New Roman"/>
          <w:sz w:val="28"/>
          <w:szCs w:val="28"/>
        </w:rPr>
        <w:t xml:space="preserve">е </w:t>
      </w:r>
      <w:r w:rsidR="004329DF">
        <w:rPr>
          <w:rFonts w:ascii="Times New Roman" w:hAnsi="Times New Roman" w:cs="Times New Roman"/>
          <w:sz w:val="28"/>
          <w:szCs w:val="28"/>
        </w:rPr>
        <w:t xml:space="preserve">работы </w:t>
      </w:r>
      <w:r w:rsidR="004329DF" w:rsidRPr="00493EE4">
        <w:rPr>
          <w:rFonts w:ascii="Times New Roman" w:hAnsi="Times New Roman" w:cs="Times New Roman"/>
          <w:sz w:val="28"/>
          <w:szCs w:val="28"/>
        </w:rPr>
        <w:t>были</w:t>
      </w:r>
      <w:r w:rsidRPr="00493EE4">
        <w:rPr>
          <w:rFonts w:ascii="Times New Roman" w:hAnsi="Times New Roman" w:cs="Times New Roman"/>
          <w:sz w:val="28"/>
          <w:szCs w:val="28"/>
        </w:rPr>
        <w:t xml:space="preserve"> поставлены следующие </w:t>
      </w:r>
      <w:r w:rsidRPr="00493EE4">
        <w:rPr>
          <w:rFonts w:ascii="Times New Roman" w:hAnsi="Times New Roman" w:cs="Times New Roman"/>
          <w:b/>
          <w:sz w:val="28"/>
          <w:szCs w:val="28"/>
        </w:rPr>
        <w:t>задачи</w:t>
      </w:r>
      <w:r w:rsidRPr="00493EE4">
        <w:rPr>
          <w:rFonts w:ascii="Times New Roman" w:hAnsi="Times New Roman" w:cs="Times New Roman"/>
          <w:sz w:val="28"/>
          <w:szCs w:val="28"/>
        </w:rPr>
        <w:t xml:space="preserve"> по нравственному воспитанию детей:</w:t>
      </w:r>
    </w:p>
    <w:p w:rsidR="00D3226B" w:rsidRPr="008D4A2E" w:rsidRDefault="00D3226B" w:rsidP="00D3226B">
      <w:pPr>
        <w:spacing w:after="0" w:line="240" w:lineRule="auto"/>
        <w:ind w:left="-567" w:firstLine="283"/>
        <w:jc w:val="both"/>
        <w:rPr>
          <w:rFonts w:ascii="Times New Roman" w:eastAsia="Times New Roman" w:hAnsi="Times New Roman"/>
          <w:color w:val="000000"/>
          <w:kern w:val="24"/>
          <w:sz w:val="28"/>
          <w:szCs w:val="28"/>
          <w:lang w:eastAsia="ru-RU"/>
        </w:rPr>
      </w:pPr>
      <w:r w:rsidRPr="008D4A2E">
        <w:rPr>
          <w:rFonts w:ascii="Times New Roman" w:eastAsia="Times New Roman" w:hAnsi="Times New Roman"/>
          <w:color w:val="000000"/>
          <w:kern w:val="24"/>
          <w:sz w:val="28"/>
          <w:szCs w:val="28"/>
          <w:lang w:eastAsia="ru-RU"/>
        </w:rPr>
        <w:lastRenderedPageBreak/>
        <w:t>1. Познакомить педагогов с особеннос</w:t>
      </w:r>
      <w:r>
        <w:rPr>
          <w:rFonts w:ascii="Times New Roman" w:eastAsia="Times New Roman" w:hAnsi="Times New Roman"/>
          <w:color w:val="000000"/>
          <w:kern w:val="24"/>
          <w:sz w:val="28"/>
          <w:szCs w:val="28"/>
          <w:lang w:eastAsia="ru-RU"/>
        </w:rPr>
        <w:t>тями и возможностями дидактических</w:t>
      </w:r>
      <w:r w:rsidRPr="008D4A2E">
        <w:rPr>
          <w:rFonts w:ascii="Times New Roman" w:eastAsia="Times New Roman" w:hAnsi="Times New Roman"/>
          <w:color w:val="000000"/>
          <w:kern w:val="24"/>
          <w:sz w:val="28"/>
          <w:szCs w:val="28"/>
          <w:lang w:eastAsia="ru-RU"/>
        </w:rPr>
        <w:t xml:space="preserve"> игр </w:t>
      </w:r>
      <w:r>
        <w:rPr>
          <w:rFonts w:ascii="Times New Roman" w:eastAsia="Times New Roman" w:hAnsi="Times New Roman"/>
          <w:color w:val="000000"/>
          <w:kern w:val="24"/>
          <w:sz w:val="28"/>
          <w:szCs w:val="28"/>
          <w:lang w:eastAsia="ru-RU"/>
        </w:rPr>
        <w:t>в нравственном воспитании детей дошкольного возраста.</w:t>
      </w:r>
    </w:p>
    <w:p w:rsidR="00D3226B" w:rsidRDefault="00D3226B" w:rsidP="00D3226B">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000000"/>
          <w:kern w:val="24"/>
          <w:sz w:val="28"/>
          <w:szCs w:val="28"/>
          <w:lang w:eastAsia="ru-RU"/>
        </w:rPr>
        <w:t>2. Рекомендовать педагогам</w:t>
      </w:r>
      <w:r w:rsidRPr="008D4A2E">
        <w:rPr>
          <w:rFonts w:ascii="Times New Roman" w:eastAsia="Times New Roman" w:hAnsi="Times New Roman"/>
          <w:color w:val="000000"/>
          <w:kern w:val="24"/>
          <w:sz w:val="28"/>
          <w:szCs w:val="28"/>
          <w:lang w:eastAsia="ru-RU"/>
        </w:rPr>
        <w:t xml:space="preserve"> ис</w:t>
      </w:r>
      <w:r>
        <w:rPr>
          <w:rFonts w:ascii="Times New Roman" w:eastAsia="Times New Roman" w:hAnsi="Times New Roman"/>
          <w:color w:val="000000"/>
          <w:kern w:val="24"/>
          <w:sz w:val="28"/>
          <w:szCs w:val="28"/>
          <w:lang w:eastAsia="ru-RU"/>
        </w:rPr>
        <w:t>пользовать эти</w:t>
      </w:r>
      <w:r w:rsidRPr="008D4A2E">
        <w:rPr>
          <w:rFonts w:ascii="Times New Roman" w:eastAsia="Times New Roman" w:hAnsi="Times New Roman"/>
          <w:color w:val="000000"/>
          <w:kern w:val="24"/>
          <w:sz w:val="28"/>
          <w:szCs w:val="28"/>
          <w:lang w:eastAsia="ru-RU"/>
        </w:rPr>
        <w:t xml:space="preserve"> игры в педагогическом процессе ДОУ в соответствии с </w:t>
      </w:r>
      <w:r>
        <w:rPr>
          <w:rFonts w:ascii="Times New Roman" w:eastAsia="Times New Roman" w:hAnsi="Times New Roman"/>
          <w:color w:val="000000"/>
          <w:kern w:val="24"/>
          <w:sz w:val="28"/>
          <w:szCs w:val="28"/>
          <w:lang w:eastAsia="ru-RU"/>
        </w:rPr>
        <w:t>возрастными особенностями детей и</w:t>
      </w:r>
      <w:r w:rsidRPr="008D4A2E">
        <w:rPr>
          <w:rFonts w:ascii="Times New Roman" w:eastAsia="Times New Roman" w:hAnsi="Times New Roman"/>
          <w:color w:val="000000"/>
          <w:kern w:val="24"/>
          <w:sz w:val="28"/>
          <w:szCs w:val="28"/>
          <w:lang w:eastAsia="ru-RU"/>
        </w:rPr>
        <w:t xml:space="preserve"> образовательными задачами</w:t>
      </w:r>
      <w:r>
        <w:rPr>
          <w:rFonts w:ascii="Times New Roman" w:eastAsia="Times New Roman" w:hAnsi="Times New Roman"/>
          <w:color w:val="000000"/>
          <w:kern w:val="24"/>
          <w:sz w:val="28"/>
          <w:szCs w:val="28"/>
          <w:lang w:eastAsia="ru-RU"/>
        </w:rPr>
        <w:t>.</w:t>
      </w:r>
    </w:p>
    <w:p w:rsidR="00D3226B" w:rsidRPr="00EF16EC" w:rsidRDefault="00D3226B" w:rsidP="00D3226B">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000000"/>
          <w:kern w:val="24"/>
          <w:sz w:val="28"/>
          <w:szCs w:val="28"/>
          <w:lang w:eastAsia="ru-RU"/>
        </w:rPr>
        <w:t xml:space="preserve">3. </w:t>
      </w:r>
      <w:r w:rsidRPr="00EF16EC">
        <w:rPr>
          <w:rFonts w:ascii="Times New Roman" w:eastAsia="Times New Roman" w:hAnsi="Times New Roman"/>
          <w:sz w:val="28"/>
          <w:szCs w:val="28"/>
          <w:lang w:eastAsia="ru-RU"/>
        </w:rPr>
        <w:t>Повысить качество образования через активное вне</w:t>
      </w:r>
      <w:r>
        <w:rPr>
          <w:rFonts w:ascii="Times New Roman" w:eastAsia="Times New Roman" w:hAnsi="Times New Roman"/>
          <w:sz w:val="28"/>
          <w:szCs w:val="28"/>
          <w:lang w:eastAsia="ru-RU"/>
        </w:rPr>
        <w:t>дрение дидактической игры</w:t>
      </w:r>
      <w:r w:rsidRPr="00EF16EC">
        <w:rPr>
          <w:rFonts w:ascii="Times New Roman" w:eastAsia="Times New Roman" w:hAnsi="Times New Roman"/>
          <w:sz w:val="28"/>
          <w:szCs w:val="28"/>
          <w:lang w:eastAsia="ru-RU"/>
        </w:rPr>
        <w:t xml:space="preserve"> в воспитательно – образовательный процесс:использовать </w:t>
      </w:r>
      <w:r>
        <w:rPr>
          <w:rFonts w:ascii="Times New Roman" w:eastAsia="Times New Roman" w:hAnsi="Times New Roman"/>
          <w:sz w:val="28"/>
          <w:szCs w:val="28"/>
          <w:lang w:eastAsia="ru-RU"/>
        </w:rPr>
        <w:t>игры нравственной направленности</w:t>
      </w:r>
      <w:r w:rsidRPr="00EF16EC">
        <w:rPr>
          <w:rFonts w:ascii="Times New Roman" w:eastAsia="Times New Roman" w:hAnsi="Times New Roman"/>
          <w:sz w:val="28"/>
          <w:szCs w:val="28"/>
          <w:lang w:eastAsia="ru-RU"/>
        </w:rPr>
        <w:t xml:space="preserve"> для организации совместной деятельности, как в основной образовательной деятель</w:t>
      </w:r>
      <w:r>
        <w:rPr>
          <w:rFonts w:ascii="Times New Roman" w:eastAsia="Times New Roman" w:hAnsi="Times New Roman"/>
          <w:sz w:val="28"/>
          <w:szCs w:val="28"/>
          <w:lang w:eastAsia="ru-RU"/>
        </w:rPr>
        <w:t>ности, так и в режимные моменты.</w:t>
      </w:r>
    </w:p>
    <w:p w:rsidR="00D3226B" w:rsidRPr="008D4A2E" w:rsidRDefault="00D3226B" w:rsidP="00D3226B">
      <w:pPr>
        <w:spacing w:after="0" w:line="240" w:lineRule="auto"/>
        <w:ind w:left="432" w:hanging="432"/>
        <w:jc w:val="both"/>
        <w:rPr>
          <w:rFonts w:ascii="Times New Roman" w:eastAsia="Times New Roman" w:hAnsi="Times New Roman"/>
          <w:b/>
          <w:sz w:val="28"/>
          <w:szCs w:val="28"/>
          <w:lang w:eastAsia="ru-RU"/>
        </w:rPr>
      </w:pPr>
      <w:r w:rsidRPr="008D4A2E">
        <w:rPr>
          <w:rFonts w:ascii="Times New Roman" w:eastAsia="Times New Roman" w:hAnsi="Times New Roman"/>
          <w:b/>
          <w:sz w:val="28"/>
          <w:szCs w:val="28"/>
          <w:lang w:eastAsia="ru-RU"/>
        </w:rPr>
        <w:t>Ожидаемый результат:</w:t>
      </w:r>
    </w:p>
    <w:p w:rsidR="00D3226B" w:rsidRPr="00733EBF" w:rsidRDefault="00D3226B" w:rsidP="00D3226B">
      <w:pPr>
        <w:spacing w:after="0" w:line="240" w:lineRule="auto"/>
        <w:jc w:val="both"/>
        <w:textAlignment w:val="baseline"/>
        <w:rPr>
          <w:rFonts w:ascii="Times New Roman" w:hAnsi="Times New Roman"/>
          <w:color w:val="94B6D2"/>
          <w:sz w:val="28"/>
          <w:szCs w:val="28"/>
        </w:rPr>
      </w:pPr>
      <w:r w:rsidRPr="008D4A2E">
        <w:rPr>
          <w:rFonts w:ascii="Times New Roman" w:eastAsia="Times New Roman" w:hAnsi="Times New Roman"/>
          <w:color w:val="000000"/>
          <w:kern w:val="24"/>
          <w:sz w:val="28"/>
          <w:szCs w:val="28"/>
        </w:rPr>
        <w:t>-</w:t>
      </w:r>
      <w:r w:rsidRPr="00733EBF">
        <w:rPr>
          <w:rFonts w:ascii="Times New Roman" w:eastAsia="Times New Roman" w:hAnsi="Times New Roman"/>
          <w:color w:val="000000"/>
          <w:kern w:val="24"/>
          <w:sz w:val="28"/>
          <w:szCs w:val="28"/>
        </w:rPr>
        <w:t xml:space="preserve">Повышение </w:t>
      </w:r>
      <w:r w:rsidRPr="00733EBF">
        <w:rPr>
          <w:rFonts w:ascii="Times New Roman" w:eastAsia="Times New Roman" w:hAnsi="Times New Roman"/>
          <w:bCs/>
          <w:color w:val="000000"/>
          <w:kern w:val="24"/>
          <w:sz w:val="28"/>
          <w:szCs w:val="28"/>
        </w:rPr>
        <w:t>педагогического мастерства</w:t>
      </w:r>
      <w:r w:rsidRPr="00733EBF">
        <w:rPr>
          <w:rFonts w:ascii="Times New Roman" w:eastAsia="Times New Roman" w:hAnsi="Times New Roman"/>
          <w:color w:val="000000"/>
          <w:kern w:val="24"/>
          <w:sz w:val="28"/>
          <w:szCs w:val="28"/>
        </w:rPr>
        <w:t xml:space="preserve"> воспитателей в выстраивании педагогического процесса в игровой форме и придании ему </w:t>
      </w:r>
      <w:r>
        <w:rPr>
          <w:rFonts w:ascii="Times New Roman" w:eastAsia="Times New Roman" w:hAnsi="Times New Roman"/>
          <w:color w:val="000000"/>
          <w:kern w:val="24"/>
          <w:sz w:val="28"/>
          <w:szCs w:val="28"/>
        </w:rPr>
        <w:t xml:space="preserve">воспитывающей </w:t>
      </w:r>
      <w:r w:rsidRPr="00733EBF">
        <w:rPr>
          <w:rFonts w:ascii="Times New Roman" w:eastAsia="Times New Roman" w:hAnsi="Times New Roman"/>
          <w:color w:val="000000"/>
          <w:kern w:val="24"/>
          <w:sz w:val="28"/>
          <w:szCs w:val="28"/>
        </w:rPr>
        <w:t xml:space="preserve">направленности. </w:t>
      </w:r>
    </w:p>
    <w:p w:rsidR="00D3226B" w:rsidRPr="00733EBF" w:rsidRDefault="00D3226B" w:rsidP="00D3226B">
      <w:pPr>
        <w:spacing w:after="0" w:line="240" w:lineRule="auto"/>
        <w:contextualSpacing/>
        <w:jc w:val="both"/>
        <w:textAlignment w:val="baseline"/>
        <w:rPr>
          <w:rFonts w:ascii="Times New Roman" w:eastAsia="Times New Roman" w:hAnsi="Times New Roman"/>
          <w:color w:val="94B6D2"/>
          <w:sz w:val="28"/>
          <w:szCs w:val="28"/>
          <w:lang w:eastAsia="ru-RU"/>
        </w:rPr>
      </w:pPr>
      <w:r w:rsidRPr="00733EBF">
        <w:rPr>
          <w:rFonts w:ascii="Times New Roman" w:eastAsia="Times New Roman" w:hAnsi="Times New Roman"/>
          <w:color w:val="000000"/>
          <w:kern w:val="24"/>
          <w:sz w:val="28"/>
          <w:szCs w:val="28"/>
          <w:lang w:eastAsia="ru-RU"/>
        </w:rPr>
        <w:t xml:space="preserve">-Увеличение </w:t>
      </w:r>
      <w:r w:rsidRPr="00733EBF">
        <w:rPr>
          <w:rFonts w:ascii="Times New Roman" w:eastAsia="Times New Roman" w:hAnsi="Times New Roman"/>
          <w:bCs/>
          <w:color w:val="000000"/>
          <w:kern w:val="24"/>
          <w:sz w:val="28"/>
          <w:szCs w:val="28"/>
          <w:lang w:eastAsia="ru-RU"/>
        </w:rPr>
        <w:t xml:space="preserve">количества и качества </w:t>
      </w:r>
      <w:r w:rsidRPr="00733EBF">
        <w:rPr>
          <w:rFonts w:ascii="Times New Roman" w:eastAsia="Times New Roman" w:hAnsi="Times New Roman"/>
          <w:color w:val="000000"/>
          <w:kern w:val="24"/>
          <w:sz w:val="28"/>
          <w:szCs w:val="28"/>
          <w:lang w:eastAsia="ru-RU"/>
        </w:rPr>
        <w:t xml:space="preserve">проектируемых и реализуемых на практике игровых форм взаимодействия с детьми дошкольного возраста.    </w:t>
      </w:r>
    </w:p>
    <w:p w:rsidR="00D3226B" w:rsidRPr="00733EBF" w:rsidRDefault="00D3226B" w:rsidP="00D3226B">
      <w:pPr>
        <w:spacing w:after="0" w:line="240" w:lineRule="auto"/>
        <w:contextualSpacing/>
        <w:jc w:val="both"/>
        <w:textAlignment w:val="baseline"/>
        <w:rPr>
          <w:rFonts w:ascii="Times New Roman" w:eastAsia="Times New Roman" w:hAnsi="Times New Roman"/>
          <w:color w:val="94B6D2"/>
          <w:sz w:val="28"/>
          <w:szCs w:val="28"/>
          <w:lang w:eastAsia="ru-RU"/>
        </w:rPr>
      </w:pPr>
      <w:r w:rsidRPr="00733EBF">
        <w:rPr>
          <w:rFonts w:ascii="Times New Roman" w:eastAsia="Times New Roman" w:hAnsi="Times New Roman"/>
          <w:color w:val="000000"/>
          <w:kern w:val="24"/>
          <w:sz w:val="28"/>
          <w:szCs w:val="28"/>
          <w:lang w:eastAsia="ru-RU"/>
        </w:rPr>
        <w:t xml:space="preserve">-Совершенствование путей и способов профессиональной </w:t>
      </w:r>
      <w:r w:rsidRPr="00733EBF">
        <w:rPr>
          <w:rFonts w:ascii="Times New Roman" w:eastAsia="Times New Roman" w:hAnsi="Times New Roman"/>
          <w:bCs/>
          <w:color w:val="000000"/>
          <w:kern w:val="24"/>
          <w:sz w:val="28"/>
          <w:szCs w:val="28"/>
          <w:lang w:eastAsia="ru-RU"/>
        </w:rPr>
        <w:t>самореализации</w:t>
      </w:r>
      <w:r w:rsidRPr="00733EBF">
        <w:rPr>
          <w:rFonts w:ascii="Times New Roman" w:eastAsia="Times New Roman" w:hAnsi="Times New Roman"/>
          <w:color w:val="000000"/>
          <w:kern w:val="24"/>
          <w:sz w:val="28"/>
          <w:szCs w:val="28"/>
          <w:lang w:eastAsia="ru-RU"/>
        </w:rPr>
        <w:t xml:space="preserve"> воспитателей.</w:t>
      </w:r>
    </w:p>
    <w:p w:rsidR="00D3226B" w:rsidRPr="00733EBF" w:rsidRDefault="00D3226B" w:rsidP="00D3226B">
      <w:pPr>
        <w:spacing w:after="0" w:line="240" w:lineRule="auto"/>
        <w:contextualSpacing/>
        <w:jc w:val="both"/>
        <w:textAlignment w:val="baseline"/>
        <w:rPr>
          <w:rFonts w:ascii="Times New Roman" w:eastAsia="Times New Roman" w:hAnsi="Times New Roman"/>
          <w:color w:val="94B6D2"/>
          <w:sz w:val="28"/>
          <w:szCs w:val="28"/>
          <w:lang w:eastAsia="ru-RU"/>
        </w:rPr>
      </w:pPr>
      <w:r w:rsidRPr="00733EBF">
        <w:rPr>
          <w:rFonts w:ascii="Times New Roman" w:eastAsia="Times New Roman" w:hAnsi="Times New Roman"/>
          <w:color w:val="000000"/>
          <w:kern w:val="24"/>
          <w:sz w:val="28"/>
          <w:szCs w:val="28"/>
          <w:lang w:eastAsia="ru-RU"/>
        </w:rPr>
        <w:t xml:space="preserve">-Совершенствование </w:t>
      </w:r>
      <w:r w:rsidRPr="00733EBF">
        <w:rPr>
          <w:rFonts w:ascii="Times New Roman" w:eastAsia="Times New Roman" w:hAnsi="Times New Roman"/>
          <w:bCs/>
          <w:color w:val="000000"/>
          <w:kern w:val="24"/>
          <w:sz w:val="28"/>
          <w:szCs w:val="28"/>
          <w:lang w:eastAsia="ru-RU"/>
        </w:rPr>
        <w:t>методических и организационных</w:t>
      </w:r>
      <w:r w:rsidRPr="00733EBF">
        <w:rPr>
          <w:rFonts w:ascii="Times New Roman" w:eastAsia="Times New Roman" w:hAnsi="Times New Roman"/>
          <w:color w:val="000000"/>
          <w:kern w:val="24"/>
          <w:sz w:val="28"/>
          <w:szCs w:val="28"/>
          <w:lang w:eastAsia="ru-RU"/>
        </w:rPr>
        <w:t xml:space="preserve"> основ педагогического процесса ДОУ посредством внедрения в практику дидактических игр, игровых форм работы с детьми.</w:t>
      </w:r>
    </w:p>
    <w:p w:rsidR="00D3226B" w:rsidRPr="008D4A2E" w:rsidRDefault="00D3226B" w:rsidP="00D3226B">
      <w:pPr>
        <w:spacing w:after="0" w:line="240" w:lineRule="auto"/>
        <w:jc w:val="both"/>
        <w:rPr>
          <w:rFonts w:ascii="Times New Roman" w:hAnsi="Times New Roman"/>
          <w:b/>
          <w:sz w:val="28"/>
          <w:szCs w:val="28"/>
        </w:rPr>
      </w:pPr>
      <w:r w:rsidRPr="008D4A2E">
        <w:rPr>
          <w:rFonts w:ascii="Times New Roman" w:hAnsi="Times New Roman"/>
          <w:b/>
          <w:sz w:val="28"/>
          <w:szCs w:val="28"/>
        </w:rPr>
        <w:t>Практическая значимость:</w:t>
      </w:r>
    </w:p>
    <w:p w:rsidR="00D3226B" w:rsidRPr="008D4A2E" w:rsidRDefault="00D3226B" w:rsidP="00D3226B">
      <w:pPr>
        <w:spacing w:after="0" w:line="240" w:lineRule="auto"/>
        <w:jc w:val="both"/>
        <w:rPr>
          <w:rFonts w:ascii="Times New Roman" w:hAnsi="Times New Roman"/>
          <w:sz w:val="28"/>
          <w:szCs w:val="28"/>
        </w:rPr>
      </w:pPr>
      <w:r w:rsidRPr="008D4A2E">
        <w:rPr>
          <w:rFonts w:ascii="Times New Roman" w:hAnsi="Times New Roman"/>
          <w:sz w:val="28"/>
          <w:szCs w:val="28"/>
        </w:rPr>
        <w:t>-  методические рекомендации адресованы воспитателям ДОУ;</w:t>
      </w:r>
    </w:p>
    <w:p w:rsidR="00D3226B" w:rsidRPr="008D4A2E" w:rsidRDefault="00D3226B" w:rsidP="00D3226B">
      <w:pPr>
        <w:spacing w:after="0" w:line="240" w:lineRule="auto"/>
        <w:jc w:val="both"/>
        <w:rPr>
          <w:rFonts w:ascii="Times New Roman" w:eastAsia="Times New Roman" w:hAnsi="Times New Roman"/>
          <w:sz w:val="28"/>
          <w:szCs w:val="28"/>
          <w:lang w:eastAsia="ru-RU"/>
        </w:rPr>
      </w:pPr>
      <w:r w:rsidRPr="008D4A2E">
        <w:rPr>
          <w:rFonts w:ascii="Times New Roman" w:eastAsia="Times New Roman" w:hAnsi="Times New Roman"/>
          <w:sz w:val="28"/>
          <w:szCs w:val="28"/>
          <w:lang w:eastAsia="ru-RU"/>
        </w:rPr>
        <w:t>- могут быть использованы в</w:t>
      </w:r>
      <w:r w:rsidRPr="008D4A2E">
        <w:rPr>
          <w:rFonts w:ascii="Times New Roman" w:eastAsia="Times New Roman" w:hAnsi="Times New Roman"/>
          <w:kern w:val="24"/>
          <w:sz w:val="28"/>
          <w:szCs w:val="28"/>
          <w:lang w:eastAsia="ru-RU"/>
        </w:rPr>
        <w:t xml:space="preserve"> организации НОД, самостоятельной деятельности дошкольников по </w:t>
      </w:r>
      <w:r>
        <w:rPr>
          <w:rFonts w:ascii="Times New Roman" w:eastAsia="Times New Roman" w:hAnsi="Times New Roman"/>
          <w:kern w:val="24"/>
          <w:sz w:val="28"/>
          <w:szCs w:val="28"/>
          <w:lang w:eastAsia="ru-RU"/>
        </w:rPr>
        <w:t xml:space="preserve">нравственному воспитанию </w:t>
      </w:r>
      <w:r w:rsidRPr="008D4A2E">
        <w:rPr>
          <w:rFonts w:ascii="Times New Roman" w:eastAsia="Times New Roman" w:hAnsi="Times New Roman"/>
          <w:sz w:val="28"/>
          <w:szCs w:val="28"/>
          <w:lang w:eastAsia="ru-RU"/>
        </w:rPr>
        <w:t>в работе дошкол</w:t>
      </w:r>
      <w:r>
        <w:rPr>
          <w:rFonts w:ascii="Times New Roman" w:eastAsia="Times New Roman" w:hAnsi="Times New Roman"/>
          <w:sz w:val="28"/>
          <w:szCs w:val="28"/>
          <w:lang w:eastAsia="ru-RU"/>
        </w:rPr>
        <w:t>ьных образовательных учреждений.</w:t>
      </w:r>
    </w:p>
    <w:p w:rsidR="00D3226B" w:rsidRPr="00CE7CDD" w:rsidRDefault="00D3226B" w:rsidP="00D3226B">
      <w:pPr>
        <w:spacing w:after="0" w:line="240" w:lineRule="auto"/>
        <w:ind w:right="-2"/>
        <w:jc w:val="both"/>
        <w:rPr>
          <w:rFonts w:ascii="Times New Roman" w:eastAsia="Times New Roman" w:hAnsi="Times New Roman"/>
          <w:b/>
          <w:sz w:val="28"/>
          <w:szCs w:val="28"/>
        </w:rPr>
      </w:pPr>
      <w:r w:rsidRPr="00CE7CDD">
        <w:rPr>
          <w:rFonts w:ascii="Times New Roman" w:eastAsia="Times New Roman" w:hAnsi="Times New Roman"/>
          <w:b/>
          <w:sz w:val="28"/>
          <w:szCs w:val="28"/>
        </w:rPr>
        <w:t>Автор данных рекомендаций:</w:t>
      </w:r>
    </w:p>
    <w:p w:rsidR="00D3226B" w:rsidRPr="00D3226B" w:rsidRDefault="00D3226B" w:rsidP="00D3226B">
      <w:pPr>
        <w:spacing w:after="0" w:line="240" w:lineRule="auto"/>
        <w:ind w:right="-2"/>
        <w:jc w:val="both"/>
        <w:rPr>
          <w:rFonts w:ascii="Times New Roman" w:eastAsia="Times New Roman" w:hAnsi="Times New Roman"/>
          <w:sz w:val="28"/>
          <w:szCs w:val="28"/>
        </w:rPr>
      </w:pPr>
      <w:r>
        <w:rPr>
          <w:rFonts w:ascii="Times New Roman" w:eastAsia="Times New Roman" w:hAnsi="Times New Roman"/>
          <w:sz w:val="28"/>
          <w:szCs w:val="28"/>
        </w:rPr>
        <w:t xml:space="preserve">Чеб Елена Анатольевна, воспитатель первая </w:t>
      </w:r>
      <w:r w:rsidRPr="00CE7CDD">
        <w:rPr>
          <w:rFonts w:ascii="Times New Roman" w:eastAsia="Times New Roman" w:hAnsi="Times New Roman"/>
          <w:sz w:val="28"/>
          <w:szCs w:val="28"/>
        </w:rPr>
        <w:t>квалификационной категории</w:t>
      </w:r>
      <w:r>
        <w:rPr>
          <w:rFonts w:ascii="Times New Roman" w:eastAsia="Times New Roman" w:hAnsi="Times New Roman"/>
          <w:sz w:val="28"/>
          <w:szCs w:val="28"/>
        </w:rPr>
        <w:t xml:space="preserve"> МБДОУ НГО детский сад № 28 «Ягодка».</w:t>
      </w:r>
    </w:p>
    <w:p w:rsidR="00AC323E" w:rsidRPr="00493EE4" w:rsidRDefault="00AC323E" w:rsidP="00A4438D">
      <w:pPr>
        <w:spacing w:after="0" w:line="240" w:lineRule="auto"/>
        <w:ind w:left="-567" w:firstLine="283"/>
        <w:jc w:val="both"/>
        <w:rPr>
          <w:rFonts w:ascii="Times New Roman" w:hAnsi="Times New Roman" w:cs="Times New Roman"/>
          <w:sz w:val="28"/>
          <w:szCs w:val="28"/>
        </w:rPr>
      </w:pPr>
    </w:p>
    <w:p w:rsidR="003C54D2" w:rsidRDefault="00FF6EE5" w:rsidP="00571349">
      <w:pPr>
        <w:spacing w:line="240" w:lineRule="auto"/>
        <w:ind w:left="-567" w:firstLine="283"/>
        <w:jc w:val="both"/>
        <w:rPr>
          <w:rFonts w:ascii="Times New Roman" w:hAnsi="Times New Roman" w:cs="Times New Roman"/>
          <w:b/>
          <w:sz w:val="28"/>
          <w:szCs w:val="28"/>
        </w:rPr>
      </w:pPr>
      <w:r w:rsidRPr="00632C3A">
        <w:rPr>
          <w:rFonts w:ascii="Times New Roman" w:hAnsi="Times New Roman" w:cs="Times New Roman"/>
          <w:b/>
          <w:sz w:val="28"/>
          <w:szCs w:val="28"/>
        </w:rPr>
        <w:t>Продуктом проекта является</w:t>
      </w:r>
      <w:r w:rsidR="003C54D2">
        <w:rPr>
          <w:rFonts w:ascii="Times New Roman" w:hAnsi="Times New Roman" w:cs="Times New Roman"/>
          <w:b/>
          <w:sz w:val="28"/>
          <w:szCs w:val="28"/>
        </w:rPr>
        <w:t xml:space="preserve">: </w:t>
      </w:r>
    </w:p>
    <w:p w:rsidR="00FF6EE5" w:rsidRPr="00BC1D0B" w:rsidRDefault="003C54D2" w:rsidP="00571349">
      <w:pPr>
        <w:spacing w:line="240" w:lineRule="auto"/>
        <w:ind w:left="-567" w:firstLine="283"/>
        <w:jc w:val="both"/>
        <w:rPr>
          <w:rFonts w:ascii="Times New Roman" w:hAnsi="Times New Roman" w:cs="Times New Roman"/>
          <w:sz w:val="28"/>
          <w:szCs w:val="28"/>
        </w:rPr>
      </w:pPr>
      <w:r w:rsidRPr="00BC1D0B">
        <w:rPr>
          <w:rFonts w:ascii="Times New Roman" w:hAnsi="Times New Roman" w:cs="Times New Roman"/>
          <w:sz w:val="28"/>
          <w:szCs w:val="28"/>
        </w:rPr>
        <w:t>1.Создание альбома</w:t>
      </w:r>
      <w:r w:rsidR="00BC1D0B">
        <w:rPr>
          <w:rFonts w:ascii="Times New Roman" w:hAnsi="Times New Roman" w:cs="Times New Roman"/>
          <w:sz w:val="28"/>
          <w:szCs w:val="28"/>
        </w:rPr>
        <w:t xml:space="preserve"> рисунков</w:t>
      </w:r>
      <w:r w:rsidRPr="00BC1D0B">
        <w:rPr>
          <w:rFonts w:ascii="Times New Roman" w:hAnsi="Times New Roman" w:cs="Times New Roman"/>
          <w:sz w:val="28"/>
          <w:szCs w:val="28"/>
        </w:rPr>
        <w:t xml:space="preserve"> «Ребенок зеркало нравственной жизни родителей»</w:t>
      </w:r>
    </w:p>
    <w:p w:rsidR="00D3226B" w:rsidRDefault="003C54D2" w:rsidP="00571349">
      <w:pPr>
        <w:spacing w:line="240" w:lineRule="auto"/>
        <w:ind w:left="-567" w:firstLine="283"/>
        <w:jc w:val="both"/>
        <w:rPr>
          <w:rFonts w:ascii="Times New Roman" w:hAnsi="Times New Roman" w:cs="Times New Roman"/>
          <w:sz w:val="28"/>
          <w:szCs w:val="28"/>
        </w:rPr>
      </w:pPr>
      <w:r w:rsidRPr="00BC1D0B">
        <w:rPr>
          <w:rFonts w:ascii="Times New Roman" w:hAnsi="Times New Roman" w:cs="Times New Roman"/>
          <w:sz w:val="28"/>
          <w:szCs w:val="28"/>
        </w:rPr>
        <w:t xml:space="preserve">2. </w:t>
      </w:r>
      <w:r w:rsidR="00BC1D0B">
        <w:rPr>
          <w:rFonts w:ascii="Times New Roman" w:hAnsi="Times New Roman" w:cs="Times New Roman"/>
          <w:sz w:val="28"/>
          <w:szCs w:val="28"/>
        </w:rPr>
        <w:t xml:space="preserve">Отчет Презентация </w:t>
      </w:r>
    </w:p>
    <w:p w:rsidR="00BC1D0B" w:rsidRDefault="00BC1D0B" w:rsidP="00571349">
      <w:pPr>
        <w:spacing w:line="240" w:lineRule="auto"/>
        <w:ind w:left="-567" w:firstLine="283"/>
        <w:jc w:val="both"/>
        <w:rPr>
          <w:rFonts w:ascii="Times New Roman" w:hAnsi="Times New Roman" w:cs="Times New Roman"/>
          <w:sz w:val="28"/>
          <w:szCs w:val="28"/>
        </w:rPr>
      </w:pPr>
    </w:p>
    <w:p w:rsidR="00BC1D0B" w:rsidRDefault="00BC1D0B" w:rsidP="00571349">
      <w:pPr>
        <w:spacing w:line="240" w:lineRule="auto"/>
        <w:ind w:left="-567" w:firstLine="283"/>
        <w:jc w:val="both"/>
        <w:rPr>
          <w:rFonts w:ascii="Times New Roman" w:hAnsi="Times New Roman" w:cs="Times New Roman"/>
          <w:sz w:val="28"/>
          <w:szCs w:val="28"/>
        </w:rPr>
      </w:pPr>
    </w:p>
    <w:p w:rsidR="00BC1D0B" w:rsidRPr="00BC1D0B" w:rsidRDefault="00BC1D0B" w:rsidP="00571349">
      <w:pPr>
        <w:spacing w:line="240" w:lineRule="auto"/>
        <w:ind w:left="-567" w:firstLine="283"/>
        <w:jc w:val="both"/>
        <w:rPr>
          <w:rFonts w:ascii="Times New Roman" w:hAnsi="Times New Roman" w:cs="Times New Roman"/>
          <w:sz w:val="28"/>
          <w:szCs w:val="28"/>
        </w:rPr>
      </w:pPr>
    </w:p>
    <w:p w:rsidR="00D3226B" w:rsidRDefault="00D3226B" w:rsidP="00571349">
      <w:pPr>
        <w:spacing w:line="240" w:lineRule="auto"/>
        <w:ind w:left="-567" w:firstLine="283"/>
        <w:jc w:val="both"/>
        <w:rPr>
          <w:rFonts w:ascii="Times New Roman" w:hAnsi="Times New Roman" w:cs="Times New Roman"/>
          <w:sz w:val="28"/>
          <w:szCs w:val="28"/>
        </w:rPr>
      </w:pPr>
    </w:p>
    <w:p w:rsidR="00D3226B" w:rsidRDefault="00D3226B" w:rsidP="00571349">
      <w:pPr>
        <w:spacing w:line="240" w:lineRule="auto"/>
        <w:ind w:left="-567" w:firstLine="283"/>
        <w:jc w:val="both"/>
        <w:rPr>
          <w:rFonts w:ascii="Times New Roman" w:hAnsi="Times New Roman" w:cs="Times New Roman"/>
          <w:sz w:val="28"/>
          <w:szCs w:val="28"/>
        </w:rPr>
      </w:pPr>
    </w:p>
    <w:p w:rsidR="00D3226B" w:rsidRDefault="00D3226B" w:rsidP="00571349">
      <w:pPr>
        <w:spacing w:line="240" w:lineRule="auto"/>
        <w:ind w:left="-567" w:firstLine="283"/>
        <w:jc w:val="both"/>
        <w:rPr>
          <w:rFonts w:ascii="Times New Roman" w:hAnsi="Times New Roman" w:cs="Times New Roman"/>
          <w:sz w:val="28"/>
          <w:szCs w:val="28"/>
        </w:rPr>
      </w:pPr>
    </w:p>
    <w:p w:rsidR="00D3226B" w:rsidRDefault="00D3226B" w:rsidP="00571349">
      <w:pPr>
        <w:spacing w:line="240" w:lineRule="auto"/>
        <w:ind w:left="-567" w:firstLine="283"/>
        <w:jc w:val="both"/>
        <w:rPr>
          <w:rFonts w:ascii="Times New Roman" w:hAnsi="Times New Roman" w:cs="Times New Roman"/>
          <w:sz w:val="28"/>
          <w:szCs w:val="28"/>
        </w:rPr>
      </w:pPr>
    </w:p>
    <w:p w:rsidR="00AB1985" w:rsidRPr="001303F8" w:rsidRDefault="00AA17CC" w:rsidP="003C54D2">
      <w:pPr>
        <w:spacing w:line="240" w:lineRule="auto"/>
        <w:rPr>
          <w:rFonts w:ascii="Times New Roman" w:hAnsi="Times New Roman" w:cs="Times New Roman"/>
          <w:b/>
          <w:sz w:val="28"/>
          <w:szCs w:val="28"/>
        </w:rPr>
      </w:pPr>
      <w:r w:rsidRPr="001303F8">
        <w:rPr>
          <w:rFonts w:ascii="Times New Roman" w:hAnsi="Times New Roman" w:cs="Times New Roman"/>
          <w:sz w:val="28"/>
          <w:szCs w:val="28"/>
        </w:rPr>
        <w:lastRenderedPageBreak/>
        <w:t>1.</w:t>
      </w:r>
      <w:r w:rsidR="00AB1985" w:rsidRPr="001303F8">
        <w:rPr>
          <w:rFonts w:ascii="Times New Roman" w:hAnsi="Times New Roman" w:cs="Times New Roman"/>
          <w:b/>
          <w:sz w:val="28"/>
          <w:szCs w:val="28"/>
        </w:rPr>
        <w:t>Пояснительная записка</w:t>
      </w:r>
    </w:p>
    <w:p w:rsidR="00AB1985" w:rsidRPr="00493EE4" w:rsidRDefault="00AB1985" w:rsidP="00571349">
      <w:pPr>
        <w:spacing w:line="240" w:lineRule="auto"/>
        <w:ind w:left="-567" w:firstLine="283"/>
        <w:jc w:val="both"/>
        <w:rPr>
          <w:rFonts w:ascii="Times New Roman" w:hAnsi="Times New Roman" w:cs="Times New Roman"/>
          <w:sz w:val="28"/>
          <w:szCs w:val="28"/>
        </w:rPr>
      </w:pPr>
      <w:r w:rsidRPr="001303F8">
        <w:rPr>
          <w:rFonts w:ascii="Times New Roman" w:hAnsi="Times New Roman" w:cs="Times New Roman"/>
          <w:sz w:val="28"/>
          <w:szCs w:val="28"/>
        </w:rPr>
        <w:t>Используя дидактическую игру в воспитательно-образовательном процессе, через ее правила и действия у детей формируются корректность, доброжелательность, выдержка. Игра – это одно из наиболее эффективных средств нравственного воспитания дошкольника в семье. В дошкольном возрасте игра является тем видом деятельности, в котором формируется личность, обогащается ее внутреннее содержание. Основное значение игры, связанной с деятельностью воображения, состоит в том, что у ребенка развиваются потребность в преобразовании окружающей действительности, способность к созиданию нового.</w:t>
      </w:r>
    </w:p>
    <w:p w:rsidR="00FE260A"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У дошкольников формируются нравственные представления о бережном отношении к окружающим их предметам, игрушкам как продуктам труда взрослых, о нормах поведения, о взаимоотношениях со сверстниками и взрослыми, о положительных и отрицательных качествах личности. В воспитании нравственных качеств личности ребенка особая роль принадлежит содержанию и правилам игры. Большинство дидактических игр является коллективными. Наличие правил создает условия для самоорганизации детей, а это в свою очередь основа для формирования правильного поведения и отношений среди людей. Воспитание желания играть со сверстниками — важный момент в формировании социальной активности. Так развивается общение, на основе которого формируются многие качества: товарищество, дружелюбие, взаимопомощь, соперничество и прочее. В этот период закладываются основы таких важных качеств, как честность, целеустремленность, настойчивость, способность преодолевать горечь неудачи, умение радоваться не только своему успеху, но и успеху товарищей.</w:t>
      </w:r>
    </w:p>
    <w:p w:rsidR="00115DAC"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Содержание дидактических игр формирует у детей правильное отношение к явлениям общественной жизни, природе, предметам окружающего мира, систематизирует и углубляет знания о Родине, армии, людях разных профессий, национальностей, представление о трудовой деятельности. Тесная связь воспитания с жизнью российского народа- источник направленности воспитания. В воспитании нравственных качеств ребенка особая роль принадлежит содержанию и правилам игры. Наблюдая за поведением детей в играх, воспитатель отмечает их поступки, выбранные, приоритетные модели поведения. </w:t>
      </w:r>
    </w:p>
    <w:p w:rsidR="0015222F" w:rsidRPr="0015222F" w:rsidRDefault="00115DAC" w:rsidP="00FE260A">
      <w:pPr>
        <w:spacing w:after="0" w:line="240" w:lineRule="auto"/>
        <w:ind w:left="-567" w:firstLine="283"/>
        <w:jc w:val="both"/>
        <w:rPr>
          <w:rFonts w:ascii="Times New Roman" w:eastAsia="Calibri" w:hAnsi="Times New Roman" w:cs="Times New Roman"/>
          <w:sz w:val="28"/>
          <w:szCs w:val="28"/>
        </w:rPr>
      </w:pPr>
      <w:r>
        <w:rPr>
          <w:rFonts w:ascii="Times New Roman" w:hAnsi="Times New Roman" w:cs="Times New Roman"/>
          <w:sz w:val="28"/>
          <w:szCs w:val="28"/>
        </w:rPr>
        <w:t xml:space="preserve">Но </w:t>
      </w:r>
      <w:r>
        <w:rPr>
          <w:rFonts w:ascii="Times New Roman" w:eastAsia="Calibri" w:hAnsi="Times New Roman" w:cs="Times New Roman"/>
          <w:sz w:val="28"/>
          <w:szCs w:val="28"/>
        </w:rPr>
        <w:t>в</w:t>
      </w:r>
      <w:r w:rsidR="0015222F" w:rsidRPr="0015222F">
        <w:rPr>
          <w:rFonts w:ascii="Times New Roman" w:eastAsia="Calibri" w:hAnsi="Times New Roman" w:cs="Times New Roman"/>
          <w:sz w:val="28"/>
          <w:szCs w:val="28"/>
        </w:rPr>
        <w:t xml:space="preserve"> настоящее время все большее количество детей в детских садах нуждается в коррекционной работе психологов. Причиной является неумение детей взаимодействовать друг с другом, со взрослыми, нежелание принимать и следовать нравственным нормам поведения.</w:t>
      </w:r>
    </w:p>
    <w:p w:rsidR="00FE260A" w:rsidRDefault="0015222F" w:rsidP="00FE260A">
      <w:pPr>
        <w:spacing w:after="0" w:line="240" w:lineRule="auto"/>
        <w:ind w:left="-567" w:firstLine="283"/>
        <w:jc w:val="both"/>
        <w:rPr>
          <w:rFonts w:ascii="Times New Roman" w:eastAsia="Calibri" w:hAnsi="Times New Roman" w:cs="Times New Roman"/>
          <w:sz w:val="28"/>
          <w:szCs w:val="28"/>
        </w:rPr>
      </w:pPr>
      <w:r w:rsidRPr="0015222F">
        <w:rPr>
          <w:rFonts w:ascii="Times New Roman" w:eastAsia="Calibri" w:hAnsi="Times New Roman" w:cs="Times New Roman"/>
          <w:sz w:val="28"/>
          <w:szCs w:val="28"/>
        </w:rPr>
        <w:t xml:space="preserve">По данным психолого - педагогических исследований в настоящее время 60% детей в группе детского сада это агрессивные дети. Уже в младшей группе воспитанники проявляют по отношению к своим сверстникам физическую и вербальную агрессию. </w:t>
      </w:r>
    </w:p>
    <w:p w:rsidR="0015222F" w:rsidRPr="0015222F" w:rsidRDefault="0015222F" w:rsidP="00FE260A">
      <w:pPr>
        <w:spacing w:after="0" w:line="240" w:lineRule="auto"/>
        <w:ind w:left="-567" w:firstLine="283"/>
        <w:jc w:val="both"/>
        <w:rPr>
          <w:rFonts w:ascii="Times New Roman" w:eastAsia="Calibri" w:hAnsi="Times New Roman" w:cs="Times New Roman"/>
          <w:sz w:val="28"/>
          <w:szCs w:val="28"/>
        </w:rPr>
      </w:pPr>
      <w:r w:rsidRPr="0015222F">
        <w:rPr>
          <w:rFonts w:ascii="Times New Roman" w:eastAsia="Calibri" w:hAnsi="Times New Roman" w:cs="Times New Roman"/>
          <w:sz w:val="28"/>
          <w:szCs w:val="28"/>
        </w:rPr>
        <w:t>Проблемы нравственного воспитания дошкольников нахо</w:t>
      </w:r>
      <w:r w:rsidRPr="0015222F">
        <w:rPr>
          <w:rFonts w:ascii="Times New Roman" w:eastAsia="Calibri" w:hAnsi="Times New Roman" w:cs="Times New Roman"/>
          <w:sz w:val="28"/>
          <w:szCs w:val="28"/>
        </w:rPr>
        <w:softHyphen/>
        <w:t>дятся в центре внимания отечественной педагогики. В настоящее время особо острое значение приобретают исследова</w:t>
      </w:r>
      <w:r w:rsidRPr="0015222F">
        <w:rPr>
          <w:rFonts w:ascii="Times New Roman" w:eastAsia="Calibri" w:hAnsi="Times New Roman" w:cs="Times New Roman"/>
          <w:sz w:val="28"/>
          <w:szCs w:val="28"/>
        </w:rPr>
        <w:softHyphen/>
        <w:t xml:space="preserve">ния, направленные на разработку теоретических и </w:t>
      </w:r>
      <w:r w:rsidRPr="0015222F">
        <w:rPr>
          <w:rFonts w:ascii="Times New Roman" w:eastAsia="Calibri" w:hAnsi="Times New Roman" w:cs="Times New Roman"/>
          <w:sz w:val="28"/>
          <w:szCs w:val="28"/>
        </w:rPr>
        <w:lastRenderedPageBreak/>
        <w:t>методических основ социального становления личности дошкольника, воспитания осознан</w:t>
      </w:r>
      <w:r w:rsidRPr="0015222F">
        <w:rPr>
          <w:rFonts w:ascii="Times New Roman" w:eastAsia="Calibri" w:hAnsi="Times New Roman" w:cs="Times New Roman"/>
          <w:sz w:val="28"/>
          <w:szCs w:val="28"/>
        </w:rPr>
        <w:softHyphen/>
        <w:t>ного отношения к разным сторонам общественного окружения и по</w:t>
      </w:r>
      <w:r w:rsidRPr="0015222F">
        <w:rPr>
          <w:rFonts w:ascii="Times New Roman" w:eastAsia="Calibri" w:hAnsi="Times New Roman" w:cs="Times New Roman"/>
          <w:sz w:val="28"/>
          <w:szCs w:val="28"/>
        </w:rPr>
        <w:softHyphen/>
        <w:t xml:space="preserve">ведения, соответствующего нормам морали. </w:t>
      </w:r>
    </w:p>
    <w:p w:rsidR="00D3226B" w:rsidRPr="00D97D3A" w:rsidRDefault="00D3226B" w:rsidP="00D3226B">
      <w:pPr>
        <w:spacing w:line="240" w:lineRule="auto"/>
        <w:ind w:left="-567" w:firstLine="283"/>
        <w:jc w:val="both"/>
        <w:rPr>
          <w:rFonts w:ascii="Times New Roman" w:hAnsi="Times New Roman" w:cs="Times New Roman"/>
          <w:b/>
          <w:sz w:val="28"/>
          <w:szCs w:val="28"/>
        </w:rPr>
      </w:pPr>
    </w:p>
    <w:p w:rsidR="00865867" w:rsidRDefault="00AA17CC" w:rsidP="00865867">
      <w:pPr>
        <w:pStyle w:val="a3"/>
        <w:numPr>
          <w:ilvl w:val="1"/>
          <w:numId w:val="4"/>
        </w:numPr>
        <w:spacing w:line="240" w:lineRule="auto"/>
        <w:ind w:left="-567" w:firstLine="283"/>
        <w:rPr>
          <w:rFonts w:ascii="Times New Roman" w:hAnsi="Times New Roman" w:cs="Times New Roman"/>
          <w:b/>
          <w:sz w:val="28"/>
          <w:szCs w:val="28"/>
        </w:rPr>
      </w:pPr>
      <w:r w:rsidRPr="0026038B">
        <w:rPr>
          <w:rFonts w:ascii="Times New Roman" w:hAnsi="Times New Roman" w:cs="Times New Roman"/>
          <w:b/>
          <w:sz w:val="28"/>
          <w:szCs w:val="28"/>
        </w:rPr>
        <w:t>Нравственное</w:t>
      </w:r>
      <w:r w:rsidR="00AB1985" w:rsidRPr="0026038B">
        <w:rPr>
          <w:rFonts w:ascii="Times New Roman" w:hAnsi="Times New Roman" w:cs="Times New Roman"/>
          <w:b/>
          <w:sz w:val="28"/>
          <w:szCs w:val="28"/>
        </w:rPr>
        <w:t xml:space="preserve"> воспитание старших дошкольников посредством дидактических игр</w:t>
      </w:r>
    </w:p>
    <w:p w:rsidR="00865867" w:rsidRPr="00865867" w:rsidRDefault="00865867" w:rsidP="00865867">
      <w:pPr>
        <w:pStyle w:val="a3"/>
        <w:spacing w:line="240" w:lineRule="auto"/>
        <w:ind w:left="-567" w:firstLine="283"/>
        <w:jc w:val="both"/>
        <w:rPr>
          <w:rFonts w:ascii="Times New Roman" w:hAnsi="Times New Roman" w:cs="Times New Roman"/>
          <w:b/>
          <w:sz w:val="28"/>
          <w:szCs w:val="28"/>
        </w:rPr>
      </w:pPr>
      <w:r w:rsidRPr="00865867">
        <w:rPr>
          <w:rFonts w:ascii="Times New Roman" w:hAnsi="Times New Roman" w:cs="Times New Roman"/>
          <w:sz w:val="28"/>
          <w:szCs w:val="28"/>
        </w:rPr>
        <w:t>Нравственное воспитание дошкольников неразрывно связано со всеми остальными видами воспитания. Оно осуществляется во всех сферах их деятельности. Дети испытывают нравственное влияние в своей семье, на улице, среди сверстников. Однако целенаправленное и систематическое формирование нравственных установок, помимо семьи, возможно лишь в организованном детском коллективе.Чтобы сформировать любое нравственное качество, педагог должен помнить, что любая нравственная задача - более простая или более сложная - может быть решена лишь при формировании детских чувств, привычек и представлений. В процессе общения со взрослыми воспитывается чувство привязанности и любви к ним, желание поступать в соответствии с их указаниями, делать им приятное, воздерживаться от поступков, огорчающих близких людей.</w:t>
      </w:r>
    </w:p>
    <w:p w:rsidR="00DF5C96" w:rsidRPr="00DF5C96" w:rsidRDefault="00DF5C96" w:rsidP="00FE260A">
      <w:pPr>
        <w:spacing w:after="0" w:line="240" w:lineRule="auto"/>
        <w:ind w:left="-567" w:firstLine="283"/>
        <w:jc w:val="both"/>
        <w:textAlignment w:val="top"/>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Нравственное развитие дошкольника включает три взаимосвязанные сферы. В сфере моральных знаний, суждений, представлений, то есть когнитивной сфере, дети овладевают различными сторонами общественного морального сознания, и прежде всего пониманием моральных требований, критериев моральной оценки. Ребенок учится добровольно следовать нормам морали, даже если ее нарушение связано с личной выгодой и малыш уверен в безнаказанности. Таким образом, овладев моральным поведением, ребенок способен сделать правильный моральный выбор не на словах, а в действии. В сфере морально ценных переживаний у ребенка складываются морально ценные и морально одобряемые отношения к другим людям. Так, у ребенка формируются гуманистические, альтруистские чувства и отношения, </w:t>
      </w:r>
      <w:r w:rsidR="00AD732E" w:rsidRPr="00DF5C96">
        <w:rPr>
          <w:rFonts w:ascii="Times New Roman" w:eastAsia="Calibri" w:hAnsi="Times New Roman" w:cs="Times New Roman"/>
          <w:sz w:val="28"/>
          <w:szCs w:val="28"/>
        </w:rPr>
        <w:t>например,</w:t>
      </w:r>
      <w:r w:rsidRPr="00DF5C96">
        <w:rPr>
          <w:rFonts w:ascii="Times New Roman" w:eastAsia="Calibri" w:hAnsi="Times New Roman" w:cs="Times New Roman"/>
          <w:sz w:val="28"/>
          <w:szCs w:val="28"/>
        </w:rPr>
        <w:t xml:space="preserve"> внимание к нуждам и интересам других, способность считаться с ними, сочувствие чужим бедам и радостям, а также переживание вины при нарушении норм.</w:t>
      </w:r>
    </w:p>
    <w:p w:rsidR="00DF5C96" w:rsidRPr="00DF5C96" w:rsidRDefault="00DF5C96" w:rsidP="00FE260A">
      <w:pPr>
        <w:widowControl w:val="0"/>
        <w:tabs>
          <w:tab w:val="left" w:pos="576"/>
          <w:tab w:val="left" w:pos="4464"/>
        </w:tabs>
        <w:spacing w:after="0" w:line="240" w:lineRule="auto"/>
        <w:ind w:left="-567" w:firstLine="283"/>
        <w:jc w:val="both"/>
        <w:rPr>
          <w:rFonts w:ascii="Times New Roman" w:eastAsia="Calibri" w:hAnsi="Times New Roman" w:cs="Times New Roman"/>
          <w:snapToGrid w:val="0"/>
          <w:sz w:val="28"/>
          <w:szCs w:val="28"/>
        </w:rPr>
      </w:pPr>
      <w:r w:rsidRPr="00DF5C96">
        <w:rPr>
          <w:rFonts w:ascii="Times New Roman" w:eastAsia="Calibri" w:hAnsi="Times New Roman" w:cs="Times New Roman"/>
          <w:sz w:val="28"/>
          <w:szCs w:val="28"/>
        </w:rPr>
        <w:t>Под воспитанием понимается нравственное</w:t>
      </w:r>
      <w:r w:rsidRPr="00DF5C96">
        <w:rPr>
          <w:rFonts w:ascii="Times New Roman" w:eastAsia="Calibri" w:hAnsi="Times New Roman" w:cs="Times New Roman"/>
          <w:snapToGrid w:val="0"/>
          <w:sz w:val="28"/>
          <w:szCs w:val="28"/>
        </w:rPr>
        <w:t xml:space="preserve"> развитие каждого растущего человека как неповторимой человеческой индивидуальности, обеспечение роста и совершенствования нравственных и творческих сил этого человека, через построение такой общественной практики, в условиях которой то, что у ребенка находится в зачаточном состоянии или пока только составляет возможность, превращается в действительность. "Воспитывать - это значит направлять развитие субъективного мира человека", с одной стороны, действуя в соответствии с тем нравственным образцом, идеалом, который воплощает требования общества к растущему человеку, а с другой стороны, преследуя цель максимального развития индивидуальных особенностей каждого ребенка.</w:t>
      </w:r>
    </w:p>
    <w:p w:rsidR="00865867" w:rsidRDefault="00DF5C96" w:rsidP="00865867">
      <w:pPr>
        <w:spacing w:after="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Такой подход к построению </w:t>
      </w:r>
      <w:r w:rsidR="00AD732E" w:rsidRPr="00DF5C96">
        <w:rPr>
          <w:rFonts w:ascii="Times New Roman" w:eastAsia="Calibri" w:hAnsi="Times New Roman" w:cs="Times New Roman"/>
          <w:sz w:val="28"/>
          <w:szCs w:val="28"/>
        </w:rPr>
        <w:t>процесса нравственного</w:t>
      </w:r>
      <w:r w:rsidRPr="00DF5C96">
        <w:rPr>
          <w:rFonts w:ascii="Times New Roman" w:eastAsia="Calibri" w:hAnsi="Times New Roman" w:cs="Times New Roman"/>
          <w:sz w:val="28"/>
          <w:szCs w:val="28"/>
        </w:rPr>
        <w:t xml:space="preserve"> воспитания - как активного целенаправленного формирования личности - согласуется с нашей </w:t>
      </w:r>
      <w:r w:rsidRPr="00DF5C96">
        <w:rPr>
          <w:rFonts w:ascii="Times New Roman" w:eastAsia="Calibri" w:hAnsi="Times New Roman" w:cs="Times New Roman"/>
          <w:sz w:val="28"/>
          <w:szCs w:val="28"/>
        </w:rPr>
        <w:lastRenderedPageBreak/>
        <w:t>методологической установкой на оценку роли общества и места генотипа растущего человека в становлении его личности.</w:t>
      </w:r>
    </w:p>
    <w:p w:rsidR="00D21B15" w:rsidRDefault="00DF5C96" w:rsidP="00FE260A">
      <w:pPr>
        <w:spacing w:after="0" w:line="240" w:lineRule="auto"/>
        <w:ind w:left="-567" w:firstLine="283"/>
        <w:jc w:val="both"/>
        <w:rPr>
          <w:rFonts w:ascii="Helvetica" w:hAnsi="Helvetica" w:cs="Helvetica"/>
          <w:color w:val="000000"/>
          <w:sz w:val="23"/>
          <w:szCs w:val="23"/>
          <w:shd w:val="clear" w:color="auto" w:fill="FFFFFF"/>
        </w:rPr>
      </w:pPr>
      <w:proofErr w:type="spellStart"/>
      <w:r w:rsidRPr="00FE260A">
        <w:rPr>
          <w:rFonts w:ascii="Times New Roman" w:eastAsia="Calibri" w:hAnsi="Times New Roman" w:cs="Times New Roman"/>
          <w:sz w:val="28"/>
          <w:szCs w:val="28"/>
        </w:rPr>
        <w:t>Эльконин</w:t>
      </w:r>
      <w:proofErr w:type="spellEnd"/>
      <w:r w:rsidRPr="00FE260A">
        <w:rPr>
          <w:rFonts w:ascii="Times New Roman" w:eastAsia="Calibri" w:hAnsi="Times New Roman" w:cs="Times New Roman"/>
          <w:sz w:val="28"/>
          <w:szCs w:val="28"/>
        </w:rPr>
        <w:t xml:space="preserve">  Д.Б.</w:t>
      </w:r>
      <w:r w:rsidRPr="00DF5C96">
        <w:rPr>
          <w:rFonts w:eastAsia="Calibri"/>
          <w:sz w:val="28"/>
          <w:szCs w:val="28"/>
        </w:rPr>
        <w:t xml:space="preserve"> подчеркивал, что игра - это сложное психологическое явление, которое дает эффект общего психического развития. Одним из видов игр является дидактическая игра.</w:t>
      </w:r>
    </w:p>
    <w:p w:rsidR="00D21B15" w:rsidRPr="00865867" w:rsidRDefault="00D21B15" w:rsidP="00FE260A">
      <w:pPr>
        <w:pStyle w:val="a5"/>
        <w:spacing w:before="0" w:beforeAutospacing="0" w:after="0" w:afterAutospacing="0"/>
        <w:ind w:left="-567" w:firstLine="283"/>
        <w:jc w:val="both"/>
        <w:rPr>
          <w:color w:val="000000"/>
          <w:sz w:val="28"/>
          <w:szCs w:val="28"/>
        </w:rPr>
      </w:pPr>
      <w:r w:rsidRPr="00865867">
        <w:rPr>
          <w:color w:val="000000"/>
          <w:sz w:val="28"/>
          <w:szCs w:val="28"/>
        </w:rPr>
        <w:t>К.Д. Ушинский - дидактическая игра - игра познавательная, направленная на расширение, углубление, систематизацию представлений детей об окружающем, воспитании познавательных интересов, развитие познавательных способностей.</w:t>
      </w:r>
    </w:p>
    <w:p w:rsidR="00865867" w:rsidRDefault="00D21B15" w:rsidP="00FE260A">
      <w:pPr>
        <w:pStyle w:val="a5"/>
        <w:spacing w:before="0" w:beforeAutospacing="0" w:after="0" w:afterAutospacing="0"/>
        <w:ind w:left="-567" w:firstLine="283"/>
        <w:jc w:val="both"/>
        <w:rPr>
          <w:color w:val="000000"/>
          <w:sz w:val="28"/>
          <w:szCs w:val="28"/>
        </w:rPr>
      </w:pPr>
      <w:r w:rsidRPr="00865867">
        <w:rPr>
          <w:color w:val="000000"/>
          <w:sz w:val="28"/>
          <w:szCs w:val="28"/>
        </w:rPr>
        <w:t>Воспитательная и развивающая ценность обучения в игровой форме заключается в содержании и направленности его на решение задач нравственного воспитания дошкольников - воспитание положительного отношения к труду, явлениям окружающей жизни, взаимоотношениям людей, воспитание уважения к старшим, к семье.</w:t>
      </w:r>
    </w:p>
    <w:p w:rsidR="00865867" w:rsidRDefault="00865867" w:rsidP="00FE260A">
      <w:pPr>
        <w:pStyle w:val="a5"/>
        <w:spacing w:before="0" w:beforeAutospacing="0" w:after="0" w:afterAutospacing="0"/>
        <w:ind w:left="-567" w:firstLine="283"/>
        <w:jc w:val="both"/>
        <w:rPr>
          <w:rFonts w:eastAsia="Calibri"/>
          <w:sz w:val="28"/>
          <w:szCs w:val="28"/>
        </w:rPr>
      </w:pPr>
      <w:r w:rsidRPr="00865867">
        <w:rPr>
          <w:color w:val="000000"/>
          <w:sz w:val="28"/>
          <w:szCs w:val="28"/>
        </w:rPr>
        <w:t xml:space="preserve">Я. А. </w:t>
      </w:r>
      <w:r w:rsidR="00FE260A" w:rsidRPr="00865867">
        <w:rPr>
          <w:color w:val="000000"/>
          <w:sz w:val="28"/>
          <w:szCs w:val="28"/>
        </w:rPr>
        <w:t>Коменский считал</w:t>
      </w:r>
      <w:r w:rsidRPr="00865867">
        <w:rPr>
          <w:color w:val="000000"/>
          <w:sz w:val="28"/>
          <w:szCs w:val="28"/>
        </w:rPr>
        <w:t xml:space="preserve"> игру необходимой формой деятельности ребенка, отвечающей его природе и склонностям: игра -- серьёзная умственная деятельность ребенка, в которой развиваются все виды способностей ребенка, расширяется и обогащается круг представлений об окружающем мире, развивается речь; в совместных играх ребенок сближается со сверстниками. Рассматривая игру как условие "радостного детства и как" средство всестороннего, гармонического развития ребенка, Я. А. Коменский советовал взрослым внимательно относиться к играм детей, разумно руководить ими</w:t>
      </w:r>
      <w:r>
        <w:rPr>
          <w:color w:val="000000"/>
          <w:sz w:val="28"/>
          <w:szCs w:val="28"/>
        </w:rPr>
        <w:t>.</w:t>
      </w:r>
      <w:r w:rsidR="00DF5C96" w:rsidRPr="00DF5C96">
        <w:rPr>
          <w:rFonts w:eastAsia="Calibri"/>
          <w:sz w:val="28"/>
        </w:rPr>
        <w:t xml:space="preserve">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w:t>
      </w:r>
      <w:r w:rsidR="00DF5C96" w:rsidRPr="00DF5C96">
        <w:rPr>
          <w:rFonts w:eastAsia="Calibri"/>
          <w:sz w:val="28"/>
          <w:szCs w:val="28"/>
        </w:rPr>
        <w:t xml:space="preserve">деятельностью, и </w:t>
      </w:r>
      <w:r w:rsidR="00FE260A" w:rsidRPr="00DF5C96">
        <w:rPr>
          <w:rFonts w:eastAsia="Calibri"/>
          <w:sz w:val="28"/>
          <w:szCs w:val="28"/>
        </w:rPr>
        <w:t>средством нравственного</w:t>
      </w:r>
      <w:r w:rsidR="00DF5C96" w:rsidRPr="00DF5C96">
        <w:rPr>
          <w:rFonts w:eastAsia="Calibri"/>
          <w:sz w:val="28"/>
          <w:szCs w:val="28"/>
        </w:rPr>
        <w:t xml:space="preserve"> воспитания личности.</w:t>
      </w:r>
    </w:p>
    <w:p w:rsidR="00865867"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 xml:space="preserve">Правила и содержание </w:t>
      </w:r>
      <w:r w:rsidR="00FE260A" w:rsidRPr="00DF5C96">
        <w:rPr>
          <w:rFonts w:eastAsia="Calibri"/>
          <w:sz w:val="28"/>
          <w:szCs w:val="28"/>
        </w:rPr>
        <w:t>дидактических игр</w:t>
      </w:r>
      <w:r w:rsidRPr="00DF5C96">
        <w:rPr>
          <w:rFonts w:eastAsia="Calibri"/>
          <w:sz w:val="28"/>
          <w:szCs w:val="28"/>
        </w:rPr>
        <w:t xml:space="preserve"> способствуют формированию нравственного поведения детей.  Следует отметить, что в дидактических играх формируются также </w:t>
      </w:r>
      <w:r w:rsidR="00FE260A" w:rsidRPr="00DF5C96">
        <w:rPr>
          <w:rFonts w:eastAsia="Calibri"/>
          <w:sz w:val="28"/>
          <w:szCs w:val="28"/>
        </w:rPr>
        <w:t>нравственные качества</w:t>
      </w:r>
      <w:r w:rsidRPr="00DF5C96">
        <w:rPr>
          <w:rFonts w:eastAsia="Calibri"/>
          <w:sz w:val="28"/>
          <w:szCs w:val="28"/>
        </w:rPr>
        <w:t xml:space="preserve"> личности ребенка, такие, как коллективизм, доброта, способность к сопереживанию, потребность в общении со сверстниками, готовность оказывать помощь более слабым, неуверенным в своих силах товарищам, вырабатываются навыки согласованной совместной</w:t>
      </w:r>
      <w:r w:rsidR="00865867">
        <w:rPr>
          <w:rFonts w:eastAsia="Calibri"/>
          <w:sz w:val="28"/>
          <w:szCs w:val="28"/>
        </w:rPr>
        <w:t xml:space="preserve">. </w:t>
      </w:r>
      <w:r w:rsidRPr="00DF5C96">
        <w:rPr>
          <w:rFonts w:eastAsia="Calibri"/>
          <w:sz w:val="28"/>
          <w:szCs w:val="28"/>
        </w:rPr>
        <w:t>деятельности</w:t>
      </w:r>
      <w:r w:rsidR="00865867">
        <w:rPr>
          <w:rFonts w:eastAsia="Calibri"/>
          <w:sz w:val="28"/>
          <w:szCs w:val="28"/>
        </w:rPr>
        <w:t xml:space="preserve">. </w:t>
      </w:r>
    </w:p>
    <w:p w:rsidR="00865867"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Теоретические основы нравственного воспитания до</w:t>
      </w:r>
      <w:r w:rsidRPr="00DF5C96">
        <w:rPr>
          <w:rFonts w:eastAsia="Calibri"/>
          <w:sz w:val="28"/>
          <w:szCs w:val="28"/>
        </w:rPr>
        <w:softHyphen/>
        <w:t xml:space="preserve">школьников и младших школьников заложили Р.С. Буре, Е.Ю. </w:t>
      </w:r>
      <w:proofErr w:type="spellStart"/>
      <w:r w:rsidRPr="00DF5C96">
        <w:rPr>
          <w:rFonts w:eastAsia="Calibri"/>
          <w:sz w:val="28"/>
          <w:szCs w:val="28"/>
        </w:rPr>
        <w:t>Демурова</w:t>
      </w:r>
      <w:proofErr w:type="spellEnd"/>
      <w:r w:rsidRPr="00DF5C96">
        <w:rPr>
          <w:rFonts w:eastAsia="Calibri"/>
          <w:sz w:val="28"/>
          <w:szCs w:val="28"/>
        </w:rPr>
        <w:t xml:space="preserve">, А.В. Запорожец, ТА Маркова, В.И. Нечаева, ЛА </w:t>
      </w:r>
      <w:proofErr w:type="spellStart"/>
      <w:r w:rsidRPr="00DF5C96">
        <w:rPr>
          <w:rFonts w:eastAsia="Calibri"/>
          <w:sz w:val="28"/>
          <w:szCs w:val="28"/>
        </w:rPr>
        <w:t>Пеньевская</w:t>
      </w:r>
      <w:proofErr w:type="spellEnd"/>
      <w:r w:rsidRPr="00DF5C96">
        <w:rPr>
          <w:rFonts w:eastAsia="Calibri"/>
          <w:sz w:val="28"/>
          <w:szCs w:val="28"/>
        </w:rPr>
        <w:t>, АВ. Су</w:t>
      </w:r>
      <w:r w:rsidRPr="00DF5C96">
        <w:rPr>
          <w:rFonts w:eastAsia="Calibri"/>
          <w:sz w:val="28"/>
          <w:szCs w:val="28"/>
        </w:rPr>
        <w:softHyphen/>
        <w:t>ровцева и др. Они выделили следующие этапы формирования личности в процессе нравственного воспитания, которое проходит в 4 этапа:</w:t>
      </w:r>
    </w:p>
    <w:p w:rsidR="00865867"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1 этап — формирование социальных эмоций и нравственных чувств;</w:t>
      </w:r>
    </w:p>
    <w:p w:rsidR="00865867"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2 этап (может быть параллельным) — накопление знаний и формирование нравственных представлений;</w:t>
      </w:r>
    </w:p>
    <w:p w:rsidR="00865867"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3 этап — переход знаний в убеждения и формирование на этой основе мировоззрения и ценностных ориентаций;</w:t>
      </w:r>
    </w:p>
    <w:p w:rsidR="00DF5C96" w:rsidRPr="00DF5C96" w:rsidRDefault="00DF5C96" w:rsidP="00FE260A">
      <w:pPr>
        <w:pStyle w:val="a5"/>
        <w:spacing w:before="0" w:beforeAutospacing="0" w:after="0" w:afterAutospacing="0"/>
        <w:ind w:left="-567" w:firstLine="283"/>
        <w:jc w:val="both"/>
        <w:rPr>
          <w:rFonts w:eastAsia="Calibri"/>
          <w:sz w:val="28"/>
          <w:szCs w:val="28"/>
        </w:rPr>
      </w:pPr>
      <w:r w:rsidRPr="00DF5C96">
        <w:rPr>
          <w:rFonts w:eastAsia="Calibri"/>
          <w:sz w:val="28"/>
          <w:szCs w:val="28"/>
        </w:rPr>
        <w:t>4 этап — претворение убеждений в конкретное поведение, кото</w:t>
      </w:r>
      <w:r w:rsidRPr="00DF5C96">
        <w:rPr>
          <w:rFonts w:eastAsia="Calibri"/>
          <w:sz w:val="28"/>
          <w:szCs w:val="28"/>
        </w:rPr>
        <w:softHyphen/>
        <w:t>рое можно назвать нравственным.</w:t>
      </w:r>
    </w:p>
    <w:p w:rsidR="00DF5C96" w:rsidRPr="00DF5C96" w:rsidRDefault="00DF5C96" w:rsidP="00FE260A">
      <w:pPr>
        <w:spacing w:after="0" w:line="240" w:lineRule="auto"/>
        <w:ind w:left="-567" w:firstLine="283"/>
        <w:jc w:val="both"/>
        <w:textAlignment w:val="top"/>
        <w:rPr>
          <w:rFonts w:ascii="Times New Roman" w:eastAsia="Calibri" w:hAnsi="Times New Roman" w:cs="Times New Roman"/>
          <w:sz w:val="28"/>
          <w:szCs w:val="28"/>
        </w:rPr>
      </w:pPr>
      <w:r w:rsidRPr="00DF5C96">
        <w:rPr>
          <w:rFonts w:ascii="Times New Roman" w:eastAsia="Calibri" w:hAnsi="Times New Roman" w:cs="Times New Roman"/>
          <w:sz w:val="28"/>
          <w:szCs w:val="28"/>
        </w:rPr>
        <w:lastRenderedPageBreak/>
        <w:t>Ведущим видом деятельности становится дидактическая игра, где ребенок моделирует способы поведения, действия, взаимоотношения взрослых. В ней на первый план выдвигаются отношения между людьми и смысл их труда. Выполняя роли, ребенок учится действовать в соответствии с нравственными нормами, принятыми в человеческом мире.</w:t>
      </w:r>
    </w:p>
    <w:p w:rsidR="00865867" w:rsidRDefault="00DF5C96" w:rsidP="00865867">
      <w:pPr>
        <w:spacing w:after="0" w:line="240" w:lineRule="auto"/>
        <w:ind w:left="-567" w:firstLine="283"/>
        <w:jc w:val="both"/>
        <w:rPr>
          <w:rFonts w:ascii="Times New Roman" w:eastAsia="Times New Roman" w:hAnsi="Times New Roman" w:cs="Times New Roman"/>
          <w:sz w:val="28"/>
          <w:szCs w:val="28"/>
          <w:lang w:eastAsia="ru-RU"/>
        </w:rPr>
      </w:pPr>
      <w:r w:rsidRPr="00DF5C96">
        <w:rPr>
          <w:rFonts w:ascii="Times New Roman" w:eastAsia="Calibri" w:hAnsi="Times New Roman" w:cs="Times New Roman"/>
          <w:sz w:val="28"/>
          <w:szCs w:val="28"/>
          <w:lang w:eastAsia="ru-RU"/>
        </w:rPr>
        <w:t xml:space="preserve">Таким образом, </w:t>
      </w:r>
      <w:bookmarkStart w:id="0" w:name="_Toc404504284"/>
      <w:r w:rsidRPr="00DF5C96">
        <w:rPr>
          <w:rFonts w:ascii="Times New Roman" w:eastAsia="Calibri" w:hAnsi="Times New Roman" w:cs="Times New Roman"/>
          <w:sz w:val="28"/>
          <w:szCs w:val="28"/>
          <w:lang w:eastAsia="ru-RU"/>
        </w:rPr>
        <w:t>нравственное развитие рассматривается как комплексный процесс, во время которого ребенок усваивает ценности, традиции, культуру общества или сообщества, в котором ему предстоит жить</w:t>
      </w:r>
      <w:bookmarkEnd w:id="0"/>
      <w:r w:rsidRPr="00DF5C96">
        <w:rPr>
          <w:rFonts w:ascii="Times New Roman" w:eastAsia="Calibri" w:hAnsi="Times New Roman" w:cs="Times New Roman"/>
          <w:sz w:val="28"/>
          <w:szCs w:val="28"/>
          <w:lang w:eastAsia="ru-RU"/>
        </w:rPr>
        <w:t xml:space="preserve">, а </w:t>
      </w:r>
      <w:r w:rsidRPr="00DF5C96">
        <w:rPr>
          <w:rFonts w:ascii="Times New Roman" w:eastAsia="Times New Roman" w:hAnsi="Times New Roman" w:cs="Times New Roman"/>
          <w:sz w:val="28"/>
          <w:szCs w:val="28"/>
          <w:lang w:eastAsia="ru-RU"/>
        </w:rPr>
        <w:t xml:space="preserve">эффективная </w:t>
      </w:r>
      <w:r w:rsidR="00865867" w:rsidRPr="00DF5C96">
        <w:rPr>
          <w:rFonts w:ascii="Times New Roman" w:eastAsia="Times New Roman" w:hAnsi="Times New Roman" w:cs="Times New Roman"/>
          <w:sz w:val="28"/>
          <w:szCs w:val="28"/>
          <w:lang w:eastAsia="ru-RU"/>
        </w:rPr>
        <w:t>организация нравственного</w:t>
      </w:r>
      <w:r w:rsidRPr="00DF5C96">
        <w:rPr>
          <w:rFonts w:ascii="Times New Roman" w:eastAsia="Times New Roman" w:hAnsi="Times New Roman" w:cs="Times New Roman"/>
          <w:sz w:val="28"/>
          <w:szCs w:val="28"/>
          <w:lang w:eastAsia="ru-RU"/>
        </w:rPr>
        <w:t xml:space="preserve"> воспитания дошкольников зависит от знания и учета особенностей данного процесса в профессиональной деятельности. В каждой возрастной группе четко определяется и </w:t>
      </w:r>
      <w:r w:rsidR="00865867" w:rsidRPr="00DF5C96">
        <w:rPr>
          <w:rFonts w:ascii="Times New Roman" w:eastAsia="Times New Roman" w:hAnsi="Times New Roman" w:cs="Times New Roman"/>
          <w:sz w:val="28"/>
          <w:szCs w:val="28"/>
          <w:lang w:eastAsia="ru-RU"/>
        </w:rPr>
        <w:t>конкретизируется цель</w:t>
      </w:r>
      <w:r w:rsidRPr="00DF5C96">
        <w:rPr>
          <w:rFonts w:ascii="Times New Roman" w:eastAsia="Times New Roman" w:hAnsi="Times New Roman" w:cs="Times New Roman"/>
          <w:sz w:val="28"/>
          <w:szCs w:val="28"/>
          <w:lang w:eastAsia="ru-RU"/>
        </w:rPr>
        <w:t xml:space="preserve"> работы, по которой работает воспитатель, важно </w:t>
      </w:r>
      <w:r w:rsidR="00865867" w:rsidRPr="00DF5C96">
        <w:rPr>
          <w:rFonts w:ascii="Times New Roman" w:eastAsia="Times New Roman" w:hAnsi="Times New Roman" w:cs="Times New Roman"/>
          <w:sz w:val="28"/>
          <w:szCs w:val="28"/>
          <w:lang w:eastAsia="ru-RU"/>
        </w:rPr>
        <w:t>ориентироваться в</w:t>
      </w:r>
      <w:r w:rsidRPr="00DF5C96">
        <w:rPr>
          <w:rFonts w:ascii="Times New Roman" w:eastAsia="Times New Roman" w:hAnsi="Times New Roman" w:cs="Times New Roman"/>
          <w:sz w:val="28"/>
          <w:szCs w:val="28"/>
          <w:lang w:eastAsia="ru-RU"/>
        </w:rPr>
        <w:t xml:space="preserve"> классификации методов и отбирать ту, которая позволит воспитателю реализовать поставленную </w:t>
      </w:r>
      <w:r w:rsidR="00865867" w:rsidRPr="00DF5C96">
        <w:rPr>
          <w:rFonts w:ascii="Times New Roman" w:eastAsia="Times New Roman" w:hAnsi="Times New Roman" w:cs="Times New Roman"/>
          <w:sz w:val="28"/>
          <w:szCs w:val="28"/>
          <w:lang w:eastAsia="ru-RU"/>
        </w:rPr>
        <w:t>цель нравственного</w:t>
      </w:r>
      <w:r w:rsidRPr="00DF5C96">
        <w:rPr>
          <w:rFonts w:ascii="Times New Roman" w:eastAsia="Times New Roman" w:hAnsi="Times New Roman" w:cs="Times New Roman"/>
          <w:sz w:val="28"/>
          <w:szCs w:val="28"/>
          <w:lang w:eastAsia="ru-RU"/>
        </w:rPr>
        <w:t xml:space="preserve"> воспитания детей в </w:t>
      </w:r>
      <w:r w:rsidR="00865867" w:rsidRPr="00DF5C96">
        <w:rPr>
          <w:rFonts w:ascii="Times New Roman" w:eastAsia="Times New Roman" w:hAnsi="Times New Roman" w:cs="Times New Roman"/>
          <w:sz w:val="28"/>
          <w:szCs w:val="28"/>
          <w:lang w:eastAsia="ru-RU"/>
        </w:rPr>
        <w:t>конкретной возрастной</w:t>
      </w:r>
      <w:r w:rsidRPr="00DF5C96">
        <w:rPr>
          <w:rFonts w:ascii="Times New Roman" w:eastAsia="Times New Roman" w:hAnsi="Times New Roman" w:cs="Times New Roman"/>
          <w:sz w:val="28"/>
          <w:szCs w:val="28"/>
          <w:lang w:eastAsia="ru-RU"/>
        </w:rPr>
        <w:t xml:space="preserve"> группе.</w:t>
      </w:r>
      <w:bookmarkStart w:id="1" w:name="_Toc387846112"/>
      <w:bookmarkEnd w:id="1"/>
    </w:p>
    <w:p w:rsidR="00865867" w:rsidRDefault="00DF5C96" w:rsidP="00865867">
      <w:pPr>
        <w:spacing w:after="0" w:line="240" w:lineRule="auto"/>
        <w:ind w:left="-567" w:firstLine="283"/>
        <w:jc w:val="both"/>
        <w:rPr>
          <w:rFonts w:ascii="Times New Roman" w:eastAsia="Arial Unicode MS" w:hAnsi="Times New Roman" w:cs="Times New Roman"/>
          <w:color w:val="000000"/>
          <w:sz w:val="28"/>
          <w:szCs w:val="28"/>
          <w:lang w:eastAsia="ru-RU"/>
        </w:rPr>
      </w:pPr>
      <w:r w:rsidRPr="00DF5C96">
        <w:rPr>
          <w:rFonts w:ascii="Times New Roman" w:eastAsia="Arial Unicode MS" w:hAnsi="Times New Roman" w:cs="Times New Roman"/>
          <w:color w:val="000000"/>
          <w:sz w:val="28"/>
          <w:szCs w:val="28"/>
          <w:lang w:eastAsia="ru-RU"/>
        </w:rPr>
        <w:t xml:space="preserve">У детей дошкольного возраста формируются конкретные </w:t>
      </w:r>
      <w:r w:rsidRPr="00DF5C96">
        <w:rPr>
          <w:rFonts w:ascii="Times New Roman" w:eastAsia="Arial Unicode MS" w:hAnsi="Times New Roman" w:cs="Times New Roman"/>
          <w:color w:val="000000"/>
          <w:sz w:val="28"/>
          <w:szCs w:val="28"/>
          <w:lang w:eastAsia="ru-RU"/>
        </w:rPr>
        <w:br/>
        <w:t>нравственные представления о бережном отношении к окружающим их предметам, игрушкам как продуктам труда взрослых, о нормах поведения, о взаимоотношениях со сверстниками и взрослыми, о положительных, нравственных качествах личности человека, об отрицательном отношении к аморальным проявлениям: хитрости, трусости, лживости, лености.</w:t>
      </w:r>
    </w:p>
    <w:p w:rsidR="00DF5C96" w:rsidRPr="00DF5C96" w:rsidRDefault="00DF5C96" w:rsidP="00865867">
      <w:pPr>
        <w:spacing w:after="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В современной педагогике выделяются основные элементы дидактической игры: </w:t>
      </w:r>
    </w:p>
    <w:p w:rsidR="00865867" w:rsidRDefault="00DF5C96" w:rsidP="00865867">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дидактическая задача,</w:t>
      </w:r>
    </w:p>
    <w:p w:rsidR="00DF5C96" w:rsidRPr="00DF5C96" w:rsidRDefault="00DF5C96" w:rsidP="00865867">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 игровые правила, </w:t>
      </w:r>
    </w:p>
    <w:p w:rsidR="00DF5C96" w:rsidRPr="00DF5C96" w:rsidRDefault="00DF5C96" w:rsidP="00865867">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 игровые действия. </w:t>
      </w:r>
    </w:p>
    <w:p w:rsidR="00865867" w:rsidRDefault="00DF5C96" w:rsidP="00865867">
      <w:pPr>
        <w:spacing w:after="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Игровая задача осуществляется детьми. Дидактическая задача в дидактической игре реализуется через игровую задачу. Она определяет игровые действия, становится задачей самого ребёнка. </w:t>
      </w:r>
    </w:p>
    <w:p w:rsidR="00DF5C96" w:rsidRPr="00DF5C96" w:rsidRDefault="00DF5C96" w:rsidP="00865867">
      <w:pPr>
        <w:spacing w:after="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Игровые действия – основа игры. Чем разнообразнее игровые действия, тем интереснее для детей сама игра и тем успешнее решаются игровые и познавательные задачи. </w:t>
      </w:r>
    </w:p>
    <w:p w:rsidR="00DF5C96" w:rsidRPr="00DF5C96" w:rsidRDefault="00DF5C96" w:rsidP="006C407E">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Правила игры. Их содержание и направленность обусловлены общими задачами и игровыми действиями. Правила содержат нравственные требования к взаимоотношениям детей, к выполнению ими норм поведения.  </w:t>
      </w:r>
    </w:p>
    <w:p w:rsidR="00DF5C96" w:rsidRPr="00DF5C96" w:rsidRDefault="00DF5C96" w:rsidP="006C407E">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 Подведение итогов (результат) – проводится сразу по окончании игры. Это может быть подсчёт очков; выявление детей, которые лучше выполняли игровое задание и т.д. Необходимо при этом отметить достижения каждого ребёнка, подчеркнуть успехи отстающих детей.</w:t>
      </w:r>
    </w:p>
    <w:p w:rsidR="00865867" w:rsidRDefault="00DF5C96" w:rsidP="006C407E">
      <w:pPr>
        <w:spacing w:before="120" w:after="120" w:line="240" w:lineRule="auto"/>
        <w:ind w:left="-567" w:firstLine="283"/>
        <w:jc w:val="both"/>
        <w:rPr>
          <w:rFonts w:ascii="Times New Roman" w:eastAsia="Calibri" w:hAnsi="Times New Roman" w:cs="Times New Roman"/>
          <w:sz w:val="28"/>
          <w:szCs w:val="28"/>
        </w:rPr>
      </w:pPr>
      <w:r w:rsidRPr="00DF5C96">
        <w:rPr>
          <w:rFonts w:ascii="Times New Roman" w:eastAsia="Calibri" w:hAnsi="Times New Roman" w:cs="Times New Roman"/>
          <w:sz w:val="28"/>
          <w:szCs w:val="28"/>
        </w:rPr>
        <w:t xml:space="preserve">При проведении игр необходимо сохранить все её структурные элементы, поскольку именно с их помощью решаются дидактические задачи. </w:t>
      </w:r>
    </w:p>
    <w:p w:rsidR="00865867" w:rsidRDefault="00865867" w:rsidP="00865867">
      <w:pPr>
        <w:spacing w:before="120" w:after="120" w:line="240" w:lineRule="auto"/>
        <w:ind w:left="-567" w:firstLine="283"/>
        <w:jc w:val="center"/>
        <w:rPr>
          <w:rFonts w:ascii="Times New Roman" w:eastAsia="Calibri" w:hAnsi="Times New Roman" w:cs="Times New Roman"/>
          <w:sz w:val="28"/>
          <w:szCs w:val="28"/>
        </w:rPr>
      </w:pPr>
    </w:p>
    <w:p w:rsidR="00B25A00" w:rsidRPr="00B25A00" w:rsidRDefault="00B25A00" w:rsidP="00865867">
      <w:pPr>
        <w:spacing w:before="120" w:after="120" w:line="240" w:lineRule="auto"/>
        <w:ind w:left="-567" w:firstLine="283"/>
        <w:jc w:val="center"/>
        <w:rPr>
          <w:rFonts w:ascii="Times New Roman" w:eastAsia="Calibri" w:hAnsi="Times New Roman" w:cs="Times New Roman"/>
          <w:b/>
          <w:sz w:val="28"/>
          <w:szCs w:val="28"/>
        </w:rPr>
      </w:pPr>
      <w:r w:rsidRPr="00B25A00">
        <w:rPr>
          <w:rFonts w:ascii="Times New Roman" w:eastAsia="Calibri" w:hAnsi="Times New Roman" w:cs="Times New Roman"/>
          <w:b/>
          <w:sz w:val="28"/>
          <w:szCs w:val="28"/>
        </w:rPr>
        <w:lastRenderedPageBreak/>
        <w:t>1.</w:t>
      </w:r>
      <w:r w:rsidR="00196F59" w:rsidRPr="00B25A00">
        <w:rPr>
          <w:rFonts w:ascii="Times New Roman" w:eastAsia="Calibri" w:hAnsi="Times New Roman" w:cs="Times New Roman"/>
          <w:b/>
          <w:sz w:val="28"/>
          <w:szCs w:val="28"/>
        </w:rPr>
        <w:t>2. Комплекс</w:t>
      </w:r>
      <w:r w:rsidRPr="00B25A00">
        <w:rPr>
          <w:rFonts w:ascii="Times New Roman" w:eastAsia="Calibri" w:hAnsi="Times New Roman" w:cs="Times New Roman"/>
          <w:b/>
          <w:sz w:val="28"/>
          <w:szCs w:val="28"/>
        </w:rPr>
        <w:t xml:space="preserve"> дидактических игр для нравств</w:t>
      </w:r>
      <w:r w:rsidR="00B370B3">
        <w:rPr>
          <w:rFonts w:ascii="Times New Roman" w:eastAsia="Calibri" w:hAnsi="Times New Roman" w:cs="Times New Roman"/>
          <w:b/>
          <w:sz w:val="28"/>
          <w:szCs w:val="28"/>
        </w:rPr>
        <w:t xml:space="preserve">енного воспитания детей </w:t>
      </w:r>
      <w:r w:rsidR="00B51BCE">
        <w:rPr>
          <w:rFonts w:ascii="Times New Roman" w:eastAsia="Calibri" w:hAnsi="Times New Roman" w:cs="Times New Roman"/>
          <w:b/>
          <w:sz w:val="28"/>
          <w:szCs w:val="28"/>
        </w:rPr>
        <w:t xml:space="preserve">старшего </w:t>
      </w:r>
      <w:r w:rsidR="00B51BCE" w:rsidRPr="00B25A00">
        <w:rPr>
          <w:rFonts w:ascii="Times New Roman" w:eastAsia="Calibri" w:hAnsi="Times New Roman" w:cs="Times New Roman"/>
          <w:b/>
          <w:sz w:val="28"/>
          <w:szCs w:val="28"/>
        </w:rPr>
        <w:t>дошкольного</w:t>
      </w:r>
      <w:r w:rsidRPr="00B25A00">
        <w:rPr>
          <w:rFonts w:ascii="Times New Roman" w:eastAsia="Calibri" w:hAnsi="Times New Roman" w:cs="Times New Roman"/>
          <w:b/>
          <w:sz w:val="28"/>
          <w:szCs w:val="28"/>
        </w:rPr>
        <w:t xml:space="preserve"> возраста.</w:t>
      </w:r>
    </w:p>
    <w:p w:rsidR="00B25A00" w:rsidRPr="00B25A00" w:rsidRDefault="00B25A00" w:rsidP="00571349">
      <w:pPr>
        <w:spacing w:after="0" w:line="240" w:lineRule="auto"/>
        <w:ind w:left="-567" w:right="57" w:firstLine="283"/>
        <w:jc w:val="center"/>
        <w:rPr>
          <w:rFonts w:ascii="Times New Roman" w:eastAsia="Calibri" w:hAnsi="Times New Roman" w:cs="Times New Roman"/>
          <w:b/>
          <w:sz w:val="28"/>
          <w:szCs w:val="28"/>
        </w:rPr>
      </w:pPr>
      <w:r w:rsidRPr="00B25A00">
        <w:rPr>
          <w:rFonts w:ascii="Times New Roman" w:eastAsia="Calibri" w:hAnsi="Times New Roman" w:cs="Times New Roman"/>
          <w:b/>
          <w:sz w:val="28"/>
          <w:szCs w:val="28"/>
        </w:rPr>
        <w:t>Пояснительная записка к комплексу дидактических игр.</w:t>
      </w:r>
    </w:p>
    <w:p w:rsidR="00B25A00" w:rsidRPr="00B25A00" w:rsidRDefault="00B25A00" w:rsidP="00865867">
      <w:pPr>
        <w:spacing w:after="0" w:line="240" w:lineRule="auto"/>
        <w:ind w:left="-56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Нравственное </w:t>
      </w:r>
      <w:r w:rsidR="00451CDC" w:rsidRPr="00B25A00">
        <w:rPr>
          <w:rFonts w:ascii="Times New Roman" w:eastAsia="Calibri" w:hAnsi="Times New Roman" w:cs="Times New Roman"/>
          <w:sz w:val="28"/>
          <w:szCs w:val="28"/>
        </w:rPr>
        <w:t>воспитание дошкольников</w:t>
      </w:r>
      <w:r w:rsidRPr="00B25A00">
        <w:rPr>
          <w:rFonts w:ascii="Times New Roman" w:eastAsia="Calibri" w:hAnsi="Times New Roman" w:cs="Times New Roman"/>
          <w:sz w:val="28"/>
          <w:szCs w:val="28"/>
        </w:rPr>
        <w:t xml:space="preserve"> одно из важных направлений в воспитательно-образовательной работе в дошкольном учреждении. В ФГОС выделены следующие задачи нравственного воспитания детей: развивать игровую деятельность детей; приобщать их к элементарным общепринятым нормам и правилам взаимоотношения со сверстниками и взрослыми (в том числе моральным); формировать у детей тендерную, семейную, гражданскую принадлежности, патриотических чувств, чувства принадлежности к мировому сообществу.</w:t>
      </w:r>
    </w:p>
    <w:p w:rsidR="00B25A00" w:rsidRPr="00B25A00"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         На решения данной проблемы направлен комплекс дидактических игр </w:t>
      </w:r>
      <w:r w:rsidR="00451CDC" w:rsidRPr="00B25A00">
        <w:rPr>
          <w:rFonts w:ascii="Times New Roman" w:eastAsia="Calibri" w:hAnsi="Times New Roman" w:cs="Times New Roman"/>
          <w:sz w:val="28"/>
          <w:szCs w:val="28"/>
        </w:rPr>
        <w:t>для успешного нравственного</w:t>
      </w:r>
      <w:r w:rsidRPr="00B25A00">
        <w:rPr>
          <w:rFonts w:ascii="Times New Roman" w:eastAsia="Calibri" w:hAnsi="Times New Roman" w:cs="Times New Roman"/>
          <w:sz w:val="28"/>
          <w:szCs w:val="28"/>
        </w:rPr>
        <w:t xml:space="preserve"> воспитания детей, </w:t>
      </w:r>
      <w:r w:rsidR="00E3781E">
        <w:rPr>
          <w:rFonts w:ascii="Times New Roman" w:eastAsia="Calibri" w:hAnsi="Times New Roman" w:cs="Times New Roman"/>
          <w:sz w:val="28"/>
          <w:szCs w:val="28"/>
        </w:rPr>
        <w:t xml:space="preserve">который я подобрала для </w:t>
      </w:r>
      <w:r w:rsidR="00451CDC">
        <w:rPr>
          <w:rFonts w:ascii="Times New Roman" w:eastAsia="Calibri" w:hAnsi="Times New Roman" w:cs="Times New Roman"/>
          <w:sz w:val="28"/>
          <w:szCs w:val="28"/>
        </w:rPr>
        <w:t xml:space="preserve">старшего </w:t>
      </w:r>
      <w:r w:rsidR="00451CDC" w:rsidRPr="00B25A00">
        <w:rPr>
          <w:rFonts w:ascii="Times New Roman" w:eastAsia="Calibri" w:hAnsi="Times New Roman" w:cs="Times New Roman"/>
          <w:sz w:val="28"/>
          <w:szCs w:val="28"/>
        </w:rPr>
        <w:t>дошкольного</w:t>
      </w:r>
      <w:r w:rsidRPr="00B25A00">
        <w:rPr>
          <w:rFonts w:ascii="Times New Roman" w:eastAsia="Calibri" w:hAnsi="Times New Roman" w:cs="Times New Roman"/>
          <w:sz w:val="28"/>
          <w:szCs w:val="28"/>
        </w:rPr>
        <w:t xml:space="preserve"> возраста. </w:t>
      </w:r>
    </w:p>
    <w:p w:rsidR="00B25A00" w:rsidRPr="00B25A00"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u w:val="single"/>
        </w:rPr>
        <w:t xml:space="preserve"> Цель комплекса</w:t>
      </w:r>
      <w:r w:rsidRPr="00B25A00">
        <w:rPr>
          <w:rFonts w:ascii="Times New Roman" w:eastAsia="Calibri" w:hAnsi="Times New Roman" w:cs="Times New Roman"/>
          <w:sz w:val="28"/>
          <w:szCs w:val="28"/>
        </w:rPr>
        <w:t xml:space="preserve"> - помочь ребенку преодолеть </w:t>
      </w:r>
      <w:r w:rsidR="00451CDC" w:rsidRPr="00B25A00">
        <w:rPr>
          <w:rFonts w:ascii="Times New Roman" w:eastAsia="Calibri" w:hAnsi="Times New Roman" w:cs="Times New Roman"/>
          <w:sz w:val="28"/>
          <w:szCs w:val="28"/>
        </w:rPr>
        <w:t>проблемы нравственноговоспитания посредством</w:t>
      </w:r>
      <w:r w:rsidRPr="00B25A00">
        <w:rPr>
          <w:rFonts w:ascii="Times New Roman" w:eastAsia="Calibri" w:hAnsi="Times New Roman" w:cs="Times New Roman"/>
          <w:sz w:val="28"/>
          <w:szCs w:val="28"/>
        </w:rPr>
        <w:t xml:space="preserve"> дидактических игр.</w:t>
      </w:r>
    </w:p>
    <w:p w:rsidR="00B25A00" w:rsidRPr="00B25A00" w:rsidRDefault="00B25A00" w:rsidP="00865867">
      <w:pPr>
        <w:spacing w:after="0" w:line="240" w:lineRule="auto"/>
        <w:ind w:left="-567" w:right="57" w:firstLine="283"/>
        <w:jc w:val="both"/>
        <w:rPr>
          <w:rFonts w:ascii="Times New Roman" w:eastAsia="Times New Roman" w:hAnsi="Times New Roman" w:cs="Times New Roman"/>
          <w:spacing w:val="-3"/>
          <w:position w:val="2"/>
          <w:sz w:val="28"/>
          <w:szCs w:val="28"/>
        </w:rPr>
      </w:pPr>
      <w:r w:rsidRPr="00B25A00">
        <w:rPr>
          <w:rFonts w:ascii="Times New Roman" w:eastAsia="Times New Roman" w:hAnsi="Times New Roman" w:cs="Times New Roman"/>
          <w:spacing w:val="-3"/>
          <w:position w:val="2"/>
          <w:sz w:val="28"/>
          <w:szCs w:val="28"/>
          <w:u w:val="single"/>
        </w:rPr>
        <w:t>Задачи комплекса</w:t>
      </w:r>
      <w:r w:rsidRPr="00B25A00">
        <w:rPr>
          <w:rFonts w:ascii="Times New Roman" w:eastAsia="Times New Roman" w:hAnsi="Times New Roman" w:cs="Times New Roman"/>
          <w:spacing w:val="-3"/>
          <w:position w:val="2"/>
          <w:sz w:val="28"/>
          <w:szCs w:val="28"/>
        </w:rPr>
        <w:t xml:space="preserve"> (рассматриваются в трех компонентах):</w:t>
      </w:r>
    </w:p>
    <w:p w:rsidR="00B25A00" w:rsidRPr="00B25A00" w:rsidRDefault="00451CDC" w:rsidP="00451CDC">
      <w:pPr>
        <w:tabs>
          <w:tab w:val="left" w:pos="851"/>
        </w:tabs>
        <w:spacing w:after="0" w:line="240" w:lineRule="auto"/>
        <w:ind w:left="-284" w:right="57"/>
        <w:jc w:val="both"/>
        <w:rPr>
          <w:rFonts w:ascii="Times New Roman" w:eastAsia="Times New Roman" w:hAnsi="Times New Roman" w:cs="Times New Roman"/>
          <w:spacing w:val="-3"/>
          <w:position w:val="2"/>
          <w:sz w:val="28"/>
          <w:szCs w:val="28"/>
        </w:rPr>
      </w:pPr>
      <w:r>
        <w:rPr>
          <w:rFonts w:ascii="Times New Roman" w:eastAsia="Times New Roman" w:hAnsi="Times New Roman" w:cs="Times New Roman"/>
          <w:spacing w:val="-3"/>
          <w:position w:val="2"/>
          <w:sz w:val="28"/>
          <w:szCs w:val="28"/>
        </w:rPr>
        <w:t>1.</w:t>
      </w:r>
      <w:r w:rsidR="00B25A00" w:rsidRPr="00B25A00">
        <w:rPr>
          <w:rFonts w:ascii="Times New Roman" w:eastAsia="Times New Roman" w:hAnsi="Times New Roman" w:cs="Times New Roman"/>
          <w:spacing w:val="-3"/>
          <w:position w:val="2"/>
          <w:sz w:val="28"/>
          <w:szCs w:val="28"/>
        </w:rPr>
        <w:t>Учить дошкольников контролировать свои эмоции и выражать позитивное эмоциональное отношение ребенка к сверстникам, к взрослым (эмоциональный компонент);</w:t>
      </w:r>
    </w:p>
    <w:p w:rsidR="00B25A00" w:rsidRPr="00B25A00" w:rsidRDefault="00451CDC" w:rsidP="00451CDC">
      <w:pPr>
        <w:tabs>
          <w:tab w:val="left" w:pos="1094"/>
        </w:tabs>
        <w:spacing w:after="0" w:line="240" w:lineRule="auto"/>
        <w:ind w:left="-284" w:right="57"/>
        <w:jc w:val="both"/>
        <w:rPr>
          <w:rFonts w:ascii="Times New Roman" w:eastAsia="Times New Roman" w:hAnsi="Times New Roman" w:cs="Times New Roman"/>
          <w:spacing w:val="-3"/>
          <w:position w:val="2"/>
          <w:sz w:val="28"/>
          <w:szCs w:val="28"/>
        </w:rPr>
      </w:pPr>
      <w:r>
        <w:rPr>
          <w:rFonts w:ascii="Times New Roman" w:eastAsia="Times New Roman" w:hAnsi="Times New Roman" w:cs="Times New Roman"/>
          <w:spacing w:val="-3"/>
          <w:position w:val="2"/>
          <w:sz w:val="28"/>
          <w:szCs w:val="28"/>
        </w:rPr>
        <w:t>2.</w:t>
      </w:r>
      <w:r w:rsidR="00B25A00" w:rsidRPr="00B25A00">
        <w:rPr>
          <w:rFonts w:ascii="Times New Roman" w:eastAsia="Times New Roman" w:hAnsi="Times New Roman" w:cs="Times New Roman"/>
          <w:spacing w:val="-3"/>
          <w:position w:val="2"/>
          <w:sz w:val="28"/>
          <w:szCs w:val="28"/>
        </w:rPr>
        <w:t>Обогатить и закрепить социальные значимые навыки: коммуникативная деятельность, включенность в игровую деятельность (когнитивный компонент);</w:t>
      </w:r>
    </w:p>
    <w:p w:rsidR="00B25A00" w:rsidRPr="00B25A00" w:rsidRDefault="00451CDC" w:rsidP="00451CDC">
      <w:pPr>
        <w:tabs>
          <w:tab w:val="left" w:pos="1118"/>
        </w:tabs>
        <w:spacing w:after="0" w:line="240" w:lineRule="auto"/>
        <w:ind w:left="-284" w:right="57"/>
        <w:jc w:val="both"/>
        <w:rPr>
          <w:rFonts w:ascii="Times New Roman" w:eastAsia="Times New Roman" w:hAnsi="Times New Roman" w:cs="Times New Roman"/>
          <w:spacing w:val="-3"/>
          <w:position w:val="2"/>
          <w:sz w:val="28"/>
          <w:szCs w:val="28"/>
        </w:rPr>
      </w:pPr>
      <w:r>
        <w:rPr>
          <w:rFonts w:ascii="Times New Roman" w:eastAsia="Times New Roman" w:hAnsi="Times New Roman" w:cs="Times New Roman"/>
          <w:spacing w:val="-3"/>
          <w:position w:val="2"/>
          <w:sz w:val="28"/>
          <w:szCs w:val="28"/>
        </w:rPr>
        <w:t>3.</w:t>
      </w:r>
      <w:r w:rsidR="00B25A00" w:rsidRPr="00B25A00">
        <w:rPr>
          <w:rFonts w:ascii="Times New Roman" w:eastAsia="Times New Roman" w:hAnsi="Times New Roman" w:cs="Times New Roman"/>
          <w:spacing w:val="-3"/>
          <w:position w:val="2"/>
          <w:sz w:val="28"/>
          <w:szCs w:val="28"/>
        </w:rPr>
        <w:t>Показать ценность взаимопомощи, воспитывать устойчивый интерес детей к совместным играм, стремление научиться взаимодействовать со сверстниками (поведенческий компонент).</w:t>
      </w:r>
    </w:p>
    <w:p w:rsidR="00B25A00" w:rsidRPr="00B25A00" w:rsidRDefault="00B25A00" w:rsidP="00865867">
      <w:pPr>
        <w:spacing w:after="0" w:line="240" w:lineRule="auto"/>
        <w:ind w:left="-567" w:right="57" w:firstLine="283"/>
        <w:jc w:val="both"/>
        <w:rPr>
          <w:rFonts w:ascii="Times New Roman" w:eastAsia="Times New Roman" w:hAnsi="Times New Roman" w:cs="Times New Roman"/>
          <w:spacing w:val="-3"/>
          <w:position w:val="2"/>
          <w:sz w:val="28"/>
          <w:szCs w:val="28"/>
        </w:rPr>
      </w:pPr>
      <w:r w:rsidRPr="00B25A00">
        <w:rPr>
          <w:rFonts w:ascii="Times New Roman" w:eastAsia="Times New Roman" w:hAnsi="Times New Roman" w:cs="Times New Roman"/>
          <w:spacing w:val="-3"/>
          <w:position w:val="2"/>
          <w:sz w:val="28"/>
          <w:szCs w:val="28"/>
          <w:u w:val="single"/>
        </w:rPr>
        <w:t>Планируемый результат</w:t>
      </w:r>
      <w:r w:rsidRPr="00B25A00">
        <w:rPr>
          <w:rFonts w:ascii="Times New Roman" w:eastAsia="Times New Roman" w:hAnsi="Times New Roman" w:cs="Times New Roman"/>
          <w:spacing w:val="-3"/>
          <w:position w:val="2"/>
          <w:sz w:val="28"/>
          <w:szCs w:val="28"/>
        </w:rPr>
        <w:t>: целенаправленное накопление положительного нравственного опыта каждым ребенком через участие в специально запланированных и организованных педагогом игр.</w:t>
      </w:r>
    </w:p>
    <w:p w:rsidR="00B25A00" w:rsidRPr="00B25A00"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Временной ресурс реализации данного комплекса один год.</w:t>
      </w:r>
    </w:p>
    <w:p w:rsidR="00B25A00" w:rsidRPr="00B25A00"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Основные положения и структура комплекса.</w:t>
      </w:r>
    </w:p>
    <w:p w:rsidR="00B25A00" w:rsidRPr="00B25A00"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           Важной особенностью комплекса является то, что он направлен на формирование у ребенка коммуникативных качеств, научить их контролировать свои эмоции, что поможет детям лучше социализироваться в современном обществе, а ситуация успеха - окажет благоприятное влияние на процесс самореализации дошкольника в коллективе сверстников,  сформировать у него представления о людях, об их поступках, обязанностях; о себе как представителе человеческого рода, правилах и нормах общения со сверстниками и взрослыми.</w:t>
      </w:r>
    </w:p>
    <w:p w:rsidR="00451CDC"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          Дидактические игры в к</w:t>
      </w:r>
      <w:r w:rsidR="00FB7BB8">
        <w:rPr>
          <w:rFonts w:ascii="Times New Roman" w:eastAsia="Calibri" w:hAnsi="Times New Roman" w:cs="Times New Roman"/>
          <w:sz w:val="28"/>
          <w:szCs w:val="28"/>
        </w:rPr>
        <w:t>омплексе распределены на этапы</w:t>
      </w:r>
      <w:r w:rsidRPr="00B25A00">
        <w:rPr>
          <w:rFonts w:ascii="Times New Roman" w:eastAsia="Calibri" w:hAnsi="Times New Roman" w:cs="Times New Roman"/>
          <w:sz w:val="28"/>
          <w:szCs w:val="28"/>
        </w:rPr>
        <w:t xml:space="preserve">: </w:t>
      </w:r>
    </w:p>
    <w:p w:rsidR="00451CDC" w:rsidRDefault="00B25A00"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игры на формирование социальных эмоций и нравственных чувств; </w:t>
      </w:r>
    </w:p>
    <w:p w:rsidR="00451CDC" w:rsidRDefault="00B25A00" w:rsidP="00FB7BB8">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 xml:space="preserve">игры на накопление знаний </w:t>
      </w:r>
      <w:r w:rsidR="00451CDC" w:rsidRPr="00B25A00">
        <w:rPr>
          <w:rFonts w:ascii="Times New Roman" w:eastAsia="Calibri" w:hAnsi="Times New Roman" w:cs="Times New Roman"/>
          <w:sz w:val="28"/>
          <w:szCs w:val="28"/>
        </w:rPr>
        <w:t>формирование нравственных</w:t>
      </w:r>
      <w:r w:rsidRPr="00B25A00">
        <w:rPr>
          <w:rFonts w:ascii="Times New Roman" w:eastAsia="Calibri" w:hAnsi="Times New Roman" w:cs="Times New Roman"/>
          <w:sz w:val="28"/>
          <w:szCs w:val="28"/>
        </w:rPr>
        <w:t xml:space="preserve"> представлений; </w:t>
      </w:r>
    </w:p>
    <w:p w:rsidR="00FB6422" w:rsidRDefault="00FB6422" w:rsidP="00FB7BB8">
      <w:pPr>
        <w:spacing w:after="0" w:line="240" w:lineRule="auto"/>
        <w:ind w:left="-567" w:right="57" w:firstLine="283"/>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игры на мировоззрение и ценностных </w:t>
      </w:r>
      <w:r w:rsidR="003C54D2">
        <w:rPr>
          <w:rFonts w:ascii="Times New Roman" w:eastAsia="Calibri" w:hAnsi="Times New Roman" w:cs="Times New Roman"/>
          <w:sz w:val="28"/>
          <w:szCs w:val="28"/>
        </w:rPr>
        <w:t>ориентации</w:t>
      </w:r>
      <w:r>
        <w:rPr>
          <w:rFonts w:ascii="Times New Roman" w:eastAsia="Calibri" w:hAnsi="Times New Roman" w:cs="Times New Roman"/>
          <w:sz w:val="28"/>
          <w:szCs w:val="28"/>
        </w:rPr>
        <w:t>;</w:t>
      </w:r>
    </w:p>
    <w:p w:rsidR="00A1607F" w:rsidRDefault="00451CDC" w:rsidP="00865867">
      <w:pPr>
        <w:spacing w:after="0" w:line="240" w:lineRule="auto"/>
        <w:ind w:left="-567" w:right="57" w:firstLine="283"/>
        <w:jc w:val="both"/>
        <w:rPr>
          <w:rFonts w:ascii="Times New Roman" w:eastAsia="Calibri" w:hAnsi="Times New Roman" w:cs="Times New Roman"/>
          <w:sz w:val="28"/>
          <w:szCs w:val="28"/>
        </w:rPr>
      </w:pPr>
      <w:r w:rsidRPr="00B25A00">
        <w:rPr>
          <w:rFonts w:ascii="Times New Roman" w:eastAsia="Calibri" w:hAnsi="Times New Roman" w:cs="Times New Roman"/>
          <w:sz w:val="28"/>
          <w:szCs w:val="28"/>
        </w:rPr>
        <w:t>игры</w:t>
      </w:r>
      <w:r w:rsidR="00B25A00" w:rsidRPr="00B25A00">
        <w:rPr>
          <w:rFonts w:ascii="Times New Roman" w:eastAsia="Calibri" w:hAnsi="Times New Roman" w:cs="Times New Roman"/>
          <w:sz w:val="28"/>
          <w:szCs w:val="28"/>
        </w:rPr>
        <w:t xml:space="preserve"> на </w:t>
      </w:r>
      <w:r w:rsidRPr="00B25A00">
        <w:rPr>
          <w:rFonts w:ascii="Times New Roman" w:eastAsia="Calibri" w:hAnsi="Times New Roman" w:cs="Times New Roman"/>
          <w:sz w:val="28"/>
          <w:szCs w:val="28"/>
        </w:rPr>
        <w:t>формирование нравственного</w:t>
      </w:r>
      <w:r>
        <w:rPr>
          <w:rFonts w:ascii="Times New Roman" w:eastAsia="Calibri" w:hAnsi="Times New Roman" w:cs="Times New Roman"/>
          <w:sz w:val="28"/>
          <w:szCs w:val="28"/>
        </w:rPr>
        <w:t xml:space="preserve"> поведения.</w:t>
      </w:r>
    </w:p>
    <w:p w:rsidR="002D1C49" w:rsidRPr="00D66D42" w:rsidRDefault="002D1C49" w:rsidP="00865867">
      <w:pPr>
        <w:spacing w:after="0" w:line="240" w:lineRule="auto"/>
        <w:ind w:left="-567" w:right="57" w:firstLine="283"/>
        <w:jc w:val="both"/>
        <w:rPr>
          <w:rFonts w:ascii="Times New Roman" w:eastAsia="Calibri" w:hAnsi="Times New Roman" w:cs="Times New Roman"/>
          <w:sz w:val="28"/>
          <w:szCs w:val="28"/>
        </w:rPr>
      </w:pPr>
    </w:p>
    <w:p w:rsidR="00567ACE" w:rsidRPr="00567ACE" w:rsidRDefault="00567ACE" w:rsidP="00571349">
      <w:pPr>
        <w:spacing w:after="0" w:line="240" w:lineRule="auto"/>
        <w:ind w:left="-567" w:right="57" w:firstLine="283"/>
        <w:jc w:val="center"/>
        <w:rPr>
          <w:rFonts w:ascii="Times New Roman" w:eastAsia="Calibri" w:hAnsi="Times New Roman" w:cs="Times New Roman"/>
          <w:b/>
          <w:sz w:val="28"/>
          <w:szCs w:val="28"/>
        </w:rPr>
      </w:pPr>
      <w:r w:rsidRPr="00567ACE">
        <w:rPr>
          <w:rFonts w:ascii="Times New Roman" w:eastAsia="Calibri" w:hAnsi="Times New Roman" w:cs="Times New Roman"/>
          <w:b/>
          <w:sz w:val="28"/>
          <w:szCs w:val="28"/>
        </w:rPr>
        <w:t>Содержание методических рекомендаций</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lastRenderedPageBreak/>
        <w:t xml:space="preserve">1. Педагог должен тщательно подготовиться </w:t>
      </w:r>
      <w:r w:rsidR="00451CDC" w:rsidRPr="00567ACE">
        <w:rPr>
          <w:rFonts w:ascii="Times New Roman" w:eastAsia="Calibri" w:hAnsi="Times New Roman" w:cs="Times New Roman"/>
          <w:sz w:val="28"/>
          <w:szCs w:val="28"/>
        </w:rPr>
        <w:t>к проведению</w:t>
      </w:r>
      <w:r w:rsidRPr="00567ACE">
        <w:rPr>
          <w:rFonts w:ascii="Times New Roman" w:eastAsia="Calibri" w:hAnsi="Times New Roman" w:cs="Times New Roman"/>
          <w:sz w:val="28"/>
          <w:szCs w:val="28"/>
        </w:rPr>
        <w:t xml:space="preserve"> дидактической игры:</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отбор игры в соответствии с задачами воспитания и обучения: углубление и обобщение знаний, развитие сенсорных способностей, активизация психических процессов (память, внимание, мышление, речь;</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установление соответствия отобранной игры программным требованиям воспитания и обучения детей определенной возрастной группы;</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определение наиболее удобного времени проведения дидактической игры (в процессе организованного обучения на занятиях или в свободное от занятий время) </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выбор места для игры, где дети могут спокойно играть, не мешая другим. Такое место, как правило, отводят в групповой комнате или на участке;</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определение количества играющих (вся группа, небольшие подгруппы, индивидуально);</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подготовка необходимого дидактического материала для выбранной игры;</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подготовка к игре самого воспитателя: он должен изучить и осмыслить весь ход игры, свое место в игре, методы руководства игрой;</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подготовка к игре детей: обогащение их знаниями, представлениями о предметах и явлениях окружающей жизни, необходимыми для решения игровой задачи.</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2. При </w:t>
      </w:r>
      <w:r w:rsidR="00451CDC" w:rsidRPr="00567ACE">
        <w:rPr>
          <w:rFonts w:ascii="Times New Roman" w:eastAsia="Calibri" w:hAnsi="Times New Roman" w:cs="Times New Roman"/>
          <w:sz w:val="28"/>
          <w:szCs w:val="28"/>
        </w:rPr>
        <w:t>проведении дидактических</w:t>
      </w:r>
      <w:r w:rsidRPr="00567ACE">
        <w:rPr>
          <w:rFonts w:ascii="Times New Roman" w:eastAsia="Calibri" w:hAnsi="Times New Roman" w:cs="Times New Roman"/>
          <w:sz w:val="28"/>
          <w:szCs w:val="28"/>
        </w:rPr>
        <w:t xml:space="preserve"> игр педагог должен:</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ознакомить детей с содержанием игры, с дидактическим материалом, который будет использован в игре (показ предметов, картинок, краткая беседа, в ходе которой уточняются знания и представления детей о них</w:t>
      </w:r>
      <w:proofErr w:type="gramStart"/>
      <w:r w:rsidRPr="00567ACE">
        <w:rPr>
          <w:rFonts w:ascii="Times New Roman" w:eastAsia="Calibri" w:hAnsi="Times New Roman" w:cs="Times New Roman"/>
          <w:sz w:val="28"/>
          <w:szCs w:val="28"/>
        </w:rPr>
        <w:t>) ;</w:t>
      </w:r>
      <w:proofErr w:type="gramEnd"/>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 объяснить </w:t>
      </w:r>
      <w:r w:rsidR="00451CDC" w:rsidRPr="00567ACE">
        <w:rPr>
          <w:rFonts w:ascii="Times New Roman" w:eastAsia="Calibri" w:hAnsi="Times New Roman" w:cs="Times New Roman"/>
          <w:sz w:val="28"/>
          <w:szCs w:val="28"/>
        </w:rPr>
        <w:t>ход и</w:t>
      </w:r>
      <w:r w:rsidRPr="00567ACE">
        <w:rPr>
          <w:rFonts w:ascii="Times New Roman" w:eastAsia="Calibri" w:hAnsi="Times New Roman" w:cs="Times New Roman"/>
          <w:sz w:val="28"/>
          <w:szCs w:val="28"/>
        </w:rPr>
        <w:t xml:space="preserve"> правила игры. При этом воспитатель обращает внимание на поведение детей в соответствии с правилами игры, на четкое выполнение правил (что они запрещают, разрешают, предписывают);</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показать игровые действия, в процессе которого воспитатель учит детей правильно выполнять действие, доказывая, что в противном случае игра не приведет к нужному результату.</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w:t>
      </w:r>
      <w:r w:rsidR="00451CDC" w:rsidRPr="00567ACE">
        <w:rPr>
          <w:rFonts w:ascii="Times New Roman" w:eastAsia="Calibri" w:hAnsi="Times New Roman" w:cs="Times New Roman"/>
          <w:sz w:val="28"/>
          <w:szCs w:val="28"/>
        </w:rPr>
        <w:t>определить свою</w:t>
      </w:r>
      <w:r w:rsidRPr="00567ACE">
        <w:rPr>
          <w:rFonts w:ascii="Times New Roman" w:eastAsia="Calibri" w:hAnsi="Times New Roman" w:cs="Times New Roman"/>
          <w:sz w:val="28"/>
          <w:szCs w:val="28"/>
        </w:rPr>
        <w:t xml:space="preserve"> роль в игре, его участия в качестве играющего, болельщика или арбитра. Мера непосредственного участия воспитателя в игре определяется возрастом детей, уровнем их подготовки, сложностью дидактической задачи, игровых правил. Участвуя в игре, педагог направляет действия играющих (советом, вопросом, напоминанием);</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Педагог обязательно должен </w:t>
      </w:r>
      <w:r w:rsidR="00451CDC" w:rsidRPr="00567ACE">
        <w:rPr>
          <w:rFonts w:ascii="Times New Roman" w:eastAsia="Calibri" w:hAnsi="Times New Roman" w:cs="Times New Roman"/>
          <w:sz w:val="28"/>
          <w:szCs w:val="28"/>
        </w:rPr>
        <w:t>подвести итоги игры</w:t>
      </w:r>
      <w:r w:rsidRPr="00567ACE">
        <w:rPr>
          <w:rFonts w:ascii="Times New Roman" w:eastAsia="Calibri" w:hAnsi="Times New Roman" w:cs="Times New Roman"/>
          <w:sz w:val="28"/>
          <w:szCs w:val="28"/>
        </w:rPr>
        <w:t>. При подведении итогов воспитатель подчеркивает, что путь к победе возможен только через преодоление трудностей, внимание и дисциплинированность.</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В конце игры педагог спрашивает у детей, понравилась ли им игра, и обещает, что в следующий раз можно играть в новую игру, она будет также интересной. Дети обычно с нетерпением ждут этого дня.</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После проведения игры педагог </w:t>
      </w:r>
      <w:r w:rsidR="00451CDC" w:rsidRPr="00567ACE">
        <w:rPr>
          <w:rFonts w:ascii="Times New Roman" w:eastAsia="Calibri" w:hAnsi="Times New Roman" w:cs="Times New Roman"/>
          <w:sz w:val="28"/>
          <w:szCs w:val="28"/>
        </w:rPr>
        <w:t>должен провести</w:t>
      </w:r>
      <w:r w:rsidRPr="00567ACE">
        <w:rPr>
          <w:rFonts w:ascii="Times New Roman" w:eastAsia="Calibri" w:hAnsi="Times New Roman" w:cs="Times New Roman"/>
          <w:sz w:val="28"/>
          <w:szCs w:val="28"/>
        </w:rPr>
        <w:t xml:space="preserve"> небольшой самоанализ проведенной игры, </w:t>
      </w:r>
      <w:r w:rsidR="00451CDC" w:rsidRPr="00567ACE">
        <w:rPr>
          <w:rFonts w:ascii="Times New Roman" w:eastAsia="Calibri" w:hAnsi="Times New Roman" w:cs="Times New Roman"/>
          <w:sz w:val="28"/>
          <w:szCs w:val="28"/>
        </w:rPr>
        <w:t>чтобы выявитьоптимальные приемы</w:t>
      </w:r>
      <w:r w:rsidRPr="00567ACE">
        <w:rPr>
          <w:rFonts w:ascii="Times New Roman" w:eastAsia="Calibri" w:hAnsi="Times New Roman" w:cs="Times New Roman"/>
          <w:sz w:val="28"/>
          <w:szCs w:val="28"/>
        </w:rPr>
        <w:t xml:space="preserve"> ее подготовки и проведения: какие приемы оказались эффективными в достижении поставленной цели, что не сработало и почему. Это поможет совершенствовать как подготовку, </w:t>
      </w:r>
      <w:r w:rsidRPr="00567ACE">
        <w:rPr>
          <w:rFonts w:ascii="Times New Roman" w:eastAsia="Calibri" w:hAnsi="Times New Roman" w:cs="Times New Roman"/>
          <w:sz w:val="28"/>
          <w:szCs w:val="28"/>
        </w:rPr>
        <w:lastRenderedPageBreak/>
        <w:t>так и сам процесс проведения игры, избежать впоследствии ошибок. Кроме того, анализ позволит выявить индивидуальные особенности в поведении и характере детей и, значит, правильно организовать индивидуальную работу с ними. Самокритичный анализ использования игры в соответствии с поставленной целью помогает варьировать игру, обогащать ее новым материалом в последующей работе.</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В конце хочется сказать, </w:t>
      </w:r>
      <w:r w:rsidR="00451CDC" w:rsidRPr="00567ACE">
        <w:rPr>
          <w:rFonts w:ascii="Times New Roman" w:eastAsia="Calibri" w:hAnsi="Times New Roman" w:cs="Times New Roman"/>
          <w:sz w:val="28"/>
          <w:szCs w:val="28"/>
        </w:rPr>
        <w:t>что дидактическая</w:t>
      </w:r>
      <w:r w:rsidRPr="00567ACE">
        <w:rPr>
          <w:rFonts w:ascii="Times New Roman" w:eastAsia="Calibri" w:hAnsi="Times New Roman" w:cs="Times New Roman"/>
          <w:sz w:val="28"/>
          <w:szCs w:val="28"/>
        </w:rPr>
        <w:t xml:space="preserve">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w:t>
      </w:r>
      <w:r w:rsidR="00451CDC" w:rsidRPr="00567ACE">
        <w:rPr>
          <w:rFonts w:ascii="Times New Roman" w:eastAsia="Calibri" w:hAnsi="Times New Roman" w:cs="Times New Roman"/>
          <w:sz w:val="28"/>
          <w:szCs w:val="28"/>
        </w:rPr>
        <w:t>средством нравственного</w:t>
      </w:r>
      <w:r w:rsidRPr="00567ACE">
        <w:rPr>
          <w:rFonts w:ascii="Times New Roman" w:eastAsia="Calibri" w:hAnsi="Times New Roman" w:cs="Times New Roman"/>
          <w:sz w:val="28"/>
          <w:szCs w:val="28"/>
        </w:rPr>
        <w:t xml:space="preserve"> воспитания личности.</w:t>
      </w:r>
    </w:p>
    <w:p w:rsidR="00567ACE" w:rsidRPr="00567ACE" w:rsidRDefault="00567ACE" w:rsidP="00571349">
      <w:pPr>
        <w:spacing w:after="200" w:line="240" w:lineRule="auto"/>
        <w:ind w:left="-567" w:firstLine="283"/>
        <w:jc w:val="center"/>
        <w:rPr>
          <w:rFonts w:ascii="Times New Roman" w:eastAsia="Calibri" w:hAnsi="Times New Roman" w:cs="Times New Roman"/>
          <w:b/>
          <w:sz w:val="28"/>
          <w:szCs w:val="28"/>
        </w:rPr>
      </w:pPr>
    </w:p>
    <w:p w:rsidR="00567ACE" w:rsidRPr="00567ACE" w:rsidRDefault="00567ACE" w:rsidP="00571349">
      <w:pPr>
        <w:spacing w:after="200" w:line="240" w:lineRule="auto"/>
        <w:ind w:left="-567" w:firstLine="283"/>
        <w:jc w:val="center"/>
        <w:rPr>
          <w:rFonts w:ascii="Times New Roman" w:eastAsia="Calibri" w:hAnsi="Times New Roman" w:cs="Times New Roman"/>
          <w:b/>
          <w:sz w:val="28"/>
          <w:szCs w:val="28"/>
        </w:rPr>
      </w:pPr>
      <w:r w:rsidRPr="00567ACE">
        <w:rPr>
          <w:rFonts w:ascii="Times New Roman" w:eastAsia="Calibri" w:hAnsi="Times New Roman" w:cs="Times New Roman"/>
          <w:b/>
          <w:sz w:val="28"/>
          <w:szCs w:val="28"/>
        </w:rPr>
        <w:t>Взаимодействие с родителями по нравственному воспитанию дошкольников</w:t>
      </w:r>
    </w:p>
    <w:p w:rsidR="00567ACE" w:rsidRPr="00567ACE" w:rsidRDefault="00567ACE" w:rsidP="00865867">
      <w:pPr>
        <w:spacing w:after="0" w:line="240" w:lineRule="auto"/>
        <w:ind w:left="-567" w:firstLine="283"/>
        <w:jc w:val="both"/>
        <w:rPr>
          <w:rFonts w:ascii="Times New Roman" w:eastAsia="Calibri" w:hAnsi="Times New Roman" w:cs="Times New Roman"/>
          <w:sz w:val="28"/>
          <w:szCs w:val="28"/>
        </w:rPr>
      </w:pPr>
      <w:r w:rsidRPr="00567ACE">
        <w:rPr>
          <w:rFonts w:ascii="Times New Roman" w:eastAsia="Calibri" w:hAnsi="Times New Roman" w:cs="Times New Roman"/>
          <w:sz w:val="28"/>
          <w:szCs w:val="28"/>
        </w:rPr>
        <w:t xml:space="preserve">       Очень важным аспектом в данном направлении </w:t>
      </w:r>
      <w:r w:rsidR="00451CDC" w:rsidRPr="00567ACE">
        <w:rPr>
          <w:rFonts w:ascii="Times New Roman" w:eastAsia="Calibri" w:hAnsi="Times New Roman" w:cs="Times New Roman"/>
          <w:sz w:val="28"/>
          <w:szCs w:val="28"/>
        </w:rPr>
        <w:t>является работа</w:t>
      </w:r>
      <w:r w:rsidRPr="00567ACE">
        <w:rPr>
          <w:rFonts w:ascii="Times New Roman" w:eastAsia="Calibri" w:hAnsi="Times New Roman" w:cs="Times New Roman"/>
          <w:sz w:val="28"/>
          <w:szCs w:val="28"/>
        </w:rPr>
        <w:t xml:space="preserve"> с родителями по формированию нравственных качеств.</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xml:space="preserve">В рамках </w:t>
      </w:r>
      <w:r w:rsidR="00451CDC" w:rsidRPr="00567ACE">
        <w:rPr>
          <w:rFonts w:ascii="Times New Roman" w:eastAsia="Times New Roman" w:hAnsi="Times New Roman" w:cs="Times New Roman"/>
          <w:sz w:val="28"/>
          <w:szCs w:val="27"/>
          <w:lang w:eastAsia="ru-RU"/>
        </w:rPr>
        <w:t>реализации был разработан</w:t>
      </w:r>
      <w:r w:rsidRPr="00567ACE">
        <w:rPr>
          <w:rFonts w:ascii="Times New Roman" w:eastAsia="Times New Roman" w:hAnsi="Times New Roman" w:cs="Times New Roman"/>
          <w:sz w:val="28"/>
          <w:szCs w:val="27"/>
          <w:lang w:eastAsia="ru-RU"/>
        </w:rPr>
        <w:t xml:space="preserve">    комплекс мероприятий </w:t>
      </w:r>
      <w:r w:rsidR="00451CDC" w:rsidRPr="00567ACE">
        <w:rPr>
          <w:rFonts w:ascii="Times New Roman" w:eastAsia="Times New Roman" w:hAnsi="Times New Roman" w:cs="Times New Roman"/>
          <w:sz w:val="28"/>
          <w:szCs w:val="27"/>
          <w:lang w:eastAsia="ru-RU"/>
        </w:rPr>
        <w:t>с родителями </w:t>
      </w:r>
      <w:r w:rsidR="00451CDC" w:rsidRPr="00567ACE">
        <w:rPr>
          <w:rFonts w:ascii="Times New Roman" w:eastAsia="Times New Roman" w:hAnsi="Times New Roman" w:cs="Times New Roman"/>
          <w:sz w:val="28"/>
          <w:lang w:eastAsia="ru-RU"/>
        </w:rPr>
        <w:t>по</w:t>
      </w:r>
      <w:r w:rsidRPr="00567ACE">
        <w:rPr>
          <w:rFonts w:ascii="Times New Roman" w:eastAsia="Times New Roman" w:hAnsi="Times New Roman" w:cs="Times New Roman"/>
          <w:sz w:val="28"/>
          <w:szCs w:val="27"/>
          <w:lang w:eastAsia="ru-RU"/>
        </w:rPr>
        <w:t xml:space="preserve"> оптимизации нравственного воспитания детей в семье.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При этом использовались следующие</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Cs/>
          <w:sz w:val="28"/>
          <w:szCs w:val="27"/>
          <w:lang w:eastAsia="ru-RU"/>
        </w:rPr>
        <w:t>формы</w:t>
      </w:r>
      <w:r w:rsidRPr="00567ACE">
        <w:rPr>
          <w:rFonts w:ascii="Times New Roman" w:eastAsia="Times New Roman" w:hAnsi="Times New Roman" w:cs="Times New Roman"/>
          <w:bCs/>
          <w:sz w:val="28"/>
          <w:lang w:eastAsia="ru-RU"/>
        </w:rPr>
        <w:t> </w:t>
      </w:r>
      <w:r w:rsidRPr="00567ACE">
        <w:rPr>
          <w:rFonts w:ascii="Times New Roman" w:eastAsia="Times New Roman" w:hAnsi="Times New Roman" w:cs="Times New Roman"/>
          <w:sz w:val="28"/>
          <w:szCs w:val="27"/>
          <w:lang w:eastAsia="ru-RU"/>
        </w:rPr>
        <w:t>работы с родителями.</w:t>
      </w:r>
    </w:p>
    <w:p w:rsidR="00567ACE" w:rsidRPr="00567ACE" w:rsidRDefault="00567ACE" w:rsidP="00865867">
      <w:pPr>
        <w:spacing w:after="0" w:line="240" w:lineRule="auto"/>
        <w:ind w:left="-567" w:firstLine="283"/>
        <w:rPr>
          <w:rFonts w:ascii="Times New Roman" w:eastAsia="Times New Roman" w:hAnsi="Times New Roman" w:cs="Times New Roman"/>
          <w:b/>
          <w:sz w:val="28"/>
          <w:szCs w:val="27"/>
          <w:lang w:eastAsia="ru-RU"/>
        </w:rPr>
      </w:pPr>
      <w:r w:rsidRPr="00567ACE">
        <w:rPr>
          <w:rFonts w:ascii="Times New Roman" w:eastAsia="Times New Roman" w:hAnsi="Times New Roman" w:cs="Times New Roman"/>
          <w:b/>
          <w:sz w:val="28"/>
          <w:szCs w:val="27"/>
          <w:lang w:eastAsia="ru-RU"/>
        </w:rPr>
        <w:t>     </w:t>
      </w:r>
      <w:r w:rsidRPr="00567ACE">
        <w:rPr>
          <w:rFonts w:ascii="Times New Roman" w:eastAsia="Times New Roman" w:hAnsi="Times New Roman" w:cs="Times New Roman"/>
          <w:b/>
          <w:sz w:val="28"/>
          <w:lang w:eastAsia="ru-RU"/>
        </w:rPr>
        <w:t> </w:t>
      </w:r>
      <w:r w:rsidRPr="00567ACE">
        <w:rPr>
          <w:rFonts w:ascii="Times New Roman" w:eastAsia="Times New Roman" w:hAnsi="Times New Roman" w:cs="Times New Roman"/>
          <w:b/>
          <w:bCs/>
          <w:iCs/>
          <w:sz w:val="28"/>
          <w:szCs w:val="27"/>
          <w:lang w:eastAsia="ru-RU"/>
        </w:rPr>
        <w:t>Групповые формы</w:t>
      </w:r>
    </w:p>
    <w:p w:rsidR="00451CDC"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b/>
          <w:sz w:val="28"/>
          <w:szCs w:val="27"/>
          <w:lang w:eastAsia="ru-RU"/>
        </w:rPr>
        <w:t>    </w:t>
      </w:r>
      <w:r w:rsidRPr="00567ACE">
        <w:rPr>
          <w:rFonts w:ascii="Times New Roman" w:eastAsia="Times New Roman" w:hAnsi="Times New Roman" w:cs="Times New Roman"/>
          <w:b/>
          <w:sz w:val="28"/>
          <w:lang w:eastAsia="ru-RU"/>
        </w:rPr>
        <w:t> </w:t>
      </w:r>
      <w:r w:rsidRPr="00567ACE">
        <w:rPr>
          <w:rFonts w:ascii="Times New Roman" w:eastAsia="Times New Roman" w:hAnsi="Times New Roman" w:cs="Times New Roman"/>
          <w:b/>
          <w:sz w:val="28"/>
          <w:szCs w:val="27"/>
          <w:lang w:eastAsia="ru-RU"/>
        </w:rPr>
        <w:t>Тематика групповых родительских собраний</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(формы проведения – «круглый стол», дискуссия, игры, конкурсы) может быть следующей:</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Symbol" w:eastAsia="Times New Roman" w:hAnsi="Symbol" w:cs="Times New Roman"/>
          <w:sz w:val="28"/>
          <w:szCs w:val="27"/>
          <w:lang w:eastAsia="ru-RU"/>
        </w:rPr>
        <w:t></w:t>
      </w:r>
      <w:r w:rsidRPr="00567ACE">
        <w:rPr>
          <w:rFonts w:ascii="Times New Roman" w:eastAsia="Times New Roman" w:hAnsi="Times New Roman" w:cs="Times New Roman"/>
          <w:sz w:val="16"/>
          <w:szCs w:val="14"/>
          <w:lang w:eastAsia="ru-RU"/>
        </w:rPr>
        <w:t>       </w:t>
      </w:r>
      <w:r w:rsidRPr="00567ACE">
        <w:rPr>
          <w:rFonts w:ascii="Times New Roman" w:eastAsia="Times New Roman" w:hAnsi="Times New Roman" w:cs="Times New Roman"/>
          <w:sz w:val="16"/>
          <w:lang w:eastAsia="ru-RU"/>
        </w:rPr>
        <w:t> </w:t>
      </w:r>
      <w:r w:rsidRPr="00567ACE">
        <w:rPr>
          <w:rFonts w:ascii="Times New Roman" w:eastAsia="Times New Roman" w:hAnsi="Times New Roman" w:cs="Times New Roman"/>
          <w:sz w:val="28"/>
          <w:szCs w:val="27"/>
          <w:lang w:eastAsia="ru-RU"/>
        </w:rPr>
        <w:t xml:space="preserve">Нравственное воспитание </w:t>
      </w:r>
      <w:r w:rsidR="00451CDC" w:rsidRPr="00567ACE">
        <w:rPr>
          <w:rFonts w:ascii="Times New Roman" w:eastAsia="Times New Roman" w:hAnsi="Times New Roman" w:cs="Times New Roman"/>
          <w:sz w:val="28"/>
          <w:szCs w:val="27"/>
          <w:lang w:eastAsia="ru-RU"/>
        </w:rPr>
        <w:t>в семье</w:t>
      </w:r>
      <w:r w:rsidRPr="00567ACE">
        <w:rPr>
          <w:rFonts w:ascii="Times New Roman" w:eastAsia="Times New Roman" w:hAnsi="Times New Roman" w:cs="Times New Roman"/>
          <w:sz w:val="28"/>
          <w:szCs w:val="27"/>
          <w:lang w:eastAsia="ru-RU"/>
        </w:rPr>
        <w:t>. Цель собрания: сформировать представления о том, что одним из важнейших факторов, оказывающих решающее влияние на формирование нравственных качеств личности, является семья.</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Symbol" w:eastAsia="Times New Roman" w:hAnsi="Symbol" w:cs="Times New Roman"/>
          <w:sz w:val="28"/>
          <w:szCs w:val="27"/>
          <w:lang w:eastAsia="ru-RU"/>
        </w:rPr>
        <w:t></w:t>
      </w:r>
      <w:r w:rsidRPr="00567ACE">
        <w:rPr>
          <w:rFonts w:ascii="Times New Roman" w:eastAsia="Times New Roman" w:hAnsi="Times New Roman" w:cs="Times New Roman"/>
          <w:sz w:val="16"/>
          <w:szCs w:val="14"/>
          <w:lang w:eastAsia="ru-RU"/>
        </w:rPr>
        <w:t>       </w:t>
      </w:r>
      <w:r w:rsidRPr="00567ACE">
        <w:rPr>
          <w:rFonts w:ascii="Times New Roman" w:eastAsia="Times New Roman" w:hAnsi="Times New Roman" w:cs="Times New Roman"/>
          <w:sz w:val="16"/>
          <w:lang w:eastAsia="ru-RU"/>
        </w:rPr>
        <w:t> </w:t>
      </w:r>
      <w:r w:rsidRPr="00567ACE">
        <w:rPr>
          <w:rFonts w:ascii="Times New Roman" w:eastAsia="Times New Roman" w:hAnsi="Times New Roman" w:cs="Times New Roman"/>
          <w:sz w:val="28"/>
          <w:szCs w:val="27"/>
          <w:lang w:eastAsia="ru-RU"/>
        </w:rPr>
        <w:t>Игра и ее значение в нравственном воспитании ребенка.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 xml:space="preserve">Цель собрания: дать представления о том, что игра остается одним из важнейших средств воспитания </w:t>
      </w:r>
      <w:r w:rsidR="00451CDC" w:rsidRPr="00567ACE">
        <w:rPr>
          <w:rFonts w:ascii="Times New Roman" w:eastAsia="Times New Roman" w:hAnsi="Times New Roman" w:cs="Times New Roman"/>
          <w:sz w:val="28"/>
          <w:szCs w:val="27"/>
          <w:lang w:eastAsia="ru-RU"/>
        </w:rPr>
        <w:t>нравственного поведения</w:t>
      </w:r>
      <w:r w:rsidRPr="00567ACE">
        <w:rPr>
          <w:rFonts w:ascii="Times New Roman" w:eastAsia="Times New Roman" w:hAnsi="Times New Roman" w:cs="Times New Roman"/>
          <w:sz w:val="28"/>
          <w:szCs w:val="27"/>
          <w:lang w:eastAsia="ru-RU"/>
        </w:rPr>
        <w:t>: дети учатся сдерживать свой эгоизм, уступать, подчиняться общепринятым правилам; в игре формируется механизм личностного поведения, подчиненного образцу, раскрывающему нравственную сторону человеческих отношений.</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Symbol" w:eastAsia="Times New Roman" w:hAnsi="Symbol" w:cs="Times New Roman"/>
          <w:sz w:val="28"/>
          <w:szCs w:val="27"/>
          <w:lang w:eastAsia="ru-RU"/>
        </w:rPr>
        <w:t></w:t>
      </w:r>
      <w:r w:rsidRPr="00567ACE">
        <w:rPr>
          <w:rFonts w:ascii="Times New Roman" w:eastAsia="Times New Roman" w:hAnsi="Times New Roman" w:cs="Times New Roman"/>
          <w:sz w:val="16"/>
          <w:szCs w:val="14"/>
          <w:lang w:eastAsia="ru-RU"/>
        </w:rPr>
        <w:t>       </w:t>
      </w:r>
      <w:r w:rsidRPr="00567ACE">
        <w:rPr>
          <w:rFonts w:ascii="Times New Roman" w:eastAsia="Times New Roman" w:hAnsi="Times New Roman" w:cs="Times New Roman"/>
          <w:sz w:val="16"/>
          <w:lang w:eastAsia="ru-RU"/>
        </w:rPr>
        <w:t> </w:t>
      </w:r>
      <w:r w:rsidRPr="00567ACE">
        <w:rPr>
          <w:rFonts w:ascii="Times New Roman" w:eastAsia="Times New Roman" w:hAnsi="Times New Roman" w:cs="Times New Roman"/>
          <w:sz w:val="28"/>
          <w:szCs w:val="27"/>
          <w:lang w:eastAsia="ru-RU"/>
        </w:rPr>
        <w:t>Уроки общения. Цель собрания: углубить знания молодых родителей по вопросам нравственного воспитания; дать родителям возможность поделиться опытом семейного воспитания и подвести их к анализу собственного педагогического опыта.</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Symbol" w:eastAsia="Times New Roman" w:hAnsi="Symbol" w:cs="Times New Roman"/>
          <w:sz w:val="28"/>
          <w:szCs w:val="27"/>
          <w:lang w:eastAsia="ru-RU"/>
        </w:rPr>
        <w:t></w:t>
      </w:r>
      <w:r w:rsidRPr="00567ACE">
        <w:rPr>
          <w:rFonts w:ascii="Times New Roman" w:eastAsia="Times New Roman" w:hAnsi="Times New Roman" w:cs="Times New Roman"/>
          <w:sz w:val="16"/>
          <w:szCs w:val="14"/>
          <w:lang w:eastAsia="ru-RU"/>
        </w:rPr>
        <w:t>       </w:t>
      </w:r>
      <w:r w:rsidRPr="00567ACE">
        <w:rPr>
          <w:rFonts w:ascii="Times New Roman" w:eastAsia="Times New Roman" w:hAnsi="Times New Roman" w:cs="Times New Roman"/>
          <w:sz w:val="16"/>
          <w:lang w:eastAsia="ru-RU"/>
        </w:rPr>
        <w:t> </w:t>
      </w:r>
      <w:r w:rsidRPr="00567ACE">
        <w:rPr>
          <w:rFonts w:ascii="Times New Roman" w:eastAsia="Times New Roman" w:hAnsi="Times New Roman" w:cs="Times New Roman"/>
          <w:sz w:val="28"/>
          <w:szCs w:val="27"/>
          <w:lang w:eastAsia="ru-RU"/>
        </w:rPr>
        <w:t xml:space="preserve">Воспитание культуры поведения у дошкольников. Цель собрания: необходимость терпеливо и доброжелательно обучать ребенка правилам культурного поведения, объяснять разумность и необходимость их соблюдения; углубить знания родителей, как воспитать своего ребенка уверенным в себе, приятным в </w:t>
      </w:r>
      <w:r w:rsidR="00451CDC" w:rsidRPr="00567ACE">
        <w:rPr>
          <w:rFonts w:ascii="Times New Roman" w:eastAsia="Times New Roman" w:hAnsi="Times New Roman" w:cs="Times New Roman"/>
          <w:sz w:val="28"/>
          <w:szCs w:val="27"/>
          <w:lang w:eastAsia="ru-RU"/>
        </w:rPr>
        <w:t>общении, быть</w:t>
      </w:r>
      <w:r w:rsidRPr="00567ACE">
        <w:rPr>
          <w:rFonts w:ascii="Times New Roman" w:eastAsia="Times New Roman" w:hAnsi="Times New Roman" w:cs="Times New Roman"/>
          <w:sz w:val="28"/>
          <w:szCs w:val="27"/>
          <w:lang w:eastAsia="ru-RU"/>
        </w:rPr>
        <w:t xml:space="preserve"> богатым дружескими связями, любимым близким людям.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 xml:space="preserve">При этом молодые родители, наибольший интерес проявили к теме </w:t>
      </w:r>
      <w:r w:rsidRPr="00567ACE">
        <w:rPr>
          <w:rFonts w:ascii="Times New Roman" w:eastAsia="Times New Roman" w:hAnsi="Times New Roman" w:cs="Times New Roman"/>
          <w:sz w:val="28"/>
          <w:szCs w:val="27"/>
          <w:lang w:eastAsia="ru-RU"/>
        </w:rPr>
        <w:lastRenderedPageBreak/>
        <w:t>«Нравственное воспитание ребенка в семье» (в частности, к проблеме воспитания нравственности в процессе общения детей со старшим поколением – с бабушками и дедушками) и теме «Игра и ее значение в нравственном воспитании ребенка». Поэтому для них были разработаны специальные</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Cs/>
          <w:sz w:val="28"/>
          <w:szCs w:val="27"/>
          <w:lang w:eastAsia="ru-RU"/>
        </w:rPr>
        <w:t>методические рекомендации</w:t>
      </w:r>
      <w:r w:rsidRPr="00567ACE">
        <w:rPr>
          <w:rFonts w:ascii="Times New Roman" w:eastAsia="Times New Roman" w:hAnsi="Times New Roman" w:cs="Times New Roman"/>
          <w:sz w:val="28"/>
          <w:szCs w:val="27"/>
          <w:lang w:eastAsia="ru-RU"/>
        </w:rPr>
        <w:t>.</w:t>
      </w:r>
    </w:p>
    <w:p w:rsidR="00451CDC" w:rsidRDefault="00567ACE" w:rsidP="00451CDC">
      <w:pPr>
        <w:spacing w:after="0" w:line="240" w:lineRule="auto"/>
        <w:ind w:left="-567" w:firstLine="283"/>
        <w:rPr>
          <w:rFonts w:ascii="Times New Roman" w:eastAsia="Times New Roman" w:hAnsi="Times New Roman" w:cs="Times New Roman"/>
          <w:b/>
          <w:sz w:val="28"/>
          <w:szCs w:val="27"/>
          <w:lang w:eastAsia="ru-RU"/>
        </w:rPr>
      </w:pPr>
      <w:r w:rsidRPr="00567ACE">
        <w:rPr>
          <w:rFonts w:ascii="Times New Roman" w:eastAsia="Times New Roman" w:hAnsi="Times New Roman" w:cs="Times New Roman"/>
          <w:sz w:val="28"/>
          <w:szCs w:val="27"/>
          <w:lang w:eastAsia="ru-RU"/>
        </w:rPr>
        <w:t>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
          <w:sz w:val="28"/>
          <w:szCs w:val="27"/>
          <w:lang w:eastAsia="ru-RU"/>
        </w:rPr>
        <w:t>Тематика</w:t>
      </w:r>
      <w:r w:rsidRPr="00567ACE">
        <w:rPr>
          <w:rFonts w:ascii="Times New Roman" w:eastAsia="Times New Roman" w:hAnsi="Times New Roman" w:cs="Times New Roman"/>
          <w:b/>
          <w:sz w:val="28"/>
          <w:lang w:eastAsia="ru-RU"/>
        </w:rPr>
        <w:t> </w:t>
      </w:r>
      <w:r w:rsidRPr="00567ACE">
        <w:rPr>
          <w:rFonts w:ascii="Times New Roman" w:eastAsia="Times New Roman" w:hAnsi="Times New Roman" w:cs="Times New Roman"/>
          <w:b/>
          <w:bCs/>
          <w:sz w:val="28"/>
          <w:szCs w:val="27"/>
          <w:lang w:eastAsia="ru-RU"/>
        </w:rPr>
        <w:t>групповых консультаций</w:t>
      </w:r>
      <w:r w:rsidRPr="00567ACE">
        <w:rPr>
          <w:rFonts w:ascii="Times New Roman" w:eastAsia="Times New Roman" w:hAnsi="Times New Roman" w:cs="Times New Roman"/>
          <w:b/>
          <w:sz w:val="28"/>
          <w:szCs w:val="27"/>
          <w:lang w:eastAsia="ru-RU"/>
        </w:rPr>
        <w:t>:</w:t>
      </w:r>
    </w:p>
    <w:p w:rsidR="00567ACE" w:rsidRPr="00451CDC" w:rsidRDefault="00451CDC" w:rsidP="00451CDC">
      <w:pPr>
        <w:spacing w:after="0" w:line="240" w:lineRule="auto"/>
        <w:ind w:left="-567" w:firstLine="283"/>
        <w:rPr>
          <w:rFonts w:ascii="Times New Roman" w:eastAsia="Times New Roman" w:hAnsi="Times New Roman" w:cs="Times New Roman"/>
          <w:b/>
          <w:sz w:val="28"/>
          <w:szCs w:val="27"/>
          <w:lang w:eastAsia="ru-RU"/>
        </w:rPr>
      </w:pPr>
      <w:r>
        <w:rPr>
          <w:rFonts w:ascii="Times New Roman" w:eastAsia="Times New Roman" w:hAnsi="Times New Roman" w:cs="Times New Roman"/>
          <w:b/>
          <w:sz w:val="28"/>
          <w:szCs w:val="27"/>
          <w:lang w:eastAsia="ru-RU"/>
        </w:rPr>
        <w:t xml:space="preserve">1. </w:t>
      </w:r>
      <w:r w:rsidR="00567ACE" w:rsidRPr="00567ACE">
        <w:rPr>
          <w:rFonts w:ascii="Times New Roman" w:eastAsia="Times New Roman" w:hAnsi="Times New Roman" w:cs="Times New Roman"/>
          <w:sz w:val="28"/>
          <w:szCs w:val="24"/>
          <w:lang w:eastAsia="ru-RU"/>
        </w:rPr>
        <w:t>«Ребенок – зеркало нравственной жизни родителей»;</w:t>
      </w:r>
    </w:p>
    <w:p w:rsidR="00567ACE" w:rsidRPr="00567ACE" w:rsidRDefault="00451CDC" w:rsidP="00451CDC">
      <w:pPr>
        <w:spacing w:after="0" w:line="240" w:lineRule="auto"/>
        <w:ind w:left="-284"/>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2. </w:t>
      </w:r>
      <w:r w:rsidR="00567ACE" w:rsidRPr="00567ACE">
        <w:rPr>
          <w:rFonts w:ascii="Times New Roman" w:eastAsia="Times New Roman" w:hAnsi="Times New Roman" w:cs="Times New Roman"/>
          <w:sz w:val="28"/>
          <w:szCs w:val="24"/>
          <w:lang w:eastAsia="ru-RU"/>
        </w:rPr>
        <w:t>«Детские капризы и упрямство: их причины и меры воздействия»;</w:t>
      </w:r>
    </w:p>
    <w:p w:rsidR="00567ACE" w:rsidRPr="00567ACE" w:rsidRDefault="00451CDC" w:rsidP="00451CDC">
      <w:pPr>
        <w:spacing w:after="0" w:line="240" w:lineRule="auto"/>
        <w:ind w:left="-284"/>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3. </w:t>
      </w:r>
      <w:r w:rsidR="00567ACE" w:rsidRPr="00567ACE">
        <w:rPr>
          <w:rFonts w:ascii="Times New Roman" w:eastAsia="Times New Roman" w:hAnsi="Times New Roman" w:cs="Times New Roman"/>
          <w:sz w:val="28"/>
          <w:szCs w:val="24"/>
          <w:lang w:eastAsia="ru-RU"/>
        </w:rPr>
        <w:t>«Воспитание у ребенка осознанного отношения к своему поведению»;</w:t>
      </w:r>
    </w:p>
    <w:p w:rsidR="00567ACE" w:rsidRPr="00567ACE" w:rsidRDefault="00451CDC" w:rsidP="00451CDC">
      <w:pPr>
        <w:spacing w:after="0" w:line="240" w:lineRule="auto"/>
        <w:ind w:left="-284"/>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4. </w:t>
      </w:r>
      <w:r w:rsidR="00567ACE" w:rsidRPr="00567ACE">
        <w:rPr>
          <w:rFonts w:ascii="Times New Roman" w:eastAsia="Times New Roman" w:hAnsi="Times New Roman" w:cs="Times New Roman"/>
          <w:sz w:val="28"/>
          <w:szCs w:val="24"/>
          <w:lang w:eastAsia="ru-RU"/>
        </w:rPr>
        <w:t>«Как организовать труд детей дома».</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При этом родители с особым энтузиазмом отнеслись к теме «Как организовать труд детей дома».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Поэтому мы предложили им</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Cs/>
          <w:sz w:val="28"/>
          <w:szCs w:val="27"/>
          <w:lang w:eastAsia="ru-RU"/>
        </w:rPr>
        <w:t>специальную шпаргалку</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для родителей, которая называлась «Условия, необходимые для воспитания нравственности в процессе труда».</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Кроме того, для информационной поддержки групповых форм работы активно используют</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Cs/>
          <w:sz w:val="28"/>
          <w:szCs w:val="27"/>
          <w:lang w:eastAsia="ru-RU"/>
        </w:rPr>
        <w:t>наглядную агитацию</w:t>
      </w:r>
      <w:r w:rsidRPr="00567ACE">
        <w:rPr>
          <w:rFonts w:ascii="Times New Roman" w:eastAsia="Times New Roman" w:hAnsi="Times New Roman" w:cs="Times New Roman"/>
          <w:sz w:val="28"/>
          <w:szCs w:val="27"/>
          <w:lang w:eastAsia="ru-RU"/>
        </w:rPr>
        <w:t>. Для этого в</w:t>
      </w:r>
      <w:r w:rsidRPr="00567ACE">
        <w:rPr>
          <w:rFonts w:ascii="Arial" w:eastAsia="Times New Roman" w:hAnsi="Arial" w:cs="Arial"/>
          <w:sz w:val="28"/>
          <w:szCs w:val="27"/>
          <w:lang w:eastAsia="ru-RU"/>
        </w:rPr>
        <w:t> </w:t>
      </w:r>
      <w:r w:rsidRPr="00567ACE">
        <w:rPr>
          <w:rFonts w:ascii="Arial" w:eastAsia="Times New Roman" w:hAnsi="Arial" w:cs="Arial"/>
          <w:sz w:val="28"/>
          <w:lang w:eastAsia="ru-RU"/>
        </w:rPr>
        <w:t> </w:t>
      </w:r>
      <w:r w:rsidRPr="00567ACE">
        <w:rPr>
          <w:rFonts w:ascii="Times New Roman" w:eastAsia="Times New Roman" w:hAnsi="Times New Roman" w:cs="Times New Roman"/>
          <w:sz w:val="28"/>
          <w:szCs w:val="27"/>
          <w:lang w:eastAsia="ru-RU"/>
        </w:rPr>
        <w:t>работе с родителями активно используются папки – передвижки, папки – раскладушки. Например, в папке «Словарь вежливого человека» были изложены рекомендации педагога, высказывания писателей о вежливости, общей культуре человека. Давались советы о том,</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 как воспитывать вежливость у детей дошкольного возраста;</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  что читать детям;</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 как поступить в той или иной проблемной ситуации, когда ребенок ведет себя невежливо и грубо.</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В группе организовать</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bCs/>
          <w:sz w:val="28"/>
          <w:szCs w:val="27"/>
          <w:lang w:eastAsia="ru-RU"/>
        </w:rPr>
        <w:t>совместные конкурсы</w:t>
      </w:r>
      <w:r w:rsidRPr="00567ACE">
        <w:rPr>
          <w:rFonts w:ascii="Times New Roman" w:eastAsia="Times New Roman" w:hAnsi="Times New Roman" w:cs="Times New Roman"/>
          <w:sz w:val="28"/>
          <w:lang w:eastAsia="ru-RU"/>
        </w:rPr>
        <w:t> </w:t>
      </w:r>
      <w:r w:rsidRPr="00567ACE">
        <w:rPr>
          <w:rFonts w:ascii="Times New Roman" w:eastAsia="Times New Roman" w:hAnsi="Times New Roman" w:cs="Times New Roman"/>
          <w:sz w:val="28"/>
          <w:szCs w:val="27"/>
          <w:lang w:eastAsia="ru-RU"/>
        </w:rPr>
        <w:t>детей и родителей, проектная деятельность, для того чтобы вовлечь родителей в воспитательно – образовательный процесс, активизировать участие в различных мероприятиях. </w:t>
      </w:r>
    </w:p>
    <w:p w:rsidR="00567ACE" w:rsidRPr="00567ACE" w:rsidRDefault="00567ACE" w:rsidP="00865867">
      <w:pPr>
        <w:spacing w:after="0" w:line="240" w:lineRule="auto"/>
        <w:ind w:left="-567" w:firstLine="283"/>
        <w:rPr>
          <w:rFonts w:ascii="Times New Roman" w:eastAsia="Times New Roman" w:hAnsi="Times New Roman" w:cs="Times New Roman"/>
          <w:b/>
          <w:sz w:val="28"/>
          <w:szCs w:val="27"/>
          <w:lang w:eastAsia="ru-RU"/>
        </w:rPr>
      </w:pPr>
      <w:r w:rsidRPr="00567ACE">
        <w:rPr>
          <w:rFonts w:ascii="Times New Roman" w:eastAsia="Times New Roman" w:hAnsi="Times New Roman" w:cs="Times New Roman"/>
          <w:b/>
          <w:sz w:val="28"/>
          <w:szCs w:val="27"/>
          <w:lang w:eastAsia="ru-RU"/>
        </w:rPr>
        <w:t>    </w:t>
      </w:r>
      <w:r w:rsidRPr="00567ACE">
        <w:rPr>
          <w:rFonts w:ascii="Times New Roman" w:eastAsia="Times New Roman" w:hAnsi="Times New Roman" w:cs="Times New Roman"/>
          <w:b/>
          <w:sz w:val="28"/>
          <w:lang w:eastAsia="ru-RU"/>
        </w:rPr>
        <w:t> </w:t>
      </w:r>
      <w:r w:rsidRPr="00567ACE">
        <w:rPr>
          <w:rFonts w:ascii="Times New Roman" w:eastAsia="Times New Roman" w:hAnsi="Times New Roman" w:cs="Times New Roman"/>
          <w:b/>
          <w:sz w:val="28"/>
          <w:szCs w:val="27"/>
          <w:lang w:eastAsia="ru-RU"/>
        </w:rPr>
        <w:t>Совместные конкурсы:</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Поделки из природного материала;</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Сезонные выставки совместных работ;</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Выполнение детьми и родителями повседневной домашней работы (оформление стенда с фотографиями);</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Совместные досуги родителей и детей (оформление стенда с фотографиями);</w:t>
      </w:r>
    </w:p>
    <w:p w:rsidR="00567ACE" w:rsidRPr="00567ACE" w:rsidRDefault="00567ACE" w:rsidP="00865867">
      <w:pPr>
        <w:spacing w:after="0" w:line="240" w:lineRule="auto"/>
        <w:ind w:left="-567" w:firstLine="283"/>
        <w:rPr>
          <w:rFonts w:ascii="Times New Roman" w:eastAsia="Times New Roman" w:hAnsi="Times New Roman" w:cs="Times New Roman"/>
          <w:sz w:val="28"/>
          <w:szCs w:val="27"/>
          <w:lang w:eastAsia="ru-RU"/>
        </w:rPr>
      </w:pPr>
      <w:r w:rsidRPr="00567ACE">
        <w:rPr>
          <w:rFonts w:ascii="Times New Roman" w:eastAsia="Times New Roman" w:hAnsi="Times New Roman" w:cs="Times New Roman"/>
          <w:sz w:val="28"/>
          <w:szCs w:val="27"/>
          <w:lang w:eastAsia="ru-RU"/>
        </w:rPr>
        <w:t>-  Выставки совместных рисунков («Моя семья», «Спортивная семья», «Я» и другие);</w:t>
      </w:r>
    </w:p>
    <w:p w:rsidR="00567ACE" w:rsidRPr="00567ACE" w:rsidRDefault="00567ACE" w:rsidP="00865867">
      <w:pPr>
        <w:spacing w:after="0" w:line="240" w:lineRule="auto"/>
        <w:ind w:left="-567" w:right="142" w:firstLine="283"/>
        <w:jc w:val="both"/>
        <w:rPr>
          <w:rFonts w:ascii="Times New Roman" w:eastAsia="Times New Roman" w:hAnsi="Times New Roman" w:cs="Times New Roman"/>
          <w:sz w:val="28"/>
          <w:szCs w:val="28"/>
          <w:lang w:eastAsia="ru-RU"/>
        </w:rPr>
      </w:pPr>
      <w:r w:rsidRPr="00567ACE">
        <w:rPr>
          <w:rFonts w:ascii="Times New Roman" w:eastAsia="Times New Roman" w:hAnsi="Times New Roman" w:cs="Times New Roman"/>
          <w:color w:val="C00000"/>
          <w:sz w:val="28"/>
          <w:szCs w:val="27"/>
          <w:lang w:eastAsia="ru-RU"/>
        </w:rPr>
        <w:t> </w:t>
      </w:r>
      <w:r w:rsidR="00451CDC" w:rsidRPr="00567ACE">
        <w:rPr>
          <w:rFonts w:ascii="Times New Roman" w:eastAsia="Times New Roman" w:hAnsi="Times New Roman" w:cs="Times New Roman"/>
          <w:sz w:val="28"/>
          <w:szCs w:val="28"/>
          <w:lang w:eastAsia="ru-RU"/>
        </w:rPr>
        <w:t>Вывод, можно</w:t>
      </w:r>
      <w:r w:rsidRPr="00567ACE">
        <w:rPr>
          <w:rFonts w:ascii="Times New Roman" w:eastAsia="Times New Roman" w:hAnsi="Times New Roman" w:cs="Times New Roman"/>
          <w:sz w:val="28"/>
          <w:szCs w:val="28"/>
          <w:lang w:eastAsia="ru-RU"/>
        </w:rPr>
        <w:t xml:space="preserve"> сказать о том, что активное участие родителей в запланированных мероприятиях способствовало </w:t>
      </w:r>
      <w:r w:rsidR="00451CDC" w:rsidRPr="00567ACE">
        <w:rPr>
          <w:rFonts w:ascii="Times New Roman" w:eastAsia="Times New Roman" w:hAnsi="Times New Roman" w:cs="Times New Roman"/>
          <w:sz w:val="28"/>
          <w:szCs w:val="28"/>
          <w:lang w:eastAsia="ru-RU"/>
        </w:rPr>
        <w:t>повышению их</w:t>
      </w:r>
      <w:r w:rsidRPr="00567ACE">
        <w:rPr>
          <w:rFonts w:ascii="Times New Roman" w:eastAsia="Times New Roman" w:hAnsi="Times New Roman" w:cs="Times New Roman"/>
          <w:sz w:val="28"/>
          <w:szCs w:val="28"/>
          <w:lang w:eastAsia="ru-RU"/>
        </w:rPr>
        <w:t xml:space="preserve"> педагогической компетентности в вопросах нравственного воспитания детей, сплочению семьи, развитию нравственных </w:t>
      </w:r>
      <w:r w:rsidR="00451CDC" w:rsidRPr="00567ACE">
        <w:rPr>
          <w:rFonts w:ascii="Times New Roman" w:eastAsia="Times New Roman" w:hAnsi="Times New Roman" w:cs="Times New Roman"/>
          <w:sz w:val="28"/>
          <w:szCs w:val="28"/>
          <w:lang w:eastAsia="ru-RU"/>
        </w:rPr>
        <w:t>качеств дошкольников</w:t>
      </w:r>
      <w:r w:rsidRPr="00567ACE">
        <w:rPr>
          <w:rFonts w:ascii="Times New Roman" w:eastAsia="Times New Roman" w:hAnsi="Times New Roman" w:cs="Times New Roman"/>
          <w:sz w:val="28"/>
          <w:szCs w:val="28"/>
          <w:lang w:eastAsia="ru-RU"/>
        </w:rPr>
        <w:t>.</w:t>
      </w:r>
    </w:p>
    <w:p w:rsidR="00567ACE" w:rsidRPr="00567ACE" w:rsidRDefault="00567ACE" w:rsidP="00865867">
      <w:pPr>
        <w:spacing w:after="0" w:line="240" w:lineRule="auto"/>
        <w:ind w:left="-567" w:firstLine="283"/>
        <w:jc w:val="center"/>
        <w:rPr>
          <w:rFonts w:ascii="Times New Roman" w:eastAsia="Times New Roman" w:hAnsi="Times New Roman" w:cs="Times New Roman"/>
          <w:b/>
          <w:sz w:val="28"/>
          <w:lang w:eastAsia="ru-RU"/>
        </w:rPr>
      </w:pPr>
    </w:p>
    <w:p w:rsidR="00567ACE" w:rsidRPr="00567ACE" w:rsidRDefault="00567ACE" w:rsidP="00865867">
      <w:pPr>
        <w:spacing w:after="0" w:line="240" w:lineRule="auto"/>
        <w:ind w:left="-567" w:firstLine="283"/>
        <w:jc w:val="center"/>
        <w:rPr>
          <w:rFonts w:ascii="Times New Roman" w:eastAsia="Calibri" w:hAnsi="Times New Roman" w:cs="Times New Roman"/>
          <w:b/>
          <w:sz w:val="28"/>
          <w:szCs w:val="28"/>
        </w:rPr>
      </w:pPr>
    </w:p>
    <w:p w:rsidR="00AB1985" w:rsidRPr="00493EE4" w:rsidRDefault="00A1607F" w:rsidP="00865867">
      <w:pPr>
        <w:spacing w:after="0" w:line="240" w:lineRule="auto"/>
        <w:ind w:left="-567" w:firstLine="283"/>
        <w:rPr>
          <w:rFonts w:ascii="Times New Roman" w:hAnsi="Times New Roman" w:cs="Times New Roman"/>
          <w:b/>
          <w:sz w:val="28"/>
          <w:szCs w:val="28"/>
        </w:rPr>
      </w:pPr>
      <w:r>
        <w:rPr>
          <w:rFonts w:ascii="Times New Roman" w:hAnsi="Times New Roman" w:cs="Times New Roman"/>
          <w:b/>
          <w:sz w:val="28"/>
          <w:szCs w:val="28"/>
        </w:rPr>
        <w:t>2.2.</w:t>
      </w:r>
      <w:r w:rsidRPr="00493EE4">
        <w:rPr>
          <w:rFonts w:ascii="Times New Roman" w:hAnsi="Times New Roman" w:cs="Times New Roman"/>
          <w:b/>
          <w:sz w:val="28"/>
          <w:szCs w:val="28"/>
        </w:rPr>
        <w:t xml:space="preserve"> Мониторинг</w:t>
      </w:r>
      <w:r w:rsidR="00AB1985" w:rsidRPr="00493EE4">
        <w:rPr>
          <w:rFonts w:ascii="Times New Roman" w:hAnsi="Times New Roman" w:cs="Times New Roman"/>
          <w:b/>
          <w:sz w:val="28"/>
          <w:szCs w:val="28"/>
        </w:rPr>
        <w:t xml:space="preserve"> уровня сформированности нравственных качеств у старших дошкольников</w:t>
      </w:r>
    </w:p>
    <w:p w:rsidR="00AB1985" w:rsidRPr="00493EE4"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Инструментарием для изучения уровня   нравственного воспитания явились следующие методики:</w:t>
      </w:r>
      <w:r w:rsidR="002132C1">
        <w:rPr>
          <w:rFonts w:ascii="Times New Roman" w:hAnsi="Times New Roman" w:cs="Times New Roman"/>
          <w:sz w:val="28"/>
          <w:szCs w:val="28"/>
        </w:rPr>
        <w:t xml:space="preserve"> (приложение № 1)</w:t>
      </w:r>
    </w:p>
    <w:p w:rsidR="00AB1985" w:rsidRPr="00493EE4"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 - Методика «Лесенка» В.Г. Щур.</w:t>
      </w:r>
      <w:bookmarkStart w:id="2" w:name="_GoBack"/>
      <w:bookmarkEnd w:id="2"/>
    </w:p>
    <w:p w:rsidR="00AB1985" w:rsidRPr="00493EE4"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lastRenderedPageBreak/>
        <w:t>- Тест «Нравственные качества» из книги А.А. Назаровой «Школа семи гномов» (для родителей).</w:t>
      </w:r>
    </w:p>
    <w:p w:rsidR="00AB1985" w:rsidRPr="00493EE4" w:rsidRDefault="00AB1985" w:rsidP="00FE260A">
      <w:pPr>
        <w:spacing w:after="0" w:line="240" w:lineRule="auto"/>
        <w:ind w:left="-567" w:firstLine="283"/>
        <w:jc w:val="both"/>
        <w:rPr>
          <w:rFonts w:ascii="Times New Roman" w:hAnsi="Times New Roman" w:cs="Times New Roman"/>
          <w:sz w:val="28"/>
          <w:szCs w:val="28"/>
        </w:rPr>
      </w:pPr>
      <w:r>
        <w:rPr>
          <w:rFonts w:ascii="Times New Roman" w:hAnsi="Times New Roman" w:cs="Times New Roman"/>
          <w:sz w:val="28"/>
          <w:szCs w:val="28"/>
        </w:rPr>
        <w:t xml:space="preserve">- Методика «Сюжетные картинки», </w:t>
      </w:r>
      <w:r w:rsidRPr="00493EE4">
        <w:rPr>
          <w:rFonts w:ascii="Times New Roman" w:hAnsi="Times New Roman" w:cs="Times New Roman"/>
          <w:sz w:val="28"/>
          <w:szCs w:val="28"/>
        </w:rPr>
        <w:t xml:space="preserve">Р.Р. </w:t>
      </w:r>
      <w:proofErr w:type="spellStart"/>
      <w:r w:rsidRPr="00493EE4">
        <w:rPr>
          <w:rFonts w:ascii="Times New Roman" w:hAnsi="Times New Roman" w:cs="Times New Roman"/>
          <w:sz w:val="28"/>
          <w:szCs w:val="28"/>
        </w:rPr>
        <w:t>Калининой</w:t>
      </w:r>
      <w:proofErr w:type="spellEnd"/>
      <w:r>
        <w:rPr>
          <w:rFonts w:ascii="Times New Roman" w:hAnsi="Times New Roman" w:cs="Times New Roman"/>
          <w:sz w:val="28"/>
          <w:szCs w:val="28"/>
        </w:rPr>
        <w:t>.</w:t>
      </w:r>
    </w:p>
    <w:p w:rsidR="00AB1985" w:rsidRPr="00493EE4"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Методика «Закончи</w:t>
      </w:r>
      <w:r>
        <w:rPr>
          <w:rFonts w:ascii="Times New Roman" w:hAnsi="Times New Roman" w:cs="Times New Roman"/>
          <w:sz w:val="28"/>
          <w:szCs w:val="28"/>
        </w:rPr>
        <w:t xml:space="preserve"> историю»</w:t>
      </w:r>
      <w:r w:rsidRPr="00493EE4">
        <w:rPr>
          <w:rFonts w:ascii="Times New Roman" w:hAnsi="Times New Roman" w:cs="Times New Roman"/>
          <w:sz w:val="28"/>
          <w:szCs w:val="28"/>
        </w:rPr>
        <w:t xml:space="preserve">, Р.Р. </w:t>
      </w:r>
      <w:proofErr w:type="spellStart"/>
      <w:r w:rsidRPr="00493EE4">
        <w:rPr>
          <w:rFonts w:ascii="Times New Roman" w:hAnsi="Times New Roman" w:cs="Times New Roman"/>
          <w:sz w:val="28"/>
          <w:szCs w:val="28"/>
        </w:rPr>
        <w:t>Калининой</w:t>
      </w:r>
      <w:proofErr w:type="spellEnd"/>
      <w:r>
        <w:rPr>
          <w:rFonts w:ascii="Times New Roman" w:hAnsi="Times New Roman" w:cs="Times New Roman"/>
          <w:sz w:val="28"/>
          <w:szCs w:val="28"/>
        </w:rPr>
        <w:t>.</w:t>
      </w:r>
    </w:p>
    <w:p w:rsidR="00AB1985" w:rsidRPr="00493EE4" w:rsidRDefault="00AB1985" w:rsidP="00FE260A">
      <w:pPr>
        <w:spacing w:after="0"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Начала я свою работу в данном направлении с диагностики, которая показала, что у половины детей имеется сложность в общении, возникают проблемы в нравственном воспитании, что непременно приводит к нарушению в поведении детей, и как следствие может вызвать трудности в усвоении учебной образовательной программы. Сейчас в работах ряда авторов дидактическая игра рассматривается как средство воспитания доброжелательного отношения детей к культуре других народов, к людям других национальностей, и к друг другу, в принципе. Этот аспект исследования дидактических игр первой начала Р. И. Жуковская, создав игры с куклой в национальной одежде. Затем в этом направлении работали М. И. Богомолова, В. В. </w:t>
      </w:r>
      <w:proofErr w:type="spellStart"/>
      <w:r w:rsidRPr="00493EE4">
        <w:rPr>
          <w:rFonts w:ascii="Times New Roman" w:hAnsi="Times New Roman" w:cs="Times New Roman"/>
          <w:sz w:val="28"/>
          <w:szCs w:val="28"/>
        </w:rPr>
        <w:t>Кондратова</w:t>
      </w:r>
      <w:proofErr w:type="spellEnd"/>
      <w:r w:rsidRPr="00493EE4">
        <w:rPr>
          <w:rFonts w:ascii="Times New Roman" w:hAnsi="Times New Roman" w:cs="Times New Roman"/>
          <w:sz w:val="28"/>
          <w:szCs w:val="28"/>
        </w:rPr>
        <w:t xml:space="preserve">, Э. К. Суслова и другие. В. В. </w:t>
      </w:r>
      <w:proofErr w:type="spellStart"/>
      <w:r w:rsidRPr="00493EE4">
        <w:rPr>
          <w:rFonts w:ascii="Times New Roman" w:hAnsi="Times New Roman" w:cs="Times New Roman"/>
          <w:sz w:val="28"/>
          <w:szCs w:val="28"/>
        </w:rPr>
        <w:t>Кондратова</w:t>
      </w:r>
      <w:proofErr w:type="spellEnd"/>
      <w:r w:rsidRPr="00493EE4">
        <w:rPr>
          <w:rFonts w:ascii="Times New Roman" w:hAnsi="Times New Roman" w:cs="Times New Roman"/>
          <w:sz w:val="28"/>
          <w:szCs w:val="28"/>
        </w:rPr>
        <w:t>, Л. П. Бочкарева рассматривают дидактическую игру как связующее средство между организованными занятиями и самостоятельной деятельностью детей на примере ознакомления с трудом родителей, а значит и воспитания у детей интереса, уважения к нему, трудолюбия.</w:t>
      </w:r>
    </w:p>
    <w:p w:rsidR="00AB1985" w:rsidRPr="00493EE4" w:rsidRDefault="00AB1985" w:rsidP="00571349">
      <w:p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Для ребенка старшего дошкольного возраста в дидактической игре результат важен не только, и не столько сам по себе, сколько как средство самоутверждения в среде сверстников, получения их признания, принятия, как средства, определяющего его социометрический статус среди товарищей. В связи с этим очень важно предупредить появление чувства зависти, недоброжелательности и других негативных чувств по отношению к другим детям. Поэтому воспитателю важно отметить успехи ребенка по сравнению с его же прежними достижениями, отмечая продвижение, а не сравнивать успехи детей между собой. И важно учить этому подходу к оценке самих детей. </w:t>
      </w:r>
    </w:p>
    <w:p w:rsidR="00AB1985" w:rsidRDefault="002132C1" w:rsidP="00571349">
      <w:pPr>
        <w:spacing w:line="240" w:lineRule="auto"/>
        <w:ind w:left="-567" w:firstLine="283"/>
        <w:jc w:val="both"/>
        <w:rPr>
          <w:rFonts w:ascii="Times New Roman" w:hAnsi="Times New Roman" w:cs="Times New Roman"/>
          <w:sz w:val="28"/>
          <w:szCs w:val="28"/>
        </w:rPr>
      </w:pPr>
      <w:r>
        <w:rPr>
          <w:rFonts w:ascii="Times New Roman" w:hAnsi="Times New Roman" w:cs="Times New Roman"/>
          <w:sz w:val="28"/>
          <w:szCs w:val="28"/>
        </w:rPr>
        <w:t xml:space="preserve">Диагностика, </w:t>
      </w:r>
      <w:r w:rsidR="00AB1985" w:rsidRPr="00493EE4">
        <w:rPr>
          <w:rFonts w:ascii="Times New Roman" w:hAnsi="Times New Roman" w:cs="Times New Roman"/>
          <w:sz w:val="28"/>
          <w:szCs w:val="28"/>
        </w:rPr>
        <w:t>проводимая мною, выявила следующие отрицательные особенности в поведении ребят, старших дошкольников: агрессивность, несдержанность, эгоистичность, замкнутость, тревожность, которые, безусловно, мешают сосуществованию данных дошколь</w:t>
      </w:r>
      <w:r w:rsidR="00AB1985">
        <w:rPr>
          <w:rFonts w:ascii="Times New Roman" w:hAnsi="Times New Roman" w:cs="Times New Roman"/>
          <w:sz w:val="28"/>
          <w:szCs w:val="28"/>
        </w:rPr>
        <w:t xml:space="preserve">ников в группах детского сада.  </w:t>
      </w:r>
      <w:r w:rsidR="00AB1985" w:rsidRPr="00493EE4">
        <w:rPr>
          <w:rFonts w:ascii="Times New Roman" w:hAnsi="Times New Roman" w:cs="Times New Roman"/>
          <w:sz w:val="28"/>
          <w:szCs w:val="28"/>
        </w:rPr>
        <w:t>На конец года, после реализации комплекса дидактических игр, уровень осознания нравственных норм у детей старшей группы повысился с 1,8 до 2,4 (средний балл). Видна значительная динамика, что позволяет сделать вывод, что подобранный и реализованный комплекс дидактических игр по формированию нравственных качеств решает поставленные задачи. Поэтому, можно утверждать, что данный комплекс является средством развития нравственного воспитания. Однозначно, дети стали отзывчивее, менее агрессивными, более эмпатичными, осознанными. И это позволило мне составить рекомендации для педагогов по данной теме.</w:t>
      </w:r>
    </w:p>
    <w:p w:rsidR="005F4C34" w:rsidRDefault="005F4C34" w:rsidP="00571349">
      <w:pPr>
        <w:spacing w:line="240" w:lineRule="auto"/>
        <w:ind w:left="-567" w:firstLine="283"/>
        <w:jc w:val="both"/>
        <w:rPr>
          <w:rFonts w:ascii="Times New Roman" w:hAnsi="Times New Roman" w:cs="Times New Roman"/>
          <w:sz w:val="28"/>
          <w:szCs w:val="28"/>
        </w:rPr>
      </w:pPr>
    </w:p>
    <w:p w:rsidR="005F4C34" w:rsidRPr="00493EE4" w:rsidRDefault="005F4C34" w:rsidP="00571349">
      <w:pPr>
        <w:spacing w:line="240" w:lineRule="auto"/>
        <w:ind w:left="-567" w:firstLine="283"/>
        <w:jc w:val="both"/>
        <w:rPr>
          <w:rFonts w:ascii="Times New Roman" w:hAnsi="Times New Roman" w:cs="Times New Roman"/>
          <w:sz w:val="28"/>
          <w:szCs w:val="28"/>
        </w:rPr>
      </w:pPr>
    </w:p>
    <w:p w:rsidR="00AB1985" w:rsidRPr="00493EE4" w:rsidRDefault="00AB1985" w:rsidP="00571349">
      <w:pPr>
        <w:spacing w:line="240" w:lineRule="auto"/>
        <w:ind w:left="-567" w:firstLine="283"/>
        <w:jc w:val="both"/>
        <w:rPr>
          <w:rFonts w:ascii="Times New Roman" w:hAnsi="Times New Roman" w:cs="Times New Roman"/>
          <w:sz w:val="28"/>
          <w:szCs w:val="28"/>
        </w:rPr>
      </w:pPr>
    </w:p>
    <w:p w:rsidR="00AB1985" w:rsidRPr="00493EE4" w:rsidRDefault="00AB1985" w:rsidP="00571349">
      <w:pPr>
        <w:spacing w:line="240" w:lineRule="auto"/>
        <w:ind w:left="-567" w:firstLine="283"/>
        <w:jc w:val="center"/>
        <w:rPr>
          <w:rFonts w:ascii="Times New Roman" w:hAnsi="Times New Roman" w:cs="Times New Roman"/>
          <w:b/>
          <w:sz w:val="28"/>
          <w:szCs w:val="28"/>
        </w:rPr>
      </w:pPr>
      <w:r w:rsidRPr="00493EE4">
        <w:rPr>
          <w:rFonts w:ascii="Times New Roman" w:hAnsi="Times New Roman" w:cs="Times New Roman"/>
          <w:b/>
          <w:sz w:val="28"/>
          <w:szCs w:val="28"/>
        </w:rPr>
        <w:lastRenderedPageBreak/>
        <w:t>Заключение</w:t>
      </w:r>
    </w:p>
    <w:p w:rsidR="00AB1985" w:rsidRPr="00493EE4" w:rsidRDefault="00AB1985" w:rsidP="00571349">
      <w:p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Игра создает положительный эмоциональный подъем, вызывает хорошее самочувствие и вместе с тем требует определенного напряжения нервной системы. Двигательная активность детей во время игры развивает мозг ребенка, моторику рук и ног. Особенно важны игры с дидактическими игрушками, в процессе которых развивается и укрепляется мелкая мускулатура рук, что также благоприятно сказывается на умственном развитии детей, на подготовке руки ребенка к письму, к изобразительной деятельности. Многие дидактические игры формируют культурно- гигиенические навыки. В игре дети ярко выражают социальные чувства, стремятся делать все сообща. Игра укрепляет коллективные эмоции, коллективные переживания. В играх проявляются и такие черты характера ребенка, которые могут служить примером для других: товарищество, отзывчивость, скромность, честность. Так, с помощью игр выявляются индивидуальные особенности детей, посредством этих же игр педагог устраняет нежелательные проявления в характере своих воспитанников.</w:t>
      </w:r>
    </w:p>
    <w:p w:rsidR="00AB1985" w:rsidRPr="00493EE4" w:rsidRDefault="00AB1985" w:rsidP="00571349">
      <w:p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Обучение дидактическим играм в старшей группе проводилось в системе и в тесном контакте с семьей. В группе организовывалась выставка дидактических игр, сделанных родителями совместно с детьми в подарок группе. «Составь из частей», «Найди животное», «Собери машину», «Почини автобус» и многое другое. Для родителей помещался материал в папке –ширме о значении дидактических игр в воспитании и обучении детей.</w:t>
      </w:r>
    </w:p>
    <w:p w:rsidR="00AB1985" w:rsidRPr="00493EE4" w:rsidRDefault="00AB1985" w:rsidP="00571349">
      <w:p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Таким образом, игра, как ведущая деятельность старшего дошкольника имеет важнейшее значение в формировании личности, социализации, в целом. Каждый вид игры (дидактическая, строительная, сюжетно-ролевая, подвижная, драматизация) оказывает влияние на нравственное, умственное, психологическое развитие дошкольника.</w:t>
      </w:r>
    </w:p>
    <w:p w:rsidR="00AB1985" w:rsidRPr="00493EE4" w:rsidRDefault="00AB1985" w:rsidP="00571349">
      <w:pPr>
        <w:spacing w:line="240" w:lineRule="auto"/>
        <w:ind w:left="-567" w:firstLine="283"/>
        <w:jc w:val="both"/>
        <w:rPr>
          <w:rFonts w:ascii="Times New Roman" w:hAnsi="Times New Roman" w:cs="Times New Roman"/>
          <w:sz w:val="28"/>
          <w:szCs w:val="28"/>
        </w:rPr>
      </w:pPr>
    </w:p>
    <w:p w:rsidR="00AB1985" w:rsidRPr="00493EE4" w:rsidRDefault="00AB1985" w:rsidP="00571349">
      <w:pPr>
        <w:spacing w:line="240" w:lineRule="auto"/>
        <w:ind w:left="-567" w:firstLine="283"/>
        <w:jc w:val="center"/>
        <w:rPr>
          <w:rFonts w:ascii="Times New Roman" w:hAnsi="Times New Roman" w:cs="Times New Roman"/>
          <w:b/>
          <w:sz w:val="28"/>
          <w:szCs w:val="28"/>
        </w:rPr>
      </w:pPr>
      <w:r w:rsidRPr="00493EE4">
        <w:rPr>
          <w:rFonts w:ascii="Times New Roman" w:hAnsi="Times New Roman" w:cs="Times New Roman"/>
          <w:b/>
          <w:sz w:val="28"/>
          <w:szCs w:val="28"/>
        </w:rPr>
        <w:t>Список литературы</w:t>
      </w:r>
    </w:p>
    <w:p w:rsidR="00AB1985" w:rsidRPr="00493EE4" w:rsidRDefault="00AB1985" w:rsidP="00571349">
      <w:pPr>
        <w:spacing w:line="240" w:lineRule="auto"/>
        <w:ind w:left="-567" w:firstLine="283"/>
        <w:jc w:val="both"/>
        <w:rPr>
          <w:rFonts w:ascii="Times New Roman" w:hAnsi="Times New Roman" w:cs="Times New Roman"/>
          <w:sz w:val="28"/>
          <w:szCs w:val="28"/>
        </w:rPr>
      </w:pP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Аникеева Н.П. Воспитание игрой. – М., 1987.</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Артемова Л.В. Окружающий мир в дидактических играх дошкольников. – М., 1992.</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proofErr w:type="spellStart"/>
      <w:r w:rsidRPr="00493EE4">
        <w:rPr>
          <w:rFonts w:ascii="Times New Roman" w:hAnsi="Times New Roman" w:cs="Times New Roman"/>
          <w:sz w:val="28"/>
          <w:szCs w:val="28"/>
        </w:rPr>
        <w:t>Бакина</w:t>
      </w:r>
      <w:proofErr w:type="spellEnd"/>
      <w:r w:rsidRPr="00493EE4">
        <w:rPr>
          <w:rFonts w:ascii="Times New Roman" w:hAnsi="Times New Roman" w:cs="Times New Roman"/>
          <w:sz w:val="28"/>
          <w:szCs w:val="28"/>
        </w:rPr>
        <w:t xml:space="preserve"> М. Современные дети, современные игры// Дошкольное воспитание. – 2005. - №4.</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Богуславская З.М., Смирнова Е.О. Развивающие игры. – М., 1991.</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Бондаренко А.К. Дидактические игры в детском саду. – М., 1991.</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Борисова Н.О нравственном воспитании дошкольников// Дошкольное воспитание. – 1988. - №5.</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Виноградова А.М. Воспитание нравственных чувств у старших дошкольников. – М., 1989.</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lastRenderedPageBreak/>
        <w:t xml:space="preserve">Воспитание нравственных чувств у старших дошкольников: 2-е изд.// Буре Р.С., Година Г.Н., Шатова А.Д. и др.; </w:t>
      </w:r>
      <w:proofErr w:type="spellStart"/>
      <w:r w:rsidRPr="00493EE4">
        <w:rPr>
          <w:rFonts w:ascii="Times New Roman" w:hAnsi="Times New Roman" w:cs="Times New Roman"/>
          <w:sz w:val="28"/>
          <w:szCs w:val="28"/>
        </w:rPr>
        <w:t>Под.ред</w:t>
      </w:r>
      <w:proofErr w:type="spellEnd"/>
      <w:r w:rsidRPr="00493EE4">
        <w:rPr>
          <w:rFonts w:ascii="Times New Roman" w:hAnsi="Times New Roman" w:cs="Times New Roman"/>
          <w:sz w:val="28"/>
          <w:szCs w:val="28"/>
        </w:rPr>
        <w:t>. Виноградовой А.М, 2008г.</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r w:rsidRPr="00493EE4">
        <w:rPr>
          <w:rFonts w:ascii="Times New Roman" w:hAnsi="Times New Roman" w:cs="Times New Roman"/>
          <w:sz w:val="28"/>
          <w:szCs w:val="28"/>
        </w:rPr>
        <w:t xml:space="preserve">Закон об образовании в Российской Федерации: от 29.12.2012 г. №273-ФЗ. – Москва: ТЦ Сфера, 2013.  – (Правовая библиотека образования). </w:t>
      </w:r>
    </w:p>
    <w:p w:rsidR="00AB1985" w:rsidRPr="00493EE4" w:rsidRDefault="00AB1985" w:rsidP="00571349">
      <w:pPr>
        <w:pStyle w:val="a3"/>
        <w:numPr>
          <w:ilvl w:val="0"/>
          <w:numId w:val="1"/>
        </w:numPr>
        <w:spacing w:line="240" w:lineRule="auto"/>
        <w:ind w:left="-567" w:firstLine="283"/>
        <w:jc w:val="both"/>
        <w:rPr>
          <w:rFonts w:ascii="Times New Roman" w:hAnsi="Times New Roman" w:cs="Times New Roman"/>
          <w:sz w:val="28"/>
          <w:szCs w:val="28"/>
        </w:rPr>
      </w:pPr>
      <w:proofErr w:type="spellStart"/>
      <w:r w:rsidRPr="00493EE4">
        <w:rPr>
          <w:rFonts w:ascii="Times New Roman" w:hAnsi="Times New Roman" w:cs="Times New Roman"/>
          <w:sz w:val="28"/>
          <w:szCs w:val="28"/>
        </w:rPr>
        <w:t>Закурдаева</w:t>
      </w:r>
      <w:proofErr w:type="spellEnd"/>
      <w:r w:rsidRPr="00493EE4">
        <w:rPr>
          <w:rFonts w:ascii="Times New Roman" w:hAnsi="Times New Roman" w:cs="Times New Roman"/>
          <w:sz w:val="28"/>
          <w:szCs w:val="28"/>
        </w:rPr>
        <w:t xml:space="preserve"> Н.А. «Нравственное воспитание детей дошкольного возраста», [Электронный ресурс]. – </w:t>
      </w:r>
      <w:proofErr w:type="gramStart"/>
      <w:r w:rsidRPr="00493EE4">
        <w:rPr>
          <w:rFonts w:ascii="Times New Roman" w:hAnsi="Times New Roman" w:cs="Times New Roman"/>
          <w:sz w:val="28"/>
          <w:szCs w:val="28"/>
        </w:rPr>
        <w:t>URL:  http://nsportal.ru/detskii-sad/raznoe/nravstvennoe-vospitanie-detei-doshkolnogo-vozr</w:t>
      </w:r>
      <w:r w:rsidR="005F4C34">
        <w:rPr>
          <w:rFonts w:ascii="Times New Roman" w:hAnsi="Times New Roman" w:cs="Times New Roman"/>
          <w:sz w:val="28"/>
          <w:szCs w:val="28"/>
        </w:rPr>
        <w:t>asta</w:t>
      </w:r>
      <w:proofErr w:type="gramEnd"/>
      <w:r w:rsidR="005F4C34">
        <w:rPr>
          <w:rFonts w:ascii="Times New Roman" w:hAnsi="Times New Roman" w:cs="Times New Roman"/>
          <w:sz w:val="28"/>
          <w:szCs w:val="28"/>
        </w:rPr>
        <w:t>.</w:t>
      </w:r>
    </w:p>
    <w:p w:rsidR="00F15239" w:rsidRPr="007E6A73" w:rsidRDefault="00AB1985" w:rsidP="0070652E">
      <w:pPr>
        <w:pStyle w:val="a3"/>
        <w:numPr>
          <w:ilvl w:val="0"/>
          <w:numId w:val="1"/>
        </w:numPr>
        <w:spacing w:line="240" w:lineRule="auto"/>
        <w:ind w:left="-567" w:firstLine="283"/>
        <w:jc w:val="both"/>
      </w:pPr>
      <w:r w:rsidRPr="00FE260A">
        <w:rPr>
          <w:rFonts w:ascii="Times New Roman" w:hAnsi="Times New Roman" w:cs="Times New Roman"/>
          <w:sz w:val="28"/>
          <w:szCs w:val="28"/>
        </w:rPr>
        <w:t xml:space="preserve"> Калиниченко А.В., </w:t>
      </w:r>
      <w:proofErr w:type="spellStart"/>
      <w:r w:rsidRPr="00FE260A">
        <w:rPr>
          <w:rFonts w:ascii="Times New Roman" w:hAnsi="Times New Roman" w:cs="Times New Roman"/>
          <w:sz w:val="28"/>
          <w:szCs w:val="28"/>
        </w:rPr>
        <w:t>Микляева</w:t>
      </w:r>
      <w:proofErr w:type="spellEnd"/>
      <w:r w:rsidRPr="00FE260A">
        <w:rPr>
          <w:rFonts w:ascii="Times New Roman" w:hAnsi="Times New Roman" w:cs="Times New Roman"/>
          <w:sz w:val="28"/>
          <w:szCs w:val="28"/>
        </w:rPr>
        <w:t xml:space="preserve"> Ю.В. Развитие игровой деятельности дошкольников. М., 2004.</w:t>
      </w:r>
    </w:p>
    <w:p w:rsidR="007E6A73" w:rsidRDefault="007E6A73" w:rsidP="007E6A73">
      <w:pPr>
        <w:spacing w:line="240" w:lineRule="auto"/>
        <w:jc w:val="both"/>
      </w:pPr>
    </w:p>
    <w:p w:rsidR="00AC1E2B" w:rsidRPr="003E352B" w:rsidRDefault="00AC1E2B" w:rsidP="00AC1E2B">
      <w:pPr>
        <w:spacing w:after="0" w:line="360" w:lineRule="auto"/>
        <w:jc w:val="both"/>
        <w:rPr>
          <w:rFonts w:ascii="Times New Roman" w:eastAsia="Calibri" w:hAnsi="Times New Roman" w:cs="Times New Roman"/>
          <w:b/>
          <w:sz w:val="28"/>
          <w:szCs w:val="28"/>
        </w:rPr>
      </w:pPr>
      <w:r w:rsidRPr="006B39C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3E352B">
        <w:rPr>
          <w:rFonts w:ascii="Times New Roman" w:eastAsia="Calibri" w:hAnsi="Times New Roman" w:cs="Times New Roman"/>
          <w:b/>
          <w:sz w:val="28"/>
          <w:szCs w:val="28"/>
        </w:rPr>
        <w:t>Приложение № 1</w:t>
      </w:r>
      <w:r w:rsidRPr="003E352B">
        <w:rPr>
          <w:rFonts w:ascii="Times New Roman" w:eastAsia="Calibri" w:hAnsi="Times New Roman" w:cs="Times New Roman"/>
          <w:b/>
          <w:sz w:val="28"/>
          <w:szCs w:val="28"/>
        </w:rPr>
        <w:t>.</w:t>
      </w:r>
    </w:p>
    <w:p w:rsidR="00AC1E2B" w:rsidRPr="006B39CA" w:rsidRDefault="00AC1E2B" w:rsidP="00AC1E2B">
      <w:pPr>
        <w:spacing w:after="0" w:line="360" w:lineRule="auto"/>
        <w:jc w:val="both"/>
        <w:rPr>
          <w:rFonts w:ascii="Times New Roman" w:eastAsia="Calibri" w:hAnsi="Times New Roman" w:cs="Times New Roman"/>
          <w:b/>
          <w:sz w:val="28"/>
          <w:szCs w:val="28"/>
        </w:rPr>
      </w:pPr>
    </w:p>
    <w:p w:rsidR="00AC1E2B" w:rsidRPr="006B39CA" w:rsidRDefault="00AC1E2B" w:rsidP="00AC1E2B">
      <w:pPr>
        <w:spacing w:after="0" w:line="360" w:lineRule="auto"/>
        <w:jc w:val="both"/>
        <w:rPr>
          <w:rFonts w:ascii="Times New Roman" w:eastAsia="Calibri" w:hAnsi="Times New Roman" w:cs="Times New Roman"/>
          <w:b/>
          <w:sz w:val="28"/>
          <w:szCs w:val="28"/>
        </w:rPr>
      </w:pPr>
      <w:r w:rsidRPr="006B39CA">
        <w:rPr>
          <w:rFonts w:ascii="Times New Roman" w:eastAsia="Calibri" w:hAnsi="Times New Roman" w:cs="Times New Roman"/>
          <w:b/>
          <w:sz w:val="28"/>
          <w:szCs w:val="28"/>
        </w:rPr>
        <w:t>Диагностические методики сформированности нравственных качеств характера</w:t>
      </w:r>
    </w:p>
    <w:p w:rsidR="00AC1E2B" w:rsidRPr="006B39CA" w:rsidRDefault="00AC1E2B" w:rsidP="00AC1E2B">
      <w:pPr>
        <w:spacing w:after="0" w:line="240" w:lineRule="auto"/>
        <w:contextualSpacing/>
        <w:jc w:val="both"/>
        <w:rPr>
          <w:rFonts w:ascii="Times New Roman" w:eastAsia="Calibri" w:hAnsi="Times New Roman" w:cs="Times New Roman"/>
          <w:b/>
          <w:sz w:val="28"/>
          <w:szCs w:val="28"/>
          <w:u w:val="single"/>
        </w:rPr>
      </w:pPr>
      <w:r w:rsidRPr="006B39CA">
        <w:rPr>
          <w:rFonts w:ascii="Times New Roman" w:eastAsia="Calibri" w:hAnsi="Times New Roman" w:cs="Times New Roman"/>
          <w:b/>
          <w:sz w:val="28"/>
          <w:szCs w:val="28"/>
          <w:u w:val="single"/>
        </w:rPr>
        <w:t>Методика «Лесенка» В.Г. Щур.</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Цель: Исследование самооценки детей старшего дошкольного   возраста.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Ребенку предлагается рисунок лестницы (6 ступенек) и дается следующая инструкция: «Посмотри на эту лесенку. На ней разместили всех детей на свете. На верхней ступеньке стоят самые хорошие дети, потом хорошие, потом не очень хорошие, потом нехорошие дети, потом плохие и потом самые плохие. Покажи, на какой ступеньке стоишь ты». Далее ребенку предлагается определить, куда его поставят мама, папа, друзья и т.д. Применяются шкалы с различными характеристиками, например, «умный - глупый», «добрый - злой» и т.д.</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Анализ результата: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Для дошкольников благоприятны завышенные самооценки с различных позиций по всем уровням (самый умный, самый добрый и т.п.). Низкие самооценки указывают на наличие </w:t>
      </w:r>
      <w:proofErr w:type="spellStart"/>
      <w:r w:rsidRPr="006B39CA">
        <w:rPr>
          <w:rFonts w:ascii="Times New Roman" w:eastAsia="Times New Roman" w:hAnsi="Times New Roman" w:cs="Times New Roman"/>
          <w:color w:val="000000"/>
          <w:sz w:val="28"/>
          <w:szCs w:val="28"/>
          <w:lang w:eastAsia="ru-RU"/>
        </w:rPr>
        <w:t>внутриличностных</w:t>
      </w:r>
      <w:proofErr w:type="spellEnd"/>
      <w:r w:rsidRPr="006B39CA">
        <w:rPr>
          <w:rFonts w:ascii="Times New Roman" w:eastAsia="Times New Roman" w:hAnsi="Times New Roman" w:cs="Times New Roman"/>
          <w:color w:val="000000"/>
          <w:sz w:val="28"/>
          <w:szCs w:val="28"/>
          <w:lang w:eastAsia="ru-RU"/>
        </w:rPr>
        <w:t xml:space="preserve"> и межличностных конфликтов.</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Для детей 5-7 лет адекватной считается самооценка, при которой ребенок несколько положительных качеств отмечает на верхней части лесенки, а одно-два качества - в середине лесенки или несколько ниже. Если ребенок выбирает только верхние ступеньки лесенки, можно считать, что его самооценка завышена, он не может или не хочет правильно себя оценить, не замечает своих недостатков. Образ, выстроенный ребенком, не совпадает с представлениями о нем других людей. Такое несовпадение препятствует контактам и может являться причиной асоциальных реакций ребенка.</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Выбор нижних ступенек свидетельствует о заниженной самооценке. Для таких детей, как правило, характерны тревожность, неуверенность в себе.</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Если значимые люди (по мнению ребенка) оценивают его так же, как он оценил себя, или дают более высокую оценку - ребенок защищен психологически, эмоционально благополучен.</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b/>
          <w:sz w:val="28"/>
          <w:szCs w:val="28"/>
          <w:lang w:eastAsia="ru-RU"/>
        </w:rPr>
        <w:lastRenderedPageBreak/>
        <w:t>Метод экспертных оценок на основе целенаправленных наблюдений за детьми</w:t>
      </w:r>
      <w:r w:rsidRPr="006B39CA">
        <w:rPr>
          <w:rFonts w:ascii="Times New Roman" w:eastAsia="Times New Roman" w:hAnsi="Times New Roman" w:cs="Times New Roman"/>
          <w:sz w:val="28"/>
          <w:szCs w:val="28"/>
          <w:lang w:eastAsia="ru-RU"/>
        </w:rPr>
        <w:t>:</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в процессе общения между собой в свободной деятельности;</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xml:space="preserve">- вовремя проведения фронтальных занятий и других видов игровой деятельности; </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процессе осуществления режимных моментов.</w:t>
      </w:r>
    </w:p>
    <w:p w:rsidR="00AC1E2B" w:rsidRPr="006B39CA" w:rsidRDefault="00AC1E2B" w:rsidP="00AC1E2B">
      <w:pPr>
        <w:spacing w:after="0" w:line="240" w:lineRule="auto"/>
        <w:contextualSpacing/>
        <w:jc w:val="both"/>
        <w:rPr>
          <w:rFonts w:ascii="Times New Roman" w:eastAsia="Times New Roman" w:hAnsi="Times New Roman" w:cs="Times New Roman"/>
          <w:b/>
          <w:sz w:val="28"/>
          <w:szCs w:val="28"/>
          <w:u w:val="single"/>
          <w:lang w:eastAsia="ru-RU"/>
        </w:rPr>
      </w:pPr>
      <w:r w:rsidRPr="006B39CA">
        <w:rPr>
          <w:rFonts w:ascii="Times New Roman" w:eastAsia="Times New Roman" w:hAnsi="Times New Roman" w:cs="Times New Roman"/>
          <w:b/>
          <w:sz w:val="28"/>
          <w:szCs w:val="28"/>
          <w:u w:val="single"/>
          <w:lang w:eastAsia="ru-RU"/>
        </w:rPr>
        <w:t>Тест «Нравственные качества» из книги А.А. Назаровой «Школа семи гномов» (для родителей).</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Уважаемые родители! Оцените уровень проявления нравственных качеств характера Вашего ребёнка, выбрав один вариант ответов.</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1. Трудолюбие:</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чаще всего стареется уклониться от любой работы;</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Б) редко охотно берётся за работу;</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охотно берётся за работу, старается выполнить её хорошо;</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любую работу выполняет всегда охотно.</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2. Аккуратность: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совершенно не заботится о том, чтобы содержать свои вещи в надлежащем виде, всегда неопрятен;</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Б) часто не заботится о своём внешнем виде, о состоянии своих вещей;</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не проявляет большого стремления к порядку, иногда бывает неопрятен, неряшливо одет;</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xml:space="preserve">Г) всегда содержит свои вещи в </w:t>
      </w:r>
      <w:proofErr w:type="gramStart"/>
      <w:r w:rsidRPr="006B39CA">
        <w:rPr>
          <w:rFonts w:ascii="Times New Roman" w:eastAsia="Times New Roman" w:hAnsi="Times New Roman" w:cs="Times New Roman"/>
          <w:sz w:val="28"/>
          <w:szCs w:val="28"/>
          <w:lang w:eastAsia="ru-RU"/>
        </w:rPr>
        <w:t>идеальном  порядке</w:t>
      </w:r>
      <w:proofErr w:type="gramEnd"/>
      <w:r w:rsidRPr="006B39CA">
        <w:rPr>
          <w:rFonts w:ascii="Times New Roman" w:eastAsia="Times New Roman" w:hAnsi="Times New Roman" w:cs="Times New Roman"/>
          <w:sz w:val="28"/>
          <w:szCs w:val="28"/>
          <w:lang w:eastAsia="ru-RU"/>
        </w:rPr>
        <w:t>, всегда опрятен, подтянут.</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3. Ответственность: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никогда не доводит до конца порученное ему дело;</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Б) редко выполняет порученное ему дело;</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охотно берётся, но часто не доводит дело до конца;</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всегда и хорошо выполняет любое поручение.</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4. Настойчивость: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столкнувшись с трудностями, сразу же отказывается от попыток выполнить намеченное;</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xml:space="preserve">Б) очень редко доводит до конца задуманное, даже если </w:t>
      </w:r>
      <w:proofErr w:type="gramStart"/>
      <w:r w:rsidRPr="006B39CA">
        <w:rPr>
          <w:rFonts w:ascii="Times New Roman" w:eastAsia="Times New Roman" w:hAnsi="Times New Roman" w:cs="Times New Roman"/>
          <w:sz w:val="28"/>
          <w:szCs w:val="28"/>
          <w:lang w:eastAsia="ru-RU"/>
        </w:rPr>
        <w:t>сталкивается  с</w:t>
      </w:r>
      <w:proofErr w:type="gramEnd"/>
      <w:r w:rsidRPr="006B39CA">
        <w:rPr>
          <w:rFonts w:ascii="Times New Roman" w:eastAsia="Times New Roman" w:hAnsi="Times New Roman" w:cs="Times New Roman"/>
          <w:sz w:val="28"/>
          <w:szCs w:val="28"/>
          <w:lang w:eastAsia="ru-RU"/>
        </w:rPr>
        <w:t xml:space="preserve"> незначительными трудностями;</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доводит до конца задуманное, только если трудности его выполнения незначительны или требуют кратковременных усилий;</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всегда добивается выполнения намеченного, не отступает перед трудностями.</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5. Коллективизм:</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считает себя излишним проявлять заботу о незнакомых людях;</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Б) нередко проявляет равнодушие к чужим делам и заботам, если это не затрагивает его лично;</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склонен проявлять заботу о незнакомых людях;</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всегда проявляет заботу о незнакомых и знакомых людях, старается оказать помощь.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6. Честность, правдивость: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lastRenderedPageBreak/>
        <w:t>А) склонен всегда говорить неправду;</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почти всегда правдив по отношению к родителям, товарищам;</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всегда правдив по отношению к родителям, товарищам, воспитателям, говорит правду;</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7. Скромность:</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хвастается даже незначительными достижениями, преувеличивает;</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Б) часто хвалится ещё не сделанным;</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В) иногда по просьбе товарищей рассказывает о своих достижениях;</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Г) никогда не выставляет напоказ свои достоинства.</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 xml:space="preserve">При оценке результатов используется </w:t>
      </w:r>
      <w:proofErr w:type="spellStart"/>
      <w:r w:rsidRPr="006B39CA">
        <w:rPr>
          <w:rFonts w:ascii="Times New Roman" w:eastAsia="Times New Roman" w:hAnsi="Times New Roman" w:cs="Times New Roman"/>
          <w:sz w:val="28"/>
          <w:szCs w:val="28"/>
          <w:lang w:eastAsia="ru-RU"/>
        </w:rPr>
        <w:t>четырёхбалльная</w:t>
      </w:r>
      <w:proofErr w:type="spellEnd"/>
      <w:r w:rsidRPr="006B39CA">
        <w:rPr>
          <w:rFonts w:ascii="Times New Roman" w:eastAsia="Times New Roman" w:hAnsi="Times New Roman" w:cs="Times New Roman"/>
          <w:sz w:val="28"/>
          <w:szCs w:val="28"/>
          <w:lang w:eastAsia="ru-RU"/>
        </w:rPr>
        <w:t xml:space="preserve"> системы перевода:</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r w:rsidRPr="006B39CA">
        <w:rPr>
          <w:rFonts w:ascii="Times New Roman" w:eastAsia="Times New Roman" w:hAnsi="Times New Roman" w:cs="Times New Roman"/>
          <w:sz w:val="28"/>
          <w:szCs w:val="28"/>
          <w:lang w:eastAsia="ru-RU"/>
        </w:rPr>
        <w:t>А – 0 баллов, б – 1 балл, в – 2 балла, г – 3 балла. Затем подсчитывается общее количество баллов.</w:t>
      </w:r>
    </w:p>
    <w:p w:rsidR="00AC1E2B" w:rsidRPr="006B39CA" w:rsidRDefault="00AC1E2B" w:rsidP="00AC1E2B">
      <w:pPr>
        <w:spacing w:after="0" w:line="240" w:lineRule="auto"/>
        <w:contextualSpacing/>
        <w:jc w:val="both"/>
        <w:rPr>
          <w:rFonts w:ascii="Times New Roman" w:eastAsia="Times New Roman" w:hAnsi="Times New Roman" w:cs="Times New Roman"/>
          <w:sz w:val="28"/>
          <w:szCs w:val="28"/>
          <w:lang w:eastAsia="ru-RU"/>
        </w:rPr>
      </w:pPr>
    </w:p>
    <w:p w:rsidR="00AC1E2B" w:rsidRPr="006B39CA" w:rsidRDefault="00AC1E2B" w:rsidP="00AC1E2B">
      <w:pPr>
        <w:spacing w:after="0" w:line="240" w:lineRule="auto"/>
        <w:contextualSpacing/>
        <w:jc w:val="both"/>
        <w:rPr>
          <w:rFonts w:ascii="Times New Roman" w:eastAsia="Times New Roman" w:hAnsi="Times New Roman" w:cs="Times New Roman"/>
          <w:b/>
          <w:sz w:val="28"/>
          <w:szCs w:val="28"/>
          <w:u w:val="single"/>
          <w:lang w:eastAsia="ru-RU"/>
        </w:rPr>
      </w:pPr>
      <w:r w:rsidRPr="006B39CA">
        <w:rPr>
          <w:rFonts w:ascii="Times New Roman" w:eastAsia="Times New Roman" w:hAnsi="Times New Roman" w:cs="Times New Roman"/>
          <w:b/>
          <w:sz w:val="28"/>
          <w:szCs w:val="28"/>
          <w:u w:val="single"/>
          <w:lang w:eastAsia="ru-RU"/>
        </w:rPr>
        <w:t>Методика «Сюжетные картинки».</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Цель: изучение эмоционального отношения к нравственным нормам.</w:t>
      </w:r>
      <w:r w:rsidRPr="006B39CA">
        <w:rPr>
          <w:rFonts w:ascii="Times New Roman" w:eastAsia="Times New Roman" w:hAnsi="Times New Roman" w:cs="Times New Roman"/>
          <w:color w:val="000000"/>
          <w:sz w:val="28"/>
          <w:szCs w:val="28"/>
          <w:lang w:eastAsia="ru-RU"/>
        </w:rPr>
        <w:br/>
      </w:r>
      <w:r w:rsidRPr="006B39CA">
        <w:rPr>
          <w:rFonts w:ascii="Times New Roman" w:eastAsia="Times New Roman" w:hAnsi="Times New Roman" w:cs="Times New Roman"/>
          <w:b/>
          <w:bCs/>
          <w:color w:val="000000"/>
          <w:sz w:val="28"/>
          <w:szCs w:val="28"/>
          <w:lang w:eastAsia="ru-RU"/>
        </w:rPr>
        <w:t>Описание теста</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Ребенку предъявляют картинки с изображением положительных и отрицательных поступков сверстников.</w:t>
      </w:r>
    </w:p>
    <w:p w:rsidR="00AC1E2B" w:rsidRPr="006B39CA" w:rsidRDefault="00AC1E2B" w:rsidP="00AC1E2B">
      <w:pPr>
        <w:shd w:val="clear" w:color="auto" w:fill="FFFFFF"/>
        <w:spacing w:after="0" w:line="240" w:lineRule="auto"/>
        <w:jc w:val="both"/>
        <w:rPr>
          <w:rFonts w:ascii="Times New Roman" w:eastAsia="Times New Roman" w:hAnsi="Times New Roman" w:cs="Times New Roman"/>
          <w:b/>
          <w:bCs/>
          <w:sz w:val="24"/>
          <w:szCs w:val="24"/>
          <w:lang w:eastAsia="ru-RU"/>
        </w:rPr>
      </w:pPr>
      <w:r w:rsidRPr="006B39CA">
        <w:rPr>
          <w:rFonts w:ascii="Times New Roman" w:eastAsia="Times New Roman" w:hAnsi="Times New Roman" w:cs="Times New Roman"/>
          <w:color w:val="000000"/>
          <w:sz w:val="28"/>
          <w:szCs w:val="28"/>
          <w:lang w:eastAsia="ru-RU"/>
        </w:rPr>
        <w:t>Исследование проводится индивидуально. В протоколе фиксируются эмоциональные реакции ребенка, а также его объяснения. Ребенок должен дать моральную оценку изображенным на картинке поступкам, что позволит выявить отношение детей к нравственным нормам. Особое внимание уделяется оценке адекватности эмоциональных реакций ребенка на моральные нормы: положительная эмоциональная реакция (улыбка, одобрение и т. п.) на нравственный поступок и отрицательная эмоциональная реакция (осуждение, негодование и т. п.) – на безнравственный.</w:t>
      </w:r>
      <w:r w:rsidRPr="006B39CA">
        <w:rPr>
          <w:rFonts w:ascii="Times New Roman" w:eastAsia="Times New Roman" w:hAnsi="Times New Roman" w:cs="Times New Roman"/>
          <w:color w:val="000000"/>
          <w:sz w:val="28"/>
          <w:szCs w:val="28"/>
          <w:lang w:eastAsia="ru-RU"/>
        </w:rPr>
        <w:br/>
      </w:r>
      <w:r w:rsidRPr="006B39CA">
        <w:rPr>
          <w:rFonts w:ascii="Times New Roman" w:eastAsia="Times New Roman" w:hAnsi="Times New Roman" w:cs="Times New Roman"/>
          <w:b/>
          <w:bCs/>
          <w:color w:val="000000"/>
          <w:sz w:val="28"/>
          <w:szCs w:val="28"/>
          <w:lang w:eastAsia="ru-RU"/>
        </w:rPr>
        <w:t>Инструкция к тесту.</w:t>
      </w:r>
    </w:p>
    <w:p w:rsidR="00AC1E2B" w:rsidRDefault="00AC1E2B" w:rsidP="00AC1E2B">
      <w:pPr>
        <w:shd w:val="clear" w:color="auto" w:fill="FFFFFF"/>
        <w:spacing w:after="0" w:line="240" w:lineRule="auto"/>
        <w:jc w:val="both"/>
        <w:rPr>
          <w:rFonts w:ascii="Times New Roman" w:eastAsia="Calibri" w:hAnsi="Times New Roman" w:cs="Times New Roman"/>
          <w:color w:val="000000"/>
          <w:sz w:val="28"/>
          <w:szCs w:val="28"/>
        </w:rPr>
      </w:pPr>
      <w:r w:rsidRPr="006B39CA">
        <w:rPr>
          <w:rFonts w:ascii="Times New Roman" w:eastAsia="Times New Roman" w:hAnsi="Times New Roman" w:cs="Times New Roman"/>
          <w:color w:val="000000"/>
          <w:sz w:val="28"/>
          <w:szCs w:val="28"/>
          <w:lang w:eastAsia="ru-RU"/>
        </w:rPr>
        <w:t>Разложи картинки так, чтобы с одной стороны лежали те, на которых нарисованы хорошие поступки, а с другой – плохие. Раскладывай и объясняй, куда ты положишь каждую картинку и почему. </w:t>
      </w:r>
    </w:p>
    <w:p w:rsidR="00AC1E2B" w:rsidRDefault="00AC1E2B" w:rsidP="00AC1E2B">
      <w:pPr>
        <w:shd w:val="clear" w:color="auto" w:fill="FFFFFF"/>
        <w:spacing w:after="0" w:line="240" w:lineRule="auto"/>
        <w:jc w:val="both"/>
        <w:rPr>
          <w:rFonts w:ascii="Times New Roman" w:eastAsia="Calibri" w:hAnsi="Times New Roman" w:cs="Times New Roman"/>
          <w:color w:val="000000"/>
          <w:sz w:val="28"/>
          <w:szCs w:val="28"/>
        </w:rPr>
      </w:pPr>
    </w:p>
    <w:p w:rsidR="00AC1E2B" w:rsidRPr="00AC1E2B" w:rsidRDefault="00AC1E2B" w:rsidP="00AC1E2B">
      <w:pPr>
        <w:shd w:val="clear" w:color="auto" w:fill="FFFFFF"/>
        <w:spacing w:after="0" w:line="240" w:lineRule="auto"/>
        <w:jc w:val="both"/>
        <w:rPr>
          <w:rFonts w:ascii="Times New Roman" w:eastAsia="Calibri" w:hAnsi="Times New Roman" w:cs="Times New Roman"/>
          <w:b/>
          <w:color w:val="000000"/>
          <w:sz w:val="28"/>
          <w:szCs w:val="28"/>
        </w:rPr>
      </w:pPr>
      <w:r w:rsidRPr="006B39CA">
        <w:rPr>
          <w:rFonts w:ascii="Times New Roman" w:eastAsia="Calibri" w:hAnsi="Times New Roman" w:cs="Times New Roman"/>
          <w:caps/>
          <w:color w:val="000000"/>
          <w:sz w:val="28"/>
          <w:szCs w:val="28"/>
        </w:rPr>
        <w:t xml:space="preserve"> </w:t>
      </w:r>
      <w:r w:rsidRPr="00AC1E2B">
        <w:rPr>
          <w:rFonts w:ascii="Times New Roman" w:eastAsia="Calibri" w:hAnsi="Times New Roman" w:cs="Times New Roman"/>
          <w:b/>
          <w:caps/>
          <w:color w:val="000000"/>
          <w:sz w:val="28"/>
          <w:szCs w:val="28"/>
        </w:rPr>
        <w:t>ТЕСТ</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noProof/>
          <w:color w:val="000000"/>
          <w:sz w:val="28"/>
          <w:szCs w:val="28"/>
          <w:lang w:eastAsia="ru-RU"/>
        </w:rPr>
        <w:drawing>
          <wp:inline distT="0" distB="0" distL="0" distR="0" wp14:anchorId="64F32B24" wp14:editId="5FCAE1A9">
            <wp:extent cx="859790" cy="1034415"/>
            <wp:effectExtent l="0" t="0" r="0" b="0"/>
            <wp:docPr id="10" name="Рисунок 10" descr="http://gurutestov.ru/Im/img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gurutestov.ru/Im/img11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9790" cy="1034415"/>
                    </a:xfrm>
                    <a:prstGeom prst="rect">
                      <a:avLst/>
                    </a:prstGeom>
                    <a:noFill/>
                    <a:ln>
                      <a:noFill/>
                    </a:ln>
                  </pic:spPr>
                </pic:pic>
              </a:graphicData>
            </a:graphic>
          </wp:inline>
        </w:drawing>
      </w:r>
      <w:r w:rsidRPr="006B39CA">
        <w:rPr>
          <w:rFonts w:ascii="Times New Roman" w:eastAsia="Times New Roman" w:hAnsi="Times New Roman" w:cs="Times New Roman"/>
          <w:color w:val="000000"/>
          <w:sz w:val="28"/>
          <w:szCs w:val="28"/>
          <w:lang w:eastAsia="ru-RU"/>
        </w:rPr>
        <w:t>   </w:t>
      </w:r>
      <w:r w:rsidRPr="006B39CA">
        <w:rPr>
          <w:rFonts w:ascii="Times New Roman" w:eastAsia="Times New Roman" w:hAnsi="Times New Roman" w:cs="Times New Roman"/>
          <w:noProof/>
          <w:color w:val="000000"/>
          <w:sz w:val="28"/>
          <w:szCs w:val="28"/>
          <w:lang w:eastAsia="ru-RU"/>
        </w:rPr>
        <w:drawing>
          <wp:inline distT="0" distB="0" distL="0" distR="0" wp14:anchorId="05400B95" wp14:editId="0508F7EC">
            <wp:extent cx="1164590" cy="1415415"/>
            <wp:effectExtent l="0" t="0" r="0" b="0"/>
            <wp:docPr id="9" name="Рисунок 9" descr="http://gurutestov.ru/Im/img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gurutestov.ru/Im/img11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4590" cy="1415415"/>
                    </a:xfrm>
                    <a:prstGeom prst="rect">
                      <a:avLst/>
                    </a:prstGeom>
                    <a:noFill/>
                    <a:ln>
                      <a:noFill/>
                    </a:ln>
                  </pic:spPr>
                </pic:pic>
              </a:graphicData>
            </a:graphic>
          </wp:inline>
        </w:drawing>
      </w:r>
      <w:r w:rsidRPr="006B39CA">
        <w:rPr>
          <w:rFonts w:ascii="Times New Roman" w:eastAsia="Times New Roman" w:hAnsi="Times New Roman" w:cs="Times New Roman"/>
          <w:color w:val="000000"/>
          <w:sz w:val="28"/>
          <w:szCs w:val="28"/>
          <w:lang w:eastAsia="ru-RU"/>
        </w:rPr>
        <w:t>   </w:t>
      </w:r>
      <w:r w:rsidRPr="006B39CA">
        <w:rPr>
          <w:rFonts w:ascii="Times New Roman" w:eastAsia="Times New Roman" w:hAnsi="Times New Roman" w:cs="Times New Roman"/>
          <w:noProof/>
          <w:color w:val="000000"/>
          <w:sz w:val="28"/>
          <w:szCs w:val="28"/>
          <w:lang w:eastAsia="ru-RU"/>
        </w:rPr>
        <w:drawing>
          <wp:inline distT="0" distB="0" distL="0" distR="0" wp14:anchorId="441BD354" wp14:editId="7A871900">
            <wp:extent cx="805815" cy="969010"/>
            <wp:effectExtent l="0" t="0" r="0" b="2540"/>
            <wp:docPr id="8" name="Рисунок 8" descr="http://gurutestov.ru/Im/img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gurutestov.ru/Im/img11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5815" cy="969010"/>
                    </a:xfrm>
                    <a:prstGeom prst="rect">
                      <a:avLst/>
                    </a:prstGeom>
                    <a:noFill/>
                    <a:ln>
                      <a:noFill/>
                    </a:ln>
                  </pic:spPr>
                </pic:pic>
              </a:graphicData>
            </a:graphic>
          </wp:inline>
        </w:drawing>
      </w:r>
      <w:r w:rsidRPr="006B39CA">
        <w:rPr>
          <w:rFonts w:ascii="Times New Roman" w:eastAsia="Times New Roman" w:hAnsi="Times New Roman" w:cs="Times New Roman"/>
          <w:noProof/>
          <w:color w:val="000000"/>
          <w:sz w:val="28"/>
          <w:szCs w:val="28"/>
          <w:lang w:eastAsia="ru-RU"/>
        </w:rPr>
        <w:drawing>
          <wp:inline distT="0" distB="0" distL="0" distR="0" wp14:anchorId="2BD70CE3" wp14:editId="74162BEA">
            <wp:extent cx="935990" cy="1132205"/>
            <wp:effectExtent l="0" t="0" r="0" b="0"/>
            <wp:docPr id="7" name="Рисунок 7" descr="http://gurutestov.ru/Im/img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gurutestov.ru/Im/img11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5990" cy="1132205"/>
                    </a:xfrm>
                    <a:prstGeom prst="rect">
                      <a:avLst/>
                    </a:prstGeom>
                    <a:noFill/>
                    <a:ln>
                      <a:noFill/>
                    </a:ln>
                  </pic:spPr>
                </pic:pic>
              </a:graphicData>
            </a:graphic>
          </wp:inline>
        </w:drawing>
      </w:r>
      <w:r w:rsidRPr="006B39CA">
        <w:rPr>
          <w:rFonts w:ascii="Times New Roman" w:eastAsia="Times New Roman" w:hAnsi="Times New Roman" w:cs="Times New Roman"/>
          <w:noProof/>
          <w:color w:val="000000"/>
          <w:sz w:val="28"/>
          <w:szCs w:val="28"/>
          <w:lang w:eastAsia="ru-RU"/>
        </w:rPr>
        <w:drawing>
          <wp:inline distT="0" distB="0" distL="0" distR="0" wp14:anchorId="119FACD7" wp14:editId="35B67F42">
            <wp:extent cx="1469390" cy="969010"/>
            <wp:effectExtent l="0" t="0" r="0" b="2540"/>
            <wp:docPr id="6" name="Рисунок 6" descr="http://gurutestov.ru/Im/img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gurutestov.ru/Im/img11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9390" cy="969010"/>
                    </a:xfrm>
                    <a:prstGeom prst="rect">
                      <a:avLst/>
                    </a:prstGeom>
                    <a:noFill/>
                    <a:ln>
                      <a:noFill/>
                    </a:ln>
                  </pic:spPr>
                </pic:pic>
              </a:graphicData>
            </a:graphic>
          </wp:inline>
        </w:drawing>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lastRenderedPageBreak/>
        <w:t>       </w:t>
      </w:r>
      <w:r w:rsidRPr="006B39CA">
        <w:rPr>
          <w:rFonts w:ascii="Times New Roman" w:eastAsia="Times New Roman" w:hAnsi="Times New Roman" w:cs="Times New Roman"/>
          <w:noProof/>
          <w:color w:val="000000"/>
          <w:sz w:val="28"/>
          <w:szCs w:val="28"/>
          <w:lang w:eastAsia="ru-RU"/>
        </w:rPr>
        <w:drawing>
          <wp:inline distT="0" distB="0" distL="0" distR="0" wp14:anchorId="353CE7EF" wp14:editId="7C9A974F">
            <wp:extent cx="1469390" cy="979805"/>
            <wp:effectExtent l="0" t="0" r="0" b="0"/>
            <wp:docPr id="5" name="Рисунок 5" descr="http://gurutestov.ru/Im/img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gurutestov.ru/Im/img12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9390" cy="979805"/>
                    </a:xfrm>
                    <a:prstGeom prst="rect">
                      <a:avLst/>
                    </a:prstGeom>
                    <a:noFill/>
                    <a:ln>
                      <a:noFill/>
                    </a:ln>
                  </pic:spPr>
                </pic:pic>
              </a:graphicData>
            </a:graphic>
          </wp:inline>
        </w:drawing>
      </w:r>
      <w:r w:rsidRPr="006B39CA">
        <w:rPr>
          <w:rFonts w:ascii="Times New Roman" w:eastAsia="Times New Roman" w:hAnsi="Times New Roman" w:cs="Times New Roman"/>
          <w:noProof/>
          <w:color w:val="000000"/>
          <w:sz w:val="28"/>
          <w:szCs w:val="28"/>
          <w:lang w:eastAsia="ru-RU"/>
        </w:rPr>
        <w:drawing>
          <wp:inline distT="0" distB="0" distL="0" distR="0" wp14:anchorId="51ABA995" wp14:editId="4195AAF2">
            <wp:extent cx="1371600" cy="1143000"/>
            <wp:effectExtent l="0" t="0" r="0" b="0"/>
            <wp:docPr id="4" name="Рисунок 4" descr="http://gurutestov.ru/Im/img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gurutestov.ru/Im/img12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1143000"/>
                    </a:xfrm>
                    <a:prstGeom prst="rect">
                      <a:avLst/>
                    </a:prstGeom>
                    <a:noFill/>
                    <a:ln>
                      <a:noFill/>
                    </a:ln>
                  </pic:spPr>
                </pic:pic>
              </a:graphicData>
            </a:graphic>
          </wp:inline>
        </w:drawing>
      </w:r>
      <w:r w:rsidRPr="006B39CA">
        <w:rPr>
          <w:rFonts w:ascii="Times New Roman" w:eastAsia="Times New Roman" w:hAnsi="Times New Roman" w:cs="Times New Roman"/>
          <w:noProof/>
          <w:color w:val="000000"/>
          <w:sz w:val="28"/>
          <w:szCs w:val="28"/>
          <w:lang w:eastAsia="ru-RU"/>
        </w:rPr>
        <w:drawing>
          <wp:inline distT="0" distB="0" distL="0" distR="0" wp14:anchorId="25CBDC62" wp14:editId="18D2669C">
            <wp:extent cx="1077595" cy="1284605"/>
            <wp:effectExtent l="0" t="0" r="8255" b="0"/>
            <wp:docPr id="3" name="Рисунок 3" descr="http://gurutestov.ru/Im/img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gurutestov.ru/Im/img12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7595" cy="1284605"/>
                    </a:xfrm>
                    <a:prstGeom prst="rect">
                      <a:avLst/>
                    </a:prstGeom>
                    <a:noFill/>
                    <a:ln>
                      <a:noFill/>
                    </a:ln>
                  </pic:spPr>
                </pic:pic>
              </a:graphicData>
            </a:graphic>
          </wp:inline>
        </w:drawing>
      </w:r>
      <w:r w:rsidRPr="006B39CA">
        <w:rPr>
          <w:rFonts w:ascii="Times New Roman" w:eastAsia="Times New Roman" w:hAnsi="Times New Roman" w:cs="Times New Roman"/>
          <w:noProof/>
          <w:color w:val="000000"/>
          <w:sz w:val="28"/>
          <w:szCs w:val="28"/>
          <w:lang w:eastAsia="ru-RU"/>
        </w:rPr>
        <w:drawing>
          <wp:inline distT="0" distB="0" distL="0" distR="0" wp14:anchorId="5AB71B54" wp14:editId="3DA0493F">
            <wp:extent cx="1371600" cy="1153795"/>
            <wp:effectExtent l="0" t="0" r="0" b="8255"/>
            <wp:docPr id="2" name="Рисунок 2" descr="http://gurutestov.ru/Im/img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gurutestov.ru/Im/img12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1153795"/>
                    </a:xfrm>
                    <a:prstGeom prst="rect">
                      <a:avLst/>
                    </a:prstGeom>
                    <a:noFill/>
                    <a:ln>
                      <a:noFill/>
                    </a:ln>
                  </pic:spPr>
                </pic:pic>
              </a:graphicData>
            </a:graphic>
          </wp:inline>
        </w:drawing>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w:t>
      </w:r>
      <w:r w:rsidRPr="006B39CA">
        <w:rPr>
          <w:rFonts w:ascii="Times New Roman" w:eastAsia="Times New Roman" w:hAnsi="Times New Roman" w:cs="Times New Roman"/>
          <w:noProof/>
          <w:color w:val="000000"/>
          <w:sz w:val="28"/>
          <w:szCs w:val="28"/>
          <w:lang w:eastAsia="ru-RU"/>
        </w:rPr>
        <w:drawing>
          <wp:inline distT="0" distB="0" distL="0" distR="0" wp14:anchorId="4926C6A9" wp14:editId="6FA013E3">
            <wp:extent cx="1088390" cy="1306195"/>
            <wp:effectExtent l="0" t="0" r="0" b="8255"/>
            <wp:docPr id="1" name="Рисунок 1" descr="http://gurutestov.ru/Im/img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gurutestov.ru/Im/img12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8390" cy="1306195"/>
                    </a:xfrm>
                    <a:prstGeom prst="rect">
                      <a:avLst/>
                    </a:prstGeom>
                    <a:noFill/>
                    <a:ln>
                      <a:noFill/>
                    </a:ln>
                  </pic:spPr>
                </pic:pic>
              </a:graphicData>
            </a:graphic>
          </wp:inline>
        </w:drawing>
      </w:r>
    </w:p>
    <w:p w:rsidR="00AC1E2B" w:rsidRPr="006B39CA" w:rsidRDefault="00AC1E2B" w:rsidP="00AC1E2B">
      <w:pPr>
        <w:keepNext/>
        <w:shd w:val="clear" w:color="auto" w:fill="FFFFFF"/>
        <w:spacing w:after="60" w:line="240" w:lineRule="auto"/>
        <w:jc w:val="both"/>
        <w:outlineLvl w:val="2"/>
        <w:rPr>
          <w:rFonts w:ascii="Times New Roman" w:eastAsia="Times New Roman" w:hAnsi="Times New Roman" w:cs="Times New Roman"/>
          <w:b/>
          <w:bCs/>
          <w:caps/>
          <w:color w:val="000000"/>
          <w:sz w:val="28"/>
          <w:szCs w:val="28"/>
        </w:rPr>
      </w:pPr>
      <w:bookmarkStart w:id="3" w:name="_Toc419736184"/>
      <w:r w:rsidRPr="006B39CA">
        <w:rPr>
          <w:rFonts w:ascii="Times New Roman" w:eastAsia="Times New Roman" w:hAnsi="Times New Roman" w:cs="Times New Roman"/>
          <w:b/>
          <w:bCs/>
          <w:caps/>
          <w:color w:val="000000"/>
          <w:sz w:val="28"/>
          <w:szCs w:val="28"/>
        </w:rPr>
        <w:t>ОБРАБОТКА И ИНТЕРПРЕТАЦИЯ РЕЗУЛЬТАТОВ ТЕСТА</w:t>
      </w:r>
      <w:bookmarkEnd w:id="3"/>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Обработка предложена </w:t>
      </w:r>
      <w:proofErr w:type="spellStart"/>
      <w:r w:rsidRPr="006B39CA">
        <w:rPr>
          <w:rFonts w:ascii="Times New Roman" w:eastAsia="Times New Roman" w:hAnsi="Times New Roman" w:cs="Times New Roman"/>
          <w:color w:val="000000"/>
          <w:sz w:val="28"/>
          <w:szCs w:val="28"/>
          <w:lang w:eastAsia="ru-RU"/>
        </w:rPr>
        <w:t>Р.Р.Калининой</w:t>
      </w:r>
      <w:proofErr w:type="spellEnd"/>
      <w:r w:rsidRPr="006B39CA">
        <w:rPr>
          <w:rFonts w:ascii="Times New Roman" w:eastAsia="Times New Roman" w:hAnsi="Times New Roman" w:cs="Times New Roman"/>
          <w:color w:val="000000"/>
          <w:sz w:val="28"/>
          <w:szCs w:val="28"/>
          <w:lang w:eastAsia="ru-RU"/>
        </w:rPr>
        <w:t>.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 </w:t>
      </w:r>
      <w:r w:rsidRPr="006B39CA">
        <w:rPr>
          <w:rFonts w:ascii="Times New Roman" w:eastAsia="Times New Roman" w:hAnsi="Times New Roman" w:cs="Times New Roman"/>
          <w:i/>
          <w:iCs/>
          <w:color w:val="000000"/>
          <w:sz w:val="28"/>
          <w:szCs w:val="28"/>
          <w:lang w:eastAsia="ru-RU"/>
        </w:rPr>
        <w:t>0 баллов</w:t>
      </w:r>
      <w:r w:rsidRPr="006B39CA">
        <w:rPr>
          <w:rFonts w:ascii="Times New Roman" w:eastAsia="Times New Roman" w:hAnsi="Times New Roman" w:cs="Times New Roman"/>
          <w:color w:val="000000"/>
          <w:sz w:val="28"/>
          <w:szCs w:val="28"/>
          <w:lang w:eastAsia="ru-RU"/>
        </w:rPr>
        <w:t> – ребенок неправильно раскладывает картинки (в одной стопке оказываются картинки с изображением как положительных, так и отрицательных поступков), эмоциональные реакции неадекватны или отсутствуют</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w:t>
      </w:r>
      <w:r w:rsidRPr="006B39CA">
        <w:rPr>
          <w:rFonts w:ascii="Times New Roman" w:eastAsia="Times New Roman" w:hAnsi="Times New Roman" w:cs="Times New Roman"/>
          <w:i/>
          <w:iCs/>
          <w:color w:val="000000"/>
          <w:sz w:val="28"/>
          <w:szCs w:val="28"/>
          <w:lang w:eastAsia="ru-RU"/>
        </w:rPr>
        <w:t>1 балл</w:t>
      </w:r>
      <w:r w:rsidRPr="006B39CA">
        <w:rPr>
          <w:rFonts w:ascii="Times New Roman" w:eastAsia="Times New Roman" w:hAnsi="Times New Roman" w:cs="Times New Roman"/>
          <w:color w:val="000000"/>
          <w:sz w:val="28"/>
          <w:szCs w:val="28"/>
          <w:lang w:eastAsia="ru-RU"/>
        </w:rPr>
        <w:t> – ребенок правильно раскладывает картинки, но не может обосновать свои действия; эмоциональные реакции неадекватны.</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w:t>
      </w:r>
      <w:r w:rsidRPr="006B39CA">
        <w:rPr>
          <w:rFonts w:ascii="Times New Roman" w:eastAsia="Times New Roman" w:hAnsi="Times New Roman" w:cs="Times New Roman"/>
          <w:i/>
          <w:iCs/>
          <w:color w:val="000000"/>
          <w:sz w:val="28"/>
          <w:szCs w:val="28"/>
          <w:lang w:eastAsia="ru-RU"/>
        </w:rPr>
        <w:t>2 балла</w:t>
      </w:r>
      <w:r w:rsidRPr="006B39CA">
        <w:rPr>
          <w:rFonts w:ascii="Times New Roman" w:eastAsia="Times New Roman" w:hAnsi="Times New Roman" w:cs="Times New Roman"/>
          <w:color w:val="000000"/>
          <w:sz w:val="28"/>
          <w:szCs w:val="28"/>
          <w:lang w:eastAsia="ru-RU"/>
        </w:rPr>
        <w:t> – правильно раскладывая картинки, ребенок обосновывает свои действия; эмоциональные реакции адекватны, но выражены слабо.</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w:t>
      </w:r>
      <w:r w:rsidRPr="006B39CA">
        <w:rPr>
          <w:rFonts w:ascii="Times New Roman" w:eastAsia="Times New Roman" w:hAnsi="Times New Roman" w:cs="Times New Roman"/>
          <w:i/>
          <w:iCs/>
          <w:color w:val="000000"/>
          <w:sz w:val="28"/>
          <w:szCs w:val="28"/>
          <w:lang w:eastAsia="ru-RU"/>
        </w:rPr>
        <w:t>3 балла</w:t>
      </w:r>
      <w:r w:rsidRPr="006B39CA">
        <w:rPr>
          <w:rFonts w:ascii="Times New Roman" w:eastAsia="Times New Roman" w:hAnsi="Times New Roman" w:cs="Times New Roman"/>
          <w:color w:val="000000"/>
          <w:sz w:val="28"/>
          <w:szCs w:val="28"/>
          <w:lang w:eastAsia="ru-RU"/>
        </w:rPr>
        <w:t> – ребенок обосновывает свой выбор (возможно, называет моральную норму); эмоциональные реакции адекватны, ярки, проявляются в мимике, активной жестикуляции и т. д.</w:t>
      </w:r>
    </w:p>
    <w:p w:rsidR="00AC1E2B" w:rsidRPr="006B39CA" w:rsidRDefault="00AC1E2B" w:rsidP="00AC1E2B">
      <w:pPr>
        <w:spacing w:after="0" w:line="240" w:lineRule="auto"/>
        <w:jc w:val="both"/>
        <w:rPr>
          <w:rFonts w:ascii="Times New Roman" w:eastAsia="Calibri" w:hAnsi="Times New Roman" w:cs="Times New Roman"/>
          <w:sz w:val="28"/>
          <w:szCs w:val="28"/>
        </w:rPr>
      </w:pPr>
    </w:p>
    <w:p w:rsidR="00AC1E2B" w:rsidRPr="006B39CA" w:rsidRDefault="00AC1E2B" w:rsidP="00AC1E2B">
      <w:pPr>
        <w:spacing w:after="0" w:line="240" w:lineRule="auto"/>
        <w:contextualSpacing/>
        <w:jc w:val="both"/>
        <w:rPr>
          <w:rFonts w:ascii="Times New Roman" w:eastAsia="Times New Roman" w:hAnsi="Times New Roman" w:cs="Times New Roman"/>
          <w:b/>
          <w:sz w:val="28"/>
          <w:szCs w:val="28"/>
          <w:u w:val="single"/>
          <w:lang w:eastAsia="ru-RU"/>
        </w:rPr>
      </w:pPr>
      <w:r w:rsidRPr="006B39CA">
        <w:rPr>
          <w:rFonts w:ascii="Times New Roman" w:eastAsia="Times New Roman" w:hAnsi="Times New Roman" w:cs="Times New Roman"/>
          <w:b/>
          <w:sz w:val="28"/>
          <w:szCs w:val="28"/>
          <w:u w:val="single"/>
          <w:lang w:eastAsia="ru-RU"/>
        </w:rPr>
        <w:t>Методика «Закончи историю».</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Цель: изучения осознания детьми нравственных норм. Исследование проводят индивидуально</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b/>
          <w:bCs/>
          <w:color w:val="000000"/>
          <w:sz w:val="28"/>
          <w:szCs w:val="28"/>
          <w:lang w:eastAsia="ru-RU"/>
        </w:rPr>
        <w:t>Инструкция к тесту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«Я буду тебе рассказывать истории, а ты их закончи». </w:t>
      </w:r>
    </w:p>
    <w:p w:rsidR="00AC1E2B" w:rsidRPr="006B39CA" w:rsidRDefault="00AC1E2B" w:rsidP="00AC1E2B">
      <w:pPr>
        <w:shd w:val="clear" w:color="auto" w:fill="FFFFFF"/>
        <w:spacing w:after="0" w:line="240" w:lineRule="auto"/>
        <w:jc w:val="both"/>
        <w:rPr>
          <w:rFonts w:ascii="Times New Roman" w:eastAsia="Calibri" w:hAnsi="Times New Roman" w:cs="Times New Roman"/>
          <w:color w:val="000000"/>
          <w:sz w:val="28"/>
          <w:szCs w:val="28"/>
        </w:rPr>
      </w:pPr>
      <w:r w:rsidRPr="006B39CA">
        <w:rPr>
          <w:rFonts w:ascii="Times New Roman" w:eastAsia="Calibri" w:hAnsi="Times New Roman" w:cs="Times New Roman"/>
          <w:caps/>
          <w:color w:val="000000"/>
          <w:sz w:val="28"/>
          <w:szCs w:val="28"/>
        </w:rPr>
        <w:t>ТЕСТ</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b/>
          <w:bCs/>
          <w:color w:val="000000"/>
          <w:sz w:val="28"/>
          <w:szCs w:val="28"/>
          <w:lang w:eastAsia="ru-RU"/>
        </w:rPr>
        <w:t>История 1</w:t>
      </w:r>
      <w:r w:rsidRPr="006B39CA">
        <w:rPr>
          <w:rFonts w:ascii="Times New Roman" w:eastAsia="Times New Roman" w:hAnsi="Times New Roman" w:cs="Times New Roman"/>
          <w:color w:val="000000"/>
          <w:sz w:val="28"/>
          <w:szCs w:val="28"/>
          <w:lang w:eastAsia="ru-RU"/>
        </w:rPr>
        <w:t>. Дети строили город. Оля стояла и смотрела, как играют другие. К ребятам подошла воспитательница и сказала: «Мы сейчас будем ужинать. Пора складывать кубики в коробки. Попросите Олю помочь вам». Тогда Оля ответила.</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Что ответила Оля? Почему? Как она поступила? Почему?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b/>
          <w:bCs/>
          <w:color w:val="000000"/>
          <w:sz w:val="28"/>
          <w:szCs w:val="28"/>
          <w:lang w:eastAsia="ru-RU"/>
        </w:rPr>
        <w:t>История 2</w:t>
      </w:r>
      <w:r w:rsidRPr="006B39CA">
        <w:rPr>
          <w:rFonts w:ascii="Times New Roman" w:eastAsia="Times New Roman" w:hAnsi="Times New Roman" w:cs="Times New Roman"/>
          <w:color w:val="000000"/>
          <w:sz w:val="28"/>
          <w:szCs w:val="28"/>
          <w:lang w:eastAsia="ru-RU"/>
        </w:rPr>
        <w:t>. Кате на день рождения мама подарила красивую куклу. Катя стала с ней играть. Тут подошла к ней ее младшая сестра Вера и сказала: «Я тоже хочу поиграть с этой куклой». Тогда Катя ответила.</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Что ответила Катя? Почему? Как поступила Катя? Почему?</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b/>
          <w:bCs/>
          <w:color w:val="000000"/>
          <w:sz w:val="28"/>
          <w:szCs w:val="28"/>
          <w:lang w:eastAsia="ru-RU"/>
        </w:rPr>
        <w:lastRenderedPageBreak/>
        <w:t>История 3</w:t>
      </w:r>
      <w:r w:rsidRPr="006B39CA">
        <w:rPr>
          <w:rFonts w:ascii="Times New Roman" w:eastAsia="Times New Roman" w:hAnsi="Times New Roman" w:cs="Times New Roman"/>
          <w:color w:val="000000"/>
          <w:sz w:val="28"/>
          <w:szCs w:val="28"/>
          <w:lang w:eastAsia="ru-RU"/>
        </w:rPr>
        <w:t>. Люба и Саша рисовали. Люба рисовала красным карандашом, а Саша зеленым. Вдруг Любин карандаш сломался. «Саша, – сказала Люба, – можно мне дорисовать картинку твоим карандашом?» Саша ответил.</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Что ответил Саша? Почему? Как поступил Саша? Почему?</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b/>
          <w:bCs/>
          <w:color w:val="000000"/>
          <w:sz w:val="28"/>
          <w:szCs w:val="28"/>
          <w:lang w:eastAsia="ru-RU"/>
        </w:rPr>
        <w:t xml:space="preserve"> История 4.</w:t>
      </w:r>
      <w:r w:rsidRPr="006B39CA">
        <w:rPr>
          <w:rFonts w:ascii="Times New Roman" w:eastAsia="Times New Roman" w:hAnsi="Times New Roman" w:cs="Times New Roman"/>
          <w:color w:val="000000"/>
          <w:sz w:val="28"/>
          <w:szCs w:val="28"/>
          <w:lang w:eastAsia="ru-RU"/>
        </w:rPr>
        <w:t xml:space="preserve"> Петя и Вова играли вместе и сломали дорогую красивую игрушку. Пришел папа и спросил: «Кто сломал игрушку?» Тогда Петя </w:t>
      </w:r>
      <w:proofErr w:type="gramStart"/>
      <w:r w:rsidRPr="006B39CA">
        <w:rPr>
          <w:rFonts w:ascii="Times New Roman" w:eastAsia="Times New Roman" w:hAnsi="Times New Roman" w:cs="Times New Roman"/>
          <w:color w:val="000000"/>
          <w:sz w:val="28"/>
          <w:szCs w:val="28"/>
          <w:lang w:eastAsia="ru-RU"/>
        </w:rPr>
        <w:t>ответил  Что</w:t>
      </w:r>
      <w:proofErr w:type="gramEnd"/>
      <w:r w:rsidRPr="006B39CA">
        <w:rPr>
          <w:rFonts w:ascii="Times New Roman" w:eastAsia="Times New Roman" w:hAnsi="Times New Roman" w:cs="Times New Roman"/>
          <w:color w:val="000000"/>
          <w:sz w:val="28"/>
          <w:szCs w:val="28"/>
          <w:lang w:eastAsia="ru-RU"/>
        </w:rPr>
        <w:t xml:space="preserve"> ответил Петя? Почему? Как поступил Петя? Почему? Все ответы ребенка, по возможности дословно, фиксируются в протоколе.</w:t>
      </w:r>
    </w:p>
    <w:p w:rsidR="00AC1E2B" w:rsidRPr="006B39CA" w:rsidRDefault="00AC1E2B" w:rsidP="00AC1E2B">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6B39CA">
        <w:rPr>
          <w:rFonts w:ascii="Times New Roman" w:eastAsia="Times New Roman" w:hAnsi="Times New Roman" w:cs="Times New Roman"/>
          <w:b/>
          <w:caps/>
          <w:color w:val="000000"/>
          <w:sz w:val="28"/>
          <w:szCs w:val="28"/>
          <w:lang w:eastAsia="ru-RU"/>
        </w:rPr>
        <w:t>ОБРАБОТКА И ИНТЕРПРЕТАЦИЯ РЕЗУЛЬТАТОВ ТЕСТА</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Обработка предложена </w:t>
      </w:r>
      <w:proofErr w:type="spellStart"/>
      <w:r w:rsidRPr="006B39CA">
        <w:rPr>
          <w:rFonts w:ascii="Times New Roman" w:eastAsia="Times New Roman" w:hAnsi="Times New Roman" w:cs="Times New Roman"/>
          <w:color w:val="000000"/>
          <w:sz w:val="28"/>
          <w:szCs w:val="28"/>
          <w:lang w:eastAsia="ru-RU"/>
        </w:rPr>
        <w:t>Р.Р.Калининой</w:t>
      </w:r>
      <w:proofErr w:type="spellEnd"/>
      <w:r w:rsidRPr="006B39CA">
        <w:rPr>
          <w:rFonts w:ascii="Times New Roman" w:eastAsia="Times New Roman" w:hAnsi="Times New Roman" w:cs="Times New Roman"/>
          <w:color w:val="000000"/>
          <w:sz w:val="28"/>
          <w:szCs w:val="28"/>
          <w:lang w:eastAsia="ru-RU"/>
        </w:rPr>
        <w:t>.</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6B39CA">
        <w:rPr>
          <w:rFonts w:ascii="Times New Roman" w:eastAsia="Times New Roman" w:hAnsi="Times New Roman" w:cs="Times New Roman"/>
          <w:color w:val="000000"/>
          <w:sz w:val="28"/>
          <w:szCs w:val="28"/>
          <w:lang w:eastAsia="ru-RU"/>
        </w:rPr>
        <w:t>.-</w:t>
      </w:r>
      <w:proofErr w:type="gramEnd"/>
      <w:r w:rsidRPr="006B39CA">
        <w:rPr>
          <w:rFonts w:ascii="Times New Roman" w:eastAsia="Times New Roman" w:hAnsi="Times New Roman" w:cs="Times New Roman"/>
          <w:color w:val="000000"/>
          <w:sz w:val="28"/>
          <w:szCs w:val="28"/>
          <w:lang w:eastAsia="ru-RU"/>
        </w:rPr>
        <w:t xml:space="preserve"> </w:t>
      </w:r>
      <w:r w:rsidRPr="006B39CA">
        <w:rPr>
          <w:rFonts w:ascii="Times New Roman" w:eastAsia="Times New Roman" w:hAnsi="Times New Roman" w:cs="Times New Roman"/>
          <w:i/>
          <w:iCs/>
          <w:color w:val="000000"/>
          <w:sz w:val="28"/>
          <w:szCs w:val="28"/>
          <w:lang w:eastAsia="ru-RU"/>
        </w:rPr>
        <w:t>0 баллов</w:t>
      </w:r>
      <w:r w:rsidRPr="006B39CA">
        <w:rPr>
          <w:rFonts w:ascii="Times New Roman" w:eastAsia="Times New Roman" w:hAnsi="Times New Roman" w:cs="Times New Roman"/>
          <w:color w:val="000000"/>
          <w:sz w:val="28"/>
          <w:szCs w:val="28"/>
          <w:lang w:eastAsia="ru-RU"/>
        </w:rPr>
        <w:t> – ребенок не может оценить поступки детей. </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w:t>
      </w:r>
      <w:r w:rsidRPr="006B39CA">
        <w:rPr>
          <w:rFonts w:ascii="Times New Roman" w:eastAsia="Times New Roman" w:hAnsi="Times New Roman" w:cs="Times New Roman"/>
          <w:i/>
          <w:iCs/>
          <w:color w:val="000000"/>
          <w:sz w:val="28"/>
          <w:szCs w:val="28"/>
          <w:lang w:eastAsia="ru-RU"/>
        </w:rPr>
        <w:t>1 балл</w:t>
      </w:r>
      <w:r w:rsidRPr="006B39CA">
        <w:rPr>
          <w:rFonts w:ascii="Times New Roman" w:eastAsia="Times New Roman" w:hAnsi="Times New Roman" w:cs="Times New Roman"/>
          <w:color w:val="000000"/>
          <w:sz w:val="28"/>
          <w:szCs w:val="28"/>
          <w:lang w:eastAsia="ru-RU"/>
        </w:rPr>
        <w:t> – ребенок оценивает поведение детей как положительное или отрицательное (правильное или неправильное, хорошее или плохое), но оценку не мотивирует и нравственную норму не формулирует.</w:t>
      </w:r>
    </w:p>
    <w:p w:rsidR="00AC1E2B" w:rsidRPr="006B39CA"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 </w:t>
      </w:r>
      <w:r w:rsidRPr="006B39CA">
        <w:rPr>
          <w:rFonts w:ascii="Times New Roman" w:eastAsia="Times New Roman" w:hAnsi="Times New Roman" w:cs="Times New Roman"/>
          <w:i/>
          <w:iCs/>
          <w:color w:val="000000"/>
          <w:sz w:val="28"/>
          <w:szCs w:val="28"/>
          <w:lang w:eastAsia="ru-RU"/>
        </w:rPr>
        <w:t>2 балла</w:t>
      </w:r>
      <w:r w:rsidRPr="006B39CA">
        <w:rPr>
          <w:rFonts w:ascii="Times New Roman" w:eastAsia="Times New Roman" w:hAnsi="Times New Roman" w:cs="Times New Roman"/>
          <w:color w:val="000000"/>
          <w:sz w:val="28"/>
          <w:szCs w:val="28"/>
          <w:lang w:eastAsia="ru-RU"/>
        </w:rPr>
        <w:t> – ребенок называет нравственную норму, правильно оценивает поведение детей, но не мотивирует свою оценку.</w:t>
      </w:r>
    </w:p>
    <w:p w:rsidR="00AC1E2B"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B39CA">
        <w:rPr>
          <w:rFonts w:ascii="Times New Roman" w:eastAsia="Times New Roman" w:hAnsi="Times New Roman" w:cs="Times New Roman"/>
          <w:color w:val="000000"/>
          <w:sz w:val="28"/>
          <w:szCs w:val="28"/>
          <w:lang w:eastAsia="ru-RU"/>
        </w:rPr>
        <w:t xml:space="preserve">- </w:t>
      </w:r>
      <w:r w:rsidRPr="006B39CA">
        <w:rPr>
          <w:rFonts w:ascii="Times New Roman" w:eastAsia="Times New Roman" w:hAnsi="Times New Roman" w:cs="Times New Roman"/>
          <w:i/>
          <w:iCs/>
          <w:color w:val="000000"/>
          <w:sz w:val="28"/>
          <w:szCs w:val="28"/>
          <w:lang w:eastAsia="ru-RU"/>
        </w:rPr>
        <w:t>3 балла</w:t>
      </w:r>
      <w:r w:rsidRPr="006B39CA">
        <w:rPr>
          <w:rFonts w:ascii="Times New Roman" w:eastAsia="Times New Roman" w:hAnsi="Times New Roman" w:cs="Times New Roman"/>
          <w:color w:val="000000"/>
          <w:sz w:val="28"/>
          <w:szCs w:val="28"/>
          <w:lang w:eastAsia="ru-RU"/>
        </w:rPr>
        <w:t> – ребенок называет нравственную норму, правильно оценивает поведение детей и мотивирует свою оценку</w:t>
      </w:r>
    </w:p>
    <w:p w:rsidR="00AC1E2B"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1E2B"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1E2B"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C1E2B" w:rsidRDefault="00AC1E2B" w:rsidP="00AC1E2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E6A73" w:rsidRPr="007E6A73" w:rsidRDefault="007E6A73" w:rsidP="007E6A73">
      <w:pPr>
        <w:jc w:val="right"/>
        <w:rPr>
          <w:rFonts w:ascii="Times New Roman" w:hAnsi="Times New Roman" w:cs="Times New Roman"/>
          <w:sz w:val="28"/>
          <w:szCs w:val="28"/>
        </w:rPr>
      </w:pPr>
      <w:r w:rsidRPr="007E6A73">
        <w:rPr>
          <w:rFonts w:ascii="Times New Roman" w:hAnsi="Times New Roman" w:cs="Times New Roman"/>
          <w:sz w:val="28"/>
          <w:szCs w:val="28"/>
        </w:rPr>
        <w:t>ПРИЛОЖЕНИЕ №</w:t>
      </w:r>
      <w:r w:rsidR="00AC1E2B">
        <w:rPr>
          <w:rFonts w:ascii="Times New Roman" w:hAnsi="Times New Roman" w:cs="Times New Roman"/>
          <w:sz w:val="28"/>
          <w:szCs w:val="28"/>
        </w:rPr>
        <w:t xml:space="preserve"> 2</w:t>
      </w:r>
    </w:p>
    <w:p w:rsidR="007E6A73" w:rsidRPr="007E6A73" w:rsidRDefault="007E6A73" w:rsidP="007E6A73">
      <w:pPr>
        <w:jc w:val="both"/>
        <w:rPr>
          <w:rFonts w:ascii="Times New Roman" w:hAnsi="Times New Roman" w:cs="Times New Roman"/>
          <w:sz w:val="28"/>
          <w:szCs w:val="28"/>
        </w:rPr>
      </w:pPr>
    </w:p>
    <w:p w:rsidR="007E6A73" w:rsidRPr="007E6A73" w:rsidRDefault="007E6A73" w:rsidP="007E6A73">
      <w:pPr>
        <w:shd w:val="clear" w:color="auto" w:fill="FFFFFF"/>
        <w:spacing w:after="0" w:line="240" w:lineRule="auto"/>
        <w:jc w:val="both"/>
        <w:rPr>
          <w:rFonts w:ascii="Times New Roman" w:eastAsia="Times New Roman" w:hAnsi="Times New Roman" w:cs="Times New Roman"/>
          <w:b/>
          <w:bCs/>
          <w:i/>
          <w:iCs/>
          <w:color w:val="000000"/>
          <w:sz w:val="40"/>
          <w:szCs w:val="40"/>
          <w:lang w:eastAsia="ru-RU"/>
        </w:rPr>
      </w:pPr>
      <w:r w:rsidRPr="007E6A73">
        <w:rPr>
          <w:rFonts w:ascii="Times New Roman" w:eastAsia="Times New Roman" w:hAnsi="Times New Roman" w:cs="Times New Roman"/>
          <w:b/>
          <w:bCs/>
          <w:i/>
          <w:iCs/>
          <w:color w:val="000000"/>
          <w:sz w:val="40"/>
          <w:szCs w:val="40"/>
          <w:lang w:eastAsia="ru-RU"/>
        </w:rPr>
        <w:t xml:space="preserve">                      Консультация для родителей</w:t>
      </w:r>
    </w:p>
    <w:p w:rsidR="007E6A73" w:rsidRPr="007E6A73" w:rsidRDefault="007E6A73" w:rsidP="007E6A73">
      <w:pPr>
        <w:shd w:val="clear" w:color="auto" w:fill="FFFFFF"/>
        <w:spacing w:after="0" w:line="240" w:lineRule="auto"/>
        <w:jc w:val="both"/>
        <w:rPr>
          <w:rFonts w:ascii="Times New Roman" w:eastAsia="Times New Roman" w:hAnsi="Times New Roman" w:cs="Times New Roman"/>
          <w:b/>
          <w:color w:val="000000"/>
          <w:sz w:val="36"/>
          <w:szCs w:val="36"/>
          <w:lang w:eastAsia="ru-RU"/>
        </w:rPr>
      </w:pPr>
      <w:r w:rsidRPr="007E6A73">
        <w:rPr>
          <w:rFonts w:ascii="Times New Roman" w:eastAsia="Times New Roman" w:hAnsi="Times New Roman" w:cs="Times New Roman"/>
          <w:sz w:val="28"/>
          <w:szCs w:val="24"/>
          <w:lang w:eastAsia="ru-RU"/>
        </w:rPr>
        <w:t xml:space="preserve">       </w:t>
      </w:r>
      <w:r w:rsidRPr="007E6A73">
        <w:rPr>
          <w:rFonts w:ascii="Times New Roman" w:eastAsia="Times New Roman" w:hAnsi="Times New Roman" w:cs="Times New Roman"/>
          <w:sz w:val="36"/>
          <w:szCs w:val="36"/>
          <w:lang w:eastAsia="ru-RU"/>
        </w:rPr>
        <w:t xml:space="preserve">  </w:t>
      </w:r>
      <w:r w:rsidRPr="007E6A73">
        <w:rPr>
          <w:rFonts w:ascii="Times New Roman" w:eastAsia="Times New Roman" w:hAnsi="Times New Roman" w:cs="Times New Roman"/>
          <w:b/>
          <w:sz w:val="36"/>
          <w:szCs w:val="36"/>
          <w:lang w:eastAsia="ru-RU"/>
        </w:rPr>
        <w:t>«Ребенок – зеркало нравственной жизни родителей»</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b/>
          <w:color w:val="000000"/>
          <w:sz w:val="28"/>
          <w:szCs w:val="28"/>
          <w:lang w:eastAsia="ru-RU"/>
        </w:rPr>
      </w:pP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Особое место в семейном воспитании занимает нравственное воспитание.</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i/>
          <w:color w:val="000000"/>
          <w:sz w:val="32"/>
          <w:szCs w:val="32"/>
          <w:u w:val="single"/>
          <w:lang w:eastAsia="ru-RU"/>
        </w:rPr>
      </w:pPr>
      <w:r w:rsidRPr="007E6A73">
        <w:rPr>
          <w:rFonts w:ascii="Times New Roman" w:eastAsia="Times New Roman" w:hAnsi="Times New Roman" w:cs="Times New Roman"/>
          <w:i/>
          <w:color w:val="000000"/>
          <w:sz w:val="32"/>
          <w:szCs w:val="32"/>
          <w:u w:val="single"/>
          <w:lang w:eastAsia="ru-RU"/>
        </w:rPr>
        <w:t>Цель воспитания - содействовать развитию человека, отличающегося своей мудростью, самостоятельностью, художественной производительностью и любовью. Необходимо помнить, что нельзя ребенка сделать человеком, а можно только этому содействовать и не мешать, чтобы он сам в себе выработал человека. Необходимо, чтобы он выработал идейного человека и стремился бы в жизни руководствоваться этим идеалом.</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 xml:space="preserve">В.А. Сухомлинский отмечает, что воспитание - это постепенное обогащение ребёнка знаниями, умениями, опытом, это развитие ума и формирование отношения к добру и злу, подготовка к борьбе против всего, что идёт вразрез </w:t>
      </w:r>
      <w:r w:rsidRPr="007E6A73">
        <w:rPr>
          <w:rFonts w:ascii="Times New Roman" w:eastAsia="Times New Roman" w:hAnsi="Times New Roman" w:cs="Times New Roman"/>
          <w:color w:val="000000"/>
          <w:sz w:val="28"/>
          <w:szCs w:val="28"/>
          <w:lang w:eastAsia="ru-RU"/>
        </w:rPr>
        <w:lastRenderedPageBreak/>
        <w:t>с принятыми в обществе моральными устоями. По определению В.А. Сухомлинского, суть процесса морального воспитания состоит в том, что моральные идеи становятся достоянием каждого воспитанника, превращаются в нормы и правила поведения. Основным содержанием нравственного воспитания В.А. Сухомлинский считал формирование таких качеств личности, как идейность, гуманизм, гражданственность, ответственность, трудолюбие, благородство и умение управлять собой.</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Нравственные ценности, ориентиры и убеждения личности заключаются в семье. Семья - это особого рода коллектив, который формирует нравственный мир ребенка.  Гармония нравственного мира человека, гарантия его доброты обеспечиваются только всеми его слагаемыми, но направляющими являются нравственные потребности. Нравственные потребности - самые благородные и человечные - не даются от природы, их необходимо воспитывать, без них невозможна высокая духовность, доброта. Для возникновения нравственной потребности ребёнка необходима моральная среда. Такой средой должен быть добрый мир семейного или иного окружения. Ребёнок, даже ещё не умея говорить, не осознавая речь и поступки взрослых, уже понимает, «улавливает» моральный климат семейного окружения и по-своему реагирует на него. Доброжелательность в отношении друг к другу, спокойная ласковая речь, спокойный тон в общении - хороший и обязательный фон для формирования в ребёнке нравственных потребностей, и, наоборот, крик, грубые интонации - такая семейная атмосфера приведет к противоположным результатам. Все элементы нравственных потребностей максимально насыщены чувствами и эмоциями. Для воспитания у ребёнка нравственных потребностей нужно знать, из каких элементов они состоят.</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 xml:space="preserve">Нравственные потребности начинаются с отзывчивости, которую мы понимаем, как способность человека понять затруднительное положение или состояние другого. Отзывчивого человека обычно называют чутким, сердечным. Отзывчивость - это целый спектр чувств - сочувствие, сострадание, сопереживание. Воспитывать отзывчивость в ребёнке нужно ещё до того, как у него сложатся представления о добре, зле, долге и других понятиях. Другой важнейший элемент нравственных потребностей - нравственная установка, которую можно сформулировать так: «Не вредить никому, а приносить максимум пользы». Её нужно формировать в сознании ребёнка с того времени, когда он начинает говорить. Благодаря этой установке ребёнок всегда будет стремиться к добру, в нём преодолевается врождённый эгоизм. Обобщённо нравственную установку можно обозначить как любовь к людям, природе. Нравственную установку у ребёнка нужно воспитывать постоянно словом и делом, примером и разъяснением, используя волшебную силу искусства и живой мир природы. И последним, важным структурным элементом нравственных потребностей является способность к деятельной доброте и непримиримость ко всем проявлениям </w:t>
      </w:r>
      <w:r w:rsidRPr="007E6A73">
        <w:rPr>
          <w:rFonts w:ascii="Times New Roman" w:eastAsia="Times New Roman" w:hAnsi="Times New Roman" w:cs="Times New Roman"/>
          <w:color w:val="000000"/>
          <w:sz w:val="28"/>
          <w:szCs w:val="28"/>
          <w:lang w:eastAsia="ru-RU"/>
        </w:rPr>
        <w:lastRenderedPageBreak/>
        <w:t>зла. Действенность добра успешно формируется у детей всем примером жизни взрослого семейного окружения и поэтому важно, чтобы у последнего не расходилось слово с делом.</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Ничто не приносит столько вреда воспитанию доброты, как расхождение образа жизни взрослых с их словесными наставлениями. Это ведёт к разочарованию у детей, недоверию, насмешкам, цинизму. Одним из центральных понятий нравственного мира человека - совесть. Совесть - это способность человека к самоконтролю, самооценке на основе общественных моральных оценок. Совесть исконно означает знание общих сведений о человеческом поведении, его нормах, принципах, сущность человека и т. п. Начинать формировать совесть нужно с воспитания у ребёнка чувства стыда. Следующий этап формирования совести должен совпасть с развитием таких понятий, как моральный долг и ответственность. Моральный долг, ответственность и совесть роднит одно качество человека - чувство вины, в случае невыполнения каких-либо обязательств. Осознание ребёнком сущности понятия «совесть» подготавливается совокупностью нравственного семейного воспитания. И важную роль здесь играют нравственные потребности, так как особенно остро угрызения совести проявляются при несправедливости по отношению к человеку, при осознании того, что ты кому-то причинил зло, вред, что человеку плохо и ты тому виной.</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Первейшая задача родителей - воспитать в своих детях глубокое, надёжное понимание совести, чтобы оно стало чувством, частицей духовного мира.</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Таковы элементы нравственных потребностей. Знание их поможет родителям воспитать детей добрыми счастливыми людьми, приносящими благо обществу. Нравственные потребности человека теснейшим образом связаны с нравственными чувствами, которые являются также мотивами человеческого поведения. Это сострадание, сочувствие, сопереживание, бескорыстие…</w:t>
      </w:r>
    </w:p>
    <w:p w:rsidR="007E6A73" w:rsidRPr="007E6A73" w:rsidRDefault="007E6A73" w:rsidP="007E6A73">
      <w:pPr>
        <w:shd w:val="clear" w:color="auto" w:fill="FFFFFF"/>
        <w:spacing w:after="285" w:line="240" w:lineRule="auto"/>
        <w:jc w:val="both"/>
        <w:rPr>
          <w:rFonts w:ascii="Times New Roman" w:eastAsia="Times New Roman" w:hAnsi="Times New Roman" w:cs="Times New Roman"/>
          <w:color w:val="000000"/>
          <w:sz w:val="28"/>
          <w:szCs w:val="28"/>
          <w:lang w:eastAsia="ru-RU"/>
        </w:rPr>
      </w:pPr>
      <w:r w:rsidRPr="007E6A73">
        <w:rPr>
          <w:rFonts w:ascii="Times New Roman" w:eastAsia="Times New Roman" w:hAnsi="Times New Roman" w:cs="Times New Roman"/>
          <w:color w:val="000000"/>
          <w:sz w:val="28"/>
          <w:szCs w:val="28"/>
          <w:lang w:eastAsia="ru-RU"/>
        </w:rPr>
        <w:t>Воспитать развитые нравственные потребности - главнейшая задача родителей.</w:t>
      </w:r>
    </w:p>
    <w:p w:rsidR="007E6A73" w:rsidRPr="007E6A73" w:rsidRDefault="007E6A73" w:rsidP="007E6A73">
      <w:pPr>
        <w:jc w:val="both"/>
        <w:rPr>
          <w:rFonts w:ascii="Times New Roman" w:hAnsi="Times New Roman" w:cs="Times New Roman"/>
          <w:sz w:val="28"/>
          <w:szCs w:val="28"/>
        </w:rPr>
      </w:pPr>
    </w:p>
    <w:p w:rsidR="007E6A73" w:rsidRPr="007E6A73" w:rsidRDefault="007E6A73" w:rsidP="007E6A73">
      <w:pPr>
        <w:jc w:val="both"/>
        <w:rPr>
          <w:rFonts w:ascii="Times New Roman" w:hAnsi="Times New Roman" w:cs="Times New Roman"/>
          <w:sz w:val="28"/>
          <w:szCs w:val="28"/>
        </w:rPr>
      </w:pPr>
    </w:p>
    <w:p w:rsidR="00835D36" w:rsidRPr="00835D36" w:rsidRDefault="00835D36" w:rsidP="00835D36">
      <w:pPr>
        <w:spacing w:after="0" w:line="252" w:lineRule="atLeast"/>
        <w:ind w:right="75"/>
        <w:jc w:val="center"/>
        <w:textAlignment w:val="baseline"/>
        <w:rPr>
          <w:rFonts w:ascii="Times New Roman" w:eastAsia="Times New Roman" w:hAnsi="Times New Roman" w:cs="Times New Roman"/>
          <w:b/>
          <w:bCs/>
          <w:sz w:val="28"/>
          <w:szCs w:val="28"/>
          <w:bdr w:val="none" w:sz="0" w:space="0" w:color="auto" w:frame="1"/>
          <w:lang w:eastAsia="ru-RU"/>
        </w:rPr>
      </w:pPr>
      <w:r w:rsidRPr="00835D36">
        <w:rPr>
          <w:rFonts w:ascii="Times New Roman" w:eastAsia="Times New Roman" w:hAnsi="Times New Roman" w:cs="Times New Roman"/>
          <w:b/>
          <w:bCs/>
          <w:sz w:val="28"/>
          <w:szCs w:val="28"/>
          <w:bdr w:val="none" w:sz="0" w:space="0" w:color="auto" w:frame="1"/>
          <w:lang w:eastAsia="ru-RU"/>
        </w:rPr>
        <w:t>Консультация для родителей</w:t>
      </w:r>
    </w:p>
    <w:p w:rsidR="00835D36" w:rsidRPr="00835D36" w:rsidRDefault="00835D36" w:rsidP="00835D36">
      <w:pPr>
        <w:spacing w:after="0" w:line="252" w:lineRule="atLeast"/>
        <w:ind w:right="75"/>
        <w:jc w:val="center"/>
        <w:textAlignment w:val="baseline"/>
        <w:rPr>
          <w:rFonts w:ascii="Times New Roman" w:eastAsia="Times New Roman" w:hAnsi="Times New Roman" w:cs="Times New Roman"/>
          <w:b/>
          <w:bCs/>
          <w:sz w:val="28"/>
          <w:szCs w:val="28"/>
          <w:bdr w:val="none" w:sz="0" w:space="0" w:color="auto" w:frame="1"/>
          <w:lang w:eastAsia="ru-RU"/>
        </w:rPr>
      </w:pPr>
    </w:p>
    <w:p w:rsidR="00835D36" w:rsidRDefault="00835D36" w:rsidP="00835D36">
      <w:pPr>
        <w:spacing w:after="0" w:line="252" w:lineRule="atLeast"/>
        <w:ind w:right="75"/>
        <w:jc w:val="center"/>
        <w:textAlignment w:val="baseline"/>
        <w:rPr>
          <w:rFonts w:ascii="Times New Roman" w:eastAsia="Times New Roman" w:hAnsi="Times New Roman" w:cs="Times New Roman"/>
          <w:b/>
          <w:bCs/>
          <w:sz w:val="28"/>
          <w:szCs w:val="28"/>
          <w:bdr w:val="none" w:sz="0" w:space="0" w:color="auto" w:frame="1"/>
          <w:lang w:eastAsia="ru-RU"/>
        </w:rPr>
      </w:pPr>
      <w:r w:rsidRPr="00835D36">
        <w:rPr>
          <w:rFonts w:ascii="Times New Roman" w:eastAsia="Times New Roman" w:hAnsi="Times New Roman" w:cs="Times New Roman"/>
          <w:b/>
          <w:bCs/>
          <w:sz w:val="28"/>
          <w:szCs w:val="28"/>
          <w:bdr w:val="none" w:sz="0" w:space="0" w:color="auto" w:frame="1"/>
          <w:lang w:eastAsia="ru-RU"/>
        </w:rPr>
        <w:t xml:space="preserve">«ИГРА, КАК СРЕДСТВО </w:t>
      </w:r>
      <w:r w:rsidRPr="00835D36">
        <w:rPr>
          <w:rFonts w:ascii="Times New Roman" w:eastAsia="Times New Roman" w:hAnsi="Times New Roman" w:cs="Times New Roman"/>
          <w:b/>
          <w:bCs/>
          <w:sz w:val="28"/>
          <w:szCs w:val="28"/>
          <w:bdr w:val="none" w:sz="0" w:space="0" w:color="auto" w:frame="1"/>
          <w:lang w:eastAsia="ru-RU"/>
        </w:rPr>
        <w:t xml:space="preserve">НРАВСТВЕННОГО </w:t>
      </w:r>
      <w:r>
        <w:rPr>
          <w:rFonts w:ascii="Times New Roman" w:eastAsia="Times New Roman" w:hAnsi="Times New Roman" w:cs="Times New Roman"/>
          <w:b/>
          <w:bCs/>
          <w:sz w:val="28"/>
          <w:szCs w:val="28"/>
          <w:bdr w:val="none" w:sz="0" w:space="0" w:color="auto" w:frame="1"/>
          <w:lang w:eastAsia="ru-RU"/>
        </w:rPr>
        <w:t>ВОСПИТАНИЯ</w:t>
      </w:r>
      <w:r w:rsidRPr="00835D36">
        <w:rPr>
          <w:rFonts w:ascii="Times New Roman" w:eastAsia="Times New Roman" w:hAnsi="Times New Roman" w:cs="Times New Roman"/>
          <w:b/>
          <w:bCs/>
          <w:sz w:val="28"/>
          <w:szCs w:val="28"/>
          <w:bdr w:val="none" w:sz="0" w:space="0" w:color="auto" w:frame="1"/>
          <w:lang w:eastAsia="ru-RU"/>
        </w:rPr>
        <w:t> ДОШКОЛЬНИКА»</w:t>
      </w:r>
    </w:p>
    <w:p w:rsidR="00835D36" w:rsidRPr="00835D36" w:rsidRDefault="00835D36" w:rsidP="00835D36">
      <w:pPr>
        <w:spacing w:after="0" w:line="252" w:lineRule="atLeast"/>
        <w:ind w:right="75"/>
        <w:jc w:val="center"/>
        <w:textAlignment w:val="baseline"/>
        <w:rPr>
          <w:rFonts w:ascii="Times New Roman" w:eastAsia="Times New Roman" w:hAnsi="Times New Roman" w:cs="Times New Roman"/>
          <w:sz w:val="28"/>
          <w:szCs w:val="28"/>
          <w:lang w:eastAsia="ru-RU"/>
        </w:rPr>
      </w:pP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«Без игры нет и не может быть</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полноценного развития. </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lastRenderedPageBreak/>
        <w:t>Игра – это огромное светлое окно,</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через которое в духовный мир ребенка</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вливается живительный поток</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представлений, понятий.</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Игра – это искра, зажигающая</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огонёк пытливости и любознательности».</w:t>
      </w:r>
      <w:r w:rsidRPr="00835D36">
        <w:rPr>
          <w:rFonts w:ascii="Times New Roman" w:eastAsia="Times New Roman" w:hAnsi="Times New Roman" w:cs="Times New Roman"/>
          <w:sz w:val="28"/>
          <w:szCs w:val="28"/>
          <w:lang w:eastAsia="ru-RU"/>
        </w:rPr>
        <w:br/>
        <w:t> </w:t>
      </w:r>
    </w:p>
    <w:p w:rsidR="00835D36" w:rsidRPr="00835D36" w:rsidRDefault="00835D36" w:rsidP="00835D36">
      <w:pPr>
        <w:spacing w:after="0" w:line="240" w:lineRule="auto"/>
        <w:jc w:val="right"/>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В.А. Сухомлинский</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Перед нами стоят, следующие задачи по нравственному воспитанию детей:</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1. Воспитывать дружеские взаимоотношения между детьми, привычку играть, трудиться, заниматься сообща; формировать умение договариваться, помогать друг другу; стремление радовать старших хорошими поступками.</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2.   Воспитывать уважительное отношение к окружающим людям. Объяснять детям, что не следует вмешиваться в разговор взрослых; учить слушать собеседника и без надобности не перебивать его.</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3.  Воспитывать заботливое отношение к малышам, пожилым людям; учить помогать им.</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4. Формировать такие качества, как отзывчивость, справедливость и скромность.</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5. Развивать волевые качества: умение ограничивать свои желания, преодолевать препятствия, стоящие на пути достижения цели, подчиняться требованиям взрослых и выполнять установленные нормы поведения, в своих поступках следовать положительному примеру.</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6.Обогащать словарь формулами словесной вежливости: «здравствуйте», «до свидания», «пожалуйста», «извините», «спасибо» и т.д.</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xml:space="preserve">7. Развивать в мальчиках и девочках качества, свойственные их полу (у мальчиков – </w:t>
      </w:r>
      <w:proofErr w:type="gramStart"/>
      <w:r w:rsidRPr="00835D36">
        <w:rPr>
          <w:rFonts w:ascii="Times New Roman" w:eastAsia="Times New Roman" w:hAnsi="Times New Roman" w:cs="Times New Roman"/>
          <w:sz w:val="28"/>
          <w:szCs w:val="28"/>
          <w:bdr w:val="none" w:sz="0" w:space="0" w:color="auto" w:frame="1"/>
          <w:lang w:eastAsia="ru-RU"/>
        </w:rPr>
        <w:t>стремление  помочь</w:t>
      </w:r>
      <w:proofErr w:type="gramEnd"/>
      <w:r w:rsidRPr="00835D36">
        <w:rPr>
          <w:rFonts w:ascii="Times New Roman" w:eastAsia="Times New Roman" w:hAnsi="Times New Roman" w:cs="Times New Roman"/>
          <w:sz w:val="28"/>
          <w:szCs w:val="28"/>
          <w:bdr w:val="none" w:sz="0" w:space="0" w:color="auto" w:frame="1"/>
          <w:lang w:eastAsia="ru-RU"/>
        </w:rPr>
        <w:t xml:space="preserve"> девочкам, уступить место, подать стул, пропустить вперед себя в дверь; у девочек – скромность, заботу о других).</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8. Формировать самооценку своих поступков, учить доброжелательно оценивать поступки других людей.</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9. Воспитывать стремление выражать свое отношение к окружающей действительности.</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10. Формировать умение спокойно отстаивать свое мнение.</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11.Воспитывать желание познавать культуру своего народа (через сказки, пословицы, поговорки, произведения народного декоративного творчества), формировать бережное отношение к ней.</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12.       Воспитывать уважительное отношение к культуре других народов.</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40" w:lineRule="auto"/>
        <w:jc w:val="both"/>
        <w:textAlignment w:val="baseline"/>
        <w:rPr>
          <w:rFonts w:ascii="Times New Roman" w:eastAsia="Times New Roman" w:hAnsi="Times New Roman" w:cs="Times New Roman"/>
          <w:sz w:val="28"/>
          <w:szCs w:val="28"/>
          <w:lang w:eastAsia="ru-RU"/>
        </w:rPr>
      </w:pP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1.Игра, как эффективное средство нравственного воспитания.</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xml:space="preserve">Игра – </w:t>
      </w:r>
      <w:proofErr w:type="gramStart"/>
      <w:r w:rsidRPr="00835D36">
        <w:rPr>
          <w:rFonts w:ascii="Times New Roman" w:eastAsia="Times New Roman" w:hAnsi="Times New Roman" w:cs="Times New Roman"/>
          <w:sz w:val="28"/>
          <w:szCs w:val="28"/>
          <w:bdr w:val="none" w:sz="0" w:space="0" w:color="auto" w:frame="1"/>
          <w:lang w:eastAsia="ru-RU"/>
        </w:rPr>
        <w:t>одно  из</w:t>
      </w:r>
      <w:proofErr w:type="gramEnd"/>
      <w:r w:rsidRPr="00835D36">
        <w:rPr>
          <w:rFonts w:ascii="Times New Roman" w:eastAsia="Times New Roman" w:hAnsi="Times New Roman" w:cs="Times New Roman"/>
          <w:sz w:val="28"/>
          <w:szCs w:val="28"/>
          <w:bdr w:val="none" w:sz="0" w:space="0" w:color="auto" w:frame="1"/>
          <w:lang w:eastAsia="ru-RU"/>
        </w:rPr>
        <w:t xml:space="preserve"> наиболее эффективных средств нравственного воспитания дошкольника в семье.</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lastRenderedPageBreak/>
        <w:t>В дошкольном возрасте игра является тем видом деятельности, в котором формируется личность, обогащается ее внутреннее содержание, Основное значение игры, связанной с деятельностью воображения, состоит в том, что у ребенка развиваются потребность в преобразовании окружающей действительности, способность к созиданию нового. Он соединяет в сюжете игры реальные и вымышленные явления, наделяет новыми свойствами и функциями знакомые предметы. Взяв какую-то роль (врача, артиста цирка, шофера), ребенок не просто примеряет к себе профессию и особенности чужой личности: он входит в нее, вживается, проникая в ее чувства и настроения, обогащая и углубляя тем самым собственную личность.</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Игра ребенка имеет свои особенности. Эмоциональная сторона игры часто определяется отношением между ребенком и взрослыми. Эти отношения вызывают у ребенка желание подражать старшим членам семьи, их взаимоотношениям. Чем демократичнее отношения между членами семьи, тем ярче они проявляются в общении ребенка с взрослыми, переносятся им в игру. Общение, разнообразные жизненные ситуации создают условия для игровой деятельности ребенка, особенно для развития сюжетно-ролевых игр с бытовой тематикой, происходит нравственное воспитание ребенка.  Игра – как ведущий вид деятельности дошкольника, вызывает в его психике качественные изменения (о которых было упомянуто выше). Игра важна и для приобретения ребенком социальных навыков общения, взаимодействия со сверстниками, не говоря о том, что в процессе игровой деятельности происходит проникновение ребенка в мир взрослых людей. Таким образом, – человеческая игра это такая деятельность, в которой воссоздаются социальные отношения между людьми вне условий непосредственно утилитарной деятельности.</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Элементы ролевой игры начинают развиваться еще в раннем детстве. В дошкольном возрасте игра складывается в специфическую деятельность, которая имеет сложную структуру. Известно такое многообразие игр дошкольников, что необходимо структурировать наши знания, – в противном случае возникнет путаница.</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Наиболее актуальным для дошкольников являются сюжетно-ролевые, дидактические и подвижные игры.</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1.Сюжетно-ролевые игры</w:t>
      </w:r>
      <w:r w:rsidRPr="00835D36">
        <w:rPr>
          <w:rFonts w:ascii="Times New Roman" w:eastAsia="Times New Roman" w:hAnsi="Times New Roman" w:cs="Times New Roman"/>
          <w:sz w:val="28"/>
          <w:szCs w:val="28"/>
          <w:bdr w:val="none" w:sz="0" w:space="0" w:color="auto" w:frame="1"/>
          <w:lang w:eastAsia="ru-RU"/>
        </w:rPr>
        <w:t> имеют следующие структурные компоненты:</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Сюжет</w:t>
      </w:r>
      <w:r w:rsidRPr="00835D36">
        <w:rPr>
          <w:rFonts w:ascii="Times New Roman" w:eastAsia="Times New Roman" w:hAnsi="Times New Roman" w:cs="Times New Roman"/>
          <w:sz w:val="28"/>
          <w:szCs w:val="28"/>
          <w:bdr w:val="none" w:sz="0" w:space="0" w:color="auto" w:frame="1"/>
          <w:lang w:eastAsia="ru-RU"/>
        </w:rPr>
        <w:t> – то есть действительность, которую отражают дети в своих играх. Обычно они воспроизводят сцены из семейного быта и трудовой деятельности. При этом, каждому дошкольному возрасту свойственно воспроизводить разные стороны действительности внутри одного и того же сюжета (от сосредоточения на выполнении действия до отражения сложных социальных отношений).</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Содержание –</w:t>
      </w:r>
      <w:r w:rsidRPr="00835D36">
        <w:rPr>
          <w:rFonts w:ascii="Times New Roman" w:eastAsia="Times New Roman" w:hAnsi="Times New Roman" w:cs="Times New Roman"/>
          <w:sz w:val="28"/>
          <w:szCs w:val="28"/>
          <w:bdr w:val="none" w:sz="0" w:space="0" w:color="auto" w:frame="1"/>
          <w:lang w:eastAsia="ru-RU"/>
        </w:rPr>
        <w:t> тот момент, который выделяет ребенок, как основной в деятельности взрослых.</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На протяжении дошкольного детства происходит усложнение, как сюжета, так и содержания игры.</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lastRenderedPageBreak/>
        <w:t>В ходе сюжетно-ролевых игр дошкольник берет на себя определенные </w:t>
      </w:r>
      <w:r w:rsidRPr="00835D36">
        <w:rPr>
          <w:rFonts w:ascii="Times New Roman" w:eastAsia="Times New Roman" w:hAnsi="Times New Roman" w:cs="Times New Roman"/>
          <w:i/>
          <w:iCs/>
          <w:sz w:val="28"/>
          <w:szCs w:val="28"/>
          <w:bdr w:val="none" w:sz="0" w:space="0" w:color="auto" w:frame="1"/>
          <w:lang w:eastAsia="ru-RU"/>
        </w:rPr>
        <w:t>роли</w:t>
      </w:r>
      <w:r w:rsidRPr="00835D36">
        <w:rPr>
          <w:rFonts w:ascii="Times New Roman" w:eastAsia="Times New Roman" w:hAnsi="Times New Roman" w:cs="Times New Roman"/>
          <w:sz w:val="28"/>
          <w:szCs w:val="28"/>
          <w:bdr w:val="none" w:sz="0" w:space="0" w:color="auto" w:frame="1"/>
          <w:lang w:eastAsia="ru-RU"/>
        </w:rPr>
        <w:t> и подчиняется </w:t>
      </w:r>
      <w:r w:rsidRPr="00835D36">
        <w:rPr>
          <w:rFonts w:ascii="Times New Roman" w:eastAsia="Times New Roman" w:hAnsi="Times New Roman" w:cs="Times New Roman"/>
          <w:i/>
          <w:iCs/>
          <w:sz w:val="28"/>
          <w:szCs w:val="28"/>
          <w:bdr w:val="none" w:sz="0" w:space="0" w:color="auto" w:frame="1"/>
          <w:lang w:eastAsia="ru-RU"/>
        </w:rPr>
        <w:t>правилам</w:t>
      </w:r>
      <w:r w:rsidRPr="00835D36">
        <w:rPr>
          <w:rFonts w:ascii="Times New Roman" w:eastAsia="Times New Roman" w:hAnsi="Times New Roman" w:cs="Times New Roman"/>
          <w:sz w:val="28"/>
          <w:szCs w:val="28"/>
          <w:bdr w:val="none" w:sz="0" w:space="0" w:color="auto" w:frame="1"/>
          <w:lang w:eastAsia="ru-RU"/>
        </w:rPr>
        <w:t>, требуя и от других детей их соблюдения. Учитывая данную особенность сюжетно-ролевых игр, взрослому важно грамотно руководить игрой детей, чтобы донести до них нравственные нормы поведения и правила, которые воспроизводятся детьми в процессе игровой деятельности.</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2. Дидактические игры</w:t>
      </w:r>
      <w:r w:rsidRPr="00835D36">
        <w:rPr>
          <w:rFonts w:ascii="Times New Roman" w:eastAsia="Times New Roman" w:hAnsi="Times New Roman" w:cs="Times New Roman"/>
          <w:sz w:val="28"/>
          <w:szCs w:val="28"/>
          <w:bdr w:val="none" w:sz="0" w:space="0" w:color="auto" w:frame="1"/>
          <w:lang w:eastAsia="ru-RU"/>
        </w:rPr>
        <w:t> – это специфическая и содержательная для детей деятельность. Данный вид игры имеет готовый </w:t>
      </w:r>
      <w:r w:rsidRPr="00835D36">
        <w:rPr>
          <w:rFonts w:ascii="Times New Roman" w:eastAsia="Times New Roman" w:hAnsi="Times New Roman" w:cs="Times New Roman"/>
          <w:i/>
          <w:iCs/>
          <w:sz w:val="28"/>
          <w:szCs w:val="28"/>
          <w:bdr w:val="none" w:sz="0" w:space="0" w:color="auto" w:frame="1"/>
          <w:lang w:eastAsia="ru-RU"/>
        </w:rPr>
        <w:t>игровой материал, замысел и правила</w:t>
      </w:r>
      <w:r w:rsidRPr="00835D36">
        <w:rPr>
          <w:rFonts w:ascii="Times New Roman" w:eastAsia="Times New Roman" w:hAnsi="Times New Roman" w:cs="Times New Roman"/>
          <w:sz w:val="28"/>
          <w:szCs w:val="28"/>
          <w:bdr w:val="none" w:sz="0" w:space="0" w:color="auto" w:frame="1"/>
          <w:lang w:eastAsia="ru-RU"/>
        </w:rPr>
        <w:t>, т.е. дидактические игры, применяются в педагогическом процессе (в отличие от сюжетно-ролевых, которые имеют спонтанный характер). Дидактические игры имеют </w:t>
      </w:r>
      <w:r w:rsidRPr="00835D36">
        <w:rPr>
          <w:rFonts w:ascii="Times New Roman" w:eastAsia="Times New Roman" w:hAnsi="Times New Roman" w:cs="Times New Roman"/>
          <w:i/>
          <w:iCs/>
          <w:sz w:val="28"/>
          <w:szCs w:val="28"/>
          <w:bdr w:val="none" w:sz="0" w:space="0" w:color="auto" w:frame="1"/>
          <w:lang w:eastAsia="ru-RU"/>
        </w:rPr>
        <w:t>цель</w:t>
      </w:r>
      <w:r w:rsidRPr="00835D36">
        <w:rPr>
          <w:rFonts w:ascii="Times New Roman" w:eastAsia="Times New Roman" w:hAnsi="Times New Roman" w:cs="Times New Roman"/>
          <w:sz w:val="28"/>
          <w:szCs w:val="28"/>
          <w:bdr w:val="none" w:sz="0" w:space="0" w:color="auto" w:frame="1"/>
          <w:lang w:eastAsia="ru-RU"/>
        </w:rPr>
        <w:t>, т.е. эта игра направлена на получение конкретного результата. Цель имеет два аспекта:</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познавательный, т.е. то, чему мы должны научить ребенка;</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воспитательный, т.е. те способы сотрудничества, формы общения и отношения к другим людям, которые следует привить детям.</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Цель дидактической игры направлена на развитие определенных психических процессов, способностей. Игровой замысел представляет собой игровую ситуацию, в которую вводится ребенок, и которую он воспринимает как свою. Во всех случаях замысел игры реализуется в </w:t>
      </w:r>
      <w:r w:rsidRPr="00835D36">
        <w:rPr>
          <w:rFonts w:ascii="Times New Roman" w:eastAsia="Times New Roman" w:hAnsi="Times New Roman" w:cs="Times New Roman"/>
          <w:i/>
          <w:iCs/>
          <w:sz w:val="28"/>
          <w:szCs w:val="28"/>
          <w:bdr w:val="none" w:sz="0" w:space="0" w:color="auto" w:frame="1"/>
          <w:lang w:eastAsia="ru-RU"/>
        </w:rPr>
        <w:t>игровых действиях</w:t>
      </w:r>
      <w:r w:rsidRPr="00835D36">
        <w:rPr>
          <w:rFonts w:ascii="Times New Roman" w:eastAsia="Times New Roman" w:hAnsi="Times New Roman" w:cs="Times New Roman"/>
          <w:sz w:val="28"/>
          <w:szCs w:val="28"/>
          <w:bdr w:val="none" w:sz="0" w:space="0" w:color="auto" w:frame="1"/>
          <w:lang w:eastAsia="ru-RU"/>
        </w:rPr>
        <w:t>, которые предлагаются ребенку, чтобы игра состоялась.</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Важной особенностью игры являются игровые </w:t>
      </w:r>
      <w:r w:rsidRPr="00835D36">
        <w:rPr>
          <w:rFonts w:ascii="Times New Roman" w:eastAsia="Times New Roman" w:hAnsi="Times New Roman" w:cs="Times New Roman"/>
          <w:i/>
          <w:iCs/>
          <w:sz w:val="28"/>
          <w:szCs w:val="28"/>
          <w:bdr w:val="none" w:sz="0" w:space="0" w:color="auto" w:frame="1"/>
          <w:lang w:eastAsia="ru-RU"/>
        </w:rPr>
        <w:t>правила</w:t>
      </w:r>
      <w:r w:rsidRPr="00835D36">
        <w:rPr>
          <w:rFonts w:ascii="Times New Roman" w:eastAsia="Times New Roman" w:hAnsi="Times New Roman" w:cs="Times New Roman"/>
          <w:sz w:val="28"/>
          <w:szCs w:val="28"/>
          <w:bdr w:val="none" w:sz="0" w:space="0" w:color="auto" w:frame="1"/>
          <w:lang w:eastAsia="ru-RU"/>
        </w:rPr>
        <w:t>, которые доносят до сознания детей ее замысел, игровые действия и обучающую задачу.</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Взрослый организует игру и направляет ее – он помогает преодолевать затруднения, оценивает действия ребенка. Дидактические игры являются осмысленной для ребенка деятельностью, в которую он охотно включается. Полученный социальный опыт становится его личным достоянием, так как его можно применить и в других условиях. Игра должна давать ребенку возможность применять на практике то, что ему знакомо и побуждать к усвоению нового.</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У дошкольников формируются нравственные представления о бережном отношении к окружающим их предметам, игрушкам как продуктам труда взрослых, о нормах поведения, о взаимоотношениях со сверстниками и взрослыми, о положительных и отрицательных качествах личности.</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В воспитании нравственных качеств личности ребенка особая роль принадлежит содержанию и правилам игры. Большинство дидактических игр является коллективными. Наличие правил создает условия для самоорганизации детей, а это в свою очередь основа для формирования правильного поведения и отношений среди людей.</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3.Подвижные игры</w:t>
      </w:r>
      <w:r w:rsidRPr="00835D36">
        <w:rPr>
          <w:rFonts w:ascii="Times New Roman" w:eastAsia="Times New Roman" w:hAnsi="Times New Roman" w:cs="Times New Roman"/>
          <w:sz w:val="28"/>
          <w:szCs w:val="28"/>
          <w:bdr w:val="none" w:sz="0" w:space="0" w:color="auto" w:frame="1"/>
          <w:lang w:eastAsia="ru-RU"/>
        </w:rPr>
        <w:t xml:space="preserve"> направлены на укрепление здоровья, улучшение общей физической подготовленности детей, удовлетворении их биологической </w:t>
      </w:r>
      <w:r w:rsidRPr="00835D36">
        <w:rPr>
          <w:rFonts w:ascii="Times New Roman" w:eastAsia="Times New Roman" w:hAnsi="Times New Roman" w:cs="Times New Roman"/>
          <w:sz w:val="28"/>
          <w:szCs w:val="28"/>
          <w:bdr w:val="none" w:sz="0" w:space="0" w:color="auto" w:frame="1"/>
          <w:lang w:eastAsia="ru-RU"/>
        </w:rPr>
        <w:lastRenderedPageBreak/>
        <w:t>потребности в движениях. Отличительная черта подвижных игр – их эмоциональность (нельзя допускать монотонность). Подвижные игры должны содержать интересные двигательные задания, игровые образы, неожиданные ситуации. Существуют подвижные игры, направленные на развитие ловкости, координации движения, скорости и т.д.</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Предлагаем вашему вниманию еще один вид игр, который вызывает интерес у дошкольников. Возможно, этот вид игр не так широко используется детьми (в силу того, что требует специального вмешательства взрослого), но их педагогическая ценность неоспорима.</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Эти игры составляют большую группу игр с правилами. В основе их лежат разнообразные движение – ходьба, бег, прыжки, лазанье, метание и т.д. Подвижные игры удовлетворяют потребность растущего ребенка в движении, способствуют накоплению разнообразного двигательного опыта.</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Подвижные игры еще более разнообразны, чем дидактические. По происхождению различают игры народные и авторские. По структуре они могут быть разделены на игры сюжетные и бессюжетные (с использованием моторных игрушек, с включением спортивных элементов). Различают игры и по характеру их организации: в этом случае выделяются игры без разделения играющих на группы (команды) и с разделением на группы.</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4.Театрализованные игры (игры драматизации)</w:t>
      </w:r>
      <w:r w:rsidRPr="00835D36">
        <w:rPr>
          <w:rFonts w:ascii="Times New Roman" w:eastAsia="Times New Roman" w:hAnsi="Times New Roman" w:cs="Times New Roman"/>
          <w:sz w:val="28"/>
          <w:szCs w:val="28"/>
          <w:bdr w:val="none" w:sz="0" w:space="0" w:color="auto" w:frame="1"/>
          <w:lang w:eastAsia="ru-RU"/>
        </w:rPr>
        <w:t> – делают возможным знакомство дошкольника с окружающим миром через образы, краски, звуки. Зрелищность вызывает радость, а сказочность образов усиливает привлекательность игры.</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Театрализованные игры делят на режиссерские и игры-драматизации.</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К режиссерским относят настольный театр, теневой театр. Тут ребенок или взрослый не является действующим лицом, а создает сцены, ведет роль игрушечного персонажа – объемного или плоскостного. Он действует за него, изображает его интонацией, мимикой. Участвуя в играх-драматизациях, ребенок как бы входит в образ, перевоплощается в него, живет его жизнью.</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
          <w:bCs/>
          <w:sz w:val="28"/>
          <w:szCs w:val="28"/>
          <w:bdr w:val="none" w:sz="0" w:space="0" w:color="auto" w:frame="1"/>
          <w:lang w:eastAsia="ru-RU"/>
        </w:rPr>
        <w:t>Игра-драматизация</w:t>
      </w:r>
      <w:r w:rsidRPr="00835D36">
        <w:rPr>
          <w:rFonts w:ascii="Times New Roman" w:eastAsia="Times New Roman" w:hAnsi="Times New Roman" w:cs="Times New Roman"/>
          <w:sz w:val="28"/>
          <w:szCs w:val="28"/>
          <w:bdr w:val="none" w:sz="0" w:space="0" w:color="auto" w:frame="1"/>
          <w:lang w:eastAsia="ru-RU"/>
        </w:rPr>
        <w:t> способствует умственному развитию детей, развитию психических процессов (память, воображение, внимание и т. д.) и таких качеств личности как самостоятельность, инициативность, эмоциональная отзывчивость, воображение.  Велико значение этих игр для эстетического воспитания дошкольников, развития художественных способностей и творчества, которое проявляется в поисках разнообразных средств выразительности для создания образа героя произведения. Развитие и совершенствование движений в игре способствует физическому развитию детей.</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xml:space="preserve">Особо хочется выделить значение игр-драматизаций в социально-нравственном воспитании дошкольников. Детей привлекает внутренняя, эмоциональная насыщенность литературных сюжетов, конкретные активные </w:t>
      </w:r>
      <w:r w:rsidRPr="00835D36">
        <w:rPr>
          <w:rFonts w:ascii="Times New Roman" w:eastAsia="Times New Roman" w:hAnsi="Times New Roman" w:cs="Times New Roman"/>
          <w:sz w:val="28"/>
          <w:szCs w:val="28"/>
          <w:bdr w:val="none" w:sz="0" w:space="0" w:color="auto" w:frame="1"/>
          <w:lang w:eastAsia="ru-RU"/>
        </w:rPr>
        <w:lastRenderedPageBreak/>
        <w:t>действия персонажей. Дети эмоционально осваивают литературное произведение, проникают во внутренний смысл поступков героев, у них формируется оценочное отношение к герою. Литературное произведение</w:t>
      </w:r>
      <w:r w:rsidRPr="00835D36">
        <w:rPr>
          <w:rFonts w:ascii="Times New Roman" w:eastAsia="Times New Roman" w:hAnsi="Times New Roman" w:cs="Times New Roman"/>
          <w:sz w:val="28"/>
          <w:szCs w:val="28"/>
          <w:bdr w:val="none" w:sz="0" w:space="0" w:color="auto" w:frame="1"/>
          <w:lang w:eastAsia="ru-RU"/>
        </w:rPr>
        <w:br/>
        <w:t>сближает ребенка с литературным персонажем, активизирует процессы формирования сопереживания, сочувствия, содействия, способствует становлению нравственных мотивов поведения.</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bdr w:val="none" w:sz="0" w:space="0" w:color="auto" w:frame="1"/>
          <w:lang w:eastAsia="ru-RU"/>
        </w:rPr>
        <w:t xml:space="preserve">Благодаря сказке ребенок познает мир не только умом, но и сердцем, выражает собственное отношение к добру и злу. Любимые герои становятся образцами для подражания и отождествления. В процессе работы над выразительностью реплик персонажей незаметно активизируется словарь, совершенствуется звуковая культура речи, ее интонационный строй. Произносимые реплики ставят его перед необходимостью грамотно изъясняться. </w:t>
      </w:r>
      <w:proofErr w:type="gramStart"/>
      <w:r w:rsidRPr="00835D36">
        <w:rPr>
          <w:rFonts w:ascii="Times New Roman" w:eastAsia="Times New Roman" w:hAnsi="Times New Roman" w:cs="Times New Roman"/>
          <w:sz w:val="28"/>
          <w:szCs w:val="28"/>
          <w:bdr w:val="none" w:sz="0" w:space="0" w:color="auto" w:frame="1"/>
          <w:lang w:eastAsia="ru-RU"/>
        </w:rPr>
        <w:t>Улучшаются</w:t>
      </w:r>
      <w:proofErr w:type="gramEnd"/>
      <w:r w:rsidRPr="00835D36">
        <w:rPr>
          <w:rFonts w:ascii="Times New Roman" w:eastAsia="Times New Roman" w:hAnsi="Times New Roman" w:cs="Times New Roman"/>
          <w:sz w:val="28"/>
          <w:szCs w:val="28"/>
          <w:bdr w:val="none" w:sz="0" w:space="0" w:color="auto" w:frame="1"/>
          <w:lang w:eastAsia="ru-RU"/>
        </w:rPr>
        <w:t xml:space="preserve"> диалогическая речь, ее грамматический строй. Театрализованная деятельность направлена на развитие у детей ощущений, чувств и эмоций, </w:t>
      </w:r>
      <w:proofErr w:type="gramStart"/>
      <w:r w:rsidRPr="00835D36">
        <w:rPr>
          <w:rFonts w:ascii="Times New Roman" w:eastAsia="Times New Roman" w:hAnsi="Times New Roman" w:cs="Times New Roman"/>
          <w:sz w:val="28"/>
          <w:szCs w:val="28"/>
          <w:bdr w:val="none" w:sz="0" w:space="0" w:color="auto" w:frame="1"/>
          <w:lang w:eastAsia="ru-RU"/>
        </w:rPr>
        <w:t>мышления.,</w:t>
      </w:r>
      <w:proofErr w:type="gramEnd"/>
      <w:r w:rsidRPr="00835D36">
        <w:rPr>
          <w:rFonts w:ascii="Times New Roman" w:eastAsia="Times New Roman" w:hAnsi="Times New Roman" w:cs="Times New Roman"/>
          <w:sz w:val="28"/>
          <w:szCs w:val="28"/>
          <w:bdr w:val="none" w:sz="0" w:space="0" w:color="auto" w:frame="1"/>
          <w:lang w:eastAsia="ru-RU"/>
        </w:rPr>
        <w:t xml:space="preserve"> воображения, фантазии, внимания, памяти, воли, а также многих умений и навыков (речевых, коммуникативных, организаторских, оформительских, двигательных).</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Cs/>
          <w:sz w:val="28"/>
          <w:szCs w:val="28"/>
          <w:bdr w:val="none" w:sz="0" w:space="0" w:color="auto" w:frame="1"/>
          <w:lang w:eastAsia="ru-RU"/>
        </w:rPr>
        <w:t>Вывод.</w:t>
      </w:r>
    </w:p>
    <w:p w:rsidR="00835D36" w:rsidRPr="00835D36" w:rsidRDefault="00835D36" w:rsidP="00835D36">
      <w:pPr>
        <w:spacing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bCs/>
          <w:sz w:val="28"/>
          <w:szCs w:val="28"/>
          <w:bdr w:val="none" w:sz="0" w:space="0" w:color="auto" w:frame="1"/>
          <w:lang w:eastAsia="ru-RU"/>
        </w:rPr>
        <w:t>Таким образом, хочется сделать вывод, что игра, как ведущая деятельность дошкольника имеет важнейшее значение в формировании личности. Каждый вид игры (дидактическая, строительная, сюжетно-ролевая, подвижная, драматизация) оказывает влияние на нравственное развитие ребенка дошкольника.</w:t>
      </w:r>
    </w:p>
    <w:p w:rsidR="00835D36" w:rsidRPr="00835D36" w:rsidRDefault="00835D36" w:rsidP="00835D36">
      <w:pPr>
        <w:spacing w:before="150" w:after="0" w:line="252" w:lineRule="atLeast"/>
        <w:ind w:right="75"/>
        <w:jc w:val="both"/>
        <w:textAlignment w:val="baseline"/>
        <w:rPr>
          <w:rFonts w:ascii="Times New Roman" w:eastAsia="Times New Roman" w:hAnsi="Times New Roman" w:cs="Times New Roman"/>
          <w:sz w:val="28"/>
          <w:szCs w:val="28"/>
          <w:lang w:eastAsia="ru-RU"/>
        </w:rPr>
      </w:pPr>
      <w:r w:rsidRPr="00835D36">
        <w:rPr>
          <w:rFonts w:ascii="Times New Roman" w:eastAsia="Times New Roman" w:hAnsi="Times New Roman" w:cs="Times New Roman"/>
          <w:sz w:val="28"/>
          <w:szCs w:val="28"/>
          <w:lang w:eastAsia="ru-RU"/>
        </w:rPr>
        <w:t> </w:t>
      </w:r>
    </w:p>
    <w:p w:rsidR="007E6A73" w:rsidRPr="007E6A73" w:rsidRDefault="007E6A73" w:rsidP="007E6A73">
      <w:pPr>
        <w:jc w:val="both"/>
        <w:rPr>
          <w:rFonts w:ascii="Times New Roman" w:hAnsi="Times New Roman" w:cs="Times New Roman"/>
          <w:sz w:val="28"/>
          <w:szCs w:val="28"/>
        </w:rPr>
      </w:pPr>
    </w:p>
    <w:p w:rsidR="007E6A73" w:rsidRPr="007E6A73" w:rsidRDefault="007E6A73" w:rsidP="007E6A73">
      <w:pPr>
        <w:jc w:val="both"/>
        <w:rPr>
          <w:rFonts w:ascii="Times New Roman" w:hAnsi="Times New Roman" w:cs="Times New Roman"/>
          <w:sz w:val="28"/>
          <w:szCs w:val="28"/>
        </w:rPr>
      </w:pPr>
    </w:p>
    <w:p w:rsidR="007E6A73" w:rsidRPr="007E6A73" w:rsidRDefault="007E6A73" w:rsidP="007E6A73">
      <w:pPr>
        <w:jc w:val="both"/>
        <w:rPr>
          <w:rFonts w:ascii="Times New Roman" w:hAnsi="Times New Roman" w:cs="Times New Roman"/>
          <w:sz w:val="28"/>
          <w:szCs w:val="28"/>
        </w:rPr>
      </w:pPr>
    </w:p>
    <w:p w:rsidR="007E6A73" w:rsidRPr="00835D36" w:rsidRDefault="007E6A73" w:rsidP="007E6A73">
      <w:pPr>
        <w:spacing w:line="240" w:lineRule="auto"/>
        <w:jc w:val="both"/>
        <w:rPr>
          <w:rFonts w:ascii="Times New Roman" w:hAnsi="Times New Roman" w:cs="Times New Roman"/>
          <w:sz w:val="28"/>
          <w:szCs w:val="28"/>
        </w:rPr>
      </w:pPr>
    </w:p>
    <w:sectPr w:rsidR="007E6A73" w:rsidRPr="00835D36" w:rsidSect="00D36A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6E2"/>
    <w:multiLevelType w:val="multilevel"/>
    <w:tmpl w:val="12ACA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F47C4"/>
    <w:multiLevelType w:val="multilevel"/>
    <w:tmpl w:val="5AB2BA2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8"/>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970670E"/>
    <w:multiLevelType w:val="multilevel"/>
    <w:tmpl w:val="9728727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F593520"/>
    <w:multiLevelType w:val="multilevel"/>
    <w:tmpl w:val="7AFEC72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BD17DAF"/>
    <w:multiLevelType w:val="hybridMultilevel"/>
    <w:tmpl w:val="A0765262"/>
    <w:lvl w:ilvl="0" w:tplc="82D6E3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B1985"/>
    <w:rsid w:val="00023726"/>
    <w:rsid w:val="0007641C"/>
    <w:rsid w:val="000B55C0"/>
    <w:rsid w:val="000D6AED"/>
    <w:rsid w:val="00115DAC"/>
    <w:rsid w:val="001303F8"/>
    <w:rsid w:val="0015222F"/>
    <w:rsid w:val="00160847"/>
    <w:rsid w:val="00196F59"/>
    <w:rsid w:val="001C2F56"/>
    <w:rsid w:val="001E15C6"/>
    <w:rsid w:val="001F0075"/>
    <w:rsid w:val="002132C1"/>
    <w:rsid w:val="00257379"/>
    <w:rsid w:val="0026038B"/>
    <w:rsid w:val="002907D4"/>
    <w:rsid w:val="002917A9"/>
    <w:rsid w:val="00294837"/>
    <w:rsid w:val="002A5284"/>
    <w:rsid w:val="002D1C49"/>
    <w:rsid w:val="00362F78"/>
    <w:rsid w:val="003C54D2"/>
    <w:rsid w:val="003E352B"/>
    <w:rsid w:val="00425891"/>
    <w:rsid w:val="004260E4"/>
    <w:rsid w:val="004329DF"/>
    <w:rsid w:val="00451CDC"/>
    <w:rsid w:val="004948F8"/>
    <w:rsid w:val="00563B08"/>
    <w:rsid w:val="005648A8"/>
    <w:rsid w:val="00566745"/>
    <w:rsid w:val="00567ACE"/>
    <w:rsid w:val="00571349"/>
    <w:rsid w:val="005C592E"/>
    <w:rsid w:val="005F4C34"/>
    <w:rsid w:val="006142F9"/>
    <w:rsid w:val="00617346"/>
    <w:rsid w:val="00632C3A"/>
    <w:rsid w:val="0063638C"/>
    <w:rsid w:val="00656EFA"/>
    <w:rsid w:val="006A7B8C"/>
    <w:rsid w:val="006C407E"/>
    <w:rsid w:val="00704B26"/>
    <w:rsid w:val="00731032"/>
    <w:rsid w:val="00760A6F"/>
    <w:rsid w:val="00794467"/>
    <w:rsid w:val="007B6AA4"/>
    <w:rsid w:val="007D1FA2"/>
    <w:rsid w:val="007E6A73"/>
    <w:rsid w:val="007E7B05"/>
    <w:rsid w:val="007F7802"/>
    <w:rsid w:val="008044F0"/>
    <w:rsid w:val="0081762F"/>
    <w:rsid w:val="00835D36"/>
    <w:rsid w:val="00865867"/>
    <w:rsid w:val="008B5A76"/>
    <w:rsid w:val="008D6395"/>
    <w:rsid w:val="009226FB"/>
    <w:rsid w:val="009407ED"/>
    <w:rsid w:val="009601AD"/>
    <w:rsid w:val="00967CA7"/>
    <w:rsid w:val="0099766C"/>
    <w:rsid w:val="009D1A49"/>
    <w:rsid w:val="009E5744"/>
    <w:rsid w:val="00A1607F"/>
    <w:rsid w:val="00A4438D"/>
    <w:rsid w:val="00AA17CC"/>
    <w:rsid w:val="00AB1985"/>
    <w:rsid w:val="00AC1E2B"/>
    <w:rsid w:val="00AC323E"/>
    <w:rsid w:val="00AD732E"/>
    <w:rsid w:val="00AF367E"/>
    <w:rsid w:val="00B25A00"/>
    <w:rsid w:val="00B370B3"/>
    <w:rsid w:val="00B51BCE"/>
    <w:rsid w:val="00BC1D0B"/>
    <w:rsid w:val="00C01F04"/>
    <w:rsid w:val="00C05D0B"/>
    <w:rsid w:val="00C13E5F"/>
    <w:rsid w:val="00C55588"/>
    <w:rsid w:val="00C56045"/>
    <w:rsid w:val="00C907DD"/>
    <w:rsid w:val="00C959C3"/>
    <w:rsid w:val="00D21B15"/>
    <w:rsid w:val="00D3226B"/>
    <w:rsid w:val="00D36AAD"/>
    <w:rsid w:val="00D66D42"/>
    <w:rsid w:val="00D97D3A"/>
    <w:rsid w:val="00DF5C96"/>
    <w:rsid w:val="00E345FB"/>
    <w:rsid w:val="00E3781E"/>
    <w:rsid w:val="00ED66D0"/>
    <w:rsid w:val="00F15239"/>
    <w:rsid w:val="00F26BBF"/>
    <w:rsid w:val="00F567DD"/>
    <w:rsid w:val="00F63FD2"/>
    <w:rsid w:val="00F95C27"/>
    <w:rsid w:val="00FB6422"/>
    <w:rsid w:val="00FB7B9E"/>
    <w:rsid w:val="00FB7BB8"/>
    <w:rsid w:val="00FE260A"/>
    <w:rsid w:val="00FF6E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49FDD5-D798-409D-AFBB-18A27E1B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9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985"/>
    <w:pPr>
      <w:ind w:left="720"/>
      <w:contextualSpacing/>
    </w:pPr>
  </w:style>
  <w:style w:type="character" w:styleId="a4">
    <w:name w:val="Strong"/>
    <w:basedOn w:val="a0"/>
    <w:uiPriority w:val="22"/>
    <w:qFormat/>
    <w:rsid w:val="002917A9"/>
    <w:rPr>
      <w:b/>
      <w:bCs/>
    </w:rPr>
  </w:style>
  <w:style w:type="paragraph" w:styleId="a5">
    <w:name w:val="Normal (Web)"/>
    <w:basedOn w:val="a"/>
    <w:uiPriority w:val="99"/>
    <w:unhideWhenUsed/>
    <w:rsid w:val="00D21B1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04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26</Pages>
  <Words>8799</Words>
  <Characters>50158</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детСад</cp:lastModifiedBy>
  <cp:revision>26</cp:revision>
  <dcterms:created xsi:type="dcterms:W3CDTF">2021-02-16T17:33:00Z</dcterms:created>
  <dcterms:modified xsi:type="dcterms:W3CDTF">2021-02-20T08:48:00Z</dcterms:modified>
</cp:coreProperties>
</file>