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911" w:rsidRDefault="00685911" w:rsidP="006859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685911" w:rsidRDefault="00685911" w:rsidP="006859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B351AC">
        <w:rPr>
          <w:rFonts w:ascii="Times New Roman" w:hAnsi="Times New Roman" w:cs="Times New Roman"/>
          <w:b/>
          <w:sz w:val="28"/>
        </w:rPr>
        <w:t xml:space="preserve">Заявка на размещение </w:t>
      </w:r>
      <w:r>
        <w:rPr>
          <w:rFonts w:ascii="Times New Roman" w:hAnsi="Times New Roman" w:cs="Times New Roman"/>
          <w:b/>
          <w:sz w:val="28"/>
        </w:rPr>
        <w:t>видеоматериалов</w:t>
      </w:r>
    </w:p>
    <w:p w:rsidR="00685911" w:rsidRPr="00DA3AB7" w:rsidRDefault="00685911" w:rsidP="006859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1199" w:type="dxa"/>
        <w:tblInd w:w="-1168" w:type="dxa"/>
        <w:tblLayout w:type="fixed"/>
        <w:tblLook w:val="04A0"/>
      </w:tblPr>
      <w:tblGrid>
        <w:gridCol w:w="2977"/>
        <w:gridCol w:w="8222"/>
      </w:tblGrid>
      <w:tr w:rsidR="00685911" w:rsidTr="00F62BDA">
        <w:tc>
          <w:tcPr>
            <w:tcW w:w="2977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Наименование муниципалитета</w:t>
            </w:r>
          </w:p>
        </w:tc>
        <w:tc>
          <w:tcPr>
            <w:tcW w:w="8222" w:type="dxa"/>
          </w:tcPr>
          <w:p w:rsidR="00685911" w:rsidRPr="00F62BDA" w:rsidRDefault="00F62BDA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г. Мичуринск,  Тамбовская область </w:t>
            </w:r>
          </w:p>
        </w:tc>
      </w:tr>
      <w:tr w:rsidR="00685911" w:rsidTr="00F62BDA">
        <w:tc>
          <w:tcPr>
            <w:tcW w:w="2977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Ф.И.О. педагога/должность</w:t>
            </w:r>
          </w:p>
        </w:tc>
        <w:tc>
          <w:tcPr>
            <w:tcW w:w="8222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Матовникова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Елена Владимировна </w:t>
            </w:r>
          </w:p>
        </w:tc>
      </w:tr>
      <w:tr w:rsidR="00685911" w:rsidTr="00F62BDA">
        <w:tc>
          <w:tcPr>
            <w:tcW w:w="2977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Наименование образовательной организации (полностью)</w:t>
            </w:r>
          </w:p>
        </w:tc>
        <w:tc>
          <w:tcPr>
            <w:tcW w:w="8222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МБДОУ «Детский сад комбинированного вида № 23 «Ручеёк»</w:t>
            </w:r>
          </w:p>
        </w:tc>
      </w:tr>
      <w:tr w:rsidR="00685911" w:rsidTr="00F62BDA">
        <w:tc>
          <w:tcPr>
            <w:tcW w:w="2977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Ссылка на видеоролик</w:t>
            </w:r>
          </w:p>
        </w:tc>
        <w:tc>
          <w:tcPr>
            <w:tcW w:w="8222" w:type="dxa"/>
          </w:tcPr>
          <w:p w:rsidR="00685911" w:rsidRDefault="00920E1D" w:rsidP="007B045F">
            <w:pPr>
              <w:rPr>
                <w:rFonts w:ascii="Times New Roman" w:hAnsi="Times New Roman" w:cs="Times New Roman"/>
                <w:sz w:val="28"/>
              </w:rPr>
            </w:pPr>
            <w:hyperlink r:id="rId4" w:tgtFrame="_blank" w:history="1">
              <w:r w:rsidR="00F62BDA">
                <w:rPr>
                  <w:rStyle w:val="a4"/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https://drive.google.com/file/d/1ZMskeMTsnxs_b4FleCTld6f8JwoRGj5p/view?usp=drivesdk</w:t>
              </w:r>
            </w:hyperlink>
          </w:p>
        </w:tc>
      </w:tr>
      <w:tr w:rsidR="00685911" w:rsidTr="00F62BDA">
        <w:tc>
          <w:tcPr>
            <w:tcW w:w="2977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Тема недели</w:t>
            </w:r>
          </w:p>
        </w:tc>
        <w:tc>
          <w:tcPr>
            <w:tcW w:w="8222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 w:rsidRPr="000568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«День пожарной охраны»</w:t>
            </w:r>
          </w:p>
        </w:tc>
      </w:tr>
      <w:tr w:rsidR="00685911" w:rsidTr="00F62BDA">
        <w:tc>
          <w:tcPr>
            <w:tcW w:w="2977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Краткое описание видеоролика (не более 1-2 предложений)</w:t>
            </w:r>
          </w:p>
        </w:tc>
        <w:tc>
          <w:tcPr>
            <w:tcW w:w="8222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Детям о пожарной безопасности.</w:t>
            </w:r>
          </w:p>
        </w:tc>
      </w:tr>
      <w:tr w:rsidR="00685911" w:rsidTr="00F62BDA">
        <w:tc>
          <w:tcPr>
            <w:tcW w:w="2977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Образовательная программа</w:t>
            </w:r>
          </w:p>
        </w:tc>
        <w:tc>
          <w:tcPr>
            <w:tcW w:w="8222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Пожарная безопасность</w:t>
            </w:r>
          </w:p>
        </w:tc>
      </w:tr>
      <w:tr w:rsidR="00685911" w:rsidTr="00F62BDA">
        <w:tc>
          <w:tcPr>
            <w:tcW w:w="2977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 w:rsidRPr="00DA3AB7">
              <w:rPr>
                <w:rFonts w:ascii="Times New Roman" w:hAnsi="Times New Roman" w:cs="Times New Roman"/>
                <w:sz w:val="28"/>
              </w:rPr>
              <w:t>Образовательная область</w:t>
            </w:r>
          </w:p>
        </w:tc>
        <w:tc>
          <w:tcPr>
            <w:tcW w:w="8222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Социально - коммуникативное развитие</w:t>
            </w:r>
          </w:p>
        </w:tc>
      </w:tr>
      <w:tr w:rsidR="00685911" w:rsidTr="00F62BDA">
        <w:tc>
          <w:tcPr>
            <w:tcW w:w="2977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Направление</w:t>
            </w:r>
          </w:p>
        </w:tc>
        <w:tc>
          <w:tcPr>
            <w:tcW w:w="8222" w:type="dxa"/>
          </w:tcPr>
          <w:p w:rsidR="00685911" w:rsidRPr="00E34CDF" w:rsidRDefault="00685911" w:rsidP="007B045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568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пасные предметы и ситуации</w:t>
            </w:r>
          </w:p>
        </w:tc>
      </w:tr>
      <w:tr w:rsidR="00685911" w:rsidTr="00F62BDA">
        <w:tc>
          <w:tcPr>
            <w:tcW w:w="2977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Возраст детей</w:t>
            </w:r>
          </w:p>
        </w:tc>
        <w:tc>
          <w:tcPr>
            <w:tcW w:w="8222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 3-7 лет</w:t>
            </w:r>
          </w:p>
        </w:tc>
      </w:tr>
      <w:tr w:rsidR="00685911" w:rsidTr="00F62BDA">
        <w:tc>
          <w:tcPr>
            <w:tcW w:w="2977" w:type="dxa"/>
          </w:tcPr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Рубрика («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Игралочка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», «Веселые нотки»,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Физкульминутка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», «Читаем и путешествуем»,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Арт-студия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», «Советы психолога», «Папка логопеда», «Я играю»)</w:t>
            </w:r>
          </w:p>
        </w:tc>
        <w:tc>
          <w:tcPr>
            <w:tcW w:w="8222" w:type="dxa"/>
          </w:tcPr>
          <w:p w:rsidR="00685911" w:rsidRP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«Я  играю»</w:t>
            </w:r>
          </w:p>
          <w:p w:rsidR="00685911" w:rsidRDefault="00685911" w:rsidP="007B045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Видеоролик о пожарной безопасности.</w:t>
            </w:r>
          </w:p>
        </w:tc>
      </w:tr>
    </w:tbl>
    <w:p w:rsidR="00685911" w:rsidRDefault="00685911" w:rsidP="00685911">
      <w:pPr>
        <w:rPr>
          <w:rFonts w:ascii="Times New Roman" w:hAnsi="Times New Roman" w:cs="Times New Roman"/>
          <w:sz w:val="28"/>
        </w:rPr>
      </w:pPr>
    </w:p>
    <w:p w:rsidR="00685911" w:rsidRDefault="00685911" w:rsidP="00685911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5911" w:rsidRPr="000568F9" w:rsidRDefault="00685911" w:rsidP="0068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85911" w:rsidRPr="000568F9" w:rsidRDefault="00685911" w:rsidP="006859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83776" w:rsidRDefault="00983776"/>
    <w:sectPr w:rsidR="00983776" w:rsidSect="00983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911"/>
    <w:rsid w:val="00685911"/>
    <w:rsid w:val="00825BB3"/>
    <w:rsid w:val="00920E1D"/>
    <w:rsid w:val="00983776"/>
    <w:rsid w:val="00B1037B"/>
    <w:rsid w:val="00B35FD1"/>
    <w:rsid w:val="00F62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1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1037B"/>
    <w:pPr>
      <w:keepNext/>
      <w:keepLines/>
      <w:spacing w:before="480" w:after="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shd w:val="clear" w:color="auto" w:fill="FFFFFF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037B"/>
    <w:pPr>
      <w:keepNext/>
      <w:keepLines/>
      <w:spacing w:before="200" w:after="0"/>
      <w:jc w:val="center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shd w:val="clear" w:color="auto" w:fill="FFFFF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3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1037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styleId="a3">
    <w:name w:val="Table Grid"/>
    <w:basedOn w:val="a1"/>
    <w:uiPriority w:val="39"/>
    <w:rsid w:val="0068591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F62BD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62BD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ZMskeMTsnxs_b4FleCTld6f8JwoRGj5p/view?usp=drives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840</Characters>
  <Application>Microsoft Office Word</Application>
  <DocSecurity>0</DocSecurity>
  <Lines>7</Lines>
  <Paragraphs>1</Paragraphs>
  <ScaleCrop>false</ScaleCrop>
  <Company>Microsoft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GMR</cp:lastModifiedBy>
  <cp:revision>3</cp:revision>
  <dcterms:created xsi:type="dcterms:W3CDTF">2021-04-06T16:59:00Z</dcterms:created>
  <dcterms:modified xsi:type="dcterms:W3CDTF">2021-04-15T07:41:00Z</dcterms:modified>
</cp:coreProperties>
</file>