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0D0" w:rsidRPr="00867E8D" w:rsidRDefault="00E1109D" w:rsidP="00E1109D">
      <w:pPr>
        <w:spacing w:after="0"/>
        <w:ind w:firstLine="567"/>
        <w:jc w:val="center"/>
        <w:rPr>
          <w:rFonts w:ascii="Times New Roman" w:hAnsi="Times New Roman" w:cs="Times New Roman"/>
          <w:b/>
          <w:sz w:val="24"/>
          <w:szCs w:val="24"/>
        </w:rPr>
      </w:pPr>
      <w:r w:rsidRPr="00867E8D">
        <w:rPr>
          <w:rFonts w:ascii="Times New Roman" w:hAnsi="Times New Roman" w:cs="Times New Roman"/>
          <w:b/>
          <w:sz w:val="24"/>
          <w:szCs w:val="24"/>
        </w:rPr>
        <w:t xml:space="preserve">Технологическая карта занятия </w:t>
      </w:r>
      <w:r w:rsidR="009560E5" w:rsidRPr="00867E8D">
        <w:rPr>
          <w:rFonts w:ascii="Times New Roman" w:hAnsi="Times New Roman" w:cs="Times New Roman"/>
          <w:b/>
          <w:sz w:val="24"/>
          <w:szCs w:val="24"/>
        </w:rPr>
        <w:t xml:space="preserve">в </w:t>
      </w:r>
      <w:proofErr w:type="spellStart"/>
      <w:r w:rsidR="009560E5" w:rsidRPr="00867E8D">
        <w:rPr>
          <w:rFonts w:ascii="Times New Roman" w:hAnsi="Times New Roman" w:cs="Times New Roman"/>
          <w:b/>
          <w:sz w:val="24"/>
          <w:szCs w:val="24"/>
        </w:rPr>
        <w:t>деятельностном</w:t>
      </w:r>
      <w:proofErr w:type="spellEnd"/>
      <w:r w:rsidR="009560E5" w:rsidRPr="00867E8D">
        <w:rPr>
          <w:rFonts w:ascii="Times New Roman" w:hAnsi="Times New Roman" w:cs="Times New Roman"/>
          <w:b/>
          <w:sz w:val="24"/>
          <w:szCs w:val="24"/>
        </w:rPr>
        <w:t xml:space="preserve"> подходе</w:t>
      </w:r>
    </w:p>
    <w:p w:rsidR="00992336" w:rsidRPr="00867E8D" w:rsidRDefault="00992336" w:rsidP="00E1109D">
      <w:pPr>
        <w:spacing w:after="0"/>
        <w:ind w:firstLine="567"/>
        <w:jc w:val="center"/>
        <w:rPr>
          <w:rFonts w:ascii="Times New Roman" w:hAnsi="Times New Roman" w:cs="Times New Roman"/>
          <w:b/>
          <w:sz w:val="24"/>
          <w:szCs w:val="24"/>
        </w:rPr>
      </w:pPr>
      <w:r w:rsidRPr="00867E8D">
        <w:rPr>
          <w:rFonts w:ascii="Times New Roman" w:hAnsi="Times New Roman" w:cs="Times New Roman"/>
          <w:b/>
          <w:sz w:val="24"/>
          <w:szCs w:val="24"/>
        </w:rPr>
        <w:t>Черкасова Наталия Владимировна</w:t>
      </w:r>
    </w:p>
    <w:p w:rsidR="00992336" w:rsidRPr="00867E8D" w:rsidRDefault="00992336" w:rsidP="00E1109D">
      <w:pPr>
        <w:spacing w:after="0"/>
        <w:ind w:firstLine="567"/>
        <w:jc w:val="both"/>
        <w:rPr>
          <w:rFonts w:ascii="Times New Roman" w:hAnsi="Times New Roman" w:cs="Times New Roman"/>
          <w:b/>
          <w:sz w:val="24"/>
          <w:szCs w:val="24"/>
        </w:rPr>
      </w:pPr>
    </w:p>
    <w:p w:rsidR="007C6B1E" w:rsidRPr="00867E8D" w:rsidRDefault="003C5AB3" w:rsidP="00E1109D">
      <w:pPr>
        <w:spacing w:after="0"/>
        <w:ind w:firstLine="567"/>
        <w:jc w:val="both"/>
        <w:rPr>
          <w:rFonts w:ascii="Times New Roman" w:hAnsi="Times New Roman" w:cs="Times New Roman"/>
          <w:bCs/>
          <w:sz w:val="24"/>
          <w:szCs w:val="24"/>
        </w:rPr>
      </w:pPr>
      <w:r w:rsidRPr="00867E8D">
        <w:rPr>
          <w:rFonts w:ascii="Times New Roman" w:hAnsi="Times New Roman" w:cs="Times New Roman"/>
          <w:sz w:val="24"/>
          <w:szCs w:val="24"/>
        </w:rPr>
        <w:t>Тема</w:t>
      </w:r>
      <w:r w:rsidR="00B534DB" w:rsidRPr="00867E8D">
        <w:rPr>
          <w:rFonts w:ascii="Times New Roman" w:hAnsi="Times New Roman" w:cs="Times New Roman"/>
          <w:bCs/>
          <w:sz w:val="24"/>
          <w:szCs w:val="24"/>
        </w:rPr>
        <w:t xml:space="preserve"> </w:t>
      </w:r>
      <w:r w:rsidR="00B534DB" w:rsidRPr="00867E8D">
        <w:rPr>
          <w:rFonts w:ascii="Times New Roman" w:hAnsi="Times New Roman" w:cs="Times New Roman"/>
          <w:b/>
          <w:bCs/>
          <w:sz w:val="24"/>
          <w:szCs w:val="24"/>
        </w:rPr>
        <w:t>Значение Великого Новгорода в культуре России</w:t>
      </w:r>
      <w:r w:rsidR="00B534DB" w:rsidRPr="00867E8D">
        <w:rPr>
          <w:rFonts w:ascii="Times New Roman" w:hAnsi="Times New Roman" w:cs="Times New Roman"/>
          <w:bCs/>
          <w:sz w:val="24"/>
          <w:szCs w:val="24"/>
        </w:rPr>
        <w:t xml:space="preserve">   </w:t>
      </w:r>
      <w:r w:rsidR="007C6B1E" w:rsidRPr="00867E8D">
        <w:rPr>
          <w:rFonts w:ascii="Times New Roman" w:hAnsi="Times New Roman" w:cs="Times New Roman"/>
          <w:bCs/>
          <w:sz w:val="24"/>
          <w:szCs w:val="24"/>
        </w:rPr>
        <w:t xml:space="preserve">               </w:t>
      </w:r>
    </w:p>
    <w:p w:rsidR="00E1109D" w:rsidRPr="00867E8D" w:rsidRDefault="009405B6" w:rsidP="00E1109D">
      <w:pPr>
        <w:spacing w:after="0"/>
        <w:ind w:firstLine="567"/>
        <w:jc w:val="both"/>
        <w:rPr>
          <w:rFonts w:ascii="Times New Roman" w:hAnsi="Times New Roman" w:cs="Times New Roman"/>
          <w:sz w:val="24"/>
          <w:szCs w:val="24"/>
        </w:rPr>
      </w:pPr>
      <w:r w:rsidRPr="00867E8D">
        <w:rPr>
          <w:rFonts w:ascii="Times New Roman" w:hAnsi="Times New Roman" w:cs="Times New Roman"/>
          <w:color w:val="000000"/>
          <w:sz w:val="24"/>
          <w:szCs w:val="24"/>
        </w:rPr>
        <w:t xml:space="preserve"> </w:t>
      </w:r>
      <w:r w:rsidR="008A4186" w:rsidRPr="00867E8D">
        <w:rPr>
          <w:rFonts w:ascii="Times New Roman" w:hAnsi="Times New Roman" w:cs="Times New Roman"/>
          <w:b/>
          <w:sz w:val="24"/>
          <w:szCs w:val="24"/>
        </w:rPr>
        <w:t>класс</w:t>
      </w:r>
      <w:r w:rsidR="008A4186" w:rsidRPr="00867E8D">
        <w:rPr>
          <w:rFonts w:ascii="Times New Roman" w:hAnsi="Times New Roman" w:cs="Times New Roman"/>
          <w:sz w:val="24"/>
          <w:szCs w:val="24"/>
        </w:rPr>
        <w:t xml:space="preserve"> (возраст)</w:t>
      </w:r>
      <w:r w:rsidRPr="00867E8D">
        <w:rPr>
          <w:rFonts w:ascii="Times New Roman" w:eastAsia="Times New Roman" w:hAnsi="Times New Roman" w:cs="Times New Roman"/>
          <w:b/>
          <w:color w:val="000000"/>
          <w:sz w:val="24"/>
          <w:szCs w:val="24"/>
        </w:rPr>
        <w:t xml:space="preserve"> </w:t>
      </w:r>
      <w:r w:rsidR="00B534DB" w:rsidRPr="00867E8D">
        <w:rPr>
          <w:rFonts w:ascii="Times New Roman" w:hAnsi="Times New Roman" w:cs="Times New Roman"/>
          <w:b/>
          <w:sz w:val="24"/>
          <w:szCs w:val="24"/>
        </w:rPr>
        <w:t>10</w:t>
      </w:r>
      <w:r w:rsidRPr="00867E8D">
        <w:rPr>
          <w:rFonts w:ascii="Times New Roman" w:hAnsi="Times New Roman" w:cs="Times New Roman"/>
          <w:b/>
          <w:sz w:val="24"/>
          <w:szCs w:val="24"/>
        </w:rPr>
        <w:t xml:space="preserve"> а   </w:t>
      </w:r>
    </w:p>
    <w:p w:rsidR="00992336" w:rsidRPr="00867E8D" w:rsidRDefault="00E1109D" w:rsidP="00E1109D">
      <w:pPr>
        <w:spacing w:after="0"/>
        <w:ind w:firstLine="567"/>
        <w:jc w:val="both"/>
        <w:rPr>
          <w:rFonts w:ascii="Times New Roman" w:hAnsi="Times New Roman" w:cs="Times New Roman"/>
          <w:b/>
          <w:sz w:val="24"/>
          <w:szCs w:val="24"/>
        </w:rPr>
      </w:pPr>
      <w:r w:rsidRPr="00867E8D">
        <w:rPr>
          <w:rFonts w:ascii="Times New Roman" w:hAnsi="Times New Roman" w:cs="Times New Roman"/>
          <w:b/>
          <w:sz w:val="24"/>
          <w:szCs w:val="24"/>
        </w:rPr>
        <w:t xml:space="preserve">Ожидаемые результаты </w:t>
      </w:r>
    </w:p>
    <w:p w:rsidR="004711FC" w:rsidRPr="00867E8D" w:rsidRDefault="008A4186" w:rsidP="004711FC">
      <w:pPr>
        <w:spacing w:before="100" w:beforeAutospacing="1" w:after="100" w:afterAutospacing="1" w:line="240" w:lineRule="auto"/>
        <w:ind w:left="720"/>
        <w:jc w:val="both"/>
        <w:rPr>
          <w:rFonts w:ascii="Times New Roman" w:eastAsia="Times New Roman" w:hAnsi="Times New Roman" w:cs="Times New Roman"/>
          <w:color w:val="000000"/>
          <w:sz w:val="24"/>
          <w:szCs w:val="24"/>
        </w:rPr>
      </w:pPr>
      <w:r w:rsidRPr="00867E8D">
        <w:rPr>
          <w:rFonts w:ascii="Times New Roman" w:hAnsi="Times New Roman" w:cs="Times New Roman"/>
          <w:b/>
          <w:sz w:val="24"/>
          <w:szCs w:val="24"/>
        </w:rPr>
        <w:t>Личностные результаты</w:t>
      </w:r>
      <w:r w:rsidR="00614A77" w:rsidRPr="00867E8D">
        <w:rPr>
          <w:rFonts w:ascii="Times New Roman" w:hAnsi="Times New Roman" w:cs="Times New Roman"/>
          <w:b/>
          <w:sz w:val="24"/>
          <w:szCs w:val="24"/>
        </w:rPr>
        <w:t>:</w:t>
      </w:r>
      <w:r w:rsidR="004711FC" w:rsidRPr="00867E8D">
        <w:rPr>
          <w:rFonts w:ascii="Times New Roman" w:hAnsi="Times New Roman" w:cs="Times New Roman"/>
          <w:sz w:val="24"/>
          <w:szCs w:val="24"/>
        </w:rPr>
        <w:t xml:space="preserve"> умение использовать коммуникативные качества:  действовать самостоятельно при индивидуальном выполнении учебных и творческих задач и работать в проектном режиме, взаимодействуя с другими людьми в достижении общих целей; проявлять толерантность</w:t>
      </w:r>
      <w:r w:rsidR="004711FC" w:rsidRPr="00867E8D">
        <w:rPr>
          <w:rFonts w:ascii="Times New Roman" w:eastAsia="Times New Roman" w:hAnsi="Times New Roman" w:cs="Times New Roman"/>
          <w:color w:val="000000"/>
          <w:sz w:val="24"/>
          <w:szCs w:val="24"/>
        </w:rPr>
        <w:t xml:space="preserve"> в совместной деятельности; умение вести диалог, аргументировать свою позицию.</w:t>
      </w:r>
    </w:p>
    <w:p w:rsidR="004711FC" w:rsidRPr="00867E8D" w:rsidRDefault="008A4186" w:rsidP="004711FC">
      <w:pPr>
        <w:spacing w:before="100" w:beforeAutospacing="1" w:after="100" w:afterAutospacing="1" w:line="240" w:lineRule="auto"/>
        <w:ind w:left="720"/>
        <w:jc w:val="both"/>
        <w:rPr>
          <w:rFonts w:ascii="Times New Roman" w:eastAsia="Times New Roman" w:hAnsi="Times New Roman" w:cs="Times New Roman"/>
          <w:color w:val="000000"/>
          <w:sz w:val="24"/>
          <w:szCs w:val="24"/>
        </w:rPr>
      </w:pPr>
      <w:proofErr w:type="spellStart"/>
      <w:r w:rsidRPr="00867E8D">
        <w:rPr>
          <w:rFonts w:ascii="Times New Roman" w:hAnsi="Times New Roman" w:cs="Times New Roman"/>
          <w:b/>
          <w:sz w:val="24"/>
          <w:szCs w:val="24"/>
        </w:rPr>
        <w:t>Метапредметные</w:t>
      </w:r>
      <w:proofErr w:type="spellEnd"/>
      <w:r w:rsidRPr="00867E8D">
        <w:rPr>
          <w:rFonts w:ascii="Times New Roman" w:hAnsi="Times New Roman" w:cs="Times New Roman"/>
          <w:b/>
          <w:sz w:val="24"/>
          <w:szCs w:val="24"/>
        </w:rPr>
        <w:t xml:space="preserve"> результаты</w:t>
      </w:r>
      <w:r w:rsidR="00614A77" w:rsidRPr="00867E8D">
        <w:rPr>
          <w:rFonts w:ascii="Times New Roman" w:hAnsi="Times New Roman" w:cs="Times New Roman"/>
          <w:b/>
          <w:sz w:val="24"/>
          <w:szCs w:val="24"/>
        </w:rPr>
        <w:t>:</w:t>
      </w:r>
      <w:r w:rsidR="004711FC" w:rsidRPr="00867E8D">
        <w:rPr>
          <w:rFonts w:ascii="Times New Roman" w:hAnsi="Times New Roman" w:cs="Times New Roman"/>
          <w:color w:val="000000"/>
          <w:sz w:val="24"/>
          <w:szCs w:val="24"/>
        </w:rPr>
        <w:t xml:space="preserve"> </w:t>
      </w:r>
      <w:r w:rsidR="004711FC" w:rsidRPr="00867E8D">
        <w:rPr>
          <w:rFonts w:ascii="Times New Roman" w:eastAsia="Times New Roman" w:hAnsi="Times New Roman" w:cs="Times New Roman"/>
          <w:color w:val="000000"/>
          <w:sz w:val="24"/>
          <w:szCs w:val="24"/>
        </w:rPr>
        <w:t xml:space="preserve">сравнивать, анализировать, обобщать, устанавливать связи и отношения между явлениями культуры; </w:t>
      </w:r>
    </w:p>
    <w:p w:rsidR="007C6B1E" w:rsidRPr="00867E8D" w:rsidRDefault="003319AD" w:rsidP="007C6B1E">
      <w:pPr>
        <w:spacing w:before="100" w:beforeAutospacing="1" w:after="100" w:afterAutospacing="1" w:line="240" w:lineRule="auto"/>
        <w:ind w:left="360"/>
        <w:jc w:val="both"/>
        <w:rPr>
          <w:rFonts w:ascii="Times New Roman" w:hAnsi="Times New Roman" w:cs="Times New Roman"/>
          <w:color w:val="000000"/>
          <w:sz w:val="24"/>
          <w:szCs w:val="24"/>
        </w:rPr>
      </w:pPr>
      <w:r w:rsidRPr="00867E8D">
        <w:rPr>
          <w:rFonts w:ascii="Times New Roman" w:hAnsi="Times New Roman" w:cs="Times New Roman"/>
          <w:b/>
          <w:sz w:val="24"/>
          <w:szCs w:val="24"/>
        </w:rPr>
        <w:t>Предметные результаты:</w:t>
      </w:r>
      <w:r w:rsidR="007C6B1E" w:rsidRPr="00867E8D">
        <w:rPr>
          <w:rFonts w:ascii="Times New Roman" w:hAnsi="Times New Roman" w:cs="Times New Roman"/>
          <w:sz w:val="24"/>
          <w:szCs w:val="24"/>
        </w:rPr>
        <w:t xml:space="preserve"> знание и понимание значения  </w:t>
      </w:r>
      <w:r w:rsidR="00867E8D">
        <w:rPr>
          <w:rFonts w:ascii="Times New Roman" w:hAnsi="Times New Roman" w:cs="Times New Roman"/>
          <w:sz w:val="24"/>
          <w:szCs w:val="24"/>
        </w:rPr>
        <w:t xml:space="preserve">истории и культуры </w:t>
      </w:r>
      <w:r w:rsidR="007C6B1E" w:rsidRPr="00867E8D">
        <w:rPr>
          <w:rFonts w:ascii="Times New Roman" w:hAnsi="Times New Roman" w:cs="Times New Roman"/>
          <w:sz w:val="24"/>
          <w:szCs w:val="24"/>
        </w:rPr>
        <w:t>древнего города для развития художественной культуры России</w:t>
      </w:r>
      <w:r w:rsidR="007C6B1E" w:rsidRPr="00867E8D">
        <w:rPr>
          <w:rFonts w:ascii="Times New Roman" w:hAnsi="Times New Roman" w:cs="Times New Roman"/>
          <w:color w:val="000000"/>
          <w:sz w:val="24"/>
          <w:szCs w:val="24"/>
        </w:rPr>
        <w:t xml:space="preserve"> в целом; а также </w:t>
      </w:r>
      <w:r w:rsidR="00867E8D">
        <w:rPr>
          <w:rFonts w:ascii="Times New Roman" w:hAnsi="Times New Roman" w:cs="Times New Roman"/>
          <w:color w:val="000000"/>
          <w:sz w:val="24"/>
          <w:szCs w:val="24"/>
        </w:rPr>
        <w:t xml:space="preserve">знание </w:t>
      </w:r>
      <w:r w:rsidR="007C6B1E" w:rsidRPr="00867E8D">
        <w:rPr>
          <w:rFonts w:ascii="Times New Roman" w:hAnsi="Times New Roman" w:cs="Times New Roman"/>
          <w:color w:val="000000"/>
          <w:sz w:val="24"/>
          <w:szCs w:val="24"/>
        </w:rPr>
        <w:t xml:space="preserve">особенностей  различных видов искусства Великого Новгорода. </w:t>
      </w:r>
    </w:p>
    <w:p w:rsidR="00AE55F4" w:rsidRPr="00AE55F4" w:rsidRDefault="00AC30F6" w:rsidP="008649D5">
      <w:pPr>
        <w:spacing w:after="0"/>
        <w:ind w:firstLine="567"/>
        <w:jc w:val="both"/>
        <w:rPr>
          <w:rFonts w:ascii="Times New Roman" w:hAnsi="Times New Roman" w:cs="Times New Roman"/>
          <w:color w:val="FF0000"/>
          <w:sz w:val="24"/>
          <w:szCs w:val="24"/>
        </w:rPr>
      </w:pPr>
      <w:r w:rsidRPr="00867E8D">
        <w:rPr>
          <w:rFonts w:ascii="Times New Roman" w:hAnsi="Times New Roman" w:cs="Times New Roman"/>
          <w:b/>
          <w:sz w:val="24"/>
          <w:szCs w:val="24"/>
        </w:rPr>
        <w:t>Цель</w:t>
      </w:r>
      <w:r w:rsidR="008649D5" w:rsidRPr="008649D5">
        <w:t xml:space="preserve"> </w:t>
      </w:r>
      <w:r w:rsidR="008649D5" w:rsidRPr="008649D5">
        <w:rPr>
          <w:rFonts w:ascii="Times New Roman" w:hAnsi="Times New Roman" w:cs="Times New Roman"/>
          <w:b/>
          <w:sz w:val="24"/>
          <w:szCs w:val="24"/>
        </w:rPr>
        <w:t>Создание условий для формулировки учащимися собственной позиции относительно значения Великого Новгорода в культуре России.</w:t>
      </w:r>
      <w:r w:rsidRPr="00867E8D">
        <w:rPr>
          <w:rFonts w:ascii="Times New Roman" w:hAnsi="Times New Roman" w:cs="Times New Roman"/>
          <w:sz w:val="24"/>
          <w:szCs w:val="24"/>
        </w:rPr>
        <w:t xml:space="preserve"> </w:t>
      </w:r>
    </w:p>
    <w:p w:rsidR="00E1109D" w:rsidRPr="00867E8D" w:rsidRDefault="00D17F4D" w:rsidP="00E1109D">
      <w:pPr>
        <w:spacing w:after="0"/>
        <w:ind w:firstLine="567"/>
        <w:jc w:val="both"/>
        <w:rPr>
          <w:rFonts w:ascii="Times New Roman" w:hAnsi="Times New Roman" w:cs="Times New Roman"/>
          <w:b/>
          <w:sz w:val="24"/>
          <w:szCs w:val="24"/>
        </w:rPr>
      </w:pPr>
      <w:r w:rsidRPr="00867E8D">
        <w:rPr>
          <w:rFonts w:ascii="Times New Roman" w:hAnsi="Times New Roman" w:cs="Times New Roman"/>
          <w:b/>
          <w:sz w:val="24"/>
          <w:szCs w:val="24"/>
        </w:rPr>
        <w:t xml:space="preserve">Используемые материалы: </w:t>
      </w:r>
    </w:p>
    <w:p w:rsidR="003C5AB3" w:rsidRPr="00867E8D" w:rsidRDefault="00B534DB" w:rsidP="00E1109D">
      <w:pPr>
        <w:spacing w:after="0"/>
        <w:ind w:firstLine="567"/>
        <w:jc w:val="both"/>
        <w:rPr>
          <w:rFonts w:ascii="Times New Roman" w:hAnsi="Times New Roman" w:cs="Times New Roman"/>
          <w:sz w:val="24"/>
          <w:szCs w:val="24"/>
        </w:rPr>
      </w:pPr>
      <w:r w:rsidRPr="00867E8D">
        <w:rPr>
          <w:rFonts w:ascii="Times New Roman" w:hAnsi="Times New Roman" w:cs="Times New Roman"/>
          <w:sz w:val="24"/>
          <w:szCs w:val="24"/>
        </w:rPr>
        <w:t>(раздаточный материал:</w:t>
      </w:r>
      <w:r w:rsidR="00BE57C7" w:rsidRPr="00867E8D">
        <w:rPr>
          <w:rFonts w:ascii="Times New Roman" w:eastAsia="Times New Roman" w:hAnsi="Times New Roman" w:cs="Times New Roman"/>
          <w:sz w:val="24"/>
          <w:szCs w:val="24"/>
        </w:rPr>
        <w:t xml:space="preserve"> карточки с описанием ролей,</w:t>
      </w:r>
      <w:r w:rsidR="003C5AB3" w:rsidRPr="00867E8D">
        <w:rPr>
          <w:rFonts w:ascii="Times New Roman" w:hAnsi="Times New Roman" w:cs="Times New Roman"/>
          <w:sz w:val="24"/>
          <w:szCs w:val="24"/>
        </w:rPr>
        <w:t xml:space="preserve"> </w:t>
      </w:r>
      <w:r w:rsidRPr="00867E8D">
        <w:rPr>
          <w:rFonts w:ascii="Times New Roman" w:hAnsi="Times New Roman" w:cs="Times New Roman"/>
          <w:sz w:val="24"/>
          <w:szCs w:val="24"/>
        </w:rPr>
        <w:t>текст</w:t>
      </w:r>
      <w:r w:rsidR="003C5AB3" w:rsidRPr="00867E8D">
        <w:rPr>
          <w:rFonts w:ascii="Times New Roman" w:hAnsi="Times New Roman" w:cs="Times New Roman"/>
          <w:sz w:val="24"/>
          <w:szCs w:val="24"/>
        </w:rPr>
        <w:t xml:space="preserve">, </w:t>
      </w:r>
      <w:r w:rsidRPr="00867E8D">
        <w:rPr>
          <w:rFonts w:ascii="Times New Roman" w:hAnsi="Times New Roman" w:cs="Times New Roman"/>
          <w:sz w:val="24"/>
          <w:szCs w:val="24"/>
        </w:rPr>
        <w:t>презентация</w:t>
      </w:r>
      <w:r w:rsidR="003C5AB3" w:rsidRPr="00867E8D">
        <w:rPr>
          <w:rFonts w:ascii="Times New Roman" w:hAnsi="Times New Roman" w:cs="Times New Roman"/>
          <w:sz w:val="24"/>
          <w:szCs w:val="24"/>
        </w:rPr>
        <w:t xml:space="preserve">, </w:t>
      </w:r>
      <w:r w:rsidRPr="00867E8D">
        <w:rPr>
          <w:rFonts w:ascii="Times New Roman" w:hAnsi="Times New Roman" w:cs="Times New Roman"/>
          <w:sz w:val="24"/>
          <w:szCs w:val="24"/>
        </w:rPr>
        <w:t xml:space="preserve"> листы самооценки</w:t>
      </w:r>
      <w:proofErr w:type="gramStart"/>
      <w:r w:rsidRPr="00867E8D">
        <w:rPr>
          <w:rFonts w:ascii="Times New Roman" w:hAnsi="Times New Roman" w:cs="Times New Roman"/>
          <w:sz w:val="24"/>
          <w:szCs w:val="24"/>
        </w:rPr>
        <w:t xml:space="preserve"> </w:t>
      </w:r>
      <w:r w:rsidR="003C5AB3" w:rsidRPr="00867E8D">
        <w:rPr>
          <w:rFonts w:ascii="Times New Roman" w:hAnsi="Times New Roman" w:cs="Times New Roman"/>
          <w:sz w:val="24"/>
          <w:szCs w:val="24"/>
        </w:rPr>
        <w:t>)</w:t>
      </w:r>
      <w:proofErr w:type="gramEnd"/>
    </w:p>
    <w:p w:rsidR="008A4186" w:rsidRPr="00867E8D" w:rsidRDefault="008A4186" w:rsidP="00E1109D">
      <w:pPr>
        <w:spacing w:after="0"/>
        <w:ind w:firstLine="567"/>
        <w:jc w:val="both"/>
        <w:rPr>
          <w:rFonts w:ascii="Times New Roman" w:hAnsi="Times New Roman" w:cs="Times New Roman"/>
          <w:sz w:val="24"/>
          <w:szCs w:val="24"/>
        </w:rPr>
      </w:pPr>
      <w:r w:rsidRPr="00867E8D">
        <w:rPr>
          <w:rFonts w:ascii="Times New Roman" w:hAnsi="Times New Roman" w:cs="Times New Roman"/>
          <w:b/>
          <w:sz w:val="24"/>
          <w:szCs w:val="24"/>
        </w:rPr>
        <w:t>Формы:</w:t>
      </w:r>
      <w:r w:rsidR="00AC30F6" w:rsidRPr="00867E8D">
        <w:rPr>
          <w:rFonts w:ascii="Times New Roman" w:hAnsi="Times New Roman" w:cs="Times New Roman"/>
          <w:sz w:val="24"/>
          <w:szCs w:val="24"/>
        </w:rPr>
        <w:t xml:space="preserve"> групповая работа</w:t>
      </w:r>
    </w:p>
    <w:p w:rsidR="008A4186" w:rsidRPr="00867E8D" w:rsidRDefault="008A4186" w:rsidP="00E1109D">
      <w:pPr>
        <w:spacing w:after="0"/>
        <w:ind w:firstLine="567"/>
        <w:jc w:val="both"/>
        <w:rPr>
          <w:rFonts w:ascii="Times New Roman" w:hAnsi="Times New Roman" w:cs="Times New Roman"/>
          <w:sz w:val="24"/>
          <w:szCs w:val="24"/>
        </w:rPr>
      </w:pPr>
      <w:r w:rsidRPr="00867E8D">
        <w:rPr>
          <w:rFonts w:ascii="Times New Roman" w:hAnsi="Times New Roman" w:cs="Times New Roman"/>
          <w:b/>
          <w:sz w:val="24"/>
          <w:szCs w:val="24"/>
        </w:rPr>
        <w:t>Методы:</w:t>
      </w:r>
      <w:r w:rsidR="00B534DB" w:rsidRPr="00867E8D">
        <w:rPr>
          <w:rFonts w:ascii="Times New Roman" w:hAnsi="Times New Roman" w:cs="Times New Roman"/>
          <w:sz w:val="24"/>
          <w:szCs w:val="24"/>
        </w:rPr>
        <w:t xml:space="preserve"> стратегия "Зигзаг"</w:t>
      </w:r>
    </w:p>
    <w:p w:rsidR="00D17F4D" w:rsidRPr="00867E8D" w:rsidRDefault="00D17F4D" w:rsidP="00E1109D">
      <w:pPr>
        <w:spacing w:after="0"/>
        <w:ind w:firstLine="567"/>
        <w:jc w:val="both"/>
        <w:rPr>
          <w:rFonts w:ascii="Times New Roman" w:hAnsi="Times New Roman" w:cs="Times New Roman"/>
          <w:sz w:val="24"/>
          <w:szCs w:val="24"/>
        </w:rPr>
      </w:pPr>
    </w:p>
    <w:p w:rsidR="00D17F4D" w:rsidRPr="00867E8D" w:rsidRDefault="00D17F4D" w:rsidP="00E1109D">
      <w:pPr>
        <w:spacing w:after="0"/>
        <w:ind w:firstLine="567"/>
        <w:jc w:val="both"/>
        <w:rPr>
          <w:rFonts w:ascii="Times New Roman" w:hAnsi="Times New Roman" w:cs="Times New Roman"/>
          <w:sz w:val="24"/>
          <w:szCs w:val="24"/>
        </w:rPr>
      </w:pPr>
      <w:r w:rsidRPr="00867E8D">
        <w:rPr>
          <w:rFonts w:ascii="Times New Roman" w:hAnsi="Times New Roman" w:cs="Times New Roman"/>
          <w:sz w:val="24"/>
          <w:szCs w:val="24"/>
        </w:rPr>
        <w:t>Краткий план с указанием времени:</w:t>
      </w:r>
    </w:p>
    <w:p w:rsidR="009405B6" w:rsidRPr="00867E8D" w:rsidRDefault="004E3470" w:rsidP="009405B6">
      <w:pPr>
        <w:pStyle w:val="a4"/>
        <w:numPr>
          <w:ilvl w:val="0"/>
          <w:numId w:val="2"/>
        </w:numPr>
        <w:spacing w:after="0" w:line="240" w:lineRule="auto"/>
        <w:rPr>
          <w:rFonts w:ascii="Times New Roman" w:eastAsia="Times New Roman" w:hAnsi="Times New Roman" w:cs="Times New Roman"/>
          <w:color w:val="000000"/>
          <w:sz w:val="24"/>
          <w:szCs w:val="24"/>
        </w:rPr>
      </w:pPr>
      <w:r w:rsidRPr="00867E8D">
        <w:rPr>
          <w:rFonts w:ascii="Times New Roman" w:hAnsi="Times New Roman" w:cs="Times New Roman"/>
          <w:color w:val="000000"/>
          <w:sz w:val="24"/>
          <w:szCs w:val="24"/>
        </w:rPr>
        <w:t xml:space="preserve">Самоопределение к деятельности  </w:t>
      </w:r>
      <w:proofErr w:type="gramStart"/>
      <w:r w:rsidRPr="00867E8D">
        <w:rPr>
          <w:rFonts w:ascii="Times New Roman" w:hAnsi="Times New Roman" w:cs="Times New Roman"/>
          <w:color w:val="000000"/>
          <w:sz w:val="24"/>
          <w:szCs w:val="24"/>
        </w:rPr>
        <w:t xml:space="preserve">( </w:t>
      </w:r>
      <w:proofErr w:type="gramEnd"/>
      <w:r w:rsidRPr="00867E8D">
        <w:rPr>
          <w:rFonts w:ascii="Times New Roman" w:hAnsi="Times New Roman" w:cs="Times New Roman"/>
          <w:color w:val="000000"/>
          <w:sz w:val="24"/>
          <w:szCs w:val="24"/>
        </w:rPr>
        <w:t>2 мин)</w:t>
      </w:r>
    </w:p>
    <w:p w:rsidR="009405B6" w:rsidRPr="00867E8D" w:rsidRDefault="004E3470" w:rsidP="009405B6">
      <w:pPr>
        <w:pStyle w:val="a4"/>
        <w:numPr>
          <w:ilvl w:val="0"/>
          <w:numId w:val="2"/>
        </w:numPr>
        <w:spacing w:after="0" w:line="240" w:lineRule="auto"/>
        <w:rPr>
          <w:rFonts w:ascii="Times New Roman" w:eastAsia="Times New Roman" w:hAnsi="Times New Roman" w:cs="Times New Roman"/>
          <w:color w:val="000000"/>
          <w:sz w:val="24"/>
          <w:szCs w:val="24"/>
        </w:rPr>
      </w:pPr>
      <w:r w:rsidRPr="00867E8D">
        <w:rPr>
          <w:rFonts w:ascii="Times New Roman" w:hAnsi="Times New Roman" w:cs="Times New Roman"/>
          <w:color w:val="000000"/>
          <w:sz w:val="24"/>
          <w:szCs w:val="24"/>
        </w:rPr>
        <w:t>Учебно-познавательная деятельность (30 мин)</w:t>
      </w:r>
    </w:p>
    <w:p w:rsidR="009405B6" w:rsidRPr="00867E8D" w:rsidRDefault="004E3470" w:rsidP="009405B6">
      <w:pPr>
        <w:pStyle w:val="a4"/>
        <w:numPr>
          <w:ilvl w:val="0"/>
          <w:numId w:val="2"/>
        </w:numPr>
        <w:spacing w:after="0" w:line="240" w:lineRule="auto"/>
        <w:rPr>
          <w:rFonts w:ascii="Times New Roman" w:hAnsi="Times New Roman" w:cs="Times New Roman"/>
          <w:color w:val="000000"/>
          <w:sz w:val="24"/>
          <w:szCs w:val="24"/>
        </w:rPr>
      </w:pPr>
      <w:r w:rsidRPr="00867E8D">
        <w:rPr>
          <w:rFonts w:ascii="Times New Roman" w:hAnsi="Times New Roman" w:cs="Times New Roman"/>
          <w:color w:val="000000"/>
          <w:sz w:val="24"/>
          <w:szCs w:val="24"/>
        </w:rPr>
        <w:t>Интеллектуально – преобразовательная деятельность (10 мин)</w:t>
      </w:r>
    </w:p>
    <w:p w:rsidR="009560E5" w:rsidRPr="00867E8D" w:rsidRDefault="009405B6" w:rsidP="009405B6">
      <w:pPr>
        <w:pStyle w:val="a4"/>
        <w:numPr>
          <w:ilvl w:val="0"/>
          <w:numId w:val="2"/>
        </w:numPr>
        <w:spacing w:after="0" w:line="240" w:lineRule="auto"/>
        <w:rPr>
          <w:rFonts w:ascii="Times New Roman" w:hAnsi="Times New Roman" w:cs="Times New Roman"/>
          <w:color w:val="000000"/>
          <w:sz w:val="24"/>
          <w:szCs w:val="24"/>
        </w:rPr>
      </w:pPr>
      <w:r w:rsidRPr="00867E8D">
        <w:rPr>
          <w:rFonts w:ascii="Times New Roman" w:hAnsi="Times New Roman" w:cs="Times New Roman"/>
          <w:color w:val="000000"/>
          <w:sz w:val="24"/>
          <w:szCs w:val="24"/>
        </w:rPr>
        <w:t>Рефлексивная деятельность (3 мин)</w:t>
      </w:r>
    </w:p>
    <w:p w:rsidR="00D17F4D" w:rsidRPr="00867E8D" w:rsidRDefault="00D17F4D" w:rsidP="00E1109D">
      <w:pPr>
        <w:spacing w:after="0"/>
        <w:ind w:firstLine="567"/>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3369"/>
        <w:gridCol w:w="3528"/>
        <w:gridCol w:w="4835"/>
        <w:gridCol w:w="3402"/>
      </w:tblGrid>
      <w:tr w:rsidR="00D17F4D" w:rsidRPr="00867E8D" w:rsidTr="009560E5">
        <w:tc>
          <w:tcPr>
            <w:tcW w:w="3369" w:type="dxa"/>
          </w:tcPr>
          <w:p w:rsidR="00D17F4D" w:rsidRPr="00867E8D" w:rsidRDefault="00D17F4D" w:rsidP="00E1109D">
            <w:pPr>
              <w:jc w:val="both"/>
              <w:rPr>
                <w:rFonts w:ascii="Times New Roman" w:hAnsi="Times New Roman" w:cs="Times New Roman"/>
                <w:sz w:val="24"/>
                <w:szCs w:val="24"/>
              </w:rPr>
            </w:pPr>
            <w:r w:rsidRPr="00867E8D">
              <w:rPr>
                <w:rFonts w:ascii="Times New Roman" w:hAnsi="Times New Roman" w:cs="Times New Roman"/>
                <w:sz w:val="24"/>
                <w:szCs w:val="24"/>
              </w:rPr>
              <w:t>Этап занятия</w:t>
            </w:r>
          </w:p>
        </w:tc>
        <w:tc>
          <w:tcPr>
            <w:tcW w:w="3528" w:type="dxa"/>
          </w:tcPr>
          <w:p w:rsidR="00D17F4D" w:rsidRPr="00867E8D" w:rsidRDefault="00D17F4D" w:rsidP="008A4186">
            <w:pPr>
              <w:jc w:val="both"/>
              <w:rPr>
                <w:rFonts w:ascii="Times New Roman" w:hAnsi="Times New Roman" w:cs="Times New Roman"/>
                <w:sz w:val="24"/>
                <w:szCs w:val="24"/>
              </w:rPr>
            </w:pPr>
            <w:r w:rsidRPr="00867E8D">
              <w:rPr>
                <w:rFonts w:ascii="Times New Roman" w:hAnsi="Times New Roman" w:cs="Times New Roman"/>
                <w:sz w:val="24"/>
                <w:szCs w:val="24"/>
              </w:rPr>
              <w:t>Действия п</w:t>
            </w:r>
            <w:r w:rsidR="008A4186" w:rsidRPr="00867E8D">
              <w:rPr>
                <w:rFonts w:ascii="Times New Roman" w:hAnsi="Times New Roman" w:cs="Times New Roman"/>
                <w:sz w:val="24"/>
                <w:szCs w:val="24"/>
              </w:rPr>
              <w:t>едагога дополнительного образования</w:t>
            </w:r>
          </w:p>
        </w:tc>
        <w:tc>
          <w:tcPr>
            <w:tcW w:w="4835" w:type="dxa"/>
          </w:tcPr>
          <w:p w:rsidR="00D17F4D" w:rsidRPr="00867E8D" w:rsidRDefault="00D17F4D" w:rsidP="008A4186">
            <w:pPr>
              <w:jc w:val="both"/>
              <w:rPr>
                <w:rFonts w:ascii="Times New Roman" w:hAnsi="Times New Roman" w:cs="Times New Roman"/>
                <w:sz w:val="24"/>
                <w:szCs w:val="24"/>
              </w:rPr>
            </w:pPr>
            <w:r w:rsidRPr="00867E8D">
              <w:rPr>
                <w:rFonts w:ascii="Times New Roman" w:hAnsi="Times New Roman" w:cs="Times New Roman"/>
                <w:sz w:val="24"/>
                <w:szCs w:val="24"/>
              </w:rPr>
              <w:t xml:space="preserve">Деятельность </w:t>
            </w:r>
            <w:r w:rsidR="008A4186" w:rsidRPr="00867E8D">
              <w:rPr>
                <w:rFonts w:ascii="Times New Roman" w:hAnsi="Times New Roman" w:cs="Times New Roman"/>
                <w:sz w:val="24"/>
                <w:szCs w:val="24"/>
              </w:rPr>
              <w:t>учащихся</w:t>
            </w:r>
          </w:p>
        </w:tc>
        <w:tc>
          <w:tcPr>
            <w:tcW w:w="3402" w:type="dxa"/>
          </w:tcPr>
          <w:p w:rsidR="00D17F4D" w:rsidRPr="00867E8D" w:rsidRDefault="00D17F4D" w:rsidP="00E1109D">
            <w:pPr>
              <w:jc w:val="both"/>
              <w:rPr>
                <w:rFonts w:ascii="Times New Roman" w:hAnsi="Times New Roman" w:cs="Times New Roman"/>
                <w:sz w:val="24"/>
                <w:szCs w:val="24"/>
              </w:rPr>
            </w:pPr>
            <w:r w:rsidRPr="00867E8D">
              <w:rPr>
                <w:rFonts w:ascii="Times New Roman" w:hAnsi="Times New Roman" w:cs="Times New Roman"/>
                <w:sz w:val="24"/>
                <w:szCs w:val="24"/>
              </w:rPr>
              <w:t>Критерии эффективности</w:t>
            </w:r>
          </w:p>
        </w:tc>
      </w:tr>
      <w:tr w:rsidR="00D17F4D" w:rsidRPr="00867E8D" w:rsidTr="009560E5">
        <w:tc>
          <w:tcPr>
            <w:tcW w:w="3369" w:type="dxa"/>
          </w:tcPr>
          <w:p w:rsidR="00D17F4D" w:rsidRDefault="00B534DB" w:rsidP="00E1109D">
            <w:pPr>
              <w:jc w:val="both"/>
              <w:rPr>
                <w:rFonts w:ascii="Times New Roman" w:hAnsi="Times New Roman" w:cs="Times New Roman"/>
                <w:sz w:val="24"/>
                <w:szCs w:val="24"/>
              </w:rPr>
            </w:pPr>
            <w:r w:rsidRPr="00867E8D">
              <w:rPr>
                <w:rFonts w:ascii="Times New Roman" w:hAnsi="Times New Roman" w:cs="Times New Roman"/>
                <w:sz w:val="24"/>
                <w:szCs w:val="24"/>
              </w:rPr>
              <w:t>Этап вызова</w:t>
            </w:r>
          </w:p>
          <w:p w:rsidR="00AE55F4" w:rsidRPr="008649D5" w:rsidRDefault="00AE55F4" w:rsidP="00E1109D">
            <w:pPr>
              <w:jc w:val="both"/>
              <w:rPr>
                <w:rFonts w:ascii="Times New Roman" w:hAnsi="Times New Roman" w:cs="Times New Roman"/>
                <w:sz w:val="24"/>
                <w:szCs w:val="24"/>
              </w:rPr>
            </w:pPr>
            <w:r w:rsidRPr="008649D5">
              <w:rPr>
                <w:rFonts w:ascii="Times New Roman" w:hAnsi="Times New Roman" w:cs="Times New Roman"/>
                <w:sz w:val="24"/>
                <w:szCs w:val="24"/>
              </w:rPr>
              <w:t>Актуализация имеющихся знаний и смыслов по теме</w:t>
            </w: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Pr="008649D5" w:rsidRDefault="00AE55F4" w:rsidP="00E1109D">
            <w:pPr>
              <w:jc w:val="both"/>
              <w:rPr>
                <w:rFonts w:ascii="Times New Roman" w:hAnsi="Times New Roman" w:cs="Times New Roman"/>
                <w:sz w:val="24"/>
                <w:szCs w:val="24"/>
              </w:rPr>
            </w:pPr>
            <w:r w:rsidRPr="008649D5">
              <w:rPr>
                <w:rFonts w:ascii="Times New Roman" w:hAnsi="Times New Roman" w:cs="Times New Roman"/>
                <w:sz w:val="24"/>
                <w:szCs w:val="24"/>
              </w:rPr>
              <w:t>Определение направлений в изучении темы (план и т.д.)</w:t>
            </w:r>
          </w:p>
        </w:tc>
        <w:tc>
          <w:tcPr>
            <w:tcW w:w="3528" w:type="dxa"/>
          </w:tcPr>
          <w:p w:rsidR="00721B52" w:rsidRPr="00867E8D" w:rsidRDefault="00BE57C7" w:rsidP="00BE57C7">
            <w:pPr>
              <w:jc w:val="both"/>
              <w:rPr>
                <w:rFonts w:ascii="Times New Roman" w:hAnsi="Times New Roman" w:cs="Times New Roman"/>
                <w:color w:val="000000"/>
                <w:sz w:val="24"/>
                <w:szCs w:val="24"/>
              </w:rPr>
            </w:pPr>
            <w:r w:rsidRPr="00867E8D">
              <w:rPr>
                <w:rFonts w:ascii="Times New Roman" w:hAnsi="Times New Roman" w:cs="Times New Roman"/>
                <w:color w:val="000000"/>
                <w:sz w:val="24"/>
                <w:szCs w:val="24"/>
              </w:rPr>
              <w:lastRenderedPageBreak/>
              <w:t xml:space="preserve">Вспомните, что вы знаете </w:t>
            </w:r>
            <w:proofErr w:type="gramStart"/>
            <w:r w:rsidRPr="00867E8D">
              <w:rPr>
                <w:rFonts w:ascii="Times New Roman" w:hAnsi="Times New Roman" w:cs="Times New Roman"/>
                <w:color w:val="000000"/>
                <w:sz w:val="24"/>
                <w:szCs w:val="24"/>
              </w:rPr>
              <w:t>о</w:t>
            </w:r>
            <w:proofErr w:type="gramEnd"/>
            <w:r w:rsidRPr="00867E8D">
              <w:rPr>
                <w:rFonts w:ascii="Times New Roman" w:hAnsi="Times New Roman" w:cs="Times New Roman"/>
                <w:color w:val="000000"/>
                <w:sz w:val="24"/>
                <w:szCs w:val="24"/>
              </w:rPr>
              <w:t xml:space="preserve"> истории Великого Новгорода,</w:t>
            </w:r>
          </w:p>
          <w:p w:rsidR="00721B52" w:rsidRPr="00867E8D" w:rsidRDefault="00721B52" w:rsidP="00BE57C7">
            <w:pPr>
              <w:jc w:val="both"/>
              <w:rPr>
                <w:rFonts w:ascii="Times New Roman" w:hAnsi="Times New Roman" w:cs="Times New Roman"/>
                <w:color w:val="000000"/>
                <w:sz w:val="24"/>
                <w:szCs w:val="24"/>
              </w:rPr>
            </w:pPr>
          </w:p>
          <w:p w:rsidR="00721B52" w:rsidRPr="00867E8D" w:rsidRDefault="00721B52" w:rsidP="00BE57C7">
            <w:pPr>
              <w:jc w:val="both"/>
              <w:rPr>
                <w:rFonts w:ascii="Times New Roman" w:hAnsi="Times New Roman" w:cs="Times New Roman"/>
                <w:color w:val="000000"/>
                <w:sz w:val="24"/>
                <w:szCs w:val="24"/>
              </w:rPr>
            </w:pPr>
          </w:p>
          <w:p w:rsidR="00721B52" w:rsidRPr="00867E8D" w:rsidRDefault="00721B52" w:rsidP="00BE57C7">
            <w:pPr>
              <w:jc w:val="both"/>
              <w:rPr>
                <w:rFonts w:ascii="Times New Roman" w:hAnsi="Times New Roman" w:cs="Times New Roman"/>
                <w:color w:val="000000"/>
                <w:sz w:val="24"/>
                <w:szCs w:val="24"/>
              </w:rPr>
            </w:pPr>
          </w:p>
          <w:p w:rsidR="00BE57C7" w:rsidRPr="00867E8D" w:rsidRDefault="00BE57C7" w:rsidP="00BE57C7">
            <w:pPr>
              <w:jc w:val="both"/>
              <w:rPr>
                <w:rFonts w:ascii="Times New Roman" w:hAnsi="Times New Roman" w:cs="Times New Roman"/>
                <w:color w:val="000000"/>
                <w:sz w:val="24"/>
                <w:szCs w:val="24"/>
              </w:rPr>
            </w:pPr>
            <w:r w:rsidRPr="00867E8D">
              <w:rPr>
                <w:rFonts w:ascii="Times New Roman" w:hAnsi="Times New Roman" w:cs="Times New Roman"/>
                <w:color w:val="000000"/>
                <w:sz w:val="24"/>
                <w:szCs w:val="24"/>
              </w:rPr>
              <w:t xml:space="preserve"> посмотрите на изображение         </w:t>
            </w:r>
            <w:proofErr w:type="gramStart"/>
            <w:r w:rsidRPr="00867E8D">
              <w:rPr>
                <w:rFonts w:ascii="Times New Roman" w:hAnsi="Times New Roman" w:cs="Times New Roman"/>
                <w:color w:val="000000"/>
                <w:sz w:val="24"/>
                <w:szCs w:val="24"/>
              </w:rPr>
              <w:t xml:space="preserve">( </w:t>
            </w:r>
            <w:proofErr w:type="gramEnd"/>
            <w:r w:rsidRPr="00867E8D">
              <w:rPr>
                <w:rFonts w:ascii="Times New Roman" w:hAnsi="Times New Roman" w:cs="Times New Roman"/>
                <w:color w:val="000000"/>
                <w:sz w:val="24"/>
                <w:szCs w:val="24"/>
              </w:rPr>
              <w:t>фотография Новгородского кремля с птичьего полёта), скажите как называется тема урока относительно  культуры</w:t>
            </w:r>
          </w:p>
          <w:p w:rsidR="00BE57C7" w:rsidRPr="00867E8D" w:rsidRDefault="00BE57C7" w:rsidP="00BE57C7">
            <w:pPr>
              <w:jc w:val="both"/>
              <w:rPr>
                <w:rFonts w:ascii="Times New Roman" w:eastAsia="Times New Roman" w:hAnsi="Times New Roman" w:cs="Times New Roman"/>
                <w:sz w:val="24"/>
                <w:szCs w:val="24"/>
              </w:rPr>
            </w:pPr>
          </w:p>
          <w:p w:rsidR="00BE57C7" w:rsidRPr="00867E8D" w:rsidRDefault="00BE57C7" w:rsidP="00BE57C7">
            <w:pPr>
              <w:jc w:val="both"/>
              <w:rPr>
                <w:rFonts w:ascii="Times New Roman" w:hAnsi="Times New Roman" w:cs="Times New Roman"/>
                <w:color w:val="000000"/>
                <w:sz w:val="24"/>
                <w:szCs w:val="24"/>
              </w:rPr>
            </w:pPr>
            <w:r w:rsidRPr="00867E8D">
              <w:rPr>
                <w:rFonts w:ascii="Times New Roman" w:eastAsia="Times New Roman" w:hAnsi="Times New Roman" w:cs="Times New Roman"/>
                <w:sz w:val="24"/>
                <w:szCs w:val="24"/>
              </w:rPr>
              <w:t>Педагог выдает на каждую рабочую группу карточки с описанием ролей, и ребята в течение 3–5 минут должны организовать работу в группе</w:t>
            </w:r>
          </w:p>
          <w:p w:rsidR="00B534DB" w:rsidRPr="00867E8D" w:rsidRDefault="00B534DB" w:rsidP="00E1109D">
            <w:pPr>
              <w:jc w:val="both"/>
              <w:rPr>
                <w:rFonts w:ascii="Times New Roman" w:hAnsi="Times New Roman" w:cs="Times New Roman"/>
                <w:color w:val="000000"/>
                <w:sz w:val="24"/>
                <w:szCs w:val="24"/>
              </w:rPr>
            </w:pPr>
          </w:p>
          <w:p w:rsidR="00B534DB" w:rsidRDefault="00B534DB" w:rsidP="00E1109D">
            <w:pPr>
              <w:jc w:val="both"/>
              <w:rPr>
                <w:rFonts w:ascii="Times New Roman" w:eastAsia="Times New Roman" w:hAnsi="Times New Roman" w:cs="Times New Roman"/>
                <w:sz w:val="24"/>
                <w:szCs w:val="24"/>
              </w:rPr>
            </w:pPr>
            <w:r w:rsidRPr="00867E8D">
              <w:rPr>
                <w:rFonts w:ascii="Times New Roman" w:hAnsi="Times New Roman" w:cs="Times New Roman"/>
                <w:color w:val="000000"/>
                <w:sz w:val="24"/>
                <w:szCs w:val="24"/>
              </w:rPr>
              <w:t>Предлагает работу в группах (5 групп по 5-6человек)</w:t>
            </w:r>
            <w:r w:rsidR="00721B52" w:rsidRPr="00867E8D">
              <w:rPr>
                <w:rFonts w:ascii="Times New Roman" w:eastAsia="Times New Roman" w:hAnsi="Times New Roman" w:cs="Times New Roman"/>
                <w:sz w:val="24"/>
                <w:szCs w:val="24"/>
              </w:rPr>
              <w:t>,</w:t>
            </w:r>
            <w:r w:rsidR="00867E8D">
              <w:rPr>
                <w:rFonts w:ascii="Times New Roman" w:eastAsia="Times New Roman" w:hAnsi="Times New Roman" w:cs="Times New Roman"/>
                <w:sz w:val="24"/>
                <w:szCs w:val="24"/>
              </w:rPr>
              <w:t xml:space="preserve"> </w:t>
            </w:r>
            <w:r w:rsidR="00721B52" w:rsidRPr="00867E8D">
              <w:rPr>
                <w:rFonts w:ascii="Times New Roman" w:eastAsia="Times New Roman" w:hAnsi="Times New Roman" w:cs="Times New Roman"/>
                <w:sz w:val="24"/>
                <w:szCs w:val="24"/>
              </w:rPr>
              <w:t>говорит ученикам о конечной цели занятия – создать небольшой текст, посвященный изучаемой теме и об общей схеме работы. «Сейчас вы должны будете определить жанр вашего текста и то, что обязательно должно в него войти».</w:t>
            </w:r>
          </w:p>
          <w:p w:rsidR="00AE55F4" w:rsidRDefault="00AE55F4" w:rsidP="00E1109D">
            <w:pPr>
              <w:jc w:val="both"/>
              <w:rPr>
                <w:rFonts w:ascii="Times New Roman" w:eastAsia="Times New Roman" w:hAnsi="Times New Roman" w:cs="Times New Roman"/>
                <w:sz w:val="24"/>
                <w:szCs w:val="24"/>
              </w:rPr>
            </w:pPr>
          </w:p>
          <w:p w:rsidR="00AE55F4" w:rsidRPr="00867E8D" w:rsidRDefault="00AE55F4" w:rsidP="00E1109D">
            <w:pPr>
              <w:jc w:val="both"/>
              <w:rPr>
                <w:rFonts w:ascii="Times New Roman" w:hAnsi="Times New Roman" w:cs="Times New Roman"/>
                <w:color w:val="000000"/>
                <w:sz w:val="24"/>
                <w:szCs w:val="24"/>
              </w:rPr>
            </w:pPr>
          </w:p>
          <w:p w:rsidR="00B534DB" w:rsidRPr="00867E8D" w:rsidRDefault="00B534DB" w:rsidP="00721B52">
            <w:pPr>
              <w:jc w:val="both"/>
              <w:rPr>
                <w:rFonts w:ascii="Times New Roman" w:hAnsi="Times New Roman" w:cs="Times New Roman"/>
                <w:sz w:val="24"/>
                <w:szCs w:val="24"/>
              </w:rPr>
            </w:pPr>
          </w:p>
        </w:tc>
        <w:tc>
          <w:tcPr>
            <w:tcW w:w="4835" w:type="dxa"/>
          </w:tcPr>
          <w:p w:rsidR="007C6B1E" w:rsidRPr="00867E8D" w:rsidRDefault="00BE57C7" w:rsidP="00B534DB">
            <w:pPr>
              <w:rPr>
                <w:rFonts w:ascii="Times New Roman" w:hAnsi="Times New Roman" w:cs="Times New Roman"/>
                <w:color w:val="000000"/>
                <w:sz w:val="24"/>
                <w:szCs w:val="24"/>
              </w:rPr>
            </w:pPr>
            <w:r w:rsidRPr="00867E8D">
              <w:rPr>
                <w:rFonts w:ascii="Times New Roman" w:eastAsia="Times New Roman" w:hAnsi="Times New Roman" w:cs="Times New Roman"/>
                <w:sz w:val="24"/>
                <w:szCs w:val="24"/>
              </w:rPr>
              <w:lastRenderedPageBreak/>
              <w:t xml:space="preserve">в течение 3–5 минут работают вместе в своих малых группах и (с помощью дежурного) обобщают все, что они знают по данной теме. </w:t>
            </w:r>
          </w:p>
          <w:p w:rsidR="00721B52" w:rsidRPr="00867E8D" w:rsidRDefault="00721B52" w:rsidP="00B534DB">
            <w:pPr>
              <w:jc w:val="both"/>
              <w:rPr>
                <w:rFonts w:ascii="Times New Roman" w:hAnsi="Times New Roman" w:cs="Times New Roman"/>
                <w:color w:val="000000"/>
                <w:sz w:val="24"/>
                <w:szCs w:val="24"/>
              </w:rPr>
            </w:pPr>
          </w:p>
          <w:p w:rsidR="00D17F4D" w:rsidRPr="00867E8D" w:rsidRDefault="00B534DB" w:rsidP="00B534DB">
            <w:pPr>
              <w:jc w:val="both"/>
              <w:rPr>
                <w:rFonts w:ascii="Times New Roman" w:hAnsi="Times New Roman" w:cs="Times New Roman"/>
                <w:bCs/>
                <w:sz w:val="24"/>
                <w:szCs w:val="24"/>
              </w:rPr>
            </w:pPr>
            <w:r w:rsidRPr="00867E8D">
              <w:rPr>
                <w:rFonts w:ascii="Times New Roman" w:hAnsi="Times New Roman" w:cs="Times New Roman"/>
                <w:color w:val="000000"/>
                <w:sz w:val="24"/>
                <w:szCs w:val="24"/>
              </w:rPr>
              <w:t>Называют тему</w:t>
            </w:r>
            <w:proofErr w:type="gramStart"/>
            <w:r w:rsidRPr="00867E8D">
              <w:rPr>
                <w:rFonts w:ascii="Times New Roman" w:hAnsi="Times New Roman" w:cs="Times New Roman"/>
                <w:color w:val="000000"/>
                <w:sz w:val="24"/>
                <w:szCs w:val="24"/>
              </w:rPr>
              <w:t xml:space="preserve"> :</w:t>
            </w:r>
            <w:proofErr w:type="gramEnd"/>
            <w:r w:rsidRPr="00867E8D">
              <w:rPr>
                <w:rFonts w:ascii="Times New Roman" w:hAnsi="Times New Roman" w:cs="Times New Roman"/>
                <w:color w:val="000000"/>
                <w:sz w:val="24"/>
                <w:szCs w:val="24"/>
              </w:rPr>
              <w:t xml:space="preserve"> </w:t>
            </w:r>
            <w:r w:rsidRPr="00867E8D">
              <w:rPr>
                <w:rFonts w:ascii="Times New Roman" w:hAnsi="Times New Roman" w:cs="Times New Roman"/>
                <w:bCs/>
                <w:sz w:val="24"/>
                <w:szCs w:val="24"/>
              </w:rPr>
              <w:t>Значение Великого Новгорода в культуре России</w:t>
            </w:r>
          </w:p>
          <w:p w:rsidR="00B534DB" w:rsidRPr="00867E8D" w:rsidRDefault="00B534DB" w:rsidP="00B534DB">
            <w:pPr>
              <w:jc w:val="both"/>
              <w:rPr>
                <w:rFonts w:ascii="Times New Roman" w:hAnsi="Times New Roman" w:cs="Times New Roman"/>
                <w:bCs/>
                <w:sz w:val="24"/>
                <w:szCs w:val="24"/>
              </w:rPr>
            </w:pPr>
          </w:p>
          <w:p w:rsidR="00AE55F4" w:rsidRPr="00867E8D" w:rsidRDefault="00AE55F4" w:rsidP="00AE55F4">
            <w:pPr>
              <w:rPr>
                <w:rFonts w:ascii="Times New Roman" w:hAnsi="Times New Roman" w:cs="Times New Roman"/>
                <w:color w:val="000000"/>
                <w:sz w:val="24"/>
                <w:szCs w:val="24"/>
              </w:rPr>
            </w:pPr>
            <w:r w:rsidRPr="00867E8D">
              <w:rPr>
                <w:rFonts w:ascii="Times New Roman" w:eastAsia="Times New Roman" w:hAnsi="Times New Roman" w:cs="Times New Roman"/>
                <w:sz w:val="24"/>
                <w:szCs w:val="24"/>
              </w:rPr>
              <w:t>Затем выступающий от каждой группы зачитывает результаты работы, а педагог фиксирует ответы на доске.</w:t>
            </w:r>
          </w:p>
          <w:p w:rsidR="00AE55F4" w:rsidRPr="00867E8D" w:rsidRDefault="00AE55F4" w:rsidP="00AE55F4">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Записывают в тетради </w:t>
            </w:r>
            <w:r w:rsidRPr="00867E8D">
              <w:rPr>
                <w:rFonts w:ascii="Times New Roman" w:hAnsi="Times New Roman" w:cs="Times New Roman"/>
                <w:color w:val="000000"/>
                <w:sz w:val="24"/>
                <w:szCs w:val="24"/>
              </w:rPr>
              <w:t>тему урока</w:t>
            </w:r>
          </w:p>
          <w:p w:rsidR="00AE55F4" w:rsidRPr="00867E8D" w:rsidRDefault="00AE55F4" w:rsidP="00AE55F4">
            <w:pPr>
              <w:jc w:val="both"/>
              <w:rPr>
                <w:rFonts w:ascii="Times New Roman" w:hAnsi="Times New Roman" w:cs="Times New Roman"/>
                <w:sz w:val="24"/>
                <w:szCs w:val="24"/>
              </w:rPr>
            </w:pPr>
          </w:p>
          <w:p w:rsidR="00B534DB" w:rsidRPr="00867E8D" w:rsidRDefault="00B534DB" w:rsidP="00B534DB">
            <w:pPr>
              <w:jc w:val="both"/>
              <w:rPr>
                <w:rFonts w:ascii="Times New Roman" w:hAnsi="Times New Roman" w:cs="Times New Roman"/>
                <w:bCs/>
                <w:sz w:val="24"/>
                <w:szCs w:val="24"/>
              </w:rPr>
            </w:pPr>
          </w:p>
          <w:p w:rsidR="00B534DB" w:rsidRPr="00867E8D" w:rsidRDefault="00B534DB" w:rsidP="00B534DB">
            <w:pPr>
              <w:jc w:val="both"/>
              <w:rPr>
                <w:rFonts w:ascii="Times New Roman" w:hAnsi="Times New Roman" w:cs="Times New Roman"/>
                <w:bCs/>
                <w:sz w:val="24"/>
                <w:szCs w:val="24"/>
              </w:rPr>
            </w:pPr>
          </w:p>
          <w:p w:rsidR="00B534DB" w:rsidRPr="00867E8D" w:rsidRDefault="00B534DB" w:rsidP="00B534DB">
            <w:pPr>
              <w:jc w:val="both"/>
              <w:rPr>
                <w:rFonts w:ascii="Times New Roman" w:hAnsi="Times New Roman" w:cs="Times New Roman"/>
                <w:bCs/>
                <w:sz w:val="24"/>
                <w:szCs w:val="24"/>
              </w:rPr>
            </w:pPr>
          </w:p>
          <w:p w:rsidR="008649D5" w:rsidRDefault="008649D5" w:rsidP="00B534DB">
            <w:pPr>
              <w:jc w:val="both"/>
              <w:rPr>
                <w:rFonts w:ascii="Times New Roman" w:hAnsi="Times New Roman" w:cs="Times New Roman"/>
                <w:sz w:val="24"/>
                <w:szCs w:val="24"/>
              </w:rPr>
            </w:pPr>
          </w:p>
          <w:p w:rsidR="00B534DB" w:rsidRPr="00867E8D" w:rsidRDefault="00B534DB" w:rsidP="00B534DB">
            <w:pPr>
              <w:jc w:val="both"/>
              <w:rPr>
                <w:rFonts w:ascii="Times New Roman" w:hAnsi="Times New Roman" w:cs="Times New Roman"/>
                <w:color w:val="000000"/>
                <w:sz w:val="24"/>
                <w:szCs w:val="24"/>
              </w:rPr>
            </w:pPr>
            <w:r w:rsidRPr="00867E8D">
              <w:rPr>
                <w:rFonts w:ascii="Times New Roman" w:hAnsi="Times New Roman" w:cs="Times New Roman"/>
                <w:color w:val="000000"/>
                <w:sz w:val="24"/>
                <w:szCs w:val="24"/>
              </w:rPr>
              <w:t>Организуют</w:t>
            </w:r>
            <w:r w:rsidR="00721B52" w:rsidRPr="00867E8D">
              <w:rPr>
                <w:rFonts w:ascii="Times New Roman" w:hAnsi="Times New Roman" w:cs="Times New Roman"/>
                <w:color w:val="000000"/>
                <w:sz w:val="24"/>
                <w:szCs w:val="24"/>
              </w:rPr>
              <w:t xml:space="preserve"> работу </w:t>
            </w:r>
            <w:r w:rsidRPr="00867E8D">
              <w:rPr>
                <w:rFonts w:ascii="Times New Roman" w:hAnsi="Times New Roman" w:cs="Times New Roman"/>
                <w:color w:val="000000"/>
                <w:sz w:val="24"/>
                <w:szCs w:val="24"/>
              </w:rPr>
              <w:t xml:space="preserve"> группы (5 групп по 5-6</w:t>
            </w:r>
            <w:r w:rsidR="00721B52" w:rsidRPr="00867E8D">
              <w:rPr>
                <w:rFonts w:ascii="Times New Roman" w:hAnsi="Times New Roman" w:cs="Times New Roman"/>
                <w:color w:val="000000"/>
                <w:sz w:val="24"/>
                <w:szCs w:val="24"/>
              </w:rPr>
              <w:t xml:space="preserve"> </w:t>
            </w:r>
            <w:r w:rsidRPr="00867E8D">
              <w:rPr>
                <w:rFonts w:ascii="Times New Roman" w:hAnsi="Times New Roman" w:cs="Times New Roman"/>
                <w:color w:val="000000"/>
                <w:sz w:val="24"/>
                <w:szCs w:val="24"/>
              </w:rPr>
              <w:t>человек)</w:t>
            </w:r>
            <w:r w:rsidR="00721B52" w:rsidRPr="00867E8D">
              <w:rPr>
                <w:rFonts w:ascii="Times New Roman" w:hAnsi="Times New Roman" w:cs="Times New Roman"/>
                <w:color w:val="000000"/>
                <w:sz w:val="24"/>
                <w:szCs w:val="24"/>
              </w:rPr>
              <w:t xml:space="preserve"> по схеме (приложение)</w:t>
            </w:r>
          </w:p>
          <w:p w:rsidR="00B534DB" w:rsidRPr="00867E8D" w:rsidRDefault="00B534DB" w:rsidP="00B534DB">
            <w:pPr>
              <w:jc w:val="both"/>
              <w:rPr>
                <w:rFonts w:ascii="Times New Roman" w:hAnsi="Times New Roman" w:cs="Times New Roman"/>
                <w:color w:val="000000"/>
                <w:sz w:val="24"/>
                <w:szCs w:val="24"/>
              </w:rPr>
            </w:pPr>
          </w:p>
          <w:p w:rsidR="00721B52" w:rsidRPr="00867E8D" w:rsidRDefault="00721B52" w:rsidP="00B534DB">
            <w:pPr>
              <w:jc w:val="both"/>
              <w:rPr>
                <w:rFonts w:ascii="Times New Roman" w:hAnsi="Times New Roman" w:cs="Times New Roman"/>
                <w:color w:val="000000"/>
                <w:sz w:val="24"/>
                <w:szCs w:val="24"/>
              </w:rPr>
            </w:pPr>
          </w:p>
          <w:p w:rsidR="00721B52" w:rsidRPr="00867E8D" w:rsidRDefault="00721B52" w:rsidP="00B534DB">
            <w:pPr>
              <w:jc w:val="both"/>
              <w:rPr>
                <w:rFonts w:ascii="Times New Roman" w:hAnsi="Times New Roman" w:cs="Times New Roman"/>
                <w:color w:val="000000"/>
                <w:sz w:val="24"/>
                <w:szCs w:val="24"/>
              </w:rPr>
            </w:pPr>
          </w:p>
          <w:p w:rsidR="00721B52" w:rsidRPr="00867E8D" w:rsidRDefault="00721B52" w:rsidP="00B534DB">
            <w:pPr>
              <w:jc w:val="both"/>
              <w:rPr>
                <w:rFonts w:ascii="Times New Roman" w:hAnsi="Times New Roman" w:cs="Times New Roman"/>
                <w:color w:val="000000"/>
                <w:sz w:val="24"/>
                <w:szCs w:val="24"/>
              </w:rPr>
            </w:pPr>
          </w:p>
          <w:p w:rsidR="00721B52" w:rsidRPr="00867E8D" w:rsidRDefault="00B534DB" w:rsidP="00721B52">
            <w:pPr>
              <w:shd w:val="clear" w:color="auto" w:fill="FFFFFF"/>
              <w:spacing w:before="100" w:beforeAutospacing="1" w:after="100" w:afterAutospacing="1"/>
              <w:ind w:left="567"/>
              <w:jc w:val="both"/>
              <w:rPr>
                <w:rFonts w:ascii="Times New Roman" w:hAnsi="Times New Roman" w:cs="Times New Roman"/>
                <w:color w:val="000000"/>
                <w:sz w:val="24"/>
                <w:szCs w:val="24"/>
              </w:rPr>
            </w:pPr>
            <w:r w:rsidRPr="00867E8D">
              <w:rPr>
                <w:rFonts w:ascii="Times New Roman" w:hAnsi="Times New Roman" w:cs="Times New Roman"/>
                <w:color w:val="000000"/>
                <w:sz w:val="24"/>
                <w:szCs w:val="24"/>
              </w:rPr>
              <w:t xml:space="preserve">Работают над </w:t>
            </w:r>
            <w:r w:rsidR="00AC30F6" w:rsidRPr="00867E8D">
              <w:rPr>
                <w:rFonts w:ascii="Times New Roman" w:hAnsi="Times New Roman" w:cs="Times New Roman"/>
                <w:color w:val="000000"/>
                <w:sz w:val="24"/>
                <w:szCs w:val="24"/>
              </w:rPr>
              <w:t xml:space="preserve">тем, </w:t>
            </w:r>
            <w:r w:rsidR="00867E8D">
              <w:rPr>
                <w:rFonts w:ascii="Times New Roman" w:hAnsi="Times New Roman" w:cs="Times New Roman"/>
                <w:color w:val="000000"/>
                <w:sz w:val="24"/>
                <w:szCs w:val="24"/>
              </w:rPr>
              <w:t>в каком жанре</w:t>
            </w:r>
            <w:r w:rsidR="00AC30F6" w:rsidRPr="00867E8D">
              <w:rPr>
                <w:rFonts w:ascii="Times New Roman" w:hAnsi="Times New Roman" w:cs="Times New Roman"/>
                <w:color w:val="000000"/>
                <w:sz w:val="24"/>
                <w:szCs w:val="24"/>
              </w:rPr>
              <w:t xml:space="preserve"> можно представить материал</w:t>
            </w:r>
          </w:p>
          <w:p w:rsidR="00721B52" w:rsidRPr="00867E8D" w:rsidRDefault="00721B52" w:rsidP="00721B52">
            <w:pPr>
              <w:pStyle w:val="a4"/>
              <w:numPr>
                <w:ilvl w:val="0"/>
                <w:numId w:val="6"/>
              </w:numPr>
              <w:shd w:val="clear" w:color="auto" w:fill="FFFFFF"/>
              <w:spacing w:before="100" w:beforeAutospacing="1" w:after="100" w:afterAutospacing="1"/>
              <w:jc w:val="both"/>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t>Письмо другу.</w:t>
            </w:r>
          </w:p>
          <w:p w:rsidR="00721B52" w:rsidRPr="00867E8D" w:rsidRDefault="00721B52" w:rsidP="00721B52">
            <w:pPr>
              <w:numPr>
                <w:ilvl w:val="0"/>
                <w:numId w:val="6"/>
              </w:numPr>
              <w:shd w:val="clear" w:color="auto" w:fill="FFFFFF"/>
              <w:spacing w:before="100" w:beforeAutospacing="1" w:after="100" w:afterAutospacing="1"/>
              <w:jc w:val="both"/>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t>Эссе.</w:t>
            </w:r>
          </w:p>
          <w:p w:rsidR="00721B52" w:rsidRPr="00867E8D" w:rsidRDefault="00721B52" w:rsidP="00721B52">
            <w:pPr>
              <w:numPr>
                <w:ilvl w:val="0"/>
                <w:numId w:val="6"/>
              </w:numPr>
              <w:shd w:val="clear" w:color="auto" w:fill="FFFFFF"/>
              <w:spacing w:before="100" w:beforeAutospacing="1" w:after="100" w:afterAutospacing="1"/>
              <w:jc w:val="both"/>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t>Рассказ родителям.</w:t>
            </w:r>
          </w:p>
          <w:p w:rsidR="00721B52" w:rsidRPr="00867E8D" w:rsidRDefault="00721B52" w:rsidP="00721B52">
            <w:pPr>
              <w:numPr>
                <w:ilvl w:val="0"/>
                <w:numId w:val="6"/>
              </w:numPr>
              <w:shd w:val="clear" w:color="auto" w:fill="FFFFFF"/>
              <w:spacing w:before="100" w:beforeAutospacing="1" w:after="100" w:afterAutospacing="1"/>
              <w:jc w:val="both"/>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t>Заметка в детский журнал.</w:t>
            </w:r>
          </w:p>
          <w:p w:rsidR="00B534DB" w:rsidRPr="00867E8D" w:rsidRDefault="00721B52" w:rsidP="00721B52">
            <w:pPr>
              <w:pStyle w:val="a4"/>
              <w:numPr>
                <w:ilvl w:val="0"/>
                <w:numId w:val="6"/>
              </w:numPr>
              <w:jc w:val="both"/>
              <w:rPr>
                <w:rFonts w:ascii="Times New Roman" w:hAnsi="Times New Roman" w:cs="Times New Roman"/>
                <w:color w:val="000000"/>
                <w:sz w:val="24"/>
                <w:szCs w:val="24"/>
              </w:rPr>
            </w:pPr>
            <w:r w:rsidRPr="00867E8D">
              <w:rPr>
                <w:rFonts w:ascii="Times New Roman" w:eastAsia="Times New Roman" w:hAnsi="Times New Roman" w:cs="Times New Roman"/>
                <w:sz w:val="24"/>
                <w:szCs w:val="24"/>
              </w:rPr>
              <w:t xml:space="preserve">Тезисы к ученической конференции и </w:t>
            </w:r>
            <w:proofErr w:type="spellStart"/>
            <w:proofErr w:type="gramStart"/>
            <w:r w:rsidRPr="00867E8D">
              <w:rPr>
                <w:rFonts w:ascii="Times New Roman" w:eastAsia="Times New Roman" w:hAnsi="Times New Roman" w:cs="Times New Roman"/>
                <w:sz w:val="24"/>
                <w:szCs w:val="24"/>
              </w:rPr>
              <w:t>др</w:t>
            </w:r>
            <w:proofErr w:type="spellEnd"/>
            <w:proofErr w:type="gramEnd"/>
          </w:p>
          <w:p w:rsidR="00721B52" w:rsidRDefault="00721B52" w:rsidP="00B534DB">
            <w:pPr>
              <w:jc w:val="both"/>
              <w:rPr>
                <w:rFonts w:ascii="Times New Roman" w:hAnsi="Times New Roman" w:cs="Times New Roman"/>
                <w:sz w:val="24"/>
                <w:szCs w:val="24"/>
              </w:rPr>
            </w:pPr>
          </w:p>
          <w:p w:rsidR="00AE55F4" w:rsidRPr="008649D5" w:rsidRDefault="00AE55F4" w:rsidP="00B534DB">
            <w:pPr>
              <w:jc w:val="both"/>
              <w:rPr>
                <w:rFonts w:ascii="Times New Roman" w:hAnsi="Times New Roman" w:cs="Times New Roman"/>
                <w:sz w:val="24"/>
                <w:szCs w:val="24"/>
              </w:rPr>
            </w:pPr>
            <w:r w:rsidRPr="008649D5">
              <w:rPr>
                <w:rFonts w:ascii="Times New Roman" w:hAnsi="Times New Roman" w:cs="Times New Roman"/>
                <w:sz w:val="24"/>
                <w:szCs w:val="24"/>
              </w:rPr>
              <w:t>Учащиеся составляют план будущего текста</w:t>
            </w:r>
          </w:p>
        </w:tc>
        <w:tc>
          <w:tcPr>
            <w:tcW w:w="3402" w:type="dxa"/>
          </w:tcPr>
          <w:p w:rsidR="00AE55F4" w:rsidRPr="008649D5" w:rsidRDefault="00AE55F4" w:rsidP="008649D5">
            <w:pPr>
              <w:shd w:val="clear" w:color="auto" w:fill="FFFFFF" w:themeFill="background1"/>
              <w:jc w:val="center"/>
              <w:rPr>
                <w:rFonts w:ascii="Times New Roman" w:hAnsi="Times New Roman" w:cs="Times New Roman"/>
                <w:sz w:val="24"/>
                <w:szCs w:val="24"/>
              </w:rPr>
            </w:pPr>
            <w:r w:rsidRPr="008649D5">
              <w:rPr>
                <w:rFonts w:ascii="Times New Roman" w:hAnsi="Times New Roman" w:cs="Times New Roman"/>
                <w:sz w:val="24"/>
                <w:szCs w:val="24"/>
              </w:rPr>
              <w:lastRenderedPageBreak/>
              <w:t>Каждый учащийся составил перечень событий и фактов, имеющих отношение к теме занятия.</w:t>
            </w:r>
          </w:p>
          <w:p w:rsidR="00721B52" w:rsidRPr="00867E8D" w:rsidRDefault="00721B52" w:rsidP="00B534DB">
            <w:pPr>
              <w:jc w:val="center"/>
              <w:rPr>
                <w:rFonts w:ascii="Times New Roman" w:hAnsi="Times New Roman" w:cs="Times New Roman"/>
                <w:color w:val="000000"/>
                <w:sz w:val="24"/>
                <w:szCs w:val="24"/>
              </w:rPr>
            </w:pPr>
          </w:p>
          <w:p w:rsidR="00721B52" w:rsidRPr="00867E8D" w:rsidRDefault="00721B52" w:rsidP="00B534DB">
            <w:pPr>
              <w:jc w:val="center"/>
              <w:rPr>
                <w:rFonts w:ascii="Times New Roman" w:hAnsi="Times New Roman" w:cs="Times New Roman"/>
                <w:color w:val="000000"/>
                <w:sz w:val="24"/>
                <w:szCs w:val="24"/>
              </w:rPr>
            </w:pPr>
          </w:p>
          <w:p w:rsidR="00AC30F6" w:rsidRPr="00867E8D" w:rsidRDefault="00AC30F6" w:rsidP="00E1109D">
            <w:pPr>
              <w:jc w:val="both"/>
              <w:rPr>
                <w:rFonts w:ascii="Times New Roman" w:hAnsi="Times New Roman" w:cs="Times New Roman"/>
                <w:sz w:val="24"/>
                <w:szCs w:val="24"/>
              </w:rPr>
            </w:pPr>
          </w:p>
          <w:p w:rsidR="00AC30F6" w:rsidRPr="00867E8D" w:rsidRDefault="00AC30F6" w:rsidP="00E1109D">
            <w:pPr>
              <w:jc w:val="both"/>
              <w:rPr>
                <w:rFonts w:ascii="Times New Roman" w:hAnsi="Times New Roman" w:cs="Times New Roman"/>
                <w:sz w:val="24"/>
                <w:szCs w:val="24"/>
              </w:rPr>
            </w:pPr>
          </w:p>
          <w:p w:rsidR="00AC30F6" w:rsidRPr="00867E8D" w:rsidRDefault="00AC30F6" w:rsidP="00E1109D">
            <w:pPr>
              <w:jc w:val="both"/>
              <w:rPr>
                <w:rFonts w:ascii="Times New Roman" w:hAnsi="Times New Roman" w:cs="Times New Roman"/>
                <w:sz w:val="24"/>
                <w:szCs w:val="24"/>
              </w:rPr>
            </w:pPr>
          </w:p>
          <w:p w:rsidR="00AC30F6" w:rsidRPr="00867E8D" w:rsidRDefault="00AC30F6" w:rsidP="00E1109D">
            <w:pPr>
              <w:jc w:val="both"/>
              <w:rPr>
                <w:rFonts w:ascii="Times New Roman" w:hAnsi="Times New Roman" w:cs="Times New Roman"/>
                <w:sz w:val="24"/>
                <w:szCs w:val="24"/>
              </w:rPr>
            </w:pPr>
          </w:p>
          <w:p w:rsidR="00AC30F6" w:rsidRPr="00867E8D" w:rsidRDefault="00AC30F6" w:rsidP="00E1109D">
            <w:pPr>
              <w:jc w:val="both"/>
              <w:rPr>
                <w:rFonts w:ascii="Times New Roman" w:hAnsi="Times New Roman" w:cs="Times New Roman"/>
                <w:sz w:val="24"/>
                <w:szCs w:val="24"/>
              </w:rPr>
            </w:pPr>
          </w:p>
          <w:p w:rsidR="00AC30F6" w:rsidRPr="00867E8D" w:rsidRDefault="00AC30F6" w:rsidP="00E1109D">
            <w:pPr>
              <w:jc w:val="both"/>
              <w:rPr>
                <w:rFonts w:ascii="Times New Roman" w:hAnsi="Times New Roman" w:cs="Times New Roman"/>
                <w:sz w:val="24"/>
                <w:szCs w:val="24"/>
              </w:rPr>
            </w:pPr>
          </w:p>
          <w:p w:rsidR="00721B52" w:rsidRPr="00867E8D" w:rsidRDefault="00721B52" w:rsidP="00E1109D">
            <w:pPr>
              <w:jc w:val="both"/>
              <w:rPr>
                <w:rFonts w:ascii="Times New Roman" w:hAnsi="Times New Roman" w:cs="Times New Roman"/>
                <w:sz w:val="24"/>
                <w:szCs w:val="24"/>
              </w:rPr>
            </w:pPr>
          </w:p>
          <w:p w:rsidR="00721B52" w:rsidRPr="00867E8D" w:rsidRDefault="00721B52" w:rsidP="00E1109D">
            <w:pPr>
              <w:jc w:val="both"/>
              <w:rPr>
                <w:rFonts w:ascii="Times New Roman" w:hAnsi="Times New Roman" w:cs="Times New Roman"/>
                <w:sz w:val="24"/>
                <w:szCs w:val="24"/>
              </w:rPr>
            </w:pPr>
          </w:p>
          <w:p w:rsidR="00AC30F6" w:rsidRPr="008649D5" w:rsidRDefault="007C6B1E" w:rsidP="00E1109D">
            <w:pPr>
              <w:jc w:val="both"/>
              <w:rPr>
                <w:rFonts w:ascii="Times New Roman" w:hAnsi="Times New Roman" w:cs="Times New Roman"/>
                <w:sz w:val="24"/>
                <w:szCs w:val="24"/>
              </w:rPr>
            </w:pPr>
            <w:r w:rsidRPr="008649D5">
              <w:rPr>
                <w:rFonts w:ascii="Times New Roman" w:hAnsi="Times New Roman" w:cs="Times New Roman"/>
                <w:sz w:val="24"/>
                <w:szCs w:val="24"/>
              </w:rPr>
              <w:t xml:space="preserve">Определяют </w:t>
            </w:r>
            <w:r w:rsidR="00721B52" w:rsidRPr="008649D5">
              <w:rPr>
                <w:rFonts w:ascii="Times New Roman" w:hAnsi="Times New Roman" w:cs="Times New Roman"/>
                <w:sz w:val="24"/>
                <w:szCs w:val="24"/>
              </w:rPr>
              <w:t>способ презентации</w:t>
            </w:r>
            <w:r w:rsidR="00AE55F4" w:rsidRPr="008649D5">
              <w:rPr>
                <w:rFonts w:ascii="Times New Roman" w:hAnsi="Times New Roman" w:cs="Times New Roman"/>
                <w:sz w:val="24"/>
                <w:szCs w:val="24"/>
              </w:rPr>
              <w:t xml:space="preserve"> («жанр»</w:t>
            </w:r>
            <w:r w:rsidR="00721B52" w:rsidRPr="008649D5">
              <w:rPr>
                <w:rFonts w:ascii="Times New Roman" w:hAnsi="Times New Roman" w:cs="Times New Roman"/>
                <w:sz w:val="24"/>
                <w:szCs w:val="24"/>
              </w:rPr>
              <w:t xml:space="preserve"> </w:t>
            </w:r>
            <w:proofErr w:type="gramStart"/>
            <w:r w:rsidR="00AE55F4" w:rsidRPr="008649D5">
              <w:rPr>
                <w:rFonts w:ascii="Times New Roman" w:hAnsi="Times New Roman" w:cs="Times New Roman"/>
                <w:sz w:val="24"/>
                <w:szCs w:val="24"/>
              </w:rPr>
              <w:t>)</w:t>
            </w:r>
            <w:r w:rsidR="00721B52" w:rsidRPr="008649D5">
              <w:rPr>
                <w:rFonts w:ascii="Times New Roman" w:hAnsi="Times New Roman" w:cs="Times New Roman"/>
                <w:sz w:val="24"/>
                <w:szCs w:val="24"/>
              </w:rPr>
              <w:t>и</w:t>
            </w:r>
            <w:proofErr w:type="gramEnd"/>
            <w:r w:rsidR="00721B52" w:rsidRPr="008649D5">
              <w:rPr>
                <w:rFonts w:ascii="Times New Roman" w:hAnsi="Times New Roman" w:cs="Times New Roman"/>
                <w:sz w:val="24"/>
                <w:szCs w:val="24"/>
              </w:rPr>
              <w:t xml:space="preserve">зученного </w:t>
            </w:r>
            <w:r w:rsidR="00AC30F6" w:rsidRPr="008649D5">
              <w:rPr>
                <w:rFonts w:ascii="Times New Roman" w:hAnsi="Times New Roman" w:cs="Times New Roman"/>
                <w:sz w:val="24"/>
                <w:szCs w:val="24"/>
              </w:rPr>
              <w:t xml:space="preserve"> материала</w:t>
            </w:r>
            <w:r w:rsidRPr="008649D5">
              <w:rPr>
                <w:rFonts w:ascii="Times New Roman" w:hAnsi="Times New Roman" w:cs="Times New Roman"/>
                <w:sz w:val="24"/>
                <w:szCs w:val="24"/>
              </w:rPr>
              <w:t xml:space="preserve"> для каждой группы</w:t>
            </w:r>
            <w:r w:rsidR="00AE55F4" w:rsidRPr="008649D5">
              <w:rPr>
                <w:rFonts w:ascii="Times New Roman" w:hAnsi="Times New Roman" w:cs="Times New Roman"/>
                <w:sz w:val="24"/>
                <w:szCs w:val="24"/>
              </w:rPr>
              <w:t xml:space="preserve"> и кратко объясняют, почему выбрали именно этот жанр.</w:t>
            </w: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Default="00AE55F4" w:rsidP="00E1109D">
            <w:pPr>
              <w:jc w:val="both"/>
              <w:rPr>
                <w:rFonts w:ascii="Times New Roman" w:hAnsi="Times New Roman" w:cs="Times New Roman"/>
                <w:color w:val="FF0000"/>
                <w:sz w:val="24"/>
                <w:szCs w:val="24"/>
              </w:rPr>
            </w:pPr>
          </w:p>
          <w:p w:rsidR="00AE55F4" w:rsidRPr="008649D5" w:rsidRDefault="00AE55F4" w:rsidP="00AE55F4">
            <w:pPr>
              <w:jc w:val="both"/>
              <w:rPr>
                <w:rFonts w:ascii="Times New Roman" w:hAnsi="Times New Roman" w:cs="Times New Roman"/>
                <w:sz w:val="24"/>
                <w:szCs w:val="24"/>
              </w:rPr>
            </w:pPr>
            <w:r w:rsidRPr="008649D5">
              <w:rPr>
                <w:rFonts w:ascii="Times New Roman" w:hAnsi="Times New Roman" w:cs="Times New Roman"/>
                <w:sz w:val="24"/>
                <w:szCs w:val="24"/>
              </w:rPr>
              <w:t>Каждая группа создала план будущей письменной работы</w:t>
            </w:r>
          </w:p>
        </w:tc>
      </w:tr>
      <w:tr w:rsidR="00D17F4D" w:rsidRPr="00867E8D" w:rsidTr="00F80B9D">
        <w:trPr>
          <w:trHeight w:val="841"/>
        </w:trPr>
        <w:tc>
          <w:tcPr>
            <w:tcW w:w="3369" w:type="dxa"/>
          </w:tcPr>
          <w:p w:rsidR="00AE55F4" w:rsidRDefault="00AE55F4" w:rsidP="00E1109D">
            <w:pPr>
              <w:jc w:val="both"/>
              <w:rPr>
                <w:rFonts w:ascii="Times New Roman" w:hAnsi="Times New Roman" w:cs="Times New Roman"/>
                <w:sz w:val="24"/>
                <w:szCs w:val="24"/>
              </w:rPr>
            </w:pPr>
          </w:p>
          <w:p w:rsidR="00AE55F4" w:rsidRDefault="00AE55F4" w:rsidP="00E1109D">
            <w:pPr>
              <w:jc w:val="both"/>
              <w:rPr>
                <w:rFonts w:ascii="Times New Roman" w:hAnsi="Times New Roman" w:cs="Times New Roman"/>
                <w:sz w:val="24"/>
                <w:szCs w:val="24"/>
              </w:rPr>
            </w:pPr>
          </w:p>
          <w:p w:rsidR="00AE55F4" w:rsidRPr="008649D5" w:rsidRDefault="00AE55F4" w:rsidP="00E1109D">
            <w:pPr>
              <w:jc w:val="both"/>
              <w:rPr>
                <w:rFonts w:ascii="Times New Roman" w:hAnsi="Times New Roman" w:cs="Times New Roman"/>
                <w:sz w:val="24"/>
                <w:szCs w:val="24"/>
              </w:rPr>
            </w:pPr>
            <w:r w:rsidRPr="008649D5">
              <w:rPr>
                <w:rFonts w:ascii="Times New Roman" w:hAnsi="Times New Roman" w:cs="Times New Roman"/>
                <w:sz w:val="24"/>
                <w:szCs w:val="24"/>
              </w:rPr>
              <w:t>Пробуждение познавательного интереса (при переходе в новые группы)</w:t>
            </w:r>
          </w:p>
          <w:p w:rsidR="00AE55F4" w:rsidRDefault="00AE55F4" w:rsidP="00E1109D">
            <w:pPr>
              <w:jc w:val="both"/>
              <w:rPr>
                <w:rFonts w:ascii="Times New Roman" w:hAnsi="Times New Roman" w:cs="Times New Roman"/>
                <w:sz w:val="24"/>
                <w:szCs w:val="24"/>
              </w:rPr>
            </w:pPr>
          </w:p>
          <w:p w:rsidR="00AE55F4" w:rsidRDefault="00AE55F4" w:rsidP="00E1109D">
            <w:pPr>
              <w:jc w:val="both"/>
              <w:rPr>
                <w:rFonts w:ascii="Times New Roman" w:hAnsi="Times New Roman" w:cs="Times New Roman"/>
                <w:sz w:val="24"/>
                <w:szCs w:val="24"/>
              </w:rPr>
            </w:pPr>
          </w:p>
          <w:p w:rsidR="00AE55F4" w:rsidRDefault="00AE55F4" w:rsidP="00E1109D">
            <w:pPr>
              <w:jc w:val="both"/>
              <w:rPr>
                <w:rFonts w:ascii="Times New Roman" w:hAnsi="Times New Roman" w:cs="Times New Roman"/>
                <w:sz w:val="24"/>
                <w:szCs w:val="24"/>
              </w:rPr>
            </w:pPr>
          </w:p>
          <w:p w:rsidR="00AE55F4" w:rsidRDefault="00AE55F4" w:rsidP="00E1109D">
            <w:pPr>
              <w:jc w:val="both"/>
              <w:rPr>
                <w:rFonts w:ascii="Times New Roman" w:hAnsi="Times New Roman" w:cs="Times New Roman"/>
                <w:sz w:val="24"/>
                <w:szCs w:val="24"/>
              </w:rPr>
            </w:pPr>
          </w:p>
          <w:p w:rsidR="00AE55F4" w:rsidRDefault="00AE55F4" w:rsidP="00E1109D">
            <w:pPr>
              <w:jc w:val="both"/>
              <w:rPr>
                <w:rFonts w:ascii="Times New Roman" w:hAnsi="Times New Roman" w:cs="Times New Roman"/>
                <w:sz w:val="24"/>
                <w:szCs w:val="24"/>
              </w:rPr>
            </w:pPr>
          </w:p>
          <w:p w:rsidR="00AE55F4" w:rsidRDefault="00AE55F4" w:rsidP="00E1109D">
            <w:pPr>
              <w:jc w:val="both"/>
              <w:rPr>
                <w:rFonts w:ascii="Times New Roman" w:hAnsi="Times New Roman" w:cs="Times New Roman"/>
                <w:sz w:val="24"/>
                <w:szCs w:val="24"/>
              </w:rPr>
            </w:pPr>
          </w:p>
          <w:p w:rsidR="00AE55F4" w:rsidRDefault="00AE55F4" w:rsidP="00E1109D">
            <w:pPr>
              <w:jc w:val="both"/>
              <w:rPr>
                <w:rFonts w:ascii="Times New Roman" w:hAnsi="Times New Roman" w:cs="Times New Roman"/>
                <w:sz w:val="24"/>
                <w:szCs w:val="24"/>
              </w:rPr>
            </w:pPr>
          </w:p>
          <w:p w:rsidR="00AE55F4" w:rsidRDefault="00AE55F4" w:rsidP="00E1109D">
            <w:pPr>
              <w:jc w:val="both"/>
              <w:rPr>
                <w:rFonts w:ascii="Times New Roman" w:hAnsi="Times New Roman" w:cs="Times New Roman"/>
                <w:sz w:val="24"/>
                <w:szCs w:val="24"/>
              </w:rPr>
            </w:pPr>
          </w:p>
          <w:p w:rsidR="00D17F4D" w:rsidRPr="00867E8D" w:rsidRDefault="00B534DB" w:rsidP="00E1109D">
            <w:pPr>
              <w:jc w:val="both"/>
              <w:rPr>
                <w:rFonts w:ascii="Times New Roman" w:hAnsi="Times New Roman" w:cs="Times New Roman"/>
                <w:sz w:val="24"/>
                <w:szCs w:val="24"/>
              </w:rPr>
            </w:pPr>
            <w:r w:rsidRPr="00867E8D">
              <w:rPr>
                <w:rFonts w:ascii="Times New Roman" w:hAnsi="Times New Roman" w:cs="Times New Roman"/>
                <w:sz w:val="24"/>
                <w:szCs w:val="24"/>
              </w:rPr>
              <w:t>Этап осмысления</w:t>
            </w:r>
          </w:p>
        </w:tc>
        <w:tc>
          <w:tcPr>
            <w:tcW w:w="3528" w:type="dxa"/>
          </w:tcPr>
          <w:p w:rsidR="00AC30F6" w:rsidRPr="00AE55F4" w:rsidRDefault="00AC30F6" w:rsidP="008649D5">
            <w:pPr>
              <w:shd w:val="clear" w:color="auto" w:fill="FFFFFF" w:themeFill="background1"/>
              <w:jc w:val="both"/>
              <w:rPr>
                <w:rFonts w:ascii="Times New Roman" w:hAnsi="Times New Roman" w:cs="Times New Roman"/>
                <w:color w:val="FF0000"/>
                <w:sz w:val="24"/>
                <w:szCs w:val="24"/>
              </w:rPr>
            </w:pPr>
            <w:r w:rsidRPr="00867E8D">
              <w:rPr>
                <w:rFonts w:ascii="Times New Roman" w:hAnsi="Times New Roman" w:cs="Times New Roman"/>
                <w:sz w:val="24"/>
                <w:szCs w:val="24"/>
              </w:rPr>
              <w:lastRenderedPageBreak/>
              <w:t xml:space="preserve"> </w:t>
            </w:r>
          </w:p>
          <w:p w:rsidR="00C94797" w:rsidRPr="00867E8D" w:rsidRDefault="00AC30F6" w:rsidP="00C94797">
            <w:pPr>
              <w:jc w:val="both"/>
              <w:rPr>
                <w:rFonts w:ascii="Times New Roman" w:eastAsia="Times New Roman" w:hAnsi="Times New Roman" w:cs="Times New Roman"/>
                <w:sz w:val="24"/>
                <w:szCs w:val="24"/>
              </w:rPr>
            </w:pPr>
            <w:r w:rsidRPr="00867E8D">
              <w:rPr>
                <w:rFonts w:ascii="Times New Roman" w:hAnsi="Times New Roman" w:cs="Times New Roman"/>
                <w:sz w:val="24"/>
                <w:szCs w:val="24"/>
              </w:rPr>
              <w:t>Предлагает перейти в</w:t>
            </w:r>
            <w:r w:rsidR="00BE57C7" w:rsidRPr="00867E8D">
              <w:rPr>
                <w:rFonts w:ascii="Times New Roman" w:hAnsi="Times New Roman" w:cs="Times New Roman"/>
                <w:sz w:val="24"/>
                <w:szCs w:val="24"/>
              </w:rPr>
              <w:t xml:space="preserve"> экспертную</w:t>
            </w:r>
            <w:r w:rsidRPr="00867E8D">
              <w:rPr>
                <w:rFonts w:ascii="Times New Roman" w:hAnsi="Times New Roman" w:cs="Times New Roman"/>
                <w:sz w:val="24"/>
                <w:szCs w:val="24"/>
              </w:rPr>
              <w:t xml:space="preserve"> группу. Т.е. собраться в группы по номера</w:t>
            </w:r>
            <w:proofErr w:type="gramStart"/>
            <w:r w:rsidRPr="00867E8D">
              <w:rPr>
                <w:rFonts w:ascii="Times New Roman" w:hAnsi="Times New Roman" w:cs="Times New Roman"/>
                <w:sz w:val="24"/>
                <w:szCs w:val="24"/>
              </w:rPr>
              <w:t>м(</w:t>
            </w:r>
            <w:proofErr w:type="gramEnd"/>
            <w:r w:rsidRPr="00867E8D">
              <w:rPr>
                <w:rFonts w:ascii="Times New Roman" w:hAnsi="Times New Roman" w:cs="Times New Roman"/>
                <w:sz w:val="24"/>
                <w:szCs w:val="24"/>
              </w:rPr>
              <w:t xml:space="preserve"> цветам) </w:t>
            </w:r>
            <w:r w:rsidR="0042361B" w:rsidRPr="00867E8D">
              <w:rPr>
                <w:rFonts w:ascii="Times New Roman" w:hAnsi="Times New Roman" w:cs="Times New Roman"/>
                <w:sz w:val="24"/>
                <w:szCs w:val="24"/>
              </w:rPr>
              <w:t xml:space="preserve">, обсудить свой материал и возможную </w:t>
            </w:r>
            <w:r w:rsidR="0042361B" w:rsidRPr="00867E8D">
              <w:rPr>
                <w:rFonts w:ascii="Times New Roman" w:hAnsi="Times New Roman" w:cs="Times New Roman"/>
                <w:sz w:val="24"/>
                <w:szCs w:val="24"/>
              </w:rPr>
              <w:lastRenderedPageBreak/>
              <w:t>презентацию своей темы</w:t>
            </w:r>
            <w:r w:rsidR="00C94797" w:rsidRPr="00867E8D">
              <w:rPr>
                <w:rFonts w:ascii="Times New Roman" w:hAnsi="Times New Roman" w:cs="Times New Roman"/>
                <w:sz w:val="24"/>
                <w:szCs w:val="24"/>
              </w:rPr>
              <w:t>. Ставит задачу</w:t>
            </w:r>
            <w:r w:rsidR="00C94797" w:rsidRPr="00867E8D">
              <w:rPr>
                <w:rFonts w:ascii="Times New Roman" w:eastAsia="Times New Roman" w:hAnsi="Times New Roman" w:cs="Times New Roman"/>
                <w:sz w:val="24"/>
                <w:szCs w:val="24"/>
              </w:rPr>
              <w:t xml:space="preserve"> экспертной группы: придумать три вопроса, которые будут заданы ребятам в «родной» группе, чтобы понять, что ребята, не читавшие этот текст (часть), вполне поняли пересказ основных положений </w:t>
            </w:r>
          </w:p>
          <w:p w:rsidR="00C94797" w:rsidRPr="00867E8D" w:rsidRDefault="00C94797" w:rsidP="00C94797">
            <w:pPr>
              <w:jc w:val="both"/>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t>Для того</w:t>
            </w:r>
            <w:proofErr w:type="gramStart"/>
            <w:r w:rsidRPr="00867E8D">
              <w:rPr>
                <w:rFonts w:ascii="Times New Roman" w:eastAsia="Times New Roman" w:hAnsi="Times New Roman" w:cs="Times New Roman"/>
                <w:sz w:val="24"/>
                <w:szCs w:val="24"/>
              </w:rPr>
              <w:t>,</w:t>
            </w:r>
            <w:proofErr w:type="gramEnd"/>
            <w:r w:rsidRPr="00867E8D">
              <w:rPr>
                <w:rFonts w:ascii="Times New Roman" w:eastAsia="Times New Roman" w:hAnsi="Times New Roman" w:cs="Times New Roman"/>
                <w:sz w:val="24"/>
                <w:szCs w:val="24"/>
              </w:rPr>
              <w:t xml:space="preserve"> чтобы вопросы были связаны не только с воспроизведением материала, но и побуждали к размышлению, педагог предлагает воспользоваться ромашкой </w:t>
            </w:r>
            <w:proofErr w:type="spellStart"/>
            <w:r w:rsidRPr="00867E8D">
              <w:rPr>
                <w:rFonts w:ascii="Times New Roman" w:eastAsia="Times New Roman" w:hAnsi="Times New Roman" w:cs="Times New Roman"/>
                <w:sz w:val="24"/>
                <w:szCs w:val="24"/>
              </w:rPr>
              <w:t>Блума</w:t>
            </w:r>
            <w:proofErr w:type="spellEnd"/>
          </w:p>
          <w:p w:rsidR="00892187" w:rsidRPr="00867E8D" w:rsidRDefault="00C94797" w:rsidP="00892187">
            <w:pPr>
              <w:jc w:val="both"/>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t>Предупреждает: после работы в экспертных группах пользоваться текстом будет нельзя – только записями</w:t>
            </w:r>
          </w:p>
          <w:p w:rsidR="00892187" w:rsidRDefault="00892187" w:rsidP="00892187">
            <w:pPr>
              <w:jc w:val="both"/>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t>Итак, вам необходимо создать небольшой текст в том жанре, который ваша группа выбрала до работы в экспертных группах.</w:t>
            </w:r>
          </w:p>
          <w:p w:rsidR="00937589" w:rsidRPr="00867E8D" w:rsidRDefault="00937589" w:rsidP="00892187">
            <w:pPr>
              <w:jc w:val="both"/>
              <w:rPr>
                <w:rFonts w:ascii="Times New Roman" w:eastAsia="Times New Roman" w:hAnsi="Times New Roman" w:cs="Times New Roman"/>
                <w:sz w:val="24"/>
                <w:szCs w:val="24"/>
              </w:rPr>
            </w:pPr>
          </w:p>
          <w:p w:rsidR="0042361B" w:rsidRPr="00867E8D" w:rsidRDefault="00892187" w:rsidP="0042361B">
            <w:pPr>
              <w:jc w:val="both"/>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t xml:space="preserve">Работать вы будете следующим образом. Сначала каждый эксперт расскажет об основных мыслях, сведениях, которые он (она) почерпнули из текстов. После этого он задаст 2–3 вопроса, на которые остальные должны будут ответить, чтобы показать, что они усвоили материал из его рассказа. Ответственный за творческий </w:t>
            </w:r>
            <w:r w:rsidRPr="00867E8D">
              <w:rPr>
                <w:rFonts w:ascii="Times New Roman" w:eastAsia="Times New Roman" w:hAnsi="Times New Roman" w:cs="Times New Roman"/>
                <w:sz w:val="24"/>
                <w:szCs w:val="24"/>
              </w:rPr>
              <w:lastRenderedPageBreak/>
              <w:t>процесс в это время может делать какие-то записи, чтобы лучше представить будущий текст».</w:t>
            </w:r>
          </w:p>
        </w:tc>
        <w:tc>
          <w:tcPr>
            <w:tcW w:w="4835" w:type="dxa"/>
          </w:tcPr>
          <w:p w:rsidR="00D17F4D" w:rsidRPr="00867E8D" w:rsidRDefault="00AC30F6" w:rsidP="00E1109D">
            <w:pPr>
              <w:jc w:val="both"/>
              <w:rPr>
                <w:rFonts w:ascii="Times New Roman" w:hAnsi="Times New Roman" w:cs="Times New Roman"/>
                <w:sz w:val="24"/>
                <w:szCs w:val="24"/>
              </w:rPr>
            </w:pPr>
            <w:r w:rsidRPr="00867E8D">
              <w:rPr>
                <w:rFonts w:ascii="Times New Roman" w:hAnsi="Times New Roman" w:cs="Times New Roman"/>
                <w:sz w:val="24"/>
                <w:szCs w:val="24"/>
              </w:rPr>
              <w:lastRenderedPageBreak/>
              <w:t>Читают предложенный текст, составляют краткий конспект</w:t>
            </w:r>
          </w:p>
          <w:p w:rsidR="0042361B" w:rsidRPr="00867E8D" w:rsidRDefault="0042361B" w:rsidP="00E1109D">
            <w:pPr>
              <w:jc w:val="both"/>
              <w:rPr>
                <w:rFonts w:ascii="Times New Roman" w:hAnsi="Times New Roman" w:cs="Times New Roman"/>
                <w:sz w:val="24"/>
                <w:szCs w:val="24"/>
              </w:rPr>
            </w:pPr>
          </w:p>
          <w:p w:rsidR="0042361B" w:rsidRPr="00867E8D" w:rsidRDefault="0042361B" w:rsidP="00E1109D">
            <w:pPr>
              <w:jc w:val="both"/>
              <w:rPr>
                <w:rFonts w:ascii="Times New Roman" w:hAnsi="Times New Roman" w:cs="Times New Roman"/>
                <w:sz w:val="24"/>
                <w:szCs w:val="24"/>
              </w:rPr>
            </w:pPr>
          </w:p>
          <w:p w:rsidR="0042361B" w:rsidRPr="00867E8D" w:rsidRDefault="0042361B" w:rsidP="00E1109D">
            <w:pPr>
              <w:jc w:val="both"/>
              <w:rPr>
                <w:rFonts w:ascii="Times New Roman" w:hAnsi="Times New Roman" w:cs="Times New Roman"/>
                <w:sz w:val="24"/>
                <w:szCs w:val="24"/>
              </w:rPr>
            </w:pPr>
          </w:p>
          <w:p w:rsidR="0042361B" w:rsidRPr="00867E8D" w:rsidRDefault="0042361B" w:rsidP="00E1109D">
            <w:pPr>
              <w:jc w:val="both"/>
              <w:rPr>
                <w:rFonts w:ascii="Times New Roman" w:hAnsi="Times New Roman" w:cs="Times New Roman"/>
                <w:sz w:val="24"/>
                <w:szCs w:val="24"/>
              </w:rPr>
            </w:pPr>
          </w:p>
          <w:p w:rsidR="0042361B" w:rsidRPr="00867E8D" w:rsidRDefault="0042361B" w:rsidP="00E1109D">
            <w:pPr>
              <w:jc w:val="both"/>
              <w:rPr>
                <w:rFonts w:ascii="Times New Roman" w:hAnsi="Times New Roman" w:cs="Times New Roman"/>
                <w:sz w:val="24"/>
                <w:szCs w:val="24"/>
              </w:rPr>
            </w:pPr>
          </w:p>
          <w:p w:rsidR="0042361B" w:rsidRPr="00867E8D" w:rsidRDefault="0042361B" w:rsidP="00E1109D">
            <w:pPr>
              <w:jc w:val="both"/>
              <w:rPr>
                <w:rFonts w:ascii="Times New Roman" w:hAnsi="Times New Roman" w:cs="Times New Roman"/>
                <w:sz w:val="24"/>
                <w:szCs w:val="24"/>
              </w:rPr>
            </w:pPr>
          </w:p>
          <w:p w:rsidR="0042361B" w:rsidRPr="00867E8D" w:rsidRDefault="0042361B" w:rsidP="00E1109D">
            <w:pPr>
              <w:jc w:val="both"/>
              <w:rPr>
                <w:rFonts w:ascii="Times New Roman" w:hAnsi="Times New Roman" w:cs="Times New Roman"/>
                <w:sz w:val="24"/>
                <w:szCs w:val="24"/>
              </w:rPr>
            </w:pPr>
          </w:p>
          <w:p w:rsidR="00C94797" w:rsidRPr="00867E8D" w:rsidRDefault="0042361B" w:rsidP="00E1109D">
            <w:pPr>
              <w:jc w:val="both"/>
              <w:rPr>
                <w:rFonts w:ascii="Times New Roman" w:eastAsia="Times New Roman" w:hAnsi="Times New Roman" w:cs="Times New Roman"/>
                <w:sz w:val="24"/>
                <w:szCs w:val="24"/>
              </w:rPr>
            </w:pPr>
            <w:r w:rsidRPr="00867E8D">
              <w:rPr>
                <w:rFonts w:ascii="Times New Roman" w:hAnsi="Times New Roman" w:cs="Times New Roman"/>
                <w:sz w:val="24"/>
                <w:szCs w:val="24"/>
              </w:rPr>
              <w:t xml:space="preserve">Переходят в </w:t>
            </w:r>
            <w:r w:rsidR="00BE57C7" w:rsidRPr="00867E8D">
              <w:rPr>
                <w:rFonts w:ascii="Times New Roman" w:hAnsi="Times New Roman" w:cs="Times New Roman"/>
                <w:sz w:val="24"/>
                <w:szCs w:val="24"/>
              </w:rPr>
              <w:t xml:space="preserve">экспертную </w:t>
            </w:r>
            <w:r w:rsidR="00C94797" w:rsidRPr="00867E8D">
              <w:rPr>
                <w:rFonts w:ascii="Times New Roman" w:hAnsi="Times New Roman" w:cs="Times New Roman"/>
                <w:sz w:val="24"/>
                <w:szCs w:val="24"/>
              </w:rPr>
              <w:t xml:space="preserve">группу по теме, </w:t>
            </w:r>
            <w:r w:rsidR="00C94797" w:rsidRPr="00867E8D">
              <w:rPr>
                <w:rFonts w:ascii="Times New Roman" w:eastAsia="Times New Roman" w:hAnsi="Times New Roman" w:cs="Times New Roman"/>
                <w:sz w:val="24"/>
                <w:szCs w:val="24"/>
              </w:rPr>
              <w:t xml:space="preserve">читают свой отрывок текста, </w:t>
            </w:r>
          </w:p>
          <w:p w:rsidR="00C94797" w:rsidRPr="00867E8D" w:rsidRDefault="00C94797" w:rsidP="00E1109D">
            <w:pPr>
              <w:jc w:val="both"/>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t>выделяют в нем самое главное</w:t>
            </w:r>
          </w:p>
          <w:p w:rsidR="0042361B" w:rsidRPr="00867E8D" w:rsidRDefault="00C94797" w:rsidP="00E1109D">
            <w:pPr>
              <w:jc w:val="both"/>
              <w:rPr>
                <w:rFonts w:ascii="Times New Roman" w:hAnsi="Times New Roman" w:cs="Times New Roman"/>
                <w:sz w:val="24"/>
                <w:szCs w:val="24"/>
              </w:rPr>
            </w:pPr>
            <w:r w:rsidRPr="00867E8D">
              <w:rPr>
                <w:rFonts w:ascii="Times New Roman" w:eastAsia="Times New Roman" w:hAnsi="Times New Roman" w:cs="Times New Roman"/>
                <w:sz w:val="24"/>
                <w:szCs w:val="24"/>
              </w:rPr>
              <w:t xml:space="preserve"> и придумывают три вопроса к своему отрывку</w:t>
            </w:r>
          </w:p>
          <w:p w:rsidR="0042361B" w:rsidRPr="00867E8D" w:rsidRDefault="0042361B" w:rsidP="00E1109D">
            <w:pPr>
              <w:jc w:val="both"/>
              <w:rPr>
                <w:rFonts w:ascii="Times New Roman" w:hAnsi="Times New Roman" w:cs="Times New Roman"/>
                <w:sz w:val="24"/>
                <w:szCs w:val="24"/>
              </w:rPr>
            </w:pPr>
          </w:p>
          <w:p w:rsidR="0042361B" w:rsidRPr="00867E8D" w:rsidRDefault="0042361B" w:rsidP="00E1109D">
            <w:pPr>
              <w:jc w:val="both"/>
              <w:rPr>
                <w:rFonts w:ascii="Times New Roman" w:hAnsi="Times New Roman" w:cs="Times New Roman"/>
                <w:sz w:val="24"/>
                <w:szCs w:val="24"/>
              </w:rPr>
            </w:pPr>
          </w:p>
          <w:p w:rsidR="0042361B" w:rsidRPr="00867E8D" w:rsidRDefault="0042361B" w:rsidP="00E1109D">
            <w:pPr>
              <w:jc w:val="both"/>
              <w:rPr>
                <w:rFonts w:ascii="Times New Roman" w:hAnsi="Times New Roman" w:cs="Times New Roman"/>
                <w:sz w:val="24"/>
                <w:szCs w:val="24"/>
              </w:rPr>
            </w:pPr>
          </w:p>
          <w:p w:rsidR="0042361B" w:rsidRPr="00867E8D" w:rsidRDefault="0042361B" w:rsidP="00E1109D">
            <w:pPr>
              <w:jc w:val="both"/>
              <w:rPr>
                <w:rFonts w:ascii="Times New Roman" w:hAnsi="Times New Roman" w:cs="Times New Roman"/>
                <w:sz w:val="24"/>
                <w:szCs w:val="24"/>
              </w:rPr>
            </w:pPr>
          </w:p>
          <w:p w:rsidR="00C94797" w:rsidRPr="00867E8D" w:rsidRDefault="00C94797" w:rsidP="00E1109D">
            <w:pPr>
              <w:jc w:val="both"/>
              <w:rPr>
                <w:rFonts w:ascii="Times New Roman" w:hAnsi="Times New Roman" w:cs="Times New Roman"/>
                <w:sz w:val="24"/>
                <w:szCs w:val="24"/>
              </w:rPr>
            </w:pPr>
          </w:p>
          <w:p w:rsidR="00C94797" w:rsidRPr="00867E8D" w:rsidRDefault="00C94797" w:rsidP="00E1109D">
            <w:pPr>
              <w:jc w:val="both"/>
              <w:rPr>
                <w:rFonts w:ascii="Times New Roman" w:hAnsi="Times New Roman" w:cs="Times New Roman"/>
                <w:sz w:val="24"/>
                <w:szCs w:val="24"/>
              </w:rPr>
            </w:pPr>
          </w:p>
          <w:p w:rsidR="00C94797" w:rsidRPr="00867E8D" w:rsidRDefault="00C94797" w:rsidP="00E1109D">
            <w:pPr>
              <w:jc w:val="both"/>
              <w:rPr>
                <w:rFonts w:ascii="Times New Roman" w:hAnsi="Times New Roman" w:cs="Times New Roman"/>
                <w:sz w:val="24"/>
                <w:szCs w:val="24"/>
              </w:rPr>
            </w:pPr>
          </w:p>
          <w:p w:rsidR="00C94797" w:rsidRPr="00867E8D" w:rsidRDefault="00C94797" w:rsidP="00E1109D">
            <w:pPr>
              <w:jc w:val="both"/>
              <w:rPr>
                <w:rFonts w:ascii="Times New Roman" w:hAnsi="Times New Roman" w:cs="Times New Roman"/>
                <w:sz w:val="24"/>
                <w:szCs w:val="24"/>
              </w:rPr>
            </w:pPr>
          </w:p>
          <w:p w:rsidR="00C94797" w:rsidRPr="00867E8D" w:rsidRDefault="00C94797" w:rsidP="00E1109D">
            <w:pPr>
              <w:jc w:val="both"/>
              <w:rPr>
                <w:rFonts w:ascii="Times New Roman" w:hAnsi="Times New Roman" w:cs="Times New Roman"/>
                <w:sz w:val="24"/>
                <w:szCs w:val="24"/>
              </w:rPr>
            </w:pPr>
          </w:p>
          <w:p w:rsidR="00892187" w:rsidRPr="00AE55F4" w:rsidRDefault="00C94797" w:rsidP="00892187">
            <w:pPr>
              <w:shd w:val="clear" w:color="auto" w:fill="FFFFFF"/>
              <w:spacing w:before="100" w:beforeAutospacing="1" w:after="100" w:afterAutospacing="1"/>
              <w:ind w:firstLine="567"/>
              <w:rPr>
                <w:rFonts w:ascii="Times New Roman" w:eastAsia="Times New Roman" w:hAnsi="Times New Roman" w:cs="Times New Roman"/>
                <w:color w:val="FF0000"/>
                <w:sz w:val="24"/>
                <w:szCs w:val="24"/>
              </w:rPr>
            </w:pPr>
            <w:r w:rsidRPr="00867E8D">
              <w:rPr>
                <w:rFonts w:ascii="Times New Roman" w:hAnsi="Times New Roman" w:cs="Times New Roman"/>
                <w:sz w:val="24"/>
                <w:szCs w:val="24"/>
              </w:rPr>
              <w:t xml:space="preserve">Составляют разнообразные вопросы  </w:t>
            </w:r>
            <w:r w:rsidRPr="00AE55F4">
              <w:rPr>
                <w:rFonts w:ascii="Times New Roman" w:hAnsi="Times New Roman" w:cs="Times New Roman"/>
                <w:sz w:val="24"/>
                <w:szCs w:val="24"/>
                <w:highlight w:val="yellow"/>
              </w:rPr>
              <w:t xml:space="preserve">(ромашка </w:t>
            </w:r>
            <w:proofErr w:type="spellStart"/>
            <w:r w:rsidRPr="00AE55F4">
              <w:rPr>
                <w:rFonts w:ascii="Times New Roman" w:hAnsi="Times New Roman" w:cs="Times New Roman"/>
                <w:sz w:val="24"/>
                <w:szCs w:val="24"/>
                <w:highlight w:val="yellow"/>
              </w:rPr>
              <w:t>Блума</w:t>
            </w:r>
            <w:proofErr w:type="spellEnd"/>
            <w:r w:rsidRPr="00AE55F4">
              <w:rPr>
                <w:rFonts w:ascii="Times New Roman" w:hAnsi="Times New Roman" w:cs="Times New Roman"/>
                <w:sz w:val="24"/>
                <w:szCs w:val="24"/>
                <w:highlight w:val="yellow"/>
              </w:rPr>
              <w:t xml:space="preserve"> на доске)</w:t>
            </w:r>
            <w:r w:rsidR="00892187" w:rsidRPr="00867E8D">
              <w:rPr>
                <w:rFonts w:ascii="Times New Roman" w:eastAsia="Times New Roman" w:hAnsi="Times New Roman" w:cs="Times New Roman"/>
                <w:sz w:val="24"/>
                <w:szCs w:val="24"/>
              </w:rPr>
              <w:t xml:space="preserve">  </w:t>
            </w:r>
            <w:r w:rsidR="00AE55F4">
              <w:rPr>
                <w:rFonts w:ascii="Times New Roman" w:eastAsia="Times New Roman" w:hAnsi="Times New Roman" w:cs="Times New Roman"/>
                <w:sz w:val="24"/>
                <w:szCs w:val="24"/>
              </w:rPr>
              <w:t xml:space="preserve"> </w:t>
            </w:r>
            <w:r w:rsidR="008649D5">
              <w:rPr>
                <w:rFonts w:ascii="Times New Roman" w:eastAsia="Times New Roman" w:hAnsi="Times New Roman" w:cs="Times New Roman"/>
                <w:sz w:val="24"/>
                <w:szCs w:val="24"/>
              </w:rPr>
              <w:t xml:space="preserve">с </w:t>
            </w:r>
            <w:r w:rsidR="00AE55F4" w:rsidRPr="008649D5">
              <w:rPr>
                <w:rFonts w:ascii="Times New Roman" w:eastAsia="Times New Roman" w:hAnsi="Times New Roman" w:cs="Times New Roman"/>
                <w:sz w:val="24"/>
                <w:szCs w:val="24"/>
              </w:rPr>
              <w:t>заготовками-конструкциями  Что……? Почему…..? Как…..? и т.д.</w:t>
            </w:r>
          </w:p>
          <w:p w:rsidR="00892187" w:rsidRPr="00867E8D" w:rsidRDefault="00892187" w:rsidP="00892187">
            <w:pPr>
              <w:shd w:val="clear" w:color="auto" w:fill="FFFFFF"/>
              <w:spacing w:before="100" w:beforeAutospacing="1" w:after="100" w:afterAutospacing="1"/>
              <w:ind w:firstLine="567"/>
              <w:rPr>
                <w:rFonts w:ascii="Times New Roman" w:eastAsia="Times New Roman" w:hAnsi="Times New Roman" w:cs="Times New Roman"/>
                <w:sz w:val="24"/>
                <w:szCs w:val="24"/>
              </w:rPr>
            </w:pPr>
          </w:p>
          <w:p w:rsidR="00892187" w:rsidRPr="00867E8D" w:rsidRDefault="00892187" w:rsidP="00892187">
            <w:pPr>
              <w:jc w:val="both"/>
              <w:rPr>
                <w:rFonts w:ascii="Times New Roman" w:hAnsi="Times New Roman" w:cs="Times New Roman"/>
                <w:sz w:val="24"/>
                <w:szCs w:val="24"/>
              </w:rPr>
            </w:pPr>
            <w:r w:rsidRPr="00867E8D">
              <w:rPr>
                <w:rFonts w:ascii="Times New Roman" w:hAnsi="Times New Roman" w:cs="Times New Roman"/>
                <w:sz w:val="24"/>
                <w:szCs w:val="24"/>
              </w:rPr>
              <w:t xml:space="preserve">Возвращаются в первоначальную группу, обобщают материал и </w:t>
            </w:r>
            <w:proofErr w:type="gramStart"/>
            <w:r w:rsidRPr="00867E8D">
              <w:rPr>
                <w:rFonts w:ascii="Times New Roman" w:hAnsi="Times New Roman" w:cs="Times New Roman"/>
                <w:sz w:val="24"/>
                <w:szCs w:val="24"/>
              </w:rPr>
              <w:t xml:space="preserve">представляют его одноклассникам                                     </w:t>
            </w:r>
            <w:r w:rsidRPr="00867E8D">
              <w:rPr>
                <w:rFonts w:ascii="Times New Roman" w:eastAsia="Times New Roman" w:hAnsi="Times New Roman" w:cs="Times New Roman"/>
                <w:sz w:val="24"/>
                <w:szCs w:val="24"/>
              </w:rPr>
              <w:t>каждый эксперт рассказывает</w:t>
            </w:r>
            <w:proofErr w:type="gramEnd"/>
            <w:r w:rsidRPr="00867E8D">
              <w:rPr>
                <w:rFonts w:ascii="Times New Roman" w:eastAsia="Times New Roman" w:hAnsi="Times New Roman" w:cs="Times New Roman"/>
                <w:sz w:val="24"/>
                <w:szCs w:val="24"/>
              </w:rPr>
              <w:t xml:space="preserve">  об основных мыслях, сведениях, которые он (она) почерпнули из текстов. После этого он задает 2–3 вопроса, на которые остальные должны  ответить, чтобы показать, что они усвоили материал из его рассказа.</w:t>
            </w:r>
          </w:p>
          <w:p w:rsidR="00937589" w:rsidRDefault="00937589" w:rsidP="00892187">
            <w:pPr>
              <w:shd w:val="clear" w:color="auto" w:fill="FFFFFF"/>
              <w:spacing w:before="100" w:beforeAutospacing="1" w:after="100" w:afterAutospacing="1"/>
              <w:ind w:firstLine="567"/>
              <w:rPr>
                <w:rFonts w:ascii="Times New Roman" w:eastAsia="Times New Roman" w:hAnsi="Times New Roman" w:cs="Times New Roman"/>
                <w:sz w:val="24"/>
                <w:szCs w:val="24"/>
              </w:rPr>
            </w:pPr>
          </w:p>
          <w:p w:rsidR="00892187" w:rsidRPr="00F80B9D" w:rsidRDefault="00892187" w:rsidP="00F80B9D">
            <w:pPr>
              <w:shd w:val="clear" w:color="auto" w:fill="FFFFFF"/>
              <w:spacing w:before="100" w:beforeAutospacing="1" w:after="100" w:afterAutospacing="1"/>
              <w:ind w:firstLine="567"/>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lastRenderedPageBreak/>
              <w:t xml:space="preserve"> Ответственный за творческий процесс в это время делает какие-то записи, чтобы лучше представить будущий текст</w:t>
            </w:r>
          </w:p>
        </w:tc>
        <w:tc>
          <w:tcPr>
            <w:tcW w:w="3402" w:type="dxa"/>
          </w:tcPr>
          <w:p w:rsidR="00D17F4D" w:rsidRPr="00867E8D" w:rsidRDefault="00AC30F6" w:rsidP="00E1109D">
            <w:pPr>
              <w:jc w:val="both"/>
              <w:rPr>
                <w:rFonts w:ascii="Times New Roman" w:hAnsi="Times New Roman" w:cs="Times New Roman"/>
                <w:sz w:val="24"/>
                <w:szCs w:val="24"/>
              </w:rPr>
            </w:pPr>
            <w:r w:rsidRPr="00867E8D">
              <w:rPr>
                <w:rFonts w:ascii="Times New Roman" w:hAnsi="Times New Roman" w:cs="Times New Roman"/>
                <w:sz w:val="24"/>
                <w:szCs w:val="24"/>
              </w:rPr>
              <w:lastRenderedPageBreak/>
              <w:t>Познают конкретные данные из истории культуры Великого Новгорода, готовят  краткое сообщение</w:t>
            </w:r>
          </w:p>
          <w:p w:rsidR="0042361B" w:rsidRPr="00867E8D" w:rsidRDefault="0042361B" w:rsidP="00E1109D">
            <w:pPr>
              <w:jc w:val="both"/>
              <w:rPr>
                <w:rFonts w:ascii="Times New Roman" w:hAnsi="Times New Roman" w:cs="Times New Roman"/>
                <w:sz w:val="24"/>
                <w:szCs w:val="24"/>
              </w:rPr>
            </w:pPr>
          </w:p>
          <w:p w:rsidR="0042361B" w:rsidRPr="00867E8D" w:rsidRDefault="0042361B" w:rsidP="00E1109D">
            <w:pPr>
              <w:jc w:val="both"/>
              <w:rPr>
                <w:rFonts w:ascii="Times New Roman" w:hAnsi="Times New Roman" w:cs="Times New Roman"/>
                <w:sz w:val="24"/>
                <w:szCs w:val="24"/>
              </w:rPr>
            </w:pPr>
          </w:p>
          <w:p w:rsidR="0042361B" w:rsidRPr="00867E8D" w:rsidRDefault="0042361B" w:rsidP="00E1109D">
            <w:pPr>
              <w:jc w:val="both"/>
              <w:rPr>
                <w:rFonts w:ascii="Times New Roman" w:hAnsi="Times New Roman" w:cs="Times New Roman"/>
                <w:sz w:val="24"/>
                <w:szCs w:val="24"/>
              </w:rPr>
            </w:pPr>
          </w:p>
          <w:p w:rsidR="0042361B" w:rsidRPr="00867E8D" w:rsidRDefault="0042361B" w:rsidP="00E1109D">
            <w:pPr>
              <w:jc w:val="both"/>
              <w:rPr>
                <w:rFonts w:ascii="Times New Roman" w:hAnsi="Times New Roman" w:cs="Times New Roman"/>
                <w:sz w:val="24"/>
                <w:szCs w:val="24"/>
              </w:rPr>
            </w:pPr>
          </w:p>
          <w:p w:rsidR="00C94797" w:rsidRPr="00867E8D" w:rsidRDefault="0042361B" w:rsidP="00E1109D">
            <w:pPr>
              <w:jc w:val="both"/>
              <w:rPr>
                <w:rFonts w:ascii="Times New Roman" w:hAnsi="Times New Roman" w:cs="Times New Roman"/>
                <w:sz w:val="24"/>
                <w:szCs w:val="24"/>
              </w:rPr>
            </w:pPr>
            <w:r w:rsidRPr="00867E8D">
              <w:rPr>
                <w:rFonts w:ascii="Times New Roman" w:hAnsi="Times New Roman" w:cs="Times New Roman"/>
                <w:sz w:val="24"/>
                <w:szCs w:val="24"/>
              </w:rPr>
              <w:t>В результате обсуждения с единомышленниками получают кратко изложенный материал темы</w:t>
            </w:r>
            <w:r w:rsidR="00C94797" w:rsidRPr="00867E8D">
              <w:rPr>
                <w:rFonts w:ascii="Times New Roman" w:hAnsi="Times New Roman" w:cs="Times New Roman"/>
                <w:sz w:val="24"/>
                <w:szCs w:val="24"/>
              </w:rPr>
              <w:t xml:space="preserve"> и</w:t>
            </w:r>
          </w:p>
          <w:p w:rsidR="00C94797" w:rsidRPr="00867E8D" w:rsidRDefault="00C94797" w:rsidP="00E1109D">
            <w:pPr>
              <w:jc w:val="both"/>
              <w:rPr>
                <w:rFonts w:ascii="Times New Roman" w:hAnsi="Times New Roman" w:cs="Times New Roman"/>
                <w:sz w:val="24"/>
                <w:szCs w:val="24"/>
              </w:rPr>
            </w:pPr>
          </w:p>
          <w:p w:rsidR="00C94797" w:rsidRPr="00867E8D" w:rsidRDefault="00C94797" w:rsidP="00E1109D">
            <w:pPr>
              <w:jc w:val="both"/>
              <w:rPr>
                <w:rFonts w:ascii="Times New Roman" w:hAnsi="Times New Roman" w:cs="Times New Roman"/>
                <w:sz w:val="24"/>
                <w:szCs w:val="24"/>
              </w:rPr>
            </w:pPr>
          </w:p>
          <w:p w:rsidR="00C94797" w:rsidRPr="00867E8D" w:rsidRDefault="00C94797" w:rsidP="00E1109D">
            <w:pPr>
              <w:jc w:val="both"/>
              <w:rPr>
                <w:rFonts w:ascii="Times New Roman" w:hAnsi="Times New Roman" w:cs="Times New Roman"/>
                <w:sz w:val="24"/>
                <w:szCs w:val="24"/>
              </w:rPr>
            </w:pPr>
          </w:p>
          <w:p w:rsidR="00C94797" w:rsidRPr="00867E8D" w:rsidRDefault="00C94797" w:rsidP="00E1109D">
            <w:pPr>
              <w:jc w:val="both"/>
              <w:rPr>
                <w:rFonts w:ascii="Times New Roman" w:hAnsi="Times New Roman" w:cs="Times New Roman"/>
                <w:sz w:val="24"/>
                <w:szCs w:val="24"/>
              </w:rPr>
            </w:pPr>
          </w:p>
          <w:p w:rsidR="00C94797" w:rsidRPr="00867E8D" w:rsidRDefault="00C94797" w:rsidP="00E1109D">
            <w:pPr>
              <w:jc w:val="both"/>
              <w:rPr>
                <w:rFonts w:ascii="Times New Roman" w:hAnsi="Times New Roman" w:cs="Times New Roman"/>
                <w:sz w:val="24"/>
                <w:szCs w:val="24"/>
              </w:rPr>
            </w:pPr>
          </w:p>
          <w:p w:rsidR="00C94797" w:rsidRPr="00867E8D" w:rsidRDefault="00C94797" w:rsidP="00E1109D">
            <w:pPr>
              <w:jc w:val="both"/>
              <w:rPr>
                <w:rFonts w:ascii="Times New Roman" w:hAnsi="Times New Roman" w:cs="Times New Roman"/>
                <w:sz w:val="24"/>
                <w:szCs w:val="24"/>
              </w:rPr>
            </w:pPr>
          </w:p>
          <w:p w:rsidR="00C94797" w:rsidRPr="00867E8D" w:rsidRDefault="00C94797" w:rsidP="00E1109D">
            <w:pPr>
              <w:jc w:val="both"/>
              <w:rPr>
                <w:rFonts w:ascii="Times New Roman" w:hAnsi="Times New Roman" w:cs="Times New Roman"/>
                <w:sz w:val="24"/>
                <w:szCs w:val="24"/>
              </w:rPr>
            </w:pPr>
          </w:p>
          <w:p w:rsidR="00C94797" w:rsidRPr="00867E8D" w:rsidRDefault="00C94797" w:rsidP="00E1109D">
            <w:pPr>
              <w:jc w:val="both"/>
              <w:rPr>
                <w:rFonts w:ascii="Times New Roman" w:hAnsi="Times New Roman" w:cs="Times New Roman"/>
                <w:sz w:val="24"/>
                <w:szCs w:val="24"/>
              </w:rPr>
            </w:pPr>
          </w:p>
          <w:p w:rsidR="00C94797" w:rsidRPr="00867E8D" w:rsidRDefault="00C94797" w:rsidP="00E1109D">
            <w:pPr>
              <w:jc w:val="both"/>
              <w:rPr>
                <w:rFonts w:ascii="Times New Roman" w:hAnsi="Times New Roman" w:cs="Times New Roman"/>
                <w:sz w:val="24"/>
                <w:szCs w:val="24"/>
              </w:rPr>
            </w:pPr>
          </w:p>
          <w:p w:rsidR="0042361B" w:rsidRPr="00867E8D" w:rsidRDefault="00C94797" w:rsidP="00E1109D">
            <w:pPr>
              <w:jc w:val="both"/>
              <w:rPr>
                <w:rFonts w:ascii="Times New Roman" w:hAnsi="Times New Roman" w:cs="Times New Roman"/>
                <w:sz w:val="24"/>
                <w:szCs w:val="24"/>
              </w:rPr>
            </w:pPr>
            <w:r w:rsidRPr="00867E8D">
              <w:rPr>
                <w:rFonts w:ascii="Times New Roman" w:hAnsi="Times New Roman" w:cs="Times New Roman"/>
                <w:sz w:val="24"/>
                <w:szCs w:val="24"/>
              </w:rPr>
              <w:t xml:space="preserve"> три вопроса для участников "родной группы"</w:t>
            </w:r>
          </w:p>
          <w:p w:rsidR="0042361B" w:rsidRPr="00867E8D" w:rsidRDefault="0042361B" w:rsidP="00E1109D">
            <w:pPr>
              <w:jc w:val="both"/>
              <w:rPr>
                <w:rFonts w:ascii="Times New Roman" w:hAnsi="Times New Roman" w:cs="Times New Roman"/>
                <w:sz w:val="24"/>
                <w:szCs w:val="24"/>
              </w:rPr>
            </w:pPr>
          </w:p>
          <w:p w:rsidR="0042361B" w:rsidRPr="00867E8D" w:rsidRDefault="0042361B" w:rsidP="00E1109D">
            <w:pPr>
              <w:jc w:val="both"/>
              <w:rPr>
                <w:rFonts w:ascii="Times New Roman" w:hAnsi="Times New Roman" w:cs="Times New Roman"/>
                <w:sz w:val="24"/>
                <w:szCs w:val="24"/>
              </w:rPr>
            </w:pPr>
          </w:p>
          <w:p w:rsidR="0042361B" w:rsidRPr="00867E8D" w:rsidRDefault="0042361B" w:rsidP="00E1109D">
            <w:pPr>
              <w:jc w:val="both"/>
              <w:rPr>
                <w:rFonts w:ascii="Times New Roman" w:hAnsi="Times New Roman" w:cs="Times New Roman"/>
                <w:sz w:val="24"/>
                <w:szCs w:val="24"/>
              </w:rPr>
            </w:pPr>
          </w:p>
          <w:p w:rsidR="00C94797" w:rsidRPr="00867E8D" w:rsidRDefault="00C94797" w:rsidP="00E1109D">
            <w:pPr>
              <w:jc w:val="both"/>
              <w:rPr>
                <w:rFonts w:ascii="Times New Roman" w:hAnsi="Times New Roman" w:cs="Times New Roman"/>
                <w:sz w:val="24"/>
                <w:szCs w:val="24"/>
              </w:rPr>
            </w:pPr>
          </w:p>
          <w:p w:rsidR="00C94797" w:rsidRPr="00867E8D" w:rsidRDefault="00C94797" w:rsidP="00E1109D">
            <w:pPr>
              <w:jc w:val="both"/>
              <w:rPr>
                <w:rFonts w:ascii="Times New Roman" w:hAnsi="Times New Roman" w:cs="Times New Roman"/>
                <w:sz w:val="24"/>
                <w:szCs w:val="24"/>
              </w:rPr>
            </w:pPr>
          </w:p>
          <w:p w:rsidR="00892187" w:rsidRPr="00867E8D" w:rsidRDefault="00892187" w:rsidP="00E1109D">
            <w:pPr>
              <w:jc w:val="both"/>
              <w:rPr>
                <w:rFonts w:ascii="Times New Roman" w:hAnsi="Times New Roman" w:cs="Times New Roman"/>
                <w:sz w:val="24"/>
                <w:szCs w:val="24"/>
              </w:rPr>
            </w:pPr>
          </w:p>
          <w:p w:rsidR="00892187" w:rsidRPr="00867E8D" w:rsidRDefault="00892187" w:rsidP="00E1109D">
            <w:pPr>
              <w:jc w:val="both"/>
              <w:rPr>
                <w:rFonts w:ascii="Times New Roman" w:hAnsi="Times New Roman" w:cs="Times New Roman"/>
                <w:sz w:val="24"/>
                <w:szCs w:val="24"/>
              </w:rPr>
            </w:pPr>
          </w:p>
          <w:p w:rsidR="00892187" w:rsidRPr="00867E8D" w:rsidRDefault="00892187" w:rsidP="00E1109D">
            <w:pPr>
              <w:jc w:val="both"/>
              <w:rPr>
                <w:rFonts w:ascii="Times New Roman" w:hAnsi="Times New Roman" w:cs="Times New Roman"/>
                <w:sz w:val="24"/>
                <w:szCs w:val="24"/>
              </w:rPr>
            </w:pPr>
          </w:p>
          <w:p w:rsidR="00892187" w:rsidRPr="00867E8D" w:rsidRDefault="00892187" w:rsidP="00E1109D">
            <w:pPr>
              <w:jc w:val="both"/>
              <w:rPr>
                <w:rFonts w:ascii="Times New Roman" w:hAnsi="Times New Roman" w:cs="Times New Roman"/>
                <w:sz w:val="24"/>
                <w:szCs w:val="24"/>
              </w:rPr>
            </w:pPr>
          </w:p>
          <w:p w:rsidR="00C94797" w:rsidRDefault="00C94797" w:rsidP="00E1109D">
            <w:pPr>
              <w:jc w:val="both"/>
              <w:rPr>
                <w:rFonts w:ascii="Times New Roman" w:hAnsi="Times New Roman" w:cs="Times New Roman"/>
                <w:sz w:val="24"/>
                <w:szCs w:val="24"/>
              </w:rPr>
            </w:pPr>
            <w:r w:rsidRPr="00867E8D">
              <w:rPr>
                <w:rFonts w:ascii="Times New Roman" w:hAnsi="Times New Roman" w:cs="Times New Roman"/>
                <w:sz w:val="24"/>
                <w:szCs w:val="24"/>
              </w:rPr>
              <w:t>Делают записи, схему выступления</w:t>
            </w:r>
            <w:r w:rsidR="00892187" w:rsidRPr="00867E8D">
              <w:rPr>
                <w:rFonts w:ascii="Times New Roman" w:hAnsi="Times New Roman" w:cs="Times New Roman"/>
                <w:sz w:val="24"/>
                <w:szCs w:val="24"/>
              </w:rPr>
              <w:t>, отвечают на вопросы</w:t>
            </w:r>
          </w:p>
          <w:p w:rsidR="00937589" w:rsidRDefault="00937589" w:rsidP="00E1109D">
            <w:pPr>
              <w:jc w:val="both"/>
              <w:rPr>
                <w:rFonts w:ascii="Times New Roman" w:hAnsi="Times New Roman" w:cs="Times New Roman"/>
                <w:sz w:val="24"/>
                <w:szCs w:val="24"/>
              </w:rPr>
            </w:pPr>
          </w:p>
          <w:p w:rsidR="00937589" w:rsidRDefault="00937589" w:rsidP="00E1109D">
            <w:pPr>
              <w:jc w:val="both"/>
              <w:rPr>
                <w:rFonts w:ascii="Times New Roman" w:hAnsi="Times New Roman" w:cs="Times New Roman"/>
                <w:sz w:val="24"/>
                <w:szCs w:val="24"/>
              </w:rPr>
            </w:pPr>
          </w:p>
          <w:p w:rsidR="00937589" w:rsidRDefault="00937589" w:rsidP="00E1109D">
            <w:pPr>
              <w:jc w:val="both"/>
              <w:rPr>
                <w:rFonts w:ascii="Times New Roman" w:hAnsi="Times New Roman" w:cs="Times New Roman"/>
                <w:sz w:val="24"/>
                <w:szCs w:val="24"/>
              </w:rPr>
            </w:pPr>
          </w:p>
          <w:p w:rsidR="00937589" w:rsidRPr="00867E8D" w:rsidRDefault="00937589" w:rsidP="00E1109D">
            <w:pPr>
              <w:jc w:val="both"/>
              <w:rPr>
                <w:rFonts w:ascii="Times New Roman" w:hAnsi="Times New Roman" w:cs="Times New Roman"/>
                <w:sz w:val="24"/>
                <w:szCs w:val="24"/>
              </w:rPr>
            </w:pPr>
            <w:r>
              <w:rPr>
                <w:rFonts w:ascii="Times New Roman" w:hAnsi="Times New Roman" w:cs="Times New Roman"/>
                <w:sz w:val="24"/>
                <w:szCs w:val="24"/>
              </w:rPr>
              <w:t>закрепляют знание материала</w:t>
            </w:r>
          </w:p>
        </w:tc>
      </w:tr>
      <w:tr w:rsidR="00D17F4D" w:rsidRPr="00867E8D" w:rsidTr="009560E5">
        <w:tc>
          <w:tcPr>
            <w:tcW w:w="3369" w:type="dxa"/>
          </w:tcPr>
          <w:p w:rsidR="00D17F4D" w:rsidRPr="00867E8D" w:rsidRDefault="00B534DB" w:rsidP="00E1109D">
            <w:pPr>
              <w:jc w:val="both"/>
              <w:rPr>
                <w:rFonts w:ascii="Times New Roman" w:hAnsi="Times New Roman" w:cs="Times New Roman"/>
                <w:sz w:val="24"/>
                <w:szCs w:val="24"/>
              </w:rPr>
            </w:pPr>
            <w:r w:rsidRPr="00867E8D">
              <w:rPr>
                <w:rFonts w:ascii="Times New Roman" w:hAnsi="Times New Roman" w:cs="Times New Roman"/>
                <w:sz w:val="24"/>
                <w:szCs w:val="24"/>
              </w:rPr>
              <w:lastRenderedPageBreak/>
              <w:t>Этап рефлексии</w:t>
            </w:r>
          </w:p>
        </w:tc>
        <w:tc>
          <w:tcPr>
            <w:tcW w:w="3528" w:type="dxa"/>
          </w:tcPr>
          <w:p w:rsidR="00937589" w:rsidRDefault="00B40FF8" w:rsidP="00E1109D">
            <w:pPr>
              <w:jc w:val="both"/>
              <w:rPr>
                <w:rFonts w:ascii="Times New Roman" w:hAnsi="Times New Roman" w:cs="Times New Roman"/>
                <w:sz w:val="24"/>
                <w:szCs w:val="24"/>
              </w:rPr>
            </w:pPr>
            <w:r w:rsidRPr="00867E8D">
              <w:rPr>
                <w:rFonts w:ascii="Times New Roman" w:hAnsi="Times New Roman" w:cs="Times New Roman"/>
                <w:sz w:val="24"/>
                <w:szCs w:val="24"/>
              </w:rPr>
              <w:t>Предлагает вернуться в первоначальную группу</w:t>
            </w:r>
            <w:proofErr w:type="gramStart"/>
            <w:r w:rsidRPr="00867E8D">
              <w:rPr>
                <w:rFonts w:ascii="Times New Roman" w:hAnsi="Times New Roman" w:cs="Times New Roman"/>
                <w:sz w:val="24"/>
                <w:szCs w:val="24"/>
              </w:rPr>
              <w:t xml:space="preserve"> ,</w:t>
            </w:r>
            <w:proofErr w:type="gramEnd"/>
            <w:r w:rsidRPr="00867E8D">
              <w:rPr>
                <w:rFonts w:ascii="Times New Roman" w:hAnsi="Times New Roman" w:cs="Times New Roman"/>
                <w:sz w:val="24"/>
                <w:szCs w:val="24"/>
              </w:rPr>
              <w:t xml:space="preserve"> обобщить материал и представить классу </w:t>
            </w:r>
            <w:r w:rsidR="00892187" w:rsidRPr="00867E8D">
              <w:rPr>
                <w:rFonts w:ascii="Times New Roman" w:hAnsi="Times New Roman" w:cs="Times New Roman"/>
                <w:sz w:val="24"/>
                <w:szCs w:val="24"/>
              </w:rPr>
              <w:t xml:space="preserve"> </w:t>
            </w:r>
          </w:p>
          <w:p w:rsidR="00937589" w:rsidRDefault="00937589" w:rsidP="00E1109D">
            <w:pPr>
              <w:jc w:val="both"/>
              <w:rPr>
                <w:rFonts w:ascii="Times New Roman" w:hAnsi="Times New Roman" w:cs="Times New Roman"/>
                <w:sz w:val="24"/>
                <w:szCs w:val="24"/>
              </w:rPr>
            </w:pPr>
          </w:p>
          <w:p w:rsidR="00B40FF8" w:rsidRPr="00867E8D" w:rsidRDefault="00892187" w:rsidP="00E1109D">
            <w:pPr>
              <w:jc w:val="both"/>
              <w:rPr>
                <w:rFonts w:ascii="Times New Roman" w:hAnsi="Times New Roman" w:cs="Times New Roman"/>
                <w:sz w:val="24"/>
                <w:szCs w:val="24"/>
              </w:rPr>
            </w:pPr>
            <w:r w:rsidRPr="00867E8D">
              <w:rPr>
                <w:rFonts w:ascii="Times New Roman" w:hAnsi="Times New Roman" w:cs="Times New Roman"/>
                <w:sz w:val="24"/>
                <w:szCs w:val="24"/>
              </w:rPr>
              <w:t xml:space="preserve">         </w:t>
            </w:r>
            <w:r w:rsidRPr="00867E8D">
              <w:rPr>
                <w:rFonts w:ascii="Times New Roman" w:eastAsia="Times New Roman" w:hAnsi="Times New Roman" w:cs="Times New Roman"/>
                <w:sz w:val="24"/>
                <w:szCs w:val="24"/>
              </w:rPr>
              <w:t>оказывает консультации, отвечает на вопросы</w:t>
            </w:r>
          </w:p>
          <w:p w:rsidR="00892187" w:rsidRPr="00867E8D" w:rsidRDefault="00892187" w:rsidP="00E1109D">
            <w:pPr>
              <w:jc w:val="both"/>
              <w:rPr>
                <w:rFonts w:ascii="Times New Roman" w:hAnsi="Times New Roman" w:cs="Times New Roman"/>
                <w:sz w:val="24"/>
                <w:szCs w:val="24"/>
              </w:rPr>
            </w:pPr>
          </w:p>
          <w:p w:rsidR="00B40FF8" w:rsidRDefault="00B40FF8" w:rsidP="00E1109D">
            <w:pPr>
              <w:jc w:val="both"/>
              <w:rPr>
                <w:rFonts w:ascii="Times New Roman" w:hAnsi="Times New Roman" w:cs="Times New Roman"/>
                <w:sz w:val="24"/>
                <w:szCs w:val="24"/>
              </w:rPr>
            </w:pPr>
          </w:p>
          <w:p w:rsidR="00937589" w:rsidRDefault="00937589" w:rsidP="00E1109D">
            <w:pPr>
              <w:jc w:val="both"/>
              <w:rPr>
                <w:rFonts w:ascii="Times New Roman" w:hAnsi="Times New Roman" w:cs="Times New Roman"/>
                <w:sz w:val="24"/>
                <w:szCs w:val="24"/>
              </w:rPr>
            </w:pPr>
          </w:p>
          <w:p w:rsidR="00937589" w:rsidRDefault="00937589" w:rsidP="00E1109D">
            <w:pPr>
              <w:jc w:val="both"/>
              <w:rPr>
                <w:rFonts w:ascii="Times New Roman" w:hAnsi="Times New Roman" w:cs="Times New Roman"/>
                <w:sz w:val="24"/>
                <w:szCs w:val="24"/>
              </w:rPr>
            </w:pPr>
          </w:p>
          <w:p w:rsidR="00937589" w:rsidRDefault="00937589" w:rsidP="00E1109D">
            <w:pPr>
              <w:jc w:val="both"/>
              <w:rPr>
                <w:rFonts w:ascii="Times New Roman" w:hAnsi="Times New Roman" w:cs="Times New Roman"/>
                <w:sz w:val="24"/>
                <w:szCs w:val="24"/>
              </w:rPr>
            </w:pPr>
          </w:p>
          <w:p w:rsidR="00937589" w:rsidRPr="00867E8D" w:rsidRDefault="00937589" w:rsidP="00E1109D">
            <w:pPr>
              <w:jc w:val="both"/>
              <w:rPr>
                <w:rFonts w:ascii="Times New Roman" w:hAnsi="Times New Roman" w:cs="Times New Roman"/>
                <w:sz w:val="24"/>
                <w:szCs w:val="24"/>
              </w:rPr>
            </w:pPr>
          </w:p>
          <w:p w:rsidR="00D17F4D" w:rsidRPr="00867E8D" w:rsidRDefault="0042361B" w:rsidP="00E1109D">
            <w:pPr>
              <w:jc w:val="both"/>
              <w:rPr>
                <w:rFonts w:ascii="Times New Roman" w:hAnsi="Times New Roman" w:cs="Times New Roman"/>
                <w:sz w:val="24"/>
                <w:szCs w:val="24"/>
              </w:rPr>
            </w:pPr>
            <w:r w:rsidRPr="00867E8D">
              <w:rPr>
                <w:rFonts w:ascii="Times New Roman" w:hAnsi="Times New Roman" w:cs="Times New Roman"/>
                <w:sz w:val="24"/>
                <w:szCs w:val="24"/>
              </w:rPr>
              <w:t>Предлагает оценить себя по таблице</w:t>
            </w:r>
          </w:p>
        </w:tc>
        <w:tc>
          <w:tcPr>
            <w:tcW w:w="4835" w:type="dxa"/>
          </w:tcPr>
          <w:p w:rsidR="00B40FF8" w:rsidRPr="00937589" w:rsidRDefault="00892187" w:rsidP="00937589">
            <w:pPr>
              <w:shd w:val="clear" w:color="auto" w:fill="FFFFFF"/>
              <w:spacing w:before="100" w:beforeAutospacing="1" w:after="100" w:afterAutospacing="1"/>
              <w:ind w:firstLine="567"/>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t>Идет процесс создания общего текста. В написании участвуют все</w:t>
            </w:r>
            <w:proofErr w:type="gramStart"/>
            <w:r w:rsidRPr="00867E8D">
              <w:rPr>
                <w:rFonts w:ascii="Times New Roman" w:eastAsia="Times New Roman" w:hAnsi="Times New Roman" w:cs="Times New Roman"/>
                <w:sz w:val="24"/>
                <w:szCs w:val="24"/>
              </w:rPr>
              <w:t>.</w:t>
            </w:r>
            <w:proofErr w:type="gramEnd"/>
            <w:r w:rsidRPr="00867E8D">
              <w:rPr>
                <w:rFonts w:ascii="Times New Roman" w:eastAsia="Times New Roman" w:hAnsi="Times New Roman" w:cs="Times New Roman"/>
                <w:sz w:val="24"/>
                <w:szCs w:val="24"/>
              </w:rPr>
              <w:t xml:space="preserve"> </w:t>
            </w:r>
            <w:proofErr w:type="gramStart"/>
            <w:r w:rsidRPr="00867E8D">
              <w:rPr>
                <w:rFonts w:ascii="Times New Roman" w:eastAsia="Times New Roman" w:hAnsi="Times New Roman" w:cs="Times New Roman"/>
                <w:sz w:val="24"/>
                <w:szCs w:val="24"/>
              </w:rPr>
              <w:t>д</w:t>
            </w:r>
            <w:proofErr w:type="gramEnd"/>
            <w:r w:rsidRPr="00867E8D">
              <w:rPr>
                <w:rFonts w:ascii="Times New Roman" w:eastAsia="Times New Roman" w:hAnsi="Times New Roman" w:cs="Times New Roman"/>
                <w:sz w:val="24"/>
                <w:szCs w:val="24"/>
              </w:rPr>
              <w:t>ежурный записывает текст, докладчик готовится к выступлению. Все члены группы содействуют написанию текста своими идеями и предложениями.</w:t>
            </w:r>
            <w:r w:rsidR="008649D5">
              <w:rPr>
                <w:rFonts w:ascii="Times New Roman" w:eastAsia="Times New Roman" w:hAnsi="Times New Roman" w:cs="Times New Roman"/>
                <w:sz w:val="24"/>
                <w:szCs w:val="24"/>
              </w:rPr>
              <w:t xml:space="preserve"> </w:t>
            </w:r>
            <w:r w:rsidR="00867E8D" w:rsidRPr="00867E8D">
              <w:rPr>
                <w:rFonts w:ascii="Times New Roman" w:eastAsia="Times New Roman" w:hAnsi="Times New Roman" w:cs="Times New Roman"/>
                <w:sz w:val="24"/>
                <w:szCs w:val="24"/>
              </w:rPr>
              <w:t xml:space="preserve">Докладчики от каждой группы представляют свои тексты аудитории, сопровождая его наглядными материалами. Другие ученики  задают вопросы, </w:t>
            </w:r>
            <w:r w:rsidR="00867E8D" w:rsidRPr="00867E8D">
              <w:rPr>
                <w:rFonts w:ascii="Times New Roman" w:eastAsia="Times New Roman" w:hAnsi="Times New Roman" w:cs="Times New Roman"/>
                <w:i/>
                <w:iCs/>
                <w:sz w:val="24"/>
                <w:szCs w:val="24"/>
              </w:rPr>
              <w:t>уточняющего  характера</w:t>
            </w:r>
            <w:r w:rsidR="00867E8D" w:rsidRPr="00867E8D">
              <w:rPr>
                <w:rFonts w:ascii="Times New Roman" w:eastAsia="Times New Roman" w:hAnsi="Times New Roman" w:cs="Times New Roman"/>
                <w:sz w:val="24"/>
                <w:szCs w:val="24"/>
              </w:rPr>
              <w:t>  «Правильно я понял, что…?».</w:t>
            </w:r>
          </w:p>
          <w:p w:rsidR="00937589" w:rsidRDefault="00937589" w:rsidP="0042361B">
            <w:pPr>
              <w:jc w:val="both"/>
              <w:rPr>
                <w:rFonts w:ascii="Times New Roman" w:hAnsi="Times New Roman" w:cs="Times New Roman"/>
                <w:sz w:val="24"/>
                <w:szCs w:val="24"/>
              </w:rPr>
            </w:pPr>
          </w:p>
          <w:p w:rsidR="00D17F4D" w:rsidRPr="00867E8D" w:rsidRDefault="0042361B" w:rsidP="0042361B">
            <w:pPr>
              <w:jc w:val="both"/>
              <w:rPr>
                <w:rFonts w:ascii="Times New Roman" w:hAnsi="Times New Roman" w:cs="Times New Roman"/>
                <w:sz w:val="24"/>
                <w:szCs w:val="24"/>
              </w:rPr>
            </w:pPr>
            <w:r w:rsidRPr="00867E8D">
              <w:rPr>
                <w:rFonts w:ascii="Times New Roman" w:hAnsi="Times New Roman" w:cs="Times New Roman"/>
                <w:sz w:val="24"/>
                <w:szCs w:val="24"/>
              </w:rPr>
              <w:t>оценивают себя по таблице</w:t>
            </w:r>
          </w:p>
        </w:tc>
        <w:tc>
          <w:tcPr>
            <w:tcW w:w="3402" w:type="dxa"/>
          </w:tcPr>
          <w:p w:rsidR="00B40FF8" w:rsidRPr="00867E8D" w:rsidRDefault="00B40FF8" w:rsidP="00E1109D">
            <w:pPr>
              <w:jc w:val="both"/>
              <w:rPr>
                <w:rFonts w:ascii="Times New Roman" w:hAnsi="Times New Roman" w:cs="Times New Roman"/>
                <w:sz w:val="24"/>
                <w:szCs w:val="24"/>
              </w:rPr>
            </w:pPr>
            <w:r w:rsidRPr="00867E8D">
              <w:rPr>
                <w:rFonts w:ascii="Times New Roman" w:hAnsi="Times New Roman" w:cs="Times New Roman"/>
                <w:sz w:val="24"/>
                <w:szCs w:val="24"/>
              </w:rPr>
              <w:t xml:space="preserve">Представляют изученный материал в задуманной изначально форме </w:t>
            </w:r>
          </w:p>
          <w:p w:rsidR="00867E8D" w:rsidRPr="00867E8D" w:rsidRDefault="00867E8D" w:rsidP="00867E8D">
            <w:pPr>
              <w:shd w:val="clear" w:color="auto" w:fill="FFFFFF"/>
              <w:spacing w:before="100" w:beforeAutospacing="1" w:after="100" w:afterAutospacing="1"/>
              <w:ind w:firstLine="567"/>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t xml:space="preserve">Таким </w:t>
            </w:r>
            <w:proofErr w:type="gramStart"/>
            <w:r w:rsidRPr="00867E8D">
              <w:rPr>
                <w:rFonts w:ascii="Times New Roman" w:eastAsia="Times New Roman" w:hAnsi="Times New Roman" w:cs="Times New Roman"/>
                <w:sz w:val="24"/>
                <w:szCs w:val="24"/>
              </w:rPr>
              <w:t>образом</w:t>
            </w:r>
            <w:proofErr w:type="gramEnd"/>
            <w:r w:rsidRPr="00867E8D">
              <w:rPr>
                <w:rFonts w:ascii="Times New Roman" w:eastAsia="Times New Roman" w:hAnsi="Times New Roman" w:cs="Times New Roman"/>
                <w:sz w:val="24"/>
                <w:szCs w:val="24"/>
              </w:rPr>
              <w:t xml:space="preserve"> учащиеся проработали текст на различных уровнях (воспроизведение, применение, анализ, синтез, оценка) и представили результаты своего обучения.</w:t>
            </w:r>
          </w:p>
          <w:p w:rsidR="00B40FF8" w:rsidRPr="00867E8D" w:rsidRDefault="00B40FF8" w:rsidP="00E1109D">
            <w:pPr>
              <w:jc w:val="both"/>
              <w:rPr>
                <w:rFonts w:ascii="Times New Roman" w:hAnsi="Times New Roman" w:cs="Times New Roman"/>
                <w:sz w:val="24"/>
                <w:szCs w:val="24"/>
              </w:rPr>
            </w:pPr>
          </w:p>
          <w:p w:rsidR="00B40FF8" w:rsidRPr="00867E8D" w:rsidRDefault="00B40FF8" w:rsidP="00E1109D">
            <w:pPr>
              <w:jc w:val="both"/>
              <w:rPr>
                <w:rFonts w:ascii="Times New Roman" w:hAnsi="Times New Roman" w:cs="Times New Roman"/>
                <w:sz w:val="24"/>
                <w:szCs w:val="24"/>
              </w:rPr>
            </w:pPr>
          </w:p>
          <w:p w:rsidR="00D17F4D" w:rsidRPr="00867E8D" w:rsidRDefault="00B40FF8" w:rsidP="00E1109D">
            <w:pPr>
              <w:jc w:val="both"/>
              <w:rPr>
                <w:rFonts w:ascii="Times New Roman" w:hAnsi="Times New Roman" w:cs="Times New Roman"/>
                <w:sz w:val="24"/>
                <w:szCs w:val="24"/>
              </w:rPr>
            </w:pPr>
            <w:r w:rsidRPr="00867E8D">
              <w:rPr>
                <w:rFonts w:ascii="Times New Roman" w:hAnsi="Times New Roman" w:cs="Times New Roman"/>
                <w:sz w:val="24"/>
                <w:szCs w:val="24"/>
              </w:rPr>
              <w:t>Получают отметки за урок</w:t>
            </w:r>
          </w:p>
        </w:tc>
      </w:tr>
    </w:tbl>
    <w:p w:rsidR="00F80B9D" w:rsidRDefault="00F80B9D" w:rsidP="00F80B9D">
      <w:pPr>
        <w:jc w:val="right"/>
        <w:rPr>
          <w:rFonts w:ascii="Times New Roman" w:hAnsi="Times New Roman" w:cs="Times New Roman"/>
          <w:sz w:val="24"/>
          <w:szCs w:val="24"/>
        </w:rPr>
      </w:pPr>
    </w:p>
    <w:p w:rsidR="00F80B9D" w:rsidRDefault="00F80B9D" w:rsidP="00F80B9D">
      <w:pPr>
        <w:jc w:val="right"/>
        <w:rPr>
          <w:rFonts w:ascii="Times New Roman" w:hAnsi="Times New Roman" w:cs="Times New Roman"/>
          <w:b/>
          <w:sz w:val="24"/>
          <w:szCs w:val="24"/>
        </w:rPr>
      </w:pPr>
      <w:r>
        <w:rPr>
          <w:rFonts w:ascii="Times New Roman" w:hAnsi="Times New Roman" w:cs="Times New Roman"/>
          <w:sz w:val="24"/>
          <w:szCs w:val="24"/>
        </w:rPr>
        <w:t>П</w:t>
      </w:r>
      <w:r w:rsidR="00CE1299" w:rsidRPr="00867E8D">
        <w:rPr>
          <w:rFonts w:ascii="Times New Roman" w:hAnsi="Times New Roman" w:cs="Times New Roman"/>
          <w:sz w:val="24"/>
          <w:szCs w:val="24"/>
        </w:rPr>
        <w:t>риложение</w:t>
      </w:r>
      <w:r w:rsidR="004B72F0" w:rsidRPr="00867E8D">
        <w:rPr>
          <w:rFonts w:ascii="Times New Roman" w:hAnsi="Times New Roman" w:cs="Times New Roman"/>
          <w:sz w:val="24"/>
          <w:szCs w:val="24"/>
        </w:rPr>
        <w:t xml:space="preserve"> № 1</w:t>
      </w:r>
      <w:r w:rsidR="00CE1299" w:rsidRPr="00867E8D">
        <w:rPr>
          <w:rFonts w:ascii="Times New Roman" w:hAnsi="Times New Roman" w:cs="Times New Roman"/>
          <w:sz w:val="24"/>
          <w:szCs w:val="24"/>
        </w:rPr>
        <w:t>:</w:t>
      </w:r>
      <w:r w:rsidR="00CE1299" w:rsidRPr="00867E8D">
        <w:rPr>
          <w:rFonts w:ascii="Times New Roman" w:hAnsi="Times New Roman" w:cs="Times New Roman"/>
          <w:b/>
          <w:sz w:val="24"/>
          <w:szCs w:val="24"/>
        </w:rPr>
        <w:t xml:space="preserve"> </w:t>
      </w:r>
    </w:p>
    <w:p w:rsidR="00CE1299" w:rsidRPr="00867E8D" w:rsidRDefault="00CE1299" w:rsidP="00CE1299">
      <w:pPr>
        <w:rPr>
          <w:rFonts w:ascii="Times New Roman" w:hAnsi="Times New Roman" w:cs="Times New Roman"/>
          <w:b/>
          <w:sz w:val="24"/>
          <w:szCs w:val="24"/>
        </w:rPr>
      </w:pPr>
      <w:r w:rsidRPr="00867E8D">
        <w:rPr>
          <w:rFonts w:ascii="Times New Roman" w:hAnsi="Times New Roman" w:cs="Times New Roman"/>
          <w:b/>
          <w:sz w:val="24"/>
          <w:szCs w:val="24"/>
        </w:rPr>
        <w:t>1. Летописные сведения</w:t>
      </w:r>
      <w:bookmarkStart w:id="0" w:name="_GoBack"/>
      <w:bookmarkEnd w:id="0"/>
    </w:p>
    <w:p w:rsidR="00CE1299" w:rsidRPr="00867E8D" w:rsidRDefault="00F80B9D" w:rsidP="00F80B9D">
      <w:pPr>
        <w:jc w:val="both"/>
        <w:rPr>
          <w:rFonts w:ascii="Times New Roman" w:hAnsi="Times New Roman" w:cs="Times New Roman"/>
          <w:sz w:val="24"/>
          <w:szCs w:val="24"/>
        </w:rPr>
      </w:pPr>
      <w:r>
        <w:rPr>
          <w:rFonts w:ascii="Times New Roman" w:hAnsi="Times New Roman" w:cs="Times New Roman"/>
          <w:sz w:val="24"/>
          <w:szCs w:val="24"/>
        </w:rPr>
        <w:t xml:space="preserve">   </w:t>
      </w:r>
      <w:r w:rsidR="00CE1299" w:rsidRPr="00867E8D">
        <w:rPr>
          <w:rFonts w:ascii="Times New Roman" w:hAnsi="Times New Roman" w:cs="Times New Roman"/>
          <w:sz w:val="24"/>
          <w:szCs w:val="24"/>
        </w:rPr>
        <w:t xml:space="preserve">Новгород является одним из древнейших и крупнейших центров русского летописания. Летописи изначально велись при дворе епископа Новгородского. Местную историю хранили новгородские летописи и берестяные грамоты. Достаточно высоким был уровень грамотности: писать умели не только бояре и священники, но и другие слои населения, не только мужчины, но и женщины.  Очень ценный материал для историков содержат берестяные грамоты, которые, начиная с половины прошлого столетия, археологи в изобилии находят при раскопках в Новгороде. Самые ранние грамоты датируются XI веком, самые поздние — XV веком. Большинство грамот— </w:t>
      </w:r>
      <w:proofErr w:type="gramStart"/>
      <w:r w:rsidR="00CE1299" w:rsidRPr="00867E8D">
        <w:rPr>
          <w:rFonts w:ascii="Times New Roman" w:hAnsi="Times New Roman" w:cs="Times New Roman"/>
          <w:sz w:val="24"/>
          <w:szCs w:val="24"/>
        </w:rPr>
        <w:t>ча</w:t>
      </w:r>
      <w:proofErr w:type="gramEnd"/>
      <w:r w:rsidR="00CE1299" w:rsidRPr="00867E8D">
        <w:rPr>
          <w:rFonts w:ascii="Times New Roman" w:hAnsi="Times New Roman" w:cs="Times New Roman"/>
          <w:sz w:val="24"/>
          <w:szCs w:val="24"/>
        </w:rPr>
        <w:t>стные письма , затрагиваются всевозможные бытовые и деловые вопросы. Многие грамоты были хозяйственными документами. Встречаются также жалобы, адресованные правительству. Имеются школьные записи, шуточные тексты. Берестяные грамоты тоже говорят о широком распространении грамотности. Почти все их авторы и адресаты — люди светские, притом не только богатые, но и бедные, не только мужчины, но и женщины. Попов среди них совсем мало. И в ряде случаев можно доказать, что авторы писали свои грамоты собственноручно.</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lastRenderedPageBreak/>
        <w:t>Древнейшей летописью Новгорода является так называемая «Новгородская первая летопись». В этой летописи отразились труды киевских летописцев XI века.  Имеется «Берлинский список XIV века Новгородской Первой летописи»  Существуют также «Новгородская вторая», «Новгородская четвертая» летописи, а также «Летопись Софийская первая», «Летопись Софийская вторая»</w:t>
      </w:r>
      <w:proofErr w:type="gramStart"/>
      <w:r w:rsidRPr="00867E8D">
        <w:rPr>
          <w:rFonts w:ascii="Times New Roman" w:hAnsi="Times New Roman" w:cs="Times New Roman"/>
          <w:sz w:val="24"/>
          <w:szCs w:val="24"/>
        </w:rPr>
        <w:t xml:space="preserve"> ,</w:t>
      </w:r>
      <w:proofErr w:type="gramEnd"/>
      <w:r w:rsidRPr="00867E8D">
        <w:rPr>
          <w:rFonts w:ascii="Times New Roman" w:hAnsi="Times New Roman" w:cs="Times New Roman"/>
          <w:sz w:val="24"/>
          <w:szCs w:val="24"/>
        </w:rPr>
        <w:t xml:space="preserve"> новгородские летописные своды. Но особенно тщательно новгородские летописцы записывали сведения о том, когда производилась закладка того или иного храма, когда был построен и освящен храм, когда произведена роспись храма. Например, «Новгородская третья летопись» даже названа «Книгою, глаголемою Летописец Новгородский вкратце церквам Божиим, в которое лето церковь </w:t>
      </w:r>
      <w:proofErr w:type="gramStart"/>
      <w:r w:rsidRPr="00867E8D">
        <w:rPr>
          <w:rFonts w:ascii="Times New Roman" w:hAnsi="Times New Roman" w:cs="Times New Roman"/>
          <w:sz w:val="24"/>
          <w:szCs w:val="24"/>
        </w:rPr>
        <w:t>во</w:t>
      </w:r>
      <w:proofErr w:type="gramEnd"/>
      <w:r w:rsidRPr="00867E8D">
        <w:rPr>
          <w:rFonts w:ascii="Times New Roman" w:hAnsi="Times New Roman" w:cs="Times New Roman"/>
          <w:sz w:val="24"/>
          <w:szCs w:val="24"/>
        </w:rPr>
        <w:t xml:space="preserve"> кого имя строена и при котором епископе или архиепископе, или митрополите». Или на современном языке — это краткая новгородская летопись о </w:t>
      </w:r>
      <w:proofErr w:type="gramStart"/>
      <w:r w:rsidRPr="00867E8D">
        <w:rPr>
          <w:rFonts w:ascii="Times New Roman" w:hAnsi="Times New Roman" w:cs="Times New Roman"/>
          <w:sz w:val="24"/>
          <w:szCs w:val="24"/>
        </w:rPr>
        <w:t>храмах</w:t>
      </w:r>
      <w:proofErr w:type="gramEnd"/>
      <w:r w:rsidRPr="00867E8D">
        <w:rPr>
          <w:rFonts w:ascii="Times New Roman" w:hAnsi="Times New Roman" w:cs="Times New Roman"/>
          <w:sz w:val="24"/>
          <w:szCs w:val="24"/>
        </w:rPr>
        <w:t xml:space="preserve"> Божиих — в </w:t>
      </w:r>
      <w:proofErr w:type="gramStart"/>
      <w:r w:rsidRPr="00867E8D">
        <w:rPr>
          <w:rFonts w:ascii="Times New Roman" w:hAnsi="Times New Roman" w:cs="Times New Roman"/>
          <w:sz w:val="24"/>
          <w:szCs w:val="24"/>
        </w:rPr>
        <w:t>каком</w:t>
      </w:r>
      <w:proofErr w:type="gramEnd"/>
      <w:r w:rsidRPr="00867E8D">
        <w:rPr>
          <w:rFonts w:ascii="Times New Roman" w:hAnsi="Times New Roman" w:cs="Times New Roman"/>
          <w:sz w:val="24"/>
          <w:szCs w:val="24"/>
        </w:rPr>
        <w:t xml:space="preserve"> году, во имя какого святого храм построен и при каком архиерее.</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Древнейший памятник русской письменности — Остромирово Евангелие — было написано по заказу новгородского посадника Остромира.- «Остромирово Евангелие» , 1056-57 гг.</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b/>
          <w:sz w:val="24"/>
          <w:szCs w:val="24"/>
        </w:rPr>
        <w:t xml:space="preserve"> 2. Иконопись  </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«ИКОНА» -– образ</w:t>
      </w:r>
      <w:proofErr w:type="gramStart"/>
      <w:r w:rsidRPr="00867E8D">
        <w:rPr>
          <w:rFonts w:ascii="Times New Roman" w:hAnsi="Times New Roman" w:cs="Times New Roman"/>
          <w:sz w:val="24"/>
          <w:szCs w:val="24"/>
        </w:rPr>
        <w:t xml:space="preserve"> :</w:t>
      </w:r>
      <w:proofErr w:type="gramEnd"/>
      <w:r w:rsidRPr="00867E8D">
        <w:rPr>
          <w:rFonts w:ascii="Times New Roman" w:hAnsi="Times New Roman" w:cs="Times New Roman"/>
          <w:sz w:val="24"/>
          <w:szCs w:val="24"/>
        </w:rPr>
        <w:t>– священный предмет, выполняющий роль посредника между человеком и богом  - станковое самостоятельное произведение. Икона исполняется на доске</w:t>
      </w:r>
      <w:proofErr w:type="gramStart"/>
      <w:r w:rsidRPr="00867E8D">
        <w:rPr>
          <w:rFonts w:ascii="Times New Roman" w:hAnsi="Times New Roman" w:cs="Times New Roman"/>
          <w:sz w:val="24"/>
          <w:szCs w:val="24"/>
        </w:rPr>
        <w:t xml:space="preserve"> .</w:t>
      </w:r>
      <w:proofErr w:type="gramEnd"/>
      <w:r w:rsidRPr="00867E8D">
        <w:rPr>
          <w:rFonts w:ascii="Times New Roman" w:hAnsi="Times New Roman" w:cs="Times New Roman"/>
          <w:sz w:val="24"/>
          <w:szCs w:val="24"/>
        </w:rPr>
        <w:t xml:space="preserve"> В Новгороде было много мастерских, где по заказу новгородцев писали иконы. Некоторые из этих икон сохранились до нашего времени. Это замечательные образцы новгородской иконописной школы.</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В новгородской живописи преобладали яркие краски, в лицах святых было меньше строгости, они приобретали славянские черты</w:t>
      </w:r>
      <w:proofErr w:type="gramStart"/>
      <w:r w:rsidRPr="00867E8D">
        <w:rPr>
          <w:rFonts w:ascii="Times New Roman" w:hAnsi="Times New Roman" w:cs="Times New Roman"/>
          <w:sz w:val="24"/>
          <w:szCs w:val="24"/>
        </w:rPr>
        <w:t xml:space="preserve"> .</w:t>
      </w:r>
      <w:proofErr w:type="gramEnd"/>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По преданию первой иконой был Убрус – полотенце, на котором отпечатался лик Христа – Спас Нерукотворный - двусторонняя выносная икона, 1-я пол. XII в. Новгород. На Руси сложился особый вид Нерукотворного Образа «Спас Мокрая брада» изображение, в котором борода Христа сходится в один тонкий кончик. Вторую половину 14- начало 15 века называют «золотым веком» стенной живописи Руси. Большой вклад в ее развитие внес Феофан Грек, работавший сначала в Новгороде, потом в Москве.</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 xml:space="preserve">Феофан Грек (1340-после1405) – византийский изограф, приехал из Византии уже зрелым живописцем и отдал свое мастерство новой родине. Фрески, сделанные им, существуют и поныне в церкви </w:t>
      </w:r>
      <w:proofErr w:type="spellStart"/>
      <w:r w:rsidRPr="00867E8D">
        <w:rPr>
          <w:rFonts w:ascii="Times New Roman" w:hAnsi="Times New Roman" w:cs="Times New Roman"/>
          <w:sz w:val="24"/>
          <w:szCs w:val="24"/>
        </w:rPr>
        <w:t>Спасо</w:t>
      </w:r>
      <w:proofErr w:type="spellEnd"/>
      <w:r w:rsidRPr="00867E8D">
        <w:rPr>
          <w:rFonts w:ascii="Times New Roman" w:hAnsi="Times New Roman" w:cs="Times New Roman"/>
          <w:sz w:val="24"/>
          <w:szCs w:val="24"/>
        </w:rPr>
        <w:t>-Преображения на Ильине-улице в Новгороде , 1378 г  Любимая тема Феофана Грека – преображающий, потрясающий основы мироздания Божественный свет</w:t>
      </w:r>
      <w:proofErr w:type="gramStart"/>
      <w:r w:rsidRPr="00867E8D">
        <w:rPr>
          <w:rFonts w:ascii="Times New Roman" w:hAnsi="Times New Roman" w:cs="Times New Roman"/>
          <w:sz w:val="24"/>
          <w:szCs w:val="24"/>
        </w:rPr>
        <w:t xml:space="preserve"> .</w:t>
      </w:r>
      <w:proofErr w:type="gramEnd"/>
      <w:r w:rsidRPr="00867E8D">
        <w:rPr>
          <w:rFonts w:ascii="Times New Roman" w:hAnsi="Times New Roman" w:cs="Times New Roman"/>
          <w:sz w:val="24"/>
          <w:szCs w:val="24"/>
        </w:rPr>
        <w:t xml:space="preserve"> Особенности стиля Феофана Грека:-Красно-коричневая гамма,  -«оживки» белилами ,  -скрытая внутренняя энергия образов, внешняя суровость, внутренняя сосредоточенность.         </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b/>
          <w:sz w:val="24"/>
          <w:szCs w:val="24"/>
        </w:rPr>
        <w:t>Икона Преображение</w:t>
      </w:r>
      <w:r w:rsidRPr="00867E8D">
        <w:rPr>
          <w:rFonts w:ascii="Times New Roman" w:hAnsi="Times New Roman" w:cs="Times New Roman"/>
          <w:sz w:val="24"/>
          <w:szCs w:val="24"/>
        </w:rPr>
        <w:t xml:space="preserve">  Феофана Грека      Христос стоит на вершине горы в белоснежных одеждах, в ореоле блистающего света. Небесное сияние пронизывает всю икону, сверкающие голубые лучи направлены к ликам потрясенных учеников. Божественный свет преображает их души, срывает с глаз завесу неверия. В праздник Преображения 6 августа (19 августа по новому стилю) на Руси освящали первые плоды нового урожая. Этот день еще называют Яблочным Спасом. Люди радовались изобилию плодов и славили Бога, подарившего земле живительный свет Преображения. </w:t>
      </w:r>
    </w:p>
    <w:p w:rsidR="00CE1299" w:rsidRPr="00867E8D" w:rsidRDefault="00CE1299" w:rsidP="00CE1299">
      <w:pPr>
        <w:rPr>
          <w:rFonts w:ascii="Times New Roman" w:hAnsi="Times New Roman" w:cs="Times New Roman"/>
          <w:b/>
          <w:sz w:val="24"/>
          <w:szCs w:val="24"/>
        </w:rPr>
      </w:pPr>
      <w:r w:rsidRPr="00867E8D">
        <w:rPr>
          <w:rFonts w:ascii="Times New Roman" w:hAnsi="Times New Roman" w:cs="Times New Roman"/>
          <w:b/>
          <w:sz w:val="24"/>
          <w:szCs w:val="24"/>
        </w:rPr>
        <w:t xml:space="preserve">- Икона «Битва Новгородцев с </w:t>
      </w:r>
      <w:proofErr w:type="spellStart"/>
      <w:r w:rsidRPr="00867E8D">
        <w:rPr>
          <w:rFonts w:ascii="Times New Roman" w:hAnsi="Times New Roman" w:cs="Times New Roman"/>
          <w:b/>
          <w:sz w:val="24"/>
          <w:szCs w:val="24"/>
        </w:rPr>
        <w:t>суздальцами</w:t>
      </w:r>
      <w:proofErr w:type="spellEnd"/>
      <w:r w:rsidRPr="00867E8D">
        <w:rPr>
          <w:rFonts w:ascii="Times New Roman" w:hAnsi="Times New Roman" w:cs="Times New Roman"/>
          <w:b/>
          <w:sz w:val="24"/>
          <w:szCs w:val="24"/>
        </w:rPr>
        <w:t>»</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lastRenderedPageBreak/>
        <w:t xml:space="preserve">Обострение отношений Новгорода с Москвой во второй половине 15 века вызвало появление иконы «Битва новгородцев с </w:t>
      </w:r>
      <w:proofErr w:type="spellStart"/>
      <w:r w:rsidRPr="00867E8D">
        <w:rPr>
          <w:rFonts w:ascii="Times New Roman" w:hAnsi="Times New Roman" w:cs="Times New Roman"/>
          <w:sz w:val="24"/>
          <w:szCs w:val="24"/>
        </w:rPr>
        <w:t>суздальцами</w:t>
      </w:r>
      <w:proofErr w:type="spellEnd"/>
      <w:r w:rsidRPr="00867E8D">
        <w:rPr>
          <w:rFonts w:ascii="Times New Roman" w:hAnsi="Times New Roman" w:cs="Times New Roman"/>
          <w:sz w:val="24"/>
          <w:szCs w:val="24"/>
        </w:rPr>
        <w:t xml:space="preserve">» Она воспринимается как историческая картина. Тема ее поражение суздальского войска под стенами Новгорода в 1169 г. Икона должна была вызывать чувство местного патриотизма и вдохновлять на борьбу за сохранение независимости Новгорода, которому в трудный час приходили на помощь силы небесные. </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b/>
          <w:sz w:val="24"/>
          <w:szCs w:val="24"/>
        </w:rPr>
        <w:t>3 архитектура</w:t>
      </w:r>
      <w:proofErr w:type="gramStart"/>
      <w:r w:rsidRPr="00867E8D">
        <w:rPr>
          <w:rFonts w:ascii="Times New Roman" w:hAnsi="Times New Roman" w:cs="Times New Roman"/>
          <w:sz w:val="24"/>
          <w:szCs w:val="24"/>
        </w:rPr>
        <w:t xml:space="preserve">  В</w:t>
      </w:r>
      <w:proofErr w:type="gramEnd"/>
      <w:r w:rsidRPr="00867E8D">
        <w:rPr>
          <w:rFonts w:ascii="Times New Roman" w:hAnsi="Times New Roman" w:cs="Times New Roman"/>
          <w:sz w:val="24"/>
          <w:szCs w:val="24"/>
        </w:rPr>
        <w:t xml:space="preserve"> городе развернулось не только деревянное, но и каменное строительство. В 13 веке храмовое строительство полностью переходит от князей к самим новгородцам. Церковные здания возводятся на средства горожан. Богатые новгородские купцы не скупились на постройку и украшение церквей. В новгородских летописях мы читаем о почти ежегодном возведении церквей в разных областях Новгородской земли.                                                                                      </w:t>
      </w:r>
      <w:r w:rsidRPr="00867E8D">
        <w:rPr>
          <w:rFonts w:ascii="Times New Roman" w:hAnsi="Times New Roman" w:cs="Times New Roman"/>
          <w:b/>
          <w:sz w:val="24"/>
          <w:szCs w:val="24"/>
        </w:rPr>
        <w:t>Правила в строительстве</w:t>
      </w:r>
      <w:proofErr w:type="gramStart"/>
      <w:r w:rsidRPr="00867E8D">
        <w:rPr>
          <w:rFonts w:ascii="Times New Roman" w:hAnsi="Times New Roman" w:cs="Times New Roman"/>
          <w:sz w:val="24"/>
          <w:szCs w:val="24"/>
        </w:rPr>
        <w:t xml:space="preserve"> :</w:t>
      </w:r>
      <w:proofErr w:type="gramEnd"/>
      <w:r w:rsidRPr="00867E8D">
        <w:rPr>
          <w:rFonts w:ascii="Times New Roman" w:hAnsi="Times New Roman" w:cs="Times New Roman"/>
          <w:sz w:val="24"/>
          <w:szCs w:val="24"/>
        </w:rPr>
        <w:t>- Строили добротно, основательно, на века - Церкви выглядят приземистыми, подчеркнуто строгим</w:t>
      </w:r>
      <w:proofErr w:type="gramStart"/>
      <w:r w:rsidRPr="00867E8D">
        <w:rPr>
          <w:rFonts w:ascii="Times New Roman" w:hAnsi="Times New Roman" w:cs="Times New Roman"/>
          <w:sz w:val="24"/>
          <w:szCs w:val="24"/>
        </w:rPr>
        <w:t>и-</w:t>
      </w:r>
      <w:proofErr w:type="gramEnd"/>
      <w:r w:rsidRPr="00867E8D">
        <w:rPr>
          <w:rFonts w:ascii="Times New Roman" w:hAnsi="Times New Roman" w:cs="Times New Roman"/>
          <w:sz w:val="24"/>
          <w:szCs w:val="24"/>
        </w:rPr>
        <w:t xml:space="preserve"> Суровая величавость и простота</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 xml:space="preserve">Каменный </w:t>
      </w:r>
      <w:r w:rsidRPr="00867E8D">
        <w:rPr>
          <w:rFonts w:ascii="Times New Roman" w:hAnsi="Times New Roman" w:cs="Times New Roman"/>
          <w:b/>
          <w:sz w:val="24"/>
          <w:szCs w:val="24"/>
        </w:rPr>
        <w:t>Софийский Собор</w:t>
      </w:r>
      <w:r w:rsidRPr="00867E8D">
        <w:rPr>
          <w:rFonts w:ascii="Times New Roman" w:hAnsi="Times New Roman" w:cs="Times New Roman"/>
          <w:sz w:val="24"/>
          <w:szCs w:val="24"/>
        </w:rPr>
        <w:t xml:space="preserve"> в Новгороде построен в 1045 – 1050 годах при князе Владимире Ярославиче. Особенности</w:t>
      </w:r>
      <w:proofErr w:type="gramStart"/>
      <w:r w:rsidRPr="00867E8D">
        <w:rPr>
          <w:rFonts w:ascii="Times New Roman" w:hAnsi="Times New Roman" w:cs="Times New Roman"/>
          <w:sz w:val="24"/>
          <w:szCs w:val="24"/>
        </w:rPr>
        <w:t xml:space="preserve"> :</w:t>
      </w:r>
      <w:proofErr w:type="gramEnd"/>
      <w:r w:rsidRPr="00867E8D">
        <w:rPr>
          <w:rFonts w:ascii="Times New Roman" w:hAnsi="Times New Roman" w:cs="Times New Roman"/>
          <w:sz w:val="24"/>
          <w:szCs w:val="24"/>
        </w:rPr>
        <w:t xml:space="preserve"> - Пять глав   - Главы в форме шлемов богатырей   - Стены храма снаружи лишены каких-либо декоративных деталей</w:t>
      </w:r>
      <w:proofErr w:type="gramStart"/>
      <w:r w:rsidRPr="00867E8D">
        <w:rPr>
          <w:rFonts w:ascii="Times New Roman" w:hAnsi="Times New Roman" w:cs="Times New Roman"/>
          <w:sz w:val="24"/>
          <w:szCs w:val="24"/>
        </w:rPr>
        <w:t xml:space="preserve"> .</w:t>
      </w:r>
      <w:proofErr w:type="gramEnd"/>
      <w:r w:rsidRPr="00867E8D">
        <w:rPr>
          <w:rFonts w:ascii="Times New Roman" w:hAnsi="Times New Roman" w:cs="Times New Roman"/>
          <w:sz w:val="24"/>
          <w:szCs w:val="24"/>
        </w:rPr>
        <w:t xml:space="preserve">   - Внешний облик отличается простотой, строгостью и асимметрией форм.- Интерьер </w:t>
      </w:r>
      <w:proofErr w:type="gramStart"/>
      <w:r w:rsidRPr="00867E8D">
        <w:rPr>
          <w:rFonts w:ascii="Times New Roman" w:hAnsi="Times New Roman" w:cs="Times New Roman"/>
          <w:sz w:val="24"/>
          <w:szCs w:val="24"/>
        </w:rPr>
        <w:t>–</w:t>
      </w:r>
      <w:proofErr w:type="spellStart"/>
      <w:r w:rsidRPr="00867E8D">
        <w:rPr>
          <w:rFonts w:ascii="Times New Roman" w:hAnsi="Times New Roman" w:cs="Times New Roman"/>
          <w:sz w:val="24"/>
          <w:szCs w:val="24"/>
        </w:rPr>
        <w:t>д</w:t>
      </w:r>
      <w:proofErr w:type="gramEnd"/>
      <w:r w:rsidRPr="00867E8D">
        <w:rPr>
          <w:rFonts w:ascii="Times New Roman" w:hAnsi="Times New Roman" w:cs="Times New Roman"/>
          <w:sz w:val="24"/>
          <w:szCs w:val="24"/>
        </w:rPr>
        <w:t>вухарочные</w:t>
      </w:r>
      <w:proofErr w:type="spellEnd"/>
      <w:r w:rsidRPr="00867E8D">
        <w:rPr>
          <w:rFonts w:ascii="Times New Roman" w:hAnsi="Times New Roman" w:cs="Times New Roman"/>
          <w:sz w:val="24"/>
          <w:szCs w:val="24"/>
        </w:rPr>
        <w:t xml:space="preserve"> пролеты, четырех- и восьмигранные столбы - Стены и своды покрыты удивительными по красоте фресками.</w:t>
      </w:r>
    </w:p>
    <w:p w:rsidR="00CE1299" w:rsidRPr="00867E8D" w:rsidRDefault="00CE1299" w:rsidP="00CE1299">
      <w:pPr>
        <w:rPr>
          <w:rFonts w:ascii="Times New Roman" w:hAnsi="Times New Roman" w:cs="Times New Roman"/>
          <w:b/>
          <w:sz w:val="24"/>
          <w:szCs w:val="24"/>
        </w:rPr>
      </w:pPr>
      <w:r w:rsidRPr="00867E8D">
        <w:rPr>
          <w:rFonts w:ascii="Times New Roman" w:hAnsi="Times New Roman" w:cs="Times New Roman"/>
          <w:b/>
          <w:sz w:val="24"/>
          <w:szCs w:val="24"/>
        </w:rPr>
        <w:t xml:space="preserve">Значение Софийского собора для Новгорода   </w:t>
      </w:r>
      <w:r w:rsidRPr="00867E8D">
        <w:rPr>
          <w:rFonts w:ascii="Times New Roman" w:hAnsi="Times New Roman" w:cs="Times New Roman"/>
          <w:sz w:val="24"/>
          <w:szCs w:val="24"/>
        </w:rPr>
        <w:t>«Где Святая София — тут и Новгород!» — говорили древние новгородцы. Не только на церковные службы собирались жители Новгорода к Софии. Под звон колоколов Софийского собора здесь устраивались встречи и проводы новгородских воинов. Готовясь к ратному подвигу, защитники земли Новгородской восклицали: «Умрем честно за Святую Софию!». На площади перед Софийским собором собиралось новгородское вече. В Софии объявлялись указы, производились назначения на высшие должности.  Кроме того, при соборе размещались богатая новгородская казна, библиотека и архив Новгорода. Здесь же хранились образцы мер и весов. Вспомним, что Новгород был крупнейшим торговым центром Древней Руси.</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 xml:space="preserve">Софийский собор являлся и </w:t>
      </w:r>
      <w:r w:rsidRPr="00867E8D">
        <w:rPr>
          <w:rFonts w:ascii="Times New Roman" w:hAnsi="Times New Roman" w:cs="Times New Roman"/>
          <w:b/>
          <w:sz w:val="24"/>
          <w:szCs w:val="24"/>
        </w:rPr>
        <w:t>местом погребения великих и славных новгородцев</w:t>
      </w:r>
      <w:r w:rsidRPr="00867E8D">
        <w:rPr>
          <w:rFonts w:ascii="Times New Roman" w:hAnsi="Times New Roman" w:cs="Times New Roman"/>
          <w:sz w:val="24"/>
          <w:szCs w:val="24"/>
        </w:rPr>
        <w:t>. Здесь была усыпальница князей, епископов и знаменитых новгородских посадников.</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К Софии новгородцы прибегали не только во время военных невзгод, но и во время стихийных бедствий и страшных эпидемий. Например, в 1390 году от морового поветрия в Новгороде умерло великое множество народа. По совету епископа приунывшие новгородцы, чтобы утолить гнев Божий, дали обет и по обету построили за один день церковь в честь Святителей Афанасия и Кирилла Александрийских. После этого мор прекратился».</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b/>
          <w:sz w:val="24"/>
          <w:szCs w:val="24"/>
        </w:rPr>
        <w:t>Не выше Софии</w:t>
      </w:r>
      <w:r w:rsidRPr="00867E8D">
        <w:rPr>
          <w:rFonts w:ascii="Times New Roman" w:hAnsi="Times New Roman" w:cs="Times New Roman"/>
          <w:sz w:val="24"/>
          <w:szCs w:val="24"/>
        </w:rPr>
        <w:t xml:space="preserve">  Особое почтение новгородцев к величайшей своей святыне — Софийскому собору — выражалось, в частности, в том, что на протяжении девятисот лет ни одно здание в Новгороде не строилось выше Софии, хотя за пределами города были здания и выше, и больше.</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lastRenderedPageBreak/>
        <w:t>В годы Великой Отечественной войны Софийский собор сильно пострадал: своды и стены получили пробоины от снарядов, с куполов были содраны позолоченные листы. Многие древние фрески безвозвратно погибли.</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За девять с половиной столетий Софийский собор в Новгороде неоднократно реставрировался и обновлялся. Последняя реставрация была произведена в 1983–1990 годах. Реставраторы укрепили древнюю живопись в храме, сохранившуюся с 12 столетия.</w:t>
      </w:r>
    </w:p>
    <w:p w:rsidR="00CE1299" w:rsidRPr="00867E8D" w:rsidRDefault="00CE1299" w:rsidP="00CE1299">
      <w:pPr>
        <w:rPr>
          <w:rFonts w:ascii="Times New Roman" w:hAnsi="Times New Roman" w:cs="Times New Roman"/>
          <w:b/>
          <w:sz w:val="24"/>
          <w:szCs w:val="24"/>
        </w:rPr>
      </w:pPr>
      <w:r w:rsidRPr="00867E8D">
        <w:rPr>
          <w:rFonts w:ascii="Times New Roman" w:hAnsi="Times New Roman" w:cs="Times New Roman"/>
          <w:b/>
          <w:sz w:val="24"/>
          <w:szCs w:val="24"/>
        </w:rPr>
        <w:t>4 музыка, скоморошество</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Советское музыкознание еще не создало обобщающего труда о музыкальном искусстве Новгорода. Но содержащаяся в одной из работ академика И. Э. Грабаря характеристика новгородского изобразительного искусства во многом по своей общей направленности может быть отнесена и к новгородскому музыкальному искусству: "Одного взгляда на крепкие, коренастые памятники Великого Новгорода достаточно, чтобы понять идеал новгородца, - доброго вояки, не очень обтесанного, но себе на уме</w:t>
      </w:r>
      <w:proofErr w:type="gramStart"/>
      <w:r w:rsidRPr="00867E8D">
        <w:rPr>
          <w:rFonts w:ascii="Times New Roman" w:hAnsi="Times New Roman" w:cs="Times New Roman"/>
          <w:sz w:val="24"/>
          <w:szCs w:val="24"/>
        </w:rPr>
        <w:t>… Т</w:t>
      </w:r>
      <w:proofErr w:type="gramEnd"/>
      <w:r w:rsidRPr="00867E8D">
        <w:rPr>
          <w:rFonts w:ascii="Times New Roman" w:hAnsi="Times New Roman" w:cs="Times New Roman"/>
          <w:sz w:val="24"/>
          <w:szCs w:val="24"/>
        </w:rPr>
        <w:t>акова же и новгородская живопись - яркая по краскам, сильная, смелая, с мазками, положенными уверенной рукой, с графами, прочерченными без колебаний, решительно и властно".</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 xml:space="preserve">Музыкальное искусство Новгорода и в его ранний, и в его поздний период в XV-XVI веках развивалось в нескольких направлениях. Прежде всего - это народное творчество, где был создан свой вид былины - былины-новеллы, с характерными для ее содержания бытовыми чертами и метроритмической  </w:t>
      </w:r>
      <w:proofErr w:type="spellStart"/>
      <w:r w:rsidRPr="00867E8D">
        <w:rPr>
          <w:rFonts w:ascii="Times New Roman" w:hAnsi="Times New Roman" w:cs="Times New Roman"/>
          <w:sz w:val="24"/>
          <w:szCs w:val="24"/>
        </w:rPr>
        <w:t>члененностью</w:t>
      </w:r>
      <w:proofErr w:type="spellEnd"/>
      <w:r w:rsidRPr="00867E8D">
        <w:rPr>
          <w:rFonts w:ascii="Times New Roman" w:hAnsi="Times New Roman" w:cs="Times New Roman"/>
          <w:sz w:val="24"/>
          <w:szCs w:val="24"/>
        </w:rPr>
        <w:t xml:space="preserve">  музыкального рисунка и формы, свидетельствующих о близости к танцевально-игровому искусству скоморохов. Кроме того, в Новгороде получили большое развитие "</w:t>
      </w:r>
      <w:proofErr w:type="spellStart"/>
      <w:r w:rsidRPr="00867E8D">
        <w:rPr>
          <w:rFonts w:ascii="Times New Roman" w:hAnsi="Times New Roman" w:cs="Times New Roman"/>
          <w:sz w:val="24"/>
          <w:szCs w:val="24"/>
        </w:rPr>
        <w:t>скоморошины</w:t>
      </w:r>
      <w:proofErr w:type="spellEnd"/>
      <w:r w:rsidRPr="00867E8D">
        <w:rPr>
          <w:rFonts w:ascii="Times New Roman" w:hAnsi="Times New Roman" w:cs="Times New Roman"/>
          <w:sz w:val="24"/>
          <w:szCs w:val="24"/>
        </w:rPr>
        <w:t>" - своеобразная разновидность былины. Скоморохи, менее преследуемые церковью в условиях сравнительно более "демократического" строя новгородской жизни, почти беспрепятственно развивали свое искусство. Именно здесь, видимо, и сложился по преимуществу социально-обличительный, вместе с грубоватым юмором, характер их выступлений, который типичен также и для многих новгородских былин-</w:t>
      </w:r>
      <w:proofErr w:type="spellStart"/>
      <w:r w:rsidRPr="00867E8D">
        <w:rPr>
          <w:rFonts w:ascii="Times New Roman" w:hAnsi="Times New Roman" w:cs="Times New Roman"/>
          <w:sz w:val="24"/>
          <w:szCs w:val="24"/>
        </w:rPr>
        <w:t>скоморошин</w:t>
      </w:r>
      <w:proofErr w:type="spellEnd"/>
      <w:r w:rsidRPr="00867E8D">
        <w:rPr>
          <w:rFonts w:ascii="Times New Roman" w:hAnsi="Times New Roman" w:cs="Times New Roman"/>
          <w:sz w:val="24"/>
          <w:szCs w:val="24"/>
        </w:rPr>
        <w:t>.  В связи с постановкой  оперы Римского-Корсакова "Садко" Асафьев писал</w:t>
      </w:r>
      <w:proofErr w:type="gramStart"/>
      <w:r w:rsidRPr="00867E8D">
        <w:rPr>
          <w:rFonts w:ascii="Times New Roman" w:hAnsi="Times New Roman" w:cs="Times New Roman"/>
          <w:sz w:val="24"/>
          <w:szCs w:val="24"/>
        </w:rPr>
        <w:t xml:space="preserve"> :</w:t>
      </w:r>
      <w:proofErr w:type="gramEnd"/>
      <w:r w:rsidRPr="00867E8D">
        <w:rPr>
          <w:rFonts w:ascii="Times New Roman" w:hAnsi="Times New Roman" w:cs="Times New Roman"/>
          <w:sz w:val="24"/>
          <w:szCs w:val="24"/>
        </w:rPr>
        <w:t xml:space="preserve"> "Как общий недостаток всей постановки надо отметить совершенное забвение Новгорода и стиля новгородского искусства: суровой простоты и гибкого, но четкого ритма его линий. В музыке эти свойства есть"*.</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 xml:space="preserve">Одним из ярких примеров этого является былина про "Гостя </w:t>
      </w:r>
      <w:proofErr w:type="spellStart"/>
      <w:r w:rsidRPr="00867E8D">
        <w:rPr>
          <w:rFonts w:ascii="Times New Roman" w:hAnsi="Times New Roman" w:cs="Times New Roman"/>
          <w:sz w:val="24"/>
          <w:szCs w:val="24"/>
        </w:rPr>
        <w:t>Терентиша</w:t>
      </w:r>
      <w:proofErr w:type="spellEnd"/>
      <w:r w:rsidRPr="00867E8D">
        <w:rPr>
          <w:rFonts w:ascii="Times New Roman" w:hAnsi="Times New Roman" w:cs="Times New Roman"/>
          <w:sz w:val="24"/>
          <w:szCs w:val="24"/>
        </w:rPr>
        <w:t>". В её  тексте обращает на себя внимание конкретность указаний на место действия, на социальный уровень быта героя:</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 xml:space="preserve">В стольном </w:t>
      </w:r>
      <w:proofErr w:type="spellStart"/>
      <w:r w:rsidRPr="00867E8D">
        <w:rPr>
          <w:rFonts w:ascii="Times New Roman" w:hAnsi="Times New Roman" w:cs="Times New Roman"/>
          <w:sz w:val="24"/>
          <w:szCs w:val="24"/>
        </w:rPr>
        <w:t>Нове</w:t>
      </w:r>
      <w:proofErr w:type="spellEnd"/>
      <w:r w:rsidRPr="00867E8D">
        <w:rPr>
          <w:rFonts w:ascii="Times New Roman" w:hAnsi="Times New Roman" w:cs="Times New Roman"/>
          <w:sz w:val="24"/>
          <w:szCs w:val="24"/>
        </w:rPr>
        <w:t xml:space="preserve"> городе,                            было в улице </w:t>
      </w:r>
      <w:proofErr w:type="gramStart"/>
      <w:r w:rsidRPr="00867E8D">
        <w:rPr>
          <w:rFonts w:ascii="Times New Roman" w:hAnsi="Times New Roman" w:cs="Times New Roman"/>
          <w:sz w:val="24"/>
          <w:szCs w:val="24"/>
        </w:rPr>
        <w:t>во</w:t>
      </w:r>
      <w:proofErr w:type="gramEnd"/>
      <w:r w:rsidRPr="00867E8D">
        <w:rPr>
          <w:rFonts w:ascii="Times New Roman" w:hAnsi="Times New Roman" w:cs="Times New Roman"/>
          <w:sz w:val="24"/>
          <w:szCs w:val="24"/>
        </w:rPr>
        <w:t xml:space="preserve"> Юрьевской,                                                                                     В слободе было </w:t>
      </w:r>
      <w:proofErr w:type="spellStart"/>
      <w:r w:rsidRPr="00867E8D">
        <w:rPr>
          <w:rFonts w:ascii="Times New Roman" w:hAnsi="Times New Roman" w:cs="Times New Roman"/>
          <w:sz w:val="24"/>
          <w:szCs w:val="24"/>
        </w:rPr>
        <w:t>Терентьевской</w:t>
      </w:r>
      <w:proofErr w:type="spellEnd"/>
      <w:r w:rsidRPr="00867E8D">
        <w:rPr>
          <w:rFonts w:ascii="Times New Roman" w:hAnsi="Times New Roman" w:cs="Times New Roman"/>
          <w:sz w:val="24"/>
          <w:szCs w:val="24"/>
        </w:rPr>
        <w:t xml:space="preserve">,              Ан жил был богатый гость,  а по </w:t>
      </w:r>
      <w:proofErr w:type="spellStart"/>
      <w:r w:rsidRPr="00867E8D">
        <w:rPr>
          <w:rFonts w:ascii="Times New Roman" w:hAnsi="Times New Roman" w:cs="Times New Roman"/>
          <w:sz w:val="24"/>
          <w:szCs w:val="24"/>
        </w:rPr>
        <w:t>именю</w:t>
      </w:r>
      <w:proofErr w:type="spellEnd"/>
      <w:r w:rsidRPr="00867E8D">
        <w:rPr>
          <w:rFonts w:ascii="Times New Roman" w:hAnsi="Times New Roman" w:cs="Times New Roman"/>
          <w:sz w:val="24"/>
          <w:szCs w:val="24"/>
        </w:rPr>
        <w:t xml:space="preserve"> </w:t>
      </w:r>
      <w:proofErr w:type="spellStart"/>
      <w:r w:rsidRPr="00867E8D">
        <w:rPr>
          <w:rFonts w:ascii="Times New Roman" w:hAnsi="Times New Roman" w:cs="Times New Roman"/>
          <w:sz w:val="24"/>
          <w:szCs w:val="24"/>
        </w:rPr>
        <w:t>Терентиша</w:t>
      </w:r>
      <w:proofErr w:type="spellEnd"/>
      <w:r w:rsidRPr="00867E8D">
        <w:rPr>
          <w:rFonts w:ascii="Times New Roman" w:hAnsi="Times New Roman" w:cs="Times New Roman"/>
          <w:sz w:val="24"/>
          <w:szCs w:val="24"/>
        </w:rPr>
        <w:t>.</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В напеве этой былины ощущается связь с танцевальным ритмом.</w:t>
      </w:r>
      <w:proofErr w:type="gramStart"/>
      <w:r w:rsidRPr="00867E8D">
        <w:rPr>
          <w:rFonts w:ascii="Times New Roman" w:hAnsi="Times New Roman" w:cs="Times New Roman"/>
          <w:sz w:val="24"/>
          <w:szCs w:val="24"/>
        </w:rPr>
        <w:t xml:space="preserve"> .</w:t>
      </w:r>
      <w:proofErr w:type="gramEnd"/>
    </w:p>
    <w:p w:rsidR="00CE1299" w:rsidRPr="00867E8D" w:rsidRDefault="00CE1299" w:rsidP="00CE1299">
      <w:pPr>
        <w:rPr>
          <w:rFonts w:ascii="Times New Roman" w:hAnsi="Times New Roman" w:cs="Times New Roman"/>
          <w:b/>
          <w:sz w:val="24"/>
          <w:szCs w:val="24"/>
        </w:rPr>
      </w:pPr>
      <w:r w:rsidRPr="00867E8D">
        <w:rPr>
          <w:rFonts w:ascii="Times New Roman" w:hAnsi="Times New Roman" w:cs="Times New Roman"/>
          <w:b/>
          <w:sz w:val="24"/>
          <w:szCs w:val="24"/>
        </w:rPr>
        <w:t>Роль Новгорода в развитии русской музыки</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 xml:space="preserve">Новгород имеет свои исконные, глубоко уходящие в прошлое культурные традиции. Его влияние в общем развитии русского музыкального искусства продолжает оставаться ощутимым и в последующие два века, когда центром всего государства и русской культуры становится Москва. </w:t>
      </w:r>
      <w:r w:rsidRPr="00867E8D">
        <w:rPr>
          <w:rFonts w:ascii="Times New Roman" w:hAnsi="Times New Roman" w:cs="Times New Roman"/>
          <w:sz w:val="24"/>
          <w:szCs w:val="24"/>
        </w:rPr>
        <w:lastRenderedPageBreak/>
        <w:t xml:space="preserve">Именно в Новгороде впервые </w:t>
      </w:r>
      <w:r w:rsidRPr="00867E8D">
        <w:rPr>
          <w:rFonts w:ascii="Times New Roman" w:hAnsi="Times New Roman" w:cs="Times New Roman"/>
          <w:b/>
          <w:sz w:val="24"/>
          <w:szCs w:val="24"/>
        </w:rPr>
        <w:t>рождается строчное многоголосие в церковном пении</w:t>
      </w:r>
      <w:r w:rsidRPr="00867E8D">
        <w:rPr>
          <w:rFonts w:ascii="Times New Roman" w:hAnsi="Times New Roman" w:cs="Times New Roman"/>
          <w:sz w:val="24"/>
          <w:szCs w:val="24"/>
        </w:rPr>
        <w:t xml:space="preserve">, именно в Новгороде усовершенствуется  Иваном </w:t>
      </w:r>
      <w:proofErr w:type="spellStart"/>
      <w:r w:rsidRPr="00867E8D">
        <w:rPr>
          <w:rFonts w:ascii="Times New Roman" w:hAnsi="Times New Roman" w:cs="Times New Roman"/>
          <w:sz w:val="24"/>
          <w:szCs w:val="24"/>
        </w:rPr>
        <w:t>Шайдуром</w:t>
      </w:r>
      <w:proofErr w:type="spellEnd"/>
      <w:r w:rsidRPr="00867E8D">
        <w:rPr>
          <w:rFonts w:ascii="Times New Roman" w:hAnsi="Times New Roman" w:cs="Times New Roman"/>
          <w:sz w:val="24"/>
          <w:szCs w:val="24"/>
        </w:rPr>
        <w:t xml:space="preserve">  крюковая нотация. Принципиально новые черты вносит Новгород в развитие былин, здесь интенсивно развивается искусство скоморохов, создаются свои традиции исполнения знаменного пения.</w:t>
      </w:r>
    </w:p>
    <w:p w:rsidR="00CE1299" w:rsidRPr="00867E8D" w:rsidRDefault="00CE1299" w:rsidP="00CE1299">
      <w:pPr>
        <w:rPr>
          <w:rFonts w:ascii="Times New Roman" w:hAnsi="Times New Roman" w:cs="Times New Roman"/>
          <w:sz w:val="24"/>
          <w:szCs w:val="24"/>
        </w:rPr>
      </w:pP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 xml:space="preserve"> </w:t>
      </w:r>
      <w:r w:rsidRPr="00867E8D">
        <w:rPr>
          <w:rFonts w:ascii="Times New Roman" w:hAnsi="Times New Roman" w:cs="Times New Roman"/>
          <w:b/>
          <w:sz w:val="24"/>
          <w:szCs w:val="24"/>
        </w:rPr>
        <w:t>5 горо</w:t>
      </w:r>
      <w:proofErr w:type="gramStart"/>
      <w:r w:rsidRPr="00867E8D">
        <w:rPr>
          <w:rFonts w:ascii="Times New Roman" w:hAnsi="Times New Roman" w:cs="Times New Roman"/>
          <w:b/>
          <w:sz w:val="24"/>
          <w:szCs w:val="24"/>
        </w:rPr>
        <w:t>д(</w:t>
      </w:r>
      <w:proofErr w:type="gramEnd"/>
      <w:r w:rsidRPr="00867E8D">
        <w:rPr>
          <w:rFonts w:ascii="Times New Roman" w:hAnsi="Times New Roman" w:cs="Times New Roman"/>
          <w:b/>
          <w:sz w:val="24"/>
          <w:szCs w:val="24"/>
        </w:rPr>
        <w:t>благоустройство)</w:t>
      </w:r>
      <w:r w:rsidRPr="00867E8D">
        <w:rPr>
          <w:rFonts w:ascii="Times New Roman" w:hAnsi="Times New Roman" w:cs="Times New Roman"/>
          <w:sz w:val="24"/>
          <w:szCs w:val="24"/>
        </w:rPr>
        <w:t xml:space="preserve"> Господин Великий Новгород был одним из крупнейших городов того времени. И новгородцы создали свою оригинальную культуру.</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 xml:space="preserve">Уже в начале 13 века город располагал центральной каменной крепостью – Детинцем.   Новгородский детинец - древнейший русский кремль. Новгородский кремль - святыня земли Русской. Заложенный князем Ярославом, он является древнейшим из </w:t>
      </w:r>
      <w:proofErr w:type="gramStart"/>
      <w:r w:rsidRPr="00867E8D">
        <w:rPr>
          <w:rFonts w:ascii="Times New Roman" w:hAnsi="Times New Roman" w:cs="Times New Roman"/>
          <w:sz w:val="24"/>
          <w:szCs w:val="24"/>
        </w:rPr>
        <w:t>сохранившихся</w:t>
      </w:r>
      <w:proofErr w:type="gramEnd"/>
      <w:r w:rsidRPr="00867E8D">
        <w:rPr>
          <w:rFonts w:ascii="Times New Roman" w:hAnsi="Times New Roman" w:cs="Times New Roman"/>
          <w:sz w:val="24"/>
          <w:szCs w:val="24"/>
        </w:rPr>
        <w:t xml:space="preserve"> в России Кремлем  (впервые упоминается в летописи под 1044 годом). Он расположен в самом центре города, на левом берегу Волхова. Более девяти веков прошло со времени его возникновения. Сам кремль, его стены и башни представляют собой огромную </w:t>
      </w:r>
      <w:proofErr w:type="gramStart"/>
      <w:r w:rsidRPr="00867E8D">
        <w:rPr>
          <w:rFonts w:ascii="Times New Roman" w:hAnsi="Times New Roman" w:cs="Times New Roman"/>
          <w:sz w:val="24"/>
          <w:szCs w:val="24"/>
        </w:rPr>
        <w:t>ценность</w:t>
      </w:r>
      <w:proofErr w:type="gramEnd"/>
      <w:r w:rsidRPr="00867E8D">
        <w:rPr>
          <w:rFonts w:ascii="Times New Roman" w:hAnsi="Times New Roman" w:cs="Times New Roman"/>
          <w:sz w:val="24"/>
          <w:szCs w:val="24"/>
        </w:rPr>
        <w:t xml:space="preserve"> как с архитектурной, так и с инженерной сторон. Новгородский кремль был обнесен каменной стеной</w:t>
      </w:r>
      <w:proofErr w:type="gramStart"/>
      <w:r w:rsidRPr="00867E8D">
        <w:rPr>
          <w:rFonts w:ascii="Times New Roman" w:hAnsi="Times New Roman" w:cs="Times New Roman"/>
          <w:sz w:val="24"/>
          <w:szCs w:val="24"/>
        </w:rPr>
        <w:t xml:space="preserve">  .</w:t>
      </w:r>
      <w:proofErr w:type="gramEnd"/>
      <w:r w:rsidRPr="00867E8D">
        <w:rPr>
          <w:rFonts w:ascii="Times New Roman" w:hAnsi="Times New Roman" w:cs="Times New Roman"/>
          <w:sz w:val="24"/>
          <w:szCs w:val="24"/>
        </w:rPr>
        <w:t xml:space="preserve"> Сохранившиеся кирпичные стены и башни кремля возведены в самом конце XV века, в 1484 – 1490гг. Длина кремлевских стен –1385 м, высот</w:t>
      </w:r>
      <w:proofErr w:type="gramStart"/>
      <w:r w:rsidRPr="00867E8D">
        <w:rPr>
          <w:rFonts w:ascii="Times New Roman" w:hAnsi="Times New Roman" w:cs="Times New Roman"/>
          <w:sz w:val="24"/>
          <w:szCs w:val="24"/>
        </w:rPr>
        <w:t>а-</w:t>
      </w:r>
      <w:proofErr w:type="gramEnd"/>
      <w:r w:rsidRPr="00867E8D">
        <w:rPr>
          <w:rFonts w:ascii="Times New Roman" w:hAnsi="Times New Roman" w:cs="Times New Roman"/>
          <w:sz w:val="24"/>
          <w:szCs w:val="24"/>
        </w:rPr>
        <w:t xml:space="preserve"> от 8,5 до 10,6 м, толщина – от 2,7 м до 3,3 м, общая площадь – 12,1 га.</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В центре располагался величественный Софийский собор. Вокруг кремля – огромный посад. В 5 концов расходились мощенные бревнами улицы. Мостовые постоянно обновлялись. За городским порядком следили специальные службы.</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Город Новгород расположен по обеим сторонам реки Волхова. Река делила город на 2 части</w:t>
      </w:r>
      <w:proofErr w:type="gramStart"/>
      <w:r w:rsidRPr="00867E8D">
        <w:rPr>
          <w:rFonts w:ascii="Times New Roman" w:hAnsi="Times New Roman" w:cs="Times New Roman"/>
          <w:sz w:val="24"/>
          <w:szCs w:val="24"/>
        </w:rPr>
        <w:t xml:space="preserve"> :</w:t>
      </w:r>
      <w:proofErr w:type="gramEnd"/>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 Правая сторона называлась Торговой, потому что здесь находился главный городской рынок — торг. От самого торга (Гостиного двора) осталась только аркада.</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 Левая сторона называлась Софийской, потому что здесь находился главный храм Новгорода — кафедральный Софийский собор.    и на 5 районо</w:t>
      </w:r>
      <w:proofErr w:type="gramStart"/>
      <w:r w:rsidRPr="00867E8D">
        <w:rPr>
          <w:rFonts w:ascii="Times New Roman" w:hAnsi="Times New Roman" w:cs="Times New Roman"/>
          <w:sz w:val="24"/>
          <w:szCs w:val="24"/>
        </w:rPr>
        <w:t>в-</w:t>
      </w:r>
      <w:proofErr w:type="gramEnd"/>
      <w:r w:rsidRPr="00867E8D">
        <w:rPr>
          <w:rFonts w:ascii="Times New Roman" w:hAnsi="Times New Roman" w:cs="Times New Roman"/>
          <w:sz w:val="24"/>
          <w:szCs w:val="24"/>
        </w:rPr>
        <w:t xml:space="preserve">«концов»:- </w:t>
      </w:r>
      <w:proofErr w:type="spellStart"/>
      <w:r w:rsidRPr="00867E8D">
        <w:rPr>
          <w:rFonts w:ascii="Times New Roman" w:hAnsi="Times New Roman" w:cs="Times New Roman"/>
          <w:sz w:val="24"/>
          <w:szCs w:val="24"/>
        </w:rPr>
        <w:t>Славенский</w:t>
      </w:r>
      <w:proofErr w:type="spellEnd"/>
      <w:r w:rsidRPr="00867E8D">
        <w:rPr>
          <w:rFonts w:ascii="Times New Roman" w:hAnsi="Times New Roman" w:cs="Times New Roman"/>
          <w:sz w:val="24"/>
          <w:szCs w:val="24"/>
        </w:rPr>
        <w:t xml:space="preserve">, </w:t>
      </w:r>
      <w:proofErr w:type="spellStart"/>
      <w:r w:rsidRPr="00867E8D">
        <w:rPr>
          <w:rFonts w:ascii="Times New Roman" w:hAnsi="Times New Roman" w:cs="Times New Roman"/>
          <w:sz w:val="24"/>
          <w:szCs w:val="24"/>
        </w:rPr>
        <w:t>Неревский</w:t>
      </w:r>
      <w:proofErr w:type="spellEnd"/>
      <w:r w:rsidRPr="00867E8D">
        <w:rPr>
          <w:rFonts w:ascii="Times New Roman" w:hAnsi="Times New Roman" w:cs="Times New Roman"/>
          <w:sz w:val="24"/>
          <w:szCs w:val="24"/>
        </w:rPr>
        <w:t xml:space="preserve">, Людин, </w:t>
      </w:r>
      <w:proofErr w:type="spellStart"/>
      <w:r w:rsidRPr="00867E8D">
        <w:rPr>
          <w:rFonts w:ascii="Times New Roman" w:hAnsi="Times New Roman" w:cs="Times New Roman"/>
          <w:sz w:val="24"/>
          <w:szCs w:val="24"/>
        </w:rPr>
        <w:t>Загородский</w:t>
      </w:r>
      <w:proofErr w:type="spellEnd"/>
      <w:r w:rsidRPr="00867E8D">
        <w:rPr>
          <w:rFonts w:ascii="Times New Roman" w:hAnsi="Times New Roman" w:cs="Times New Roman"/>
          <w:sz w:val="24"/>
          <w:szCs w:val="24"/>
        </w:rPr>
        <w:t xml:space="preserve"> и Плотницкий, а те, в свою очередь,  на улицы. В каждом конце были свои «</w:t>
      </w:r>
      <w:proofErr w:type="spellStart"/>
      <w:r w:rsidRPr="00867E8D">
        <w:rPr>
          <w:rFonts w:ascii="Times New Roman" w:hAnsi="Times New Roman" w:cs="Times New Roman"/>
          <w:sz w:val="24"/>
          <w:szCs w:val="24"/>
        </w:rPr>
        <w:t>кончанские</w:t>
      </w:r>
      <w:proofErr w:type="spellEnd"/>
      <w:r w:rsidRPr="00867E8D">
        <w:rPr>
          <w:rFonts w:ascii="Times New Roman" w:hAnsi="Times New Roman" w:cs="Times New Roman"/>
          <w:sz w:val="24"/>
          <w:szCs w:val="24"/>
        </w:rPr>
        <w:t xml:space="preserve"> и </w:t>
      </w:r>
      <w:proofErr w:type="spellStart"/>
      <w:r w:rsidRPr="00867E8D">
        <w:rPr>
          <w:rFonts w:ascii="Times New Roman" w:hAnsi="Times New Roman" w:cs="Times New Roman"/>
          <w:sz w:val="24"/>
          <w:szCs w:val="24"/>
        </w:rPr>
        <w:t>уличанские</w:t>
      </w:r>
      <w:proofErr w:type="spellEnd"/>
      <w:r w:rsidRPr="00867E8D">
        <w:rPr>
          <w:rFonts w:ascii="Times New Roman" w:hAnsi="Times New Roman" w:cs="Times New Roman"/>
          <w:sz w:val="24"/>
          <w:szCs w:val="24"/>
        </w:rPr>
        <w:t xml:space="preserve"> </w:t>
      </w:r>
      <w:proofErr w:type="spellStart"/>
      <w:r w:rsidRPr="00867E8D">
        <w:rPr>
          <w:rFonts w:ascii="Times New Roman" w:hAnsi="Times New Roman" w:cs="Times New Roman"/>
          <w:sz w:val="24"/>
          <w:szCs w:val="24"/>
        </w:rPr>
        <w:t>веча»</w:t>
      </w:r>
      <w:proofErr w:type="gramStart"/>
      <w:r w:rsidRPr="00867E8D">
        <w:rPr>
          <w:rFonts w:ascii="Times New Roman" w:hAnsi="Times New Roman" w:cs="Times New Roman"/>
          <w:sz w:val="24"/>
          <w:szCs w:val="24"/>
        </w:rPr>
        <w:t>,в</w:t>
      </w:r>
      <w:proofErr w:type="gramEnd"/>
      <w:r w:rsidRPr="00867E8D">
        <w:rPr>
          <w:rFonts w:ascii="Times New Roman" w:hAnsi="Times New Roman" w:cs="Times New Roman"/>
          <w:sz w:val="24"/>
          <w:szCs w:val="24"/>
        </w:rPr>
        <w:t>ыбиравшие</w:t>
      </w:r>
      <w:proofErr w:type="spellEnd"/>
      <w:r w:rsidRPr="00867E8D">
        <w:rPr>
          <w:rFonts w:ascii="Times New Roman" w:hAnsi="Times New Roman" w:cs="Times New Roman"/>
          <w:sz w:val="24"/>
          <w:szCs w:val="24"/>
        </w:rPr>
        <w:t xml:space="preserve"> </w:t>
      </w:r>
      <w:proofErr w:type="spellStart"/>
      <w:r w:rsidRPr="00867E8D">
        <w:rPr>
          <w:rFonts w:ascii="Times New Roman" w:hAnsi="Times New Roman" w:cs="Times New Roman"/>
          <w:sz w:val="24"/>
          <w:szCs w:val="24"/>
        </w:rPr>
        <w:t>кончанского</w:t>
      </w:r>
      <w:proofErr w:type="spellEnd"/>
      <w:r w:rsidRPr="00867E8D">
        <w:rPr>
          <w:rFonts w:ascii="Times New Roman" w:hAnsi="Times New Roman" w:cs="Times New Roman"/>
          <w:sz w:val="24"/>
          <w:szCs w:val="24"/>
        </w:rPr>
        <w:t xml:space="preserve"> и </w:t>
      </w:r>
      <w:proofErr w:type="spellStart"/>
      <w:r w:rsidRPr="00867E8D">
        <w:rPr>
          <w:rFonts w:ascii="Times New Roman" w:hAnsi="Times New Roman" w:cs="Times New Roman"/>
          <w:sz w:val="24"/>
          <w:szCs w:val="24"/>
        </w:rPr>
        <w:t>уличанских</w:t>
      </w:r>
      <w:proofErr w:type="spellEnd"/>
      <w:r w:rsidRPr="00867E8D">
        <w:rPr>
          <w:rFonts w:ascii="Times New Roman" w:hAnsi="Times New Roman" w:cs="Times New Roman"/>
          <w:sz w:val="24"/>
          <w:szCs w:val="24"/>
        </w:rPr>
        <w:t xml:space="preserve"> старост( управляли улицами).</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 xml:space="preserve">Обе стороны соединялись большим </w:t>
      </w:r>
      <w:proofErr w:type="spellStart"/>
      <w:r w:rsidRPr="00867E8D">
        <w:rPr>
          <w:rFonts w:ascii="Times New Roman" w:hAnsi="Times New Roman" w:cs="Times New Roman"/>
          <w:sz w:val="24"/>
          <w:szCs w:val="24"/>
        </w:rPr>
        <w:t>Волховским</w:t>
      </w:r>
      <w:proofErr w:type="spellEnd"/>
      <w:r w:rsidRPr="00867E8D">
        <w:rPr>
          <w:rFonts w:ascii="Times New Roman" w:hAnsi="Times New Roman" w:cs="Times New Roman"/>
          <w:sz w:val="24"/>
          <w:szCs w:val="24"/>
        </w:rPr>
        <w:t xml:space="preserve"> мостом, который был построен недалеко от торга.   К торгу примыкала площадь, называвшаяся </w:t>
      </w:r>
      <w:proofErr w:type="spellStart"/>
      <w:r w:rsidRPr="00867E8D">
        <w:rPr>
          <w:rFonts w:ascii="Times New Roman" w:hAnsi="Times New Roman" w:cs="Times New Roman"/>
          <w:sz w:val="24"/>
          <w:szCs w:val="24"/>
        </w:rPr>
        <w:t>Ярославовым</w:t>
      </w:r>
      <w:proofErr w:type="spellEnd"/>
      <w:r w:rsidRPr="00867E8D">
        <w:rPr>
          <w:rFonts w:ascii="Times New Roman" w:hAnsi="Times New Roman" w:cs="Times New Roman"/>
          <w:sz w:val="24"/>
          <w:szCs w:val="24"/>
        </w:rPr>
        <w:t xml:space="preserve">  двором. Здесь находилось подворье князя Ярослава Мудрого, когда он княжил в Новгороде еще при жизни своего отца великого князя Владимира. В новгородских летописях Ярославов двор под именем «Княжого двора» упоминается впервые под 1113 годом в связи с постройкой здесь княжеского храма Николы. Название «Ярославов двор» на страницах летописи впервые фигурирует под 1208 годом.</w:t>
      </w:r>
    </w:p>
    <w:p w:rsidR="00CE1299" w:rsidRPr="00867E8D" w:rsidRDefault="00CE1299" w:rsidP="00CE1299">
      <w:pPr>
        <w:rPr>
          <w:rFonts w:ascii="Times New Roman" w:hAnsi="Times New Roman" w:cs="Times New Roman"/>
          <w:sz w:val="24"/>
          <w:szCs w:val="24"/>
        </w:rPr>
      </w:pPr>
      <w:r w:rsidRPr="00867E8D">
        <w:rPr>
          <w:rFonts w:ascii="Times New Roman" w:hAnsi="Times New Roman" w:cs="Times New Roman"/>
          <w:sz w:val="24"/>
          <w:szCs w:val="24"/>
        </w:rPr>
        <w:t>На площади (</w:t>
      </w:r>
      <w:proofErr w:type="spellStart"/>
      <w:r w:rsidRPr="00867E8D">
        <w:rPr>
          <w:rFonts w:ascii="Times New Roman" w:hAnsi="Times New Roman" w:cs="Times New Roman"/>
          <w:sz w:val="24"/>
          <w:szCs w:val="24"/>
        </w:rPr>
        <w:t>Ярославовом</w:t>
      </w:r>
      <w:proofErr w:type="spellEnd"/>
      <w:r w:rsidRPr="00867E8D">
        <w:rPr>
          <w:rFonts w:ascii="Times New Roman" w:hAnsi="Times New Roman" w:cs="Times New Roman"/>
          <w:sz w:val="24"/>
          <w:szCs w:val="24"/>
        </w:rPr>
        <w:t xml:space="preserve"> дворе), висел вечевой колокол — символ свободы Великого Новгорода. Своим звоном он созывал новгородцев на вече — народное собрание, где изъявлялась воля горожан. Две славы было у Новгорода — его торговля и его вольность. По зову вечевого колокола на Ярославов двор или к Софийскому собору сходились и богатые бояре, и купцы, и «черный люд» — мелкие торговцы и ремесленники. Сильный и </w:t>
      </w:r>
      <w:r w:rsidRPr="00867E8D">
        <w:rPr>
          <w:rFonts w:ascii="Times New Roman" w:hAnsi="Times New Roman" w:cs="Times New Roman"/>
          <w:sz w:val="24"/>
          <w:szCs w:val="24"/>
        </w:rPr>
        <w:lastRenderedPageBreak/>
        <w:t>богатый город хотел сам быть себе господином. Великий князь больше не «</w:t>
      </w:r>
      <w:proofErr w:type="gramStart"/>
      <w:r w:rsidRPr="00867E8D">
        <w:rPr>
          <w:rFonts w:ascii="Times New Roman" w:hAnsi="Times New Roman" w:cs="Times New Roman"/>
          <w:sz w:val="24"/>
          <w:szCs w:val="24"/>
        </w:rPr>
        <w:t>садил</w:t>
      </w:r>
      <w:proofErr w:type="gramEnd"/>
      <w:r w:rsidRPr="00867E8D">
        <w:rPr>
          <w:rFonts w:ascii="Times New Roman" w:hAnsi="Times New Roman" w:cs="Times New Roman"/>
          <w:sz w:val="24"/>
          <w:szCs w:val="24"/>
        </w:rPr>
        <w:t xml:space="preserve">» в Новгороде князя. Вольнолюбивые новгородцы сами «вводили» к себе того, кого хотели.  Иногда на вече новгородцы не приходили к </w:t>
      </w:r>
      <w:proofErr w:type="gramStart"/>
      <w:r w:rsidRPr="00867E8D">
        <w:rPr>
          <w:rFonts w:ascii="Times New Roman" w:hAnsi="Times New Roman" w:cs="Times New Roman"/>
          <w:sz w:val="24"/>
          <w:szCs w:val="24"/>
        </w:rPr>
        <w:t>согласию</w:t>
      </w:r>
      <w:proofErr w:type="gramEnd"/>
      <w:r w:rsidRPr="00867E8D">
        <w:rPr>
          <w:rFonts w:ascii="Times New Roman" w:hAnsi="Times New Roman" w:cs="Times New Roman"/>
          <w:sz w:val="24"/>
          <w:szCs w:val="24"/>
        </w:rPr>
        <w:t xml:space="preserve"> и начиналось побоище, которое остановить был в силах лишь духовный глава Новгорода — архиепископ.</w:t>
      </w:r>
    </w:p>
    <w:p w:rsidR="004B72F0" w:rsidRPr="00867E8D" w:rsidRDefault="004B72F0" w:rsidP="00CE1299">
      <w:pPr>
        <w:rPr>
          <w:rFonts w:ascii="Times New Roman" w:hAnsi="Times New Roman" w:cs="Times New Roman"/>
          <w:sz w:val="24"/>
          <w:szCs w:val="24"/>
        </w:rPr>
      </w:pPr>
    </w:p>
    <w:p w:rsidR="00867E8D" w:rsidRPr="00867E8D" w:rsidRDefault="004B72F0" w:rsidP="00867E8D">
      <w:pPr>
        <w:shd w:val="clear" w:color="auto" w:fill="FFFFFF"/>
        <w:spacing w:before="100" w:beforeAutospacing="1" w:after="100" w:afterAutospacing="1" w:line="240" w:lineRule="auto"/>
        <w:ind w:firstLine="567"/>
        <w:rPr>
          <w:rFonts w:ascii="Times New Roman" w:eastAsia="Times New Roman" w:hAnsi="Times New Roman" w:cs="Times New Roman"/>
          <w:sz w:val="24"/>
          <w:szCs w:val="24"/>
        </w:rPr>
      </w:pPr>
      <w:proofErr w:type="spellStart"/>
      <w:r w:rsidRPr="00867E8D">
        <w:rPr>
          <w:rFonts w:ascii="Times New Roman" w:hAnsi="Times New Roman" w:cs="Times New Roman"/>
          <w:sz w:val="24"/>
          <w:szCs w:val="24"/>
        </w:rPr>
        <w:t>приложенеи</w:t>
      </w:r>
      <w:proofErr w:type="spellEnd"/>
      <w:r w:rsidRPr="00867E8D">
        <w:rPr>
          <w:rFonts w:ascii="Times New Roman" w:hAnsi="Times New Roman" w:cs="Times New Roman"/>
          <w:sz w:val="24"/>
          <w:szCs w:val="24"/>
        </w:rPr>
        <w:t xml:space="preserve"> №2  </w:t>
      </w:r>
      <w:r w:rsidR="00867E8D" w:rsidRPr="00867E8D">
        <w:rPr>
          <w:rFonts w:ascii="Times New Roman" w:hAnsi="Times New Roman" w:cs="Times New Roman"/>
          <w:sz w:val="24"/>
          <w:szCs w:val="24"/>
        </w:rPr>
        <w:t>Лист самооценки</w:t>
      </w:r>
      <w:r w:rsidR="00867E8D" w:rsidRPr="00867E8D">
        <w:rPr>
          <w:rFonts w:ascii="Times New Roman" w:eastAsia="Times New Roman" w:hAnsi="Times New Roman" w:cs="Times New Roman"/>
          <w:sz w:val="24"/>
          <w:szCs w:val="24"/>
        </w:rPr>
        <w:t xml:space="preserve"> </w:t>
      </w:r>
    </w:p>
    <w:p w:rsidR="00867E8D" w:rsidRPr="00867E8D" w:rsidRDefault="00867E8D" w:rsidP="00867E8D">
      <w:pPr>
        <w:shd w:val="clear" w:color="auto" w:fill="FFFFFF"/>
        <w:spacing w:before="100" w:beforeAutospacing="1" w:after="100" w:afterAutospacing="1" w:line="240" w:lineRule="auto"/>
        <w:ind w:firstLine="567"/>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t>Я предлагал идеи по составлению текста – 1 2 3 4 5.</w:t>
      </w:r>
    </w:p>
    <w:p w:rsidR="00867E8D" w:rsidRPr="00867E8D" w:rsidRDefault="00867E8D" w:rsidP="00867E8D">
      <w:pPr>
        <w:shd w:val="clear" w:color="auto" w:fill="FFFFFF"/>
        <w:spacing w:before="100" w:beforeAutospacing="1" w:after="100" w:afterAutospacing="1" w:line="240" w:lineRule="auto"/>
        <w:ind w:firstLine="567"/>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t>Я задавал уточняющие вопросы – 1 2 3 4 5.</w:t>
      </w:r>
    </w:p>
    <w:p w:rsidR="00867E8D" w:rsidRPr="00867E8D" w:rsidRDefault="00867E8D" w:rsidP="00867E8D">
      <w:pPr>
        <w:shd w:val="clear" w:color="auto" w:fill="FFFFFF"/>
        <w:spacing w:before="100" w:beforeAutospacing="1" w:after="100" w:afterAutospacing="1" w:line="240" w:lineRule="auto"/>
        <w:ind w:firstLine="567"/>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t>Я внимательно выслушивал всех членов группы – 1 2 3 4 5.</w:t>
      </w:r>
    </w:p>
    <w:p w:rsidR="00867E8D" w:rsidRPr="00867E8D" w:rsidRDefault="00867E8D" w:rsidP="00CE1299">
      <w:pPr>
        <w:rPr>
          <w:rFonts w:ascii="Times New Roman" w:hAnsi="Times New Roman" w:cs="Times New Roman"/>
          <w:sz w:val="24"/>
          <w:szCs w:val="24"/>
        </w:rPr>
      </w:pPr>
    </w:p>
    <w:p w:rsidR="00BE57C7" w:rsidRPr="00867E8D" w:rsidRDefault="00BE57C7" w:rsidP="00BE57C7">
      <w:pPr>
        <w:rPr>
          <w:rFonts w:ascii="Times New Roman" w:hAnsi="Times New Roman" w:cs="Times New Roman"/>
          <w:sz w:val="24"/>
          <w:szCs w:val="24"/>
        </w:rPr>
      </w:pPr>
      <w:r w:rsidRPr="00867E8D">
        <w:rPr>
          <w:rFonts w:ascii="Times New Roman" w:hAnsi="Times New Roman" w:cs="Times New Roman"/>
          <w:sz w:val="24"/>
          <w:szCs w:val="24"/>
        </w:rPr>
        <w:t xml:space="preserve">приложение №3 </w:t>
      </w:r>
      <w:r w:rsidRPr="00867E8D">
        <w:rPr>
          <w:rFonts w:ascii="Times New Roman" w:hAnsi="Times New Roman" w:cs="Times New Roman"/>
          <w:b/>
          <w:sz w:val="24"/>
          <w:szCs w:val="24"/>
        </w:rPr>
        <w:t>организация работы в группе</w:t>
      </w:r>
      <w:r w:rsidRPr="00867E8D">
        <w:rPr>
          <w:rFonts w:ascii="Times New Roman" w:hAnsi="Times New Roman" w:cs="Times New Roman"/>
          <w:sz w:val="24"/>
          <w:szCs w:val="24"/>
        </w:rPr>
        <w:t xml:space="preserve"> </w:t>
      </w:r>
    </w:p>
    <w:p w:rsidR="00BE57C7" w:rsidRPr="00867E8D" w:rsidRDefault="00BE57C7" w:rsidP="00BE57C7">
      <w:pPr>
        <w:rPr>
          <w:rFonts w:ascii="Times New Roman" w:eastAsia="Times New Roman" w:hAnsi="Times New Roman" w:cs="Times New Roman"/>
          <w:sz w:val="24"/>
          <w:szCs w:val="24"/>
        </w:rPr>
      </w:pPr>
      <w:proofErr w:type="gramStart"/>
      <w:r w:rsidRPr="00867E8D">
        <w:rPr>
          <w:rFonts w:ascii="Times New Roman" w:eastAsia="Times New Roman" w:hAnsi="Times New Roman" w:cs="Times New Roman"/>
          <w:sz w:val="24"/>
          <w:szCs w:val="24"/>
        </w:rPr>
        <w:t>группа должна выбрать </w:t>
      </w:r>
      <w:r w:rsidRPr="00867E8D">
        <w:rPr>
          <w:rFonts w:ascii="Times New Roman" w:eastAsia="Times New Roman" w:hAnsi="Times New Roman" w:cs="Times New Roman"/>
          <w:b/>
          <w:i/>
          <w:iCs/>
          <w:sz w:val="24"/>
          <w:szCs w:val="24"/>
        </w:rPr>
        <w:t>ведущего</w:t>
      </w:r>
      <w:r w:rsidRPr="00867E8D">
        <w:rPr>
          <w:rFonts w:ascii="Times New Roman" w:eastAsia="Times New Roman" w:hAnsi="Times New Roman" w:cs="Times New Roman"/>
          <w:b/>
          <w:sz w:val="24"/>
          <w:szCs w:val="24"/>
        </w:rPr>
        <w:t> </w:t>
      </w:r>
      <w:r w:rsidRPr="00867E8D">
        <w:rPr>
          <w:rFonts w:ascii="Times New Roman" w:eastAsia="Times New Roman" w:hAnsi="Times New Roman" w:cs="Times New Roman"/>
          <w:sz w:val="24"/>
          <w:szCs w:val="24"/>
        </w:rPr>
        <w:t>(организатора, командира, лидера), который отвечает за ход выполнения задания и за то, чтобы все работали активно; </w:t>
      </w:r>
      <w:r w:rsidRPr="00867E8D">
        <w:rPr>
          <w:rFonts w:ascii="Times New Roman" w:eastAsia="Times New Roman" w:hAnsi="Times New Roman" w:cs="Times New Roman"/>
          <w:b/>
          <w:i/>
          <w:iCs/>
          <w:sz w:val="24"/>
          <w:szCs w:val="24"/>
        </w:rPr>
        <w:t>дежурного</w:t>
      </w:r>
      <w:r w:rsidRPr="00867E8D">
        <w:rPr>
          <w:rFonts w:ascii="Times New Roman" w:eastAsia="Times New Roman" w:hAnsi="Times New Roman" w:cs="Times New Roman"/>
          <w:i/>
          <w:iCs/>
          <w:sz w:val="24"/>
          <w:szCs w:val="24"/>
        </w:rPr>
        <w:t> </w:t>
      </w:r>
      <w:r w:rsidRPr="00867E8D">
        <w:rPr>
          <w:rFonts w:ascii="Times New Roman" w:eastAsia="Times New Roman" w:hAnsi="Times New Roman" w:cs="Times New Roman"/>
          <w:sz w:val="24"/>
          <w:szCs w:val="24"/>
        </w:rPr>
        <w:t>(стенографиста, секретаря) – его задача все записывать и следить за временем; </w:t>
      </w:r>
      <w:r w:rsidRPr="00867E8D">
        <w:rPr>
          <w:rFonts w:ascii="Times New Roman" w:eastAsia="Times New Roman" w:hAnsi="Times New Roman" w:cs="Times New Roman"/>
          <w:b/>
          <w:i/>
          <w:iCs/>
          <w:sz w:val="24"/>
          <w:szCs w:val="24"/>
        </w:rPr>
        <w:t>генератора идей</w:t>
      </w:r>
      <w:r w:rsidRPr="00867E8D">
        <w:rPr>
          <w:rFonts w:ascii="Times New Roman" w:eastAsia="Times New Roman" w:hAnsi="Times New Roman" w:cs="Times New Roman"/>
          <w:sz w:val="24"/>
          <w:szCs w:val="24"/>
        </w:rPr>
        <w:t> (писателя, выдумщика) – он отвечает за творческий процесс, за создание текста; </w:t>
      </w:r>
      <w:r w:rsidRPr="00867E8D">
        <w:rPr>
          <w:rFonts w:ascii="Times New Roman" w:eastAsia="Times New Roman" w:hAnsi="Times New Roman" w:cs="Times New Roman"/>
          <w:b/>
          <w:i/>
          <w:iCs/>
          <w:sz w:val="24"/>
          <w:szCs w:val="24"/>
        </w:rPr>
        <w:t>выступающего</w:t>
      </w:r>
      <w:r w:rsidRPr="00867E8D">
        <w:rPr>
          <w:rFonts w:ascii="Times New Roman" w:eastAsia="Times New Roman" w:hAnsi="Times New Roman" w:cs="Times New Roman"/>
          <w:sz w:val="24"/>
          <w:szCs w:val="24"/>
        </w:rPr>
        <w:t> (он отвечает за презентацию конечного результата)</w:t>
      </w:r>
      <w:r w:rsidR="00665CCF">
        <w:rPr>
          <w:rFonts w:ascii="Times New Roman" w:eastAsia="Times New Roman" w:hAnsi="Times New Roman" w:cs="Times New Roman"/>
          <w:sz w:val="24"/>
          <w:szCs w:val="24"/>
        </w:rPr>
        <w:t>,</w:t>
      </w:r>
      <w:r w:rsidRPr="00867E8D">
        <w:rPr>
          <w:rFonts w:ascii="Times New Roman" w:eastAsia="Times New Roman" w:hAnsi="Times New Roman" w:cs="Times New Roman"/>
          <w:sz w:val="24"/>
          <w:szCs w:val="24"/>
        </w:rPr>
        <w:t xml:space="preserve"> </w:t>
      </w:r>
      <w:r w:rsidR="00665CCF">
        <w:rPr>
          <w:rFonts w:ascii="Times New Roman" w:eastAsia="Times New Roman" w:hAnsi="Times New Roman" w:cs="Times New Roman"/>
          <w:b/>
          <w:sz w:val="24"/>
          <w:szCs w:val="24"/>
        </w:rPr>
        <w:t>о</w:t>
      </w:r>
      <w:r w:rsidR="00665CCF" w:rsidRPr="00665CCF">
        <w:rPr>
          <w:rFonts w:ascii="Times New Roman" w:eastAsia="Times New Roman" w:hAnsi="Times New Roman" w:cs="Times New Roman"/>
          <w:b/>
          <w:sz w:val="24"/>
          <w:szCs w:val="24"/>
        </w:rPr>
        <w:t>тветственн</w:t>
      </w:r>
      <w:r w:rsidR="00665CCF">
        <w:rPr>
          <w:rFonts w:ascii="Times New Roman" w:eastAsia="Times New Roman" w:hAnsi="Times New Roman" w:cs="Times New Roman"/>
          <w:b/>
          <w:sz w:val="24"/>
          <w:szCs w:val="24"/>
        </w:rPr>
        <w:t>ого</w:t>
      </w:r>
      <w:r w:rsidR="00665CCF">
        <w:rPr>
          <w:rFonts w:ascii="Times New Roman" w:eastAsia="Times New Roman" w:hAnsi="Times New Roman" w:cs="Times New Roman"/>
          <w:sz w:val="24"/>
          <w:szCs w:val="24"/>
        </w:rPr>
        <w:t xml:space="preserve"> за показ наглядного материала</w:t>
      </w:r>
      <w:proofErr w:type="gramEnd"/>
    </w:p>
    <w:p w:rsidR="00C94797" w:rsidRDefault="00C94797" w:rsidP="00BE57C7">
      <w:pPr>
        <w:rPr>
          <w:rFonts w:ascii="Times New Roman" w:eastAsia="Times New Roman" w:hAnsi="Times New Roman" w:cs="Times New Roman"/>
          <w:sz w:val="24"/>
          <w:szCs w:val="24"/>
        </w:rPr>
      </w:pPr>
      <w:r w:rsidRPr="00867E8D">
        <w:rPr>
          <w:rFonts w:ascii="Times New Roman" w:eastAsia="Times New Roman" w:hAnsi="Times New Roman" w:cs="Times New Roman"/>
          <w:sz w:val="24"/>
          <w:szCs w:val="24"/>
        </w:rPr>
        <w:t xml:space="preserve">приложение №4 Ромашка </w:t>
      </w:r>
      <w:proofErr w:type="spellStart"/>
      <w:r w:rsidRPr="00867E8D">
        <w:rPr>
          <w:rFonts w:ascii="Times New Roman" w:eastAsia="Times New Roman" w:hAnsi="Times New Roman" w:cs="Times New Roman"/>
          <w:sz w:val="24"/>
          <w:szCs w:val="24"/>
        </w:rPr>
        <w:t>Блума</w:t>
      </w:r>
      <w:proofErr w:type="spellEnd"/>
      <w:r w:rsidR="00665CCF">
        <w:rPr>
          <w:rFonts w:ascii="Times New Roman" w:eastAsia="Times New Roman" w:hAnsi="Times New Roman" w:cs="Times New Roman"/>
          <w:sz w:val="24"/>
          <w:szCs w:val="24"/>
        </w:rPr>
        <w:t xml:space="preserve"> </w:t>
      </w:r>
    </w:p>
    <w:p w:rsidR="00665CCF" w:rsidRPr="00867E8D" w:rsidRDefault="00665CCF" w:rsidP="00BE57C7">
      <w:pPr>
        <w:rPr>
          <w:rFonts w:ascii="Times New Roman" w:hAnsi="Times New Roman" w:cs="Times New Roman"/>
          <w:sz w:val="24"/>
          <w:szCs w:val="24"/>
        </w:rPr>
      </w:pPr>
      <w:r>
        <w:rPr>
          <w:rFonts w:ascii="Times New Roman" w:eastAsia="Times New Roman" w:hAnsi="Times New Roman" w:cs="Times New Roman"/>
          <w:sz w:val="24"/>
          <w:szCs w:val="24"/>
        </w:rPr>
        <w:t>приложение №5 фотографии для презентации заранее подготовлены учителем. Обучающиеся могут применить их во время своего выступления</w:t>
      </w:r>
    </w:p>
    <w:p w:rsidR="00CE1299" w:rsidRDefault="00CE1299" w:rsidP="00CE1299"/>
    <w:p w:rsidR="003C5AB3" w:rsidRPr="00D17F4D" w:rsidRDefault="003C5AB3" w:rsidP="00992336">
      <w:pPr>
        <w:pStyle w:val="a4"/>
        <w:spacing w:after="0"/>
        <w:ind w:left="927"/>
        <w:jc w:val="both"/>
        <w:rPr>
          <w:rFonts w:ascii="Times New Roman" w:hAnsi="Times New Roman" w:cs="Times New Roman"/>
          <w:sz w:val="24"/>
          <w:szCs w:val="24"/>
        </w:rPr>
      </w:pPr>
    </w:p>
    <w:sectPr w:rsidR="003C5AB3" w:rsidRPr="00D17F4D" w:rsidSect="006637E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C7B" w:rsidRDefault="002C3C7B" w:rsidP="00CF5CBE">
      <w:pPr>
        <w:spacing w:after="0" w:line="240" w:lineRule="auto"/>
      </w:pPr>
      <w:r>
        <w:separator/>
      </w:r>
    </w:p>
  </w:endnote>
  <w:endnote w:type="continuationSeparator" w:id="0">
    <w:p w:rsidR="002C3C7B" w:rsidRDefault="002C3C7B" w:rsidP="00CF5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C7B" w:rsidRDefault="002C3C7B" w:rsidP="00CF5CBE">
      <w:pPr>
        <w:spacing w:after="0" w:line="240" w:lineRule="auto"/>
      </w:pPr>
      <w:r>
        <w:separator/>
      </w:r>
    </w:p>
  </w:footnote>
  <w:footnote w:type="continuationSeparator" w:id="0">
    <w:p w:rsidR="002C3C7B" w:rsidRDefault="002C3C7B" w:rsidP="00CF5C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32F46"/>
    <w:multiLevelType w:val="hybridMultilevel"/>
    <w:tmpl w:val="8494C788"/>
    <w:lvl w:ilvl="0" w:tplc="97C01C4A">
      <w:numFmt w:val="bullet"/>
      <w:lvlText w:val=""/>
      <w:lvlJc w:val="left"/>
      <w:pPr>
        <w:ind w:left="927" w:hanging="360"/>
      </w:pPr>
      <w:rPr>
        <w:rFonts w:ascii="Symbol" w:eastAsiaTheme="minorEastAsia"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nsid w:val="3982664B"/>
    <w:multiLevelType w:val="multilevel"/>
    <w:tmpl w:val="2E90A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A92FEF"/>
    <w:multiLevelType w:val="hybridMultilevel"/>
    <w:tmpl w:val="449A1C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7BE6B2F"/>
    <w:multiLevelType w:val="hybridMultilevel"/>
    <w:tmpl w:val="15D01A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8A50086"/>
    <w:multiLevelType w:val="hybridMultilevel"/>
    <w:tmpl w:val="622C8C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CF4222"/>
    <w:multiLevelType w:val="hybridMultilevel"/>
    <w:tmpl w:val="D97617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1109D"/>
    <w:rsid w:val="00085F72"/>
    <w:rsid w:val="000B2EEB"/>
    <w:rsid w:val="0020067A"/>
    <w:rsid w:val="002625EF"/>
    <w:rsid w:val="0026620A"/>
    <w:rsid w:val="00284953"/>
    <w:rsid w:val="002C3C7B"/>
    <w:rsid w:val="003319AD"/>
    <w:rsid w:val="00374451"/>
    <w:rsid w:val="003C5AB3"/>
    <w:rsid w:val="0042105F"/>
    <w:rsid w:val="0042361B"/>
    <w:rsid w:val="004711FC"/>
    <w:rsid w:val="004B72F0"/>
    <w:rsid w:val="004E3470"/>
    <w:rsid w:val="005C48E2"/>
    <w:rsid w:val="00614A77"/>
    <w:rsid w:val="00656AD2"/>
    <w:rsid w:val="006637E5"/>
    <w:rsid w:val="00665CCF"/>
    <w:rsid w:val="006C060D"/>
    <w:rsid w:val="006E7FCE"/>
    <w:rsid w:val="00721B52"/>
    <w:rsid w:val="007762DB"/>
    <w:rsid w:val="007C6B1E"/>
    <w:rsid w:val="008649D5"/>
    <w:rsid w:val="00865C1C"/>
    <w:rsid w:val="00867E8D"/>
    <w:rsid w:val="00892187"/>
    <w:rsid w:val="008A4186"/>
    <w:rsid w:val="008F4965"/>
    <w:rsid w:val="008F55A8"/>
    <w:rsid w:val="00937589"/>
    <w:rsid w:val="009405B6"/>
    <w:rsid w:val="009560E5"/>
    <w:rsid w:val="00992336"/>
    <w:rsid w:val="00A14AFB"/>
    <w:rsid w:val="00AC30F6"/>
    <w:rsid w:val="00AD7218"/>
    <w:rsid w:val="00AE48B8"/>
    <w:rsid w:val="00AE55F4"/>
    <w:rsid w:val="00B40FF8"/>
    <w:rsid w:val="00B534DB"/>
    <w:rsid w:val="00BA323B"/>
    <w:rsid w:val="00BB0888"/>
    <w:rsid w:val="00BE57C7"/>
    <w:rsid w:val="00C94797"/>
    <w:rsid w:val="00CE1299"/>
    <w:rsid w:val="00CF5CBE"/>
    <w:rsid w:val="00D17F4D"/>
    <w:rsid w:val="00DF4CCB"/>
    <w:rsid w:val="00E1109D"/>
    <w:rsid w:val="00E47E81"/>
    <w:rsid w:val="00E730D0"/>
    <w:rsid w:val="00F80B9D"/>
    <w:rsid w:val="00FC75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0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17F4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17F4D"/>
    <w:pPr>
      <w:ind w:left="720"/>
      <w:contextualSpacing/>
    </w:pPr>
  </w:style>
  <w:style w:type="paragraph" w:styleId="a5">
    <w:name w:val="endnote text"/>
    <w:basedOn w:val="a"/>
    <w:link w:val="a6"/>
    <w:uiPriority w:val="99"/>
    <w:semiHidden/>
    <w:unhideWhenUsed/>
    <w:rsid w:val="00CF5CBE"/>
    <w:pPr>
      <w:spacing w:after="0" w:line="240" w:lineRule="auto"/>
    </w:pPr>
    <w:rPr>
      <w:sz w:val="20"/>
      <w:szCs w:val="20"/>
    </w:rPr>
  </w:style>
  <w:style w:type="character" w:customStyle="1" w:styleId="a6">
    <w:name w:val="Текст концевой сноски Знак"/>
    <w:basedOn w:val="a0"/>
    <w:link w:val="a5"/>
    <w:uiPriority w:val="99"/>
    <w:semiHidden/>
    <w:rsid w:val="00CF5CBE"/>
    <w:rPr>
      <w:sz w:val="20"/>
      <w:szCs w:val="20"/>
    </w:rPr>
  </w:style>
  <w:style w:type="character" w:styleId="a7">
    <w:name w:val="endnote reference"/>
    <w:basedOn w:val="a0"/>
    <w:uiPriority w:val="99"/>
    <w:semiHidden/>
    <w:unhideWhenUsed/>
    <w:rsid w:val="00CF5CB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9895B-D0F4-43CF-8781-F1A0F04F7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3126</Words>
  <Characters>17822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zagashev</dc:creator>
  <cp:lastModifiedBy>User</cp:lastModifiedBy>
  <cp:revision>4</cp:revision>
  <cp:lastPrinted>2018-10-17T07:11:00Z</cp:lastPrinted>
  <dcterms:created xsi:type="dcterms:W3CDTF">2021-04-07T12:27:00Z</dcterms:created>
  <dcterms:modified xsi:type="dcterms:W3CDTF">2021-04-08T11:23:00Z</dcterms:modified>
</cp:coreProperties>
</file>