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D87" w:rsidRPr="00E55A69" w:rsidRDefault="00A90D87" w:rsidP="00A90D87">
      <w:pPr>
        <w:spacing w:after="240"/>
        <w:jc w:val="center"/>
        <w:rPr>
          <w:rFonts w:ascii="Times New Roman" w:hAnsi="Times New Roman"/>
          <w:b/>
          <w:bCs/>
          <w:color w:val="000000"/>
          <w:kern w:val="36"/>
          <w:sz w:val="24"/>
          <w:szCs w:val="24"/>
        </w:rPr>
      </w:pPr>
      <w:r w:rsidRPr="00E55A69">
        <w:rPr>
          <w:rFonts w:ascii="Times New Roman" w:hAnsi="Times New Roman"/>
          <w:b/>
          <w:bCs/>
          <w:color w:val="000000"/>
          <w:kern w:val="36"/>
          <w:sz w:val="24"/>
          <w:szCs w:val="24"/>
        </w:rPr>
        <w:t>Технологическая карта с дидактической структурой урока</w:t>
      </w:r>
    </w:p>
    <w:p w:rsidR="00A90D87" w:rsidRPr="00E55A69" w:rsidRDefault="00A90D87" w:rsidP="00A90D87">
      <w:pPr>
        <w:rPr>
          <w:rFonts w:ascii="Times New Roman" w:hAnsi="Times New Roman"/>
          <w:b/>
          <w:color w:val="000000"/>
          <w:sz w:val="24"/>
          <w:szCs w:val="24"/>
        </w:rPr>
      </w:pPr>
      <w:r w:rsidRPr="00E55A69">
        <w:rPr>
          <w:rFonts w:ascii="Times New Roman" w:hAnsi="Times New Roman"/>
          <w:b/>
          <w:color w:val="000000"/>
          <w:sz w:val="24"/>
          <w:szCs w:val="24"/>
        </w:rPr>
        <w:t>1. Ф.И.О. учителя: ____</w:t>
      </w:r>
      <w:r w:rsidR="00D636E3" w:rsidRPr="00E55A69">
        <w:rPr>
          <w:rFonts w:ascii="Times New Roman" w:hAnsi="Times New Roman"/>
          <w:b/>
          <w:color w:val="000000"/>
          <w:sz w:val="24"/>
          <w:szCs w:val="24"/>
        </w:rPr>
        <w:t>Дудий Людмила Васильевна</w:t>
      </w:r>
      <w:r w:rsidR="00F0762F">
        <w:rPr>
          <w:rFonts w:ascii="Times New Roman" w:hAnsi="Times New Roman"/>
          <w:b/>
          <w:color w:val="000000"/>
          <w:sz w:val="24"/>
          <w:szCs w:val="24"/>
        </w:rPr>
        <w:t>_____</w:t>
      </w:r>
    </w:p>
    <w:p w:rsidR="00F0762F" w:rsidRDefault="00A90D87" w:rsidP="00A90D87">
      <w:pPr>
        <w:rPr>
          <w:rFonts w:ascii="Times New Roman" w:hAnsi="Times New Roman"/>
          <w:b/>
          <w:color w:val="000000"/>
          <w:sz w:val="24"/>
          <w:szCs w:val="24"/>
        </w:rPr>
      </w:pPr>
      <w:r w:rsidRPr="00E55A69">
        <w:rPr>
          <w:rFonts w:ascii="Times New Roman" w:hAnsi="Times New Roman"/>
          <w:b/>
          <w:color w:val="000000"/>
          <w:sz w:val="24"/>
          <w:szCs w:val="24"/>
        </w:rPr>
        <w:t xml:space="preserve">2. Класс: </w:t>
      </w:r>
      <w:r w:rsidR="00236CC0" w:rsidRPr="00E55A69">
        <w:rPr>
          <w:rFonts w:ascii="Times New Roman" w:hAnsi="Times New Roman"/>
          <w:b/>
          <w:color w:val="000000"/>
          <w:sz w:val="24"/>
          <w:szCs w:val="24"/>
        </w:rPr>
        <w:t>__</w:t>
      </w:r>
      <w:r w:rsidR="00D636E3" w:rsidRPr="00E55A69">
        <w:rPr>
          <w:rFonts w:ascii="Times New Roman" w:hAnsi="Times New Roman"/>
          <w:b/>
          <w:color w:val="000000"/>
          <w:sz w:val="24"/>
          <w:szCs w:val="24"/>
        </w:rPr>
        <w:t>6 Б</w:t>
      </w:r>
      <w:r w:rsidR="00236CC0" w:rsidRPr="00E55A69">
        <w:rPr>
          <w:rFonts w:ascii="Times New Roman" w:hAnsi="Times New Roman"/>
          <w:b/>
          <w:color w:val="000000"/>
          <w:sz w:val="24"/>
          <w:szCs w:val="24"/>
        </w:rPr>
        <w:t>__</w:t>
      </w:r>
      <w:r w:rsidR="003E55AE" w:rsidRPr="00E55A69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  <w:r w:rsidRPr="00E55A6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636E3" w:rsidRPr="00E55A69">
        <w:rPr>
          <w:rFonts w:ascii="Times New Roman" w:hAnsi="Times New Roman"/>
          <w:b/>
          <w:color w:val="000000"/>
          <w:sz w:val="24"/>
          <w:szCs w:val="24"/>
        </w:rPr>
        <w:t>Дата: _</w:t>
      </w:r>
      <w:r w:rsidR="00236CC0" w:rsidRPr="00E55A69">
        <w:rPr>
          <w:rFonts w:ascii="Times New Roman" w:hAnsi="Times New Roman"/>
          <w:b/>
          <w:color w:val="000000"/>
          <w:sz w:val="24"/>
          <w:szCs w:val="24"/>
        </w:rPr>
        <w:t>__</w:t>
      </w:r>
      <w:r w:rsidR="00D636E3" w:rsidRPr="00E55A69">
        <w:rPr>
          <w:rFonts w:ascii="Times New Roman" w:hAnsi="Times New Roman"/>
          <w:b/>
          <w:color w:val="000000"/>
          <w:sz w:val="24"/>
          <w:szCs w:val="24"/>
        </w:rPr>
        <w:t>26.01.21___</w:t>
      </w:r>
      <w:r w:rsidR="00236CC0" w:rsidRPr="00E55A69">
        <w:rPr>
          <w:rFonts w:ascii="Times New Roman" w:hAnsi="Times New Roman"/>
          <w:b/>
          <w:color w:val="000000"/>
          <w:sz w:val="24"/>
          <w:szCs w:val="24"/>
        </w:rPr>
        <w:t>_</w:t>
      </w:r>
      <w:r w:rsidRPr="00E55A69">
        <w:rPr>
          <w:rFonts w:ascii="Times New Roman" w:hAnsi="Times New Roman"/>
          <w:b/>
          <w:color w:val="000000"/>
          <w:sz w:val="24"/>
          <w:szCs w:val="24"/>
        </w:rPr>
        <w:t>Предмет</w:t>
      </w:r>
      <w:r w:rsidR="003E55AE" w:rsidRPr="00E55A69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  <w:r w:rsidR="00236CC0" w:rsidRPr="00E55A69">
        <w:rPr>
          <w:rFonts w:ascii="Times New Roman" w:hAnsi="Times New Roman"/>
          <w:b/>
          <w:color w:val="000000"/>
          <w:sz w:val="24"/>
          <w:szCs w:val="24"/>
        </w:rPr>
        <w:t>_</w:t>
      </w:r>
      <w:r w:rsidR="00D636E3" w:rsidRPr="00E55A69">
        <w:rPr>
          <w:rFonts w:ascii="Times New Roman" w:hAnsi="Times New Roman"/>
          <w:b/>
          <w:color w:val="000000"/>
          <w:sz w:val="24"/>
          <w:szCs w:val="24"/>
        </w:rPr>
        <w:t>русский язык</w:t>
      </w:r>
      <w:r w:rsidR="002D5EE3" w:rsidRPr="00E55A69">
        <w:rPr>
          <w:rFonts w:ascii="Times New Roman" w:hAnsi="Times New Roman"/>
          <w:b/>
          <w:color w:val="000000"/>
          <w:sz w:val="24"/>
          <w:szCs w:val="24"/>
        </w:rPr>
        <w:t>___</w:t>
      </w:r>
      <w:r w:rsidR="00236CC0" w:rsidRPr="00E55A69">
        <w:rPr>
          <w:rFonts w:ascii="Times New Roman" w:hAnsi="Times New Roman"/>
          <w:b/>
          <w:color w:val="000000"/>
          <w:sz w:val="24"/>
          <w:szCs w:val="24"/>
        </w:rPr>
        <w:t xml:space="preserve">   </w:t>
      </w:r>
    </w:p>
    <w:p w:rsidR="00A90D87" w:rsidRPr="00E55A69" w:rsidRDefault="00236CC0" w:rsidP="00A90D87">
      <w:pPr>
        <w:rPr>
          <w:rFonts w:ascii="Times New Roman" w:hAnsi="Times New Roman"/>
          <w:b/>
          <w:color w:val="000000"/>
          <w:sz w:val="24"/>
          <w:szCs w:val="24"/>
        </w:rPr>
      </w:pPr>
      <w:r w:rsidRPr="00E55A69">
        <w:rPr>
          <w:rFonts w:ascii="Times New Roman" w:hAnsi="Times New Roman"/>
          <w:b/>
          <w:color w:val="000000"/>
          <w:sz w:val="24"/>
          <w:szCs w:val="24"/>
        </w:rPr>
        <w:t>М</w:t>
      </w:r>
      <w:r w:rsidR="00221883" w:rsidRPr="00E55A69">
        <w:rPr>
          <w:rFonts w:ascii="Times New Roman" w:hAnsi="Times New Roman"/>
          <w:b/>
          <w:color w:val="000000"/>
          <w:sz w:val="24"/>
          <w:szCs w:val="24"/>
        </w:rPr>
        <w:t>ес</w:t>
      </w:r>
      <w:r w:rsidR="003E6B45">
        <w:rPr>
          <w:rFonts w:ascii="Times New Roman" w:hAnsi="Times New Roman"/>
          <w:b/>
          <w:color w:val="000000"/>
          <w:sz w:val="24"/>
          <w:szCs w:val="24"/>
        </w:rPr>
        <w:t xml:space="preserve">то и роль урока в изучаемой теме: «Местоимение» урок №8. Тема «Указательные местоимения» урок №1. </w:t>
      </w:r>
      <w:bookmarkStart w:id="0" w:name="_GoBack"/>
      <w:bookmarkEnd w:id="0"/>
    </w:p>
    <w:p w:rsidR="00221883" w:rsidRPr="00E55A69" w:rsidRDefault="003E55AE" w:rsidP="00221883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55A69">
        <w:rPr>
          <w:rFonts w:ascii="Times New Roman" w:hAnsi="Times New Roman"/>
          <w:b/>
          <w:color w:val="000000"/>
          <w:sz w:val="24"/>
          <w:szCs w:val="24"/>
        </w:rPr>
        <w:t>3. Ресурсы учителя:</w:t>
      </w:r>
      <w:r w:rsidR="00221883" w:rsidRPr="00E55A6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D5EE3" w:rsidRPr="00E55A69">
        <w:rPr>
          <w:rFonts w:ascii="Times New Roman" w:hAnsi="Times New Roman"/>
          <w:b/>
          <w:color w:val="000000"/>
          <w:sz w:val="24"/>
          <w:szCs w:val="24"/>
        </w:rPr>
        <w:t>презентация</w:t>
      </w:r>
    </w:p>
    <w:p w:rsidR="00487F09" w:rsidRPr="00E55A69" w:rsidRDefault="00221883" w:rsidP="00F57DF4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55A69">
        <w:rPr>
          <w:rFonts w:ascii="Times New Roman" w:hAnsi="Times New Roman"/>
          <w:b/>
          <w:color w:val="000000"/>
          <w:sz w:val="24"/>
          <w:szCs w:val="24"/>
        </w:rPr>
        <w:t>4. Ресурсы для обучающихся:</w:t>
      </w:r>
      <w:r w:rsidR="002D5EE3" w:rsidRPr="00E55A69">
        <w:rPr>
          <w:rFonts w:ascii="Times New Roman" w:hAnsi="Times New Roman"/>
          <w:b/>
          <w:color w:val="000000"/>
          <w:sz w:val="24"/>
          <w:szCs w:val="24"/>
        </w:rPr>
        <w:t xml:space="preserve"> Учебник «Русский язык 6 класс» под редакцией М. М. Разумовской</w:t>
      </w:r>
      <w:r w:rsidR="00F57DF4">
        <w:rPr>
          <w:rFonts w:ascii="Times New Roman" w:hAnsi="Times New Roman"/>
          <w:b/>
          <w:color w:val="000000"/>
          <w:sz w:val="24"/>
          <w:szCs w:val="24"/>
        </w:rPr>
        <w:t>, печатный материал</w:t>
      </w:r>
    </w:p>
    <w:p w:rsidR="00CC0E24" w:rsidRPr="00E55A69" w:rsidRDefault="00F57DF4" w:rsidP="00CC0E24">
      <w:pPr>
        <w:shd w:val="clear" w:color="auto" w:fill="FFFFFF" w:themeFill="background1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5</w:t>
      </w:r>
      <w:r w:rsidR="0036362C" w:rsidRPr="00E55A69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proofErr w:type="spellStart"/>
      <w:r w:rsidR="0036362C" w:rsidRPr="00E55A69">
        <w:rPr>
          <w:rFonts w:ascii="Times New Roman" w:hAnsi="Times New Roman"/>
          <w:b/>
          <w:color w:val="000000"/>
          <w:sz w:val="24"/>
          <w:szCs w:val="24"/>
        </w:rPr>
        <w:t>Межпредметные</w:t>
      </w:r>
      <w:proofErr w:type="spellEnd"/>
      <w:r w:rsidR="0036362C" w:rsidRPr="00E55A69">
        <w:rPr>
          <w:rFonts w:ascii="Times New Roman" w:hAnsi="Times New Roman"/>
          <w:b/>
          <w:color w:val="000000"/>
          <w:sz w:val="24"/>
          <w:szCs w:val="24"/>
        </w:rPr>
        <w:t xml:space="preserve"> связи: </w:t>
      </w:r>
      <w:r w:rsidR="00F0762F">
        <w:rPr>
          <w:rFonts w:ascii="Times New Roman" w:hAnsi="Times New Roman"/>
          <w:b/>
          <w:color w:val="000000"/>
          <w:sz w:val="24"/>
          <w:szCs w:val="24"/>
        </w:rPr>
        <w:t>литература</w:t>
      </w:r>
    </w:p>
    <w:p w:rsidR="00CC0E24" w:rsidRPr="00E55A69" w:rsidRDefault="00CC0E24" w:rsidP="00CC0E24">
      <w:pPr>
        <w:shd w:val="clear" w:color="auto" w:fill="FFFFFF" w:themeFill="background1"/>
        <w:spacing w:before="240"/>
        <w:rPr>
          <w:rFonts w:ascii="Times New Roman" w:eastAsiaTheme="minorEastAsia" w:hAnsi="Times New Roman"/>
          <w:i/>
          <w:sz w:val="24"/>
          <w:szCs w:val="24"/>
        </w:rPr>
      </w:pPr>
      <w:r w:rsidRPr="00E55A69">
        <w:rPr>
          <w:rFonts w:ascii="Times New Roman" w:eastAsiaTheme="minorEastAsia" w:hAnsi="Times New Roman"/>
          <w:b/>
          <w:i/>
          <w:sz w:val="24"/>
          <w:szCs w:val="24"/>
        </w:rPr>
        <w:t>Коммуникативные</w:t>
      </w:r>
      <w:r w:rsidRPr="00E55A69">
        <w:rPr>
          <w:rFonts w:ascii="Times New Roman" w:eastAsiaTheme="minorEastAsia" w:hAnsi="Times New Roman"/>
          <w:i/>
          <w:sz w:val="24"/>
          <w:szCs w:val="24"/>
        </w:rPr>
        <w:t xml:space="preserve">: </w:t>
      </w:r>
    </w:p>
    <w:p w:rsidR="00CC0E24" w:rsidRPr="00E55A69" w:rsidRDefault="00CC0E24" w:rsidP="00CC0E24">
      <w:pPr>
        <w:numPr>
          <w:ilvl w:val="0"/>
          <w:numId w:val="4"/>
        </w:numPr>
        <w:shd w:val="clear" w:color="auto" w:fill="FFFFFF" w:themeFill="background1"/>
        <w:spacing w:before="24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E55A69">
        <w:rPr>
          <w:rFonts w:ascii="Times New Roman" w:hAnsi="Times New Roman"/>
          <w:sz w:val="24"/>
          <w:szCs w:val="24"/>
        </w:rPr>
        <w:t>Развивать умение слушать и понимать других;</w:t>
      </w:r>
    </w:p>
    <w:p w:rsidR="00CC0E24" w:rsidRPr="00E55A69" w:rsidRDefault="00CC0E24" w:rsidP="00CC0E24">
      <w:pPr>
        <w:shd w:val="clear" w:color="auto" w:fill="FFFFFF" w:themeFill="background1"/>
        <w:spacing w:before="240"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CC0E24" w:rsidRPr="00E55A69" w:rsidRDefault="00CC0E24" w:rsidP="00CC0E24">
      <w:pPr>
        <w:numPr>
          <w:ilvl w:val="0"/>
          <w:numId w:val="4"/>
        </w:numPr>
        <w:shd w:val="clear" w:color="auto" w:fill="FFFFFF" w:themeFill="background1"/>
        <w:spacing w:before="24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E55A69">
        <w:rPr>
          <w:rFonts w:ascii="Times New Roman" w:hAnsi="Times New Roman"/>
          <w:sz w:val="24"/>
          <w:szCs w:val="24"/>
        </w:rPr>
        <w:t>Владеть монологической и диалогической формами речи в соответствии с грамматическими и синтаксическими нормами русского языка</w:t>
      </w:r>
    </w:p>
    <w:p w:rsidR="00CC0E24" w:rsidRPr="00E55A69" w:rsidRDefault="00CC0E24" w:rsidP="00CC0E24">
      <w:pPr>
        <w:shd w:val="clear" w:color="auto" w:fill="FFFFFF" w:themeFill="background1"/>
        <w:spacing w:before="240"/>
        <w:rPr>
          <w:rFonts w:ascii="Times New Roman" w:eastAsiaTheme="minorEastAsia" w:hAnsi="Times New Roman"/>
          <w:sz w:val="24"/>
          <w:szCs w:val="24"/>
        </w:rPr>
      </w:pPr>
      <w:r w:rsidRPr="00E55A69">
        <w:rPr>
          <w:rFonts w:ascii="Times New Roman" w:eastAsiaTheme="minorEastAsia" w:hAnsi="Times New Roman"/>
          <w:b/>
          <w:i/>
          <w:sz w:val="24"/>
          <w:szCs w:val="24"/>
        </w:rPr>
        <w:t>Регулятивные</w:t>
      </w:r>
      <w:r w:rsidRPr="00E55A69">
        <w:rPr>
          <w:rFonts w:ascii="Times New Roman" w:eastAsiaTheme="minorEastAsia" w:hAnsi="Times New Roman"/>
          <w:sz w:val="24"/>
          <w:szCs w:val="24"/>
        </w:rPr>
        <w:t xml:space="preserve">: </w:t>
      </w:r>
    </w:p>
    <w:p w:rsidR="00CC0E24" w:rsidRPr="00E55A69" w:rsidRDefault="00CC0E24" w:rsidP="00CC0E24">
      <w:pPr>
        <w:numPr>
          <w:ilvl w:val="0"/>
          <w:numId w:val="5"/>
        </w:numPr>
        <w:shd w:val="clear" w:color="auto" w:fill="FFFFFF" w:themeFill="background1"/>
        <w:spacing w:before="24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E55A69">
        <w:rPr>
          <w:rFonts w:ascii="Times New Roman" w:hAnsi="Times New Roman"/>
          <w:sz w:val="24"/>
          <w:szCs w:val="24"/>
        </w:rPr>
        <w:t>Развивать умение высказывать своё предположение на основе предыдущих знаний;</w:t>
      </w:r>
    </w:p>
    <w:p w:rsidR="00CC0E24" w:rsidRPr="00E55A69" w:rsidRDefault="00CC0E24" w:rsidP="00CC0E24">
      <w:pPr>
        <w:numPr>
          <w:ilvl w:val="0"/>
          <w:numId w:val="5"/>
        </w:numPr>
        <w:shd w:val="clear" w:color="auto" w:fill="FFFFFF" w:themeFill="background1"/>
        <w:spacing w:before="24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E55A69">
        <w:rPr>
          <w:rFonts w:ascii="Times New Roman" w:hAnsi="Times New Roman"/>
          <w:sz w:val="24"/>
          <w:szCs w:val="24"/>
        </w:rPr>
        <w:t>Развивать умение оценивать учебные действия в соответствии с поставленной задачей;</w:t>
      </w:r>
    </w:p>
    <w:p w:rsidR="00CC0E24" w:rsidRPr="00E55A69" w:rsidRDefault="00CC0E24" w:rsidP="00CC0E24">
      <w:pPr>
        <w:numPr>
          <w:ilvl w:val="0"/>
          <w:numId w:val="5"/>
        </w:numPr>
        <w:shd w:val="clear" w:color="auto" w:fill="FFFFFF" w:themeFill="background1"/>
        <w:spacing w:before="24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E55A69">
        <w:rPr>
          <w:rFonts w:ascii="Times New Roman" w:hAnsi="Times New Roman"/>
          <w:sz w:val="24"/>
          <w:szCs w:val="24"/>
        </w:rPr>
        <w:t>Осознавать познавательную и личностную рефлексию;</w:t>
      </w:r>
    </w:p>
    <w:p w:rsidR="00CC0E24" w:rsidRPr="00E55A69" w:rsidRDefault="00CC0E24" w:rsidP="00CC0E24">
      <w:pPr>
        <w:shd w:val="clear" w:color="auto" w:fill="FFFFFF" w:themeFill="background1"/>
        <w:spacing w:before="240"/>
        <w:rPr>
          <w:rFonts w:ascii="Times New Roman" w:eastAsiaTheme="minorEastAsia" w:hAnsi="Times New Roman"/>
          <w:b/>
          <w:i/>
          <w:sz w:val="24"/>
          <w:szCs w:val="24"/>
        </w:rPr>
      </w:pPr>
      <w:r w:rsidRPr="00E55A69">
        <w:rPr>
          <w:rFonts w:ascii="Times New Roman" w:eastAsiaTheme="minorEastAsia" w:hAnsi="Times New Roman"/>
          <w:b/>
          <w:i/>
          <w:sz w:val="24"/>
          <w:szCs w:val="24"/>
        </w:rPr>
        <w:t>Познавательные:</w:t>
      </w:r>
    </w:p>
    <w:p w:rsidR="00CC0E24" w:rsidRPr="00E55A69" w:rsidRDefault="00CC0E24" w:rsidP="00CC0E24">
      <w:pPr>
        <w:numPr>
          <w:ilvl w:val="0"/>
          <w:numId w:val="6"/>
        </w:numPr>
        <w:shd w:val="clear" w:color="auto" w:fill="FFFFFF" w:themeFill="background1"/>
        <w:spacing w:before="24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E55A69">
        <w:rPr>
          <w:rFonts w:ascii="Times New Roman" w:hAnsi="Times New Roman"/>
          <w:sz w:val="24"/>
          <w:szCs w:val="24"/>
        </w:rPr>
        <w:t>Объяснять языковые явления, процессы, связи и отношения, выявляемые в ходе создания алгоритма.</w:t>
      </w:r>
    </w:p>
    <w:p w:rsidR="00CC0E24" w:rsidRPr="00E55A69" w:rsidRDefault="00CC0E24" w:rsidP="00CC0E24">
      <w:pPr>
        <w:shd w:val="clear" w:color="auto" w:fill="FFFFFF" w:themeFill="background1"/>
        <w:spacing w:before="240"/>
        <w:rPr>
          <w:rFonts w:ascii="Times New Roman" w:eastAsiaTheme="minorEastAsia" w:hAnsi="Times New Roman"/>
          <w:b/>
          <w:i/>
          <w:sz w:val="24"/>
          <w:szCs w:val="24"/>
        </w:rPr>
      </w:pPr>
      <w:r w:rsidRPr="00E55A69">
        <w:rPr>
          <w:rFonts w:ascii="Times New Roman" w:eastAsiaTheme="minorEastAsia" w:hAnsi="Times New Roman"/>
          <w:b/>
          <w:i/>
          <w:sz w:val="24"/>
          <w:szCs w:val="24"/>
        </w:rPr>
        <w:t xml:space="preserve">Личностные: </w:t>
      </w:r>
    </w:p>
    <w:p w:rsidR="00CC0E24" w:rsidRPr="00E55A69" w:rsidRDefault="00CC0E24" w:rsidP="00CC0E24">
      <w:pPr>
        <w:numPr>
          <w:ilvl w:val="0"/>
          <w:numId w:val="6"/>
        </w:numPr>
        <w:shd w:val="clear" w:color="auto" w:fill="FFFFFF" w:themeFill="background1"/>
        <w:spacing w:before="24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E55A69">
        <w:rPr>
          <w:rFonts w:ascii="Times New Roman" w:hAnsi="Times New Roman"/>
          <w:sz w:val="24"/>
          <w:szCs w:val="24"/>
        </w:rPr>
        <w:t>Формирование устойчивой мотивации к познавательной деятельности;</w:t>
      </w:r>
    </w:p>
    <w:p w:rsidR="00CC0E24" w:rsidRPr="00E55A69" w:rsidRDefault="00CC0E24" w:rsidP="00CC0E24">
      <w:pPr>
        <w:shd w:val="clear" w:color="auto" w:fill="FFFFFF" w:themeFill="background1"/>
        <w:spacing w:before="240"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</w:p>
    <w:p w:rsidR="00CC0E24" w:rsidRPr="00E55A69" w:rsidRDefault="00CC0E24" w:rsidP="00CC0E24">
      <w:pPr>
        <w:shd w:val="clear" w:color="auto" w:fill="FFFFFF" w:themeFill="background1"/>
        <w:spacing w:before="240" w:after="0" w:line="240" w:lineRule="auto"/>
        <w:ind w:left="720"/>
        <w:contextualSpacing/>
        <w:rPr>
          <w:rFonts w:ascii="Times New Roman" w:hAnsi="Times New Roman"/>
          <w:b/>
          <w:i/>
          <w:sz w:val="24"/>
          <w:szCs w:val="24"/>
        </w:rPr>
      </w:pPr>
    </w:p>
    <w:p w:rsidR="003E49D6" w:rsidRPr="00E55A69" w:rsidRDefault="003E49D6" w:rsidP="00A90D87">
      <w:pPr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2700"/>
        <w:gridCol w:w="5760"/>
        <w:gridCol w:w="3060"/>
      </w:tblGrid>
      <w:tr w:rsidR="00302F4F" w:rsidRPr="00E55A69" w:rsidTr="00FB5537">
        <w:tc>
          <w:tcPr>
            <w:tcW w:w="3348" w:type="dxa"/>
          </w:tcPr>
          <w:p w:rsidR="00302F4F" w:rsidRPr="00E55A69" w:rsidRDefault="00302F4F" w:rsidP="00D348F7">
            <w:pPr>
              <w:pStyle w:val="a4"/>
            </w:pPr>
            <w:r w:rsidRPr="00E55A69">
              <w:lastRenderedPageBreak/>
              <w:t>Тема</w:t>
            </w:r>
          </w:p>
        </w:tc>
        <w:tc>
          <w:tcPr>
            <w:tcW w:w="11520" w:type="dxa"/>
            <w:gridSpan w:val="3"/>
          </w:tcPr>
          <w:p w:rsidR="00302F4F" w:rsidRPr="00E55A69" w:rsidRDefault="00D636E3" w:rsidP="0022188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bCs/>
                <w:sz w:val="24"/>
                <w:szCs w:val="24"/>
              </w:rPr>
              <w:t>Указательные местоимения</w:t>
            </w:r>
          </w:p>
        </w:tc>
      </w:tr>
      <w:tr w:rsidR="007165BA" w:rsidRPr="00E55A69" w:rsidTr="00FB5537">
        <w:tc>
          <w:tcPr>
            <w:tcW w:w="3348" w:type="dxa"/>
          </w:tcPr>
          <w:p w:rsidR="007165BA" w:rsidRPr="00E55A69" w:rsidRDefault="007165BA" w:rsidP="00D348F7">
            <w:pPr>
              <w:pStyle w:val="a4"/>
            </w:pPr>
            <w:r w:rsidRPr="00E55A69">
              <w:t>Тип урока</w:t>
            </w:r>
          </w:p>
        </w:tc>
        <w:tc>
          <w:tcPr>
            <w:tcW w:w="11520" w:type="dxa"/>
            <w:gridSpan w:val="3"/>
          </w:tcPr>
          <w:p w:rsidR="007165BA" w:rsidRPr="00E55A69" w:rsidRDefault="002D5EE3" w:rsidP="0022188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Cs/>
                <w:sz w:val="24"/>
                <w:szCs w:val="24"/>
              </w:rPr>
              <w:t>Урок изучения и первичного закрепления новых знаний</w:t>
            </w:r>
          </w:p>
        </w:tc>
      </w:tr>
      <w:tr w:rsidR="00302F4F" w:rsidRPr="00E55A69" w:rsidTr="00FB5537">
        <w:trPr>
          <w:trHeight w:val="381"/>
        </w:trPr>
        <w:tc>
          <w:tcPr>
            <w:tcW w:w="3348" w:type="dxa"/>
          </w:tcPr>
          <w:p w:rsidR="00302F4F" w:rsidRPr="00E55A69" w:rsidRDefault="00302F4F" w:rsidP="00D348F7">
            <w:pPr>
              <w:pStyle w:val="1"/>
            </w:pPr>
            <w:r w:rsidRPr="00E55A69">
              <w:t>Цель</w:t>
            </w:r>
          </w:p>
        </w:tc>
        <w:tc>
          <w:tcPr>
            <w:tcW w:w="11520" w:type="dxa"/>
            <w:gridSpan w:val="3"/>
          </w:tcPr>
          <w:p w:rsidR="002D5EE3" w:rsidRPr="00E55A69" w:rsidRDefault="002D5EE3" w:rsidP="002D5EE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</w:rPr>
            </w:pPr>
            <w:r w:rsidRPr="00E55A69">
              <w:rPr>
                <w:rFonts w:ascii="Times New Roman" w:eastAsia="Andale Sans UI" w:hAnsi="Times New Roman"/>
                <w:b/>
                <w:bCs/>
                <w:color w:val="000000"/>
                <w:kern w:val="1"/>
                <w:sz w:val="24"/>
                <w:szCs w:val="24"/>
              </w:rPr>
              <w:t>Цели урока:</w:t>
            </w:r>
          </w:p>
          <w:p w:rsidR="002D5EE3" w:rsidRPr="00E55A69" w:rsidRDefault="002D5EE3" w:rsidP="002D5EE3">
            <w:pPr>
              <w:pStyle w:val="a5"/>
              <w:widowControl w:val="0"/>
              <w:numPr>
                <w:ilvl w:val="0"/>
                <w:numId w:val="3"/>
              </w:numPr>
              <w:suppressAutoHyphens/>
              <w:spacing w:after="0" w:line="100" w:lineRule="atLeast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</w:rPr>
            </w:pPr>
            <w:r w:rsidRPr="00E55A69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 xml:space="preserve">дать представление об указательных местоимениях.  </w:t>
            </w:r>
          </w:p>
          <w:p w:rsidR="003C6C9C" w:rsidRPr="00E55A69" w:rsidRDefault="002D5EE3" w:rsidP="002D5EE3">
            <w:pPr>
              <w:pStyle w:val="a5"/>
              <w:widowControl w:val="0"/>
              <w:numPr>
                <w:ilvl w:val="0"/>
                <w:numId w:val="3"/>
              </w:numPr>
              <w:suppressAutoHyphens/>
              <w:spacing w:after="0" w:line="100" w:lineRule="atLeast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</w:rPr>
            </w:pPr>
            <w:r w:rsidRPr="00E55A69">
              <w:rPr>
                <w:rFonts w:ascii="Times New Roman" w:eastAsia="Andale Sans UI" w:hAnsi="Times New Roman"/>
                <w:kern w:val="1"/>
                <w:sz w:val="24"/>
                <w:szCs w:val="24"/>
              </w:rPr>
              <w:t>научить распознавать указательные местоимения в предложении и тексте.</w:t>
            </w:r>
          </w:p>
        </w:tc>
      </w:tr>
      <w:tr w:rsidR="00302F4F" w:rsidRPr="00E55A69" w:rsidTr="00FB5537">
        <w:trPr>
          <w:trHeight w:val="403"/>
        </w:trPr>
        <w:tc>
          <w:tcPr>
            <w:tcW w:w="3348" w:type="dxa"/>
          </w:tcPr>
          <w:p w:rsidR="00302F4F" w:rsidRPr="00E55A69" w:rsidRDefault="00302F4F" w:rsidP="00D348F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bCs/>
                <w:sz w:val="24"/>
                <w:szCs w:val="24"/>
              </w:rPr>
              <w:t>Задачи</w:t>
            </w:r>
          </w:p>
        </w:tc>
        <w:tc>
          <w:tcPr>
            <w:tcW w:w="11520" w:type="dxa"/>
            <w:gridSpan w:val="3"/>
          </w:tcPr>
          <w:p w:rsidR="00CC0E24" w:rsidRPr="00E55A69" w:rsidRDefault="00CC0E24" w:rsidP="00CC0E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sz w:val="24"/>
                <w:szCs w:val="24"/>
              </w:rPr>
              <w:t>1. Формировать умение находить указательные местоимения в тексте.</w:t>
            </w:r>
          </w:p>
          <w:p w:rsidR="003E49D6" w:rsidRPr="00E55A69" w:rsidRDefault="00CC0E24" w:rsidP="00CC0E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sz w:val="24"/>
                <w:szCs w:val="24"/>
              </w:rPr>
              <w:t xml:space="preserve">2. Развивать орфографическую зоркость, мыслительные и речевые способности обучающихся, умение анализировать, сравнивать. </w:t>
            </w:r>
          </w:p>
        </w:tc>
      </w:tr>
      <w:tr w:rsidR="00302F4F" w:rsidRPr="00E55A69" w:rsidTr="00FB5537">
        <w:trPr>
          <w:trHeight w:val="645"/>
        </w:trPr>
        <w:tc>
          <w:tcPr>
            <w:tcW w:w="3348" w:type="dxa"/>
          </w:tcPr>
          <w:p w:rsidR="00302F4F" w:rsidRPr="00E55A69" w:rsidRDefault="00302F4F" w:rsidP="00D348F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 содержание темы, термины   и понятия</w:t>
            </w:r>
          </w:p>
        </w:tc>
        <w:tc>
          <w:tcPr>
            <w:tcW w:w="11520" w:type="dxa"/>
            <w:gridSpan w:val="3"/>
          </w:tcPr>
          <w:p w:rsidR="00302F4F" w:rsidRPr="00E55A69" w:rsidRDefault="003E49D6" w:rsidP="005F52D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C0E24" w:rsidRPr="00E55A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0E24" w:rsidRPr="00E55A69">
              <w:rPr>
                <w:rFonts w:ascii="Times New Roman" w:hAnsi="Times New Roman"/>
                <w:b/>
                <w:sz w:val="24"/>
                <w:szCs w:val="24"/>
              </w:rPr>
              <w:t>Указательные местоимения</w:t>
            </w:r>
            <w:r w:rsidR="00F57DF4">
              <w:rPr>
                <w:rFonts w:ascii="Times New Roman" w:hAnsi="Times New Roman"/>
                <w:b/>
                <w:sz w:val="24"/>
                <w:szCs w:val="24"/>
              </w:rPr>
              <w:t>, морфологический разбор.</w:t>
            </w:r>
          </w:p>
        </w:tc>
      </w:tr>
      <w:tr w:rsidR="00302F4F" w:rsidRPr="00E55A69" w:rsidTr="00FB5537">
        <w:trPr>
          <w:trHeight w:val="764"/>
        </w:trPr>
        <w:tc>
          <w:tcPr>
            <w:tcW w:w="3348" w:type="dxa"/>
            <w:vMerge w:val="restart"/>
          </w:tcPr>
          <w:p w:rsidR="00D348F7" w:rsidRPr="00E55A69" w:rsidRDefault="00D6294C" w:rsidP="00FB553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E55A69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r w:rsidR="00302F4F" w:rsidRPr="00E55A69">
              <w:rPr>
                <w:rFonts w:ascii="Times New Roman" w:hAnsi="Times New Roman"/>
                <w:b/>
                <w:bCs/>
                <w:sz w:val="24"/>
                <w:szCs w:val="24"/>
              </w:rPr>
              <w:t>ланируемые</w:t>
            </w:r>
            <w:r w:rsidR="00D348F7" w:rsidRPr="00E55A6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результаты</w:t>
            </w:r>
            <w:proofErr w:type="gramEnd"/>
            <w:r w:rsidR="00D348F7" w:rsidRPr="00E55A6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</w:t>
            </w:r>
          </w:p>
          <w:p w:rsidR="00302F4F" w:rsidRPr="00E55A69" w:rsidRDefault="00302F4F" w:rsidP="00F40B2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00" w:type="dxa"/>
          </w:tcPr>
          <w:p w:rsidR="00302F4F" w:rsidRPr="00E55A69" w:rsidRDefault="00302F4F" w:rsidP="00F40B22">
            <w:pPr>
              <w:pStyle w:val="2"/>
              <w:rPr>
                <w:b/>
                <w:i w:val="0"/>
                <w:sz w:val="24"/>
              </w:rPr>
            </w:pPr>
            <w:r w:rsidRPr="00E55A69">
              <w:rPr>
                <w:b/>
                <w:i w:val="0"/>
                <w:sz w:val="24"/>
              </w:rPr>
              <w:t>Предметные</w:t>
            </w:r>
          </w:p>
        </w:tc>
        <w:tc>
          <w:tcPr>
            <w:tcW w:w="5760" w:type="dxa"/>
          </w:tcPr>
          <w:p w:rsidR="00302F4F" w:rsidRPr="00E55A69" w:rsidRDefault="0036362C" w:rsidP="00FB553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E55A6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</w:t>
            </w:r>
            <w:r w:rsidR="00302F4F" w:rsidRPr="00E55A6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тапредметные</w:t>
            </w:r>
            <w:proofErr w:type="spellEnd"/>
            <w:r w:rsidR="00302F4F" w:rsidRPr="00E55A6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(УУД)</w:t>
            </w:r>
          </w:p>
        </w:tc>
        <w:tc>
          <w:tcPr>
            <w:tcW w:w="3060" w:type="dxa"/>
          </w:tcPr>
          <w:p w:rsidR="00302F4F" w:rsidRPr="00E55A69" w:rsidRDefault="00302F4F" w:rsidP="00FB5537">
            <w:pPr>
              <w:ind w:left="60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Личностные</w:t>
            </w:r>
          </w:p>
        </w:tc>
      </w:tr>
      <w:tr w:rsidR="00302F4F" w:rsidRPr="00E55A69" w:rsidTr="00FB5537">
        <w:trPr>
          <w:trHeight w:val="586"/>
        </w:trPr>
        <w:tc>
          <w:tcPr>
            <w:tcW w:w="3348" w:type="dxa"/>
            <w:vMerge/>
          </w:tcPr>
          <w:p w:rsidR="00302F4F" w:rsidRPr="00E55A69" w:rsidRDefault="00302F4F" w:rsidP="00FB553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00" w:type="dxa"/>
          </w:tcPr>
          <w:p w:rsidR="005F52D1" w:rsidRPr="00E55A69" w:rsidRDefault="005F52D1" w:rsidP="005F52D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101E8" w:rsidRPr="00E55A69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 xml:space="preserve"> Определять признаки указательных местоимений, особенности изменения указательных местоимений, значение указательных местоимений.</w:t>
            </w:r>
          </w:p>
        </w:tc>
        <w:tc>
          <w:tcPr>
            <w:tcW w:w="5760" w:type="dxa"/>
          </w:tcPr>
          <w:p w:rsidR="00C101E8" w:rsidRPr="00E55A69" w:rsidRDefault="00302F4F" w:rsidP="00C101E8">
            <w:pPr>
              <w:shd w:val="clear" w:color="auto" w:fill="FFFFFF" w:themeFill="background1"/>
              <w:spacing w:before="240" w:after="0" w:line="240" w:lineRule="auto"/>
              <w:contextualSpacing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gramStart"/>
            <w:r w:rsidRPr="00E55A6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Регулятивные:</w:t>
            </w:r>
            <w:r w:rsidR="00B068E9" w:rsidRPr="00E55A69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  <w:proofErr w:type="gramEnd"/>
          </w:p>
          <w:p w:rsidR="00C101E8" w:rsidRPr="00E55A69" w:rsidRDefault="00C101E8" w:rsidP="00C101E8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sz w:val="24"/>
                <w:szCs w:val="24"/>
              </w:rPr>
              <w:t>Развивать умение высказывать своё предположение на основе предыдущих знаний;</w:t>
            </w:r>
          </w:p>
          <w:p w:rsidR="00C101E8" w:rsidRPr="00E55A69" w:rsidRDefault="00C101E8" w:rsidP="00C101E8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sz w:val="24"/>
                <w:szCs w:val="24"/>
              </w:rPr>
              <w:t>Развивать умение оценивать учебные действия в соответствии с поставленной задачей;</w:t>
            </w:r>
          </w:p>
          <w:p w:rsidR="00302F4F" w:rsidRPr="00E55A69" w:rsidRDefault="00C101E8" w:rsidP="000847C6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sz w:val="24"/>
                <w:szCs w:val="24"/>
              </w:rPr>
              <w:t>Осознавать познавательную и личностную рефлексию;</w:t>
            </w:r>
          </w:p>
        </w:tc>
        <w:tc>
          <w:tcPr>
            <w:tcW w:w="3060" w:type="dxa"/>
          </w:tcPr>
          <w:p w:rsidR="00C101E8" w:rsidRPr="00E55A69" w:rsidRDefault="00C101E8" w:rsidP="00C101E8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sz w:val="24"/>
                <w:szCs w:val="24"/>
              </w:rPr>
              <w:t>Формирование устойчивой мотивации к познавательной деятельности;</w:t>
            </w:r>
          </w:p>
          <w:p w:rsidR="00C101E8" w:rsidRPr="00E55A69" w:rsidRDefault="00C101E8" w:rsidP="00C101E8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sz w:val="24"/>
                <w:szCs w:val="24"/>
              </w:rPr>
              <w:t>Формирование умения выражать свои мысли</w:t>
            </w:r>
          </w:p>
          <w:p w:rsidR="000847C6" w:rsidRPr="00E55A69" w:rsidRDefault="000847C6" w:rsidP="00FB5537">
            <w:pPr>
              <w:ind w:left="6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0847C6" w:rsidRPr="00E55A69" w:rsidTr="00FB5537">
        <w:tc>
          <w:tcPr>
            <w:tcW w:w="3348" w:type="dxa"/>
          </w:tcPr>
          <w:p w:rsidR="000847C6" w:rsidRPr="00E55A69" w:rsidRDefault="000847C6" w:rsidP="00FB5537">
            <w:pPr>
              <w:spacing w:after="24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00" w:type="dxa"/>
          </w:tcPr>
          <w:p w:rsidR="000847C6" w:rsidRPr="00E55A69" w:rsidRDefault="000847C6" w:rsidP="00FB5537">
            <w:pPr>
              <w:spacing w:after="24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60" w:type="dxa"/>
          </w:tcPr>
          <w:p w:rsidR="00C101E8" w:rsidRPr="00E55A69" w:rsidRDefault="000847C6" w:rsidP="00C101E8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Познавательные:    </w:t>
            </w:r>
          </w:p>
          <w:p w:rsidR="00C101E8" w:rsidRPr="00E55A69" w:rsidRDefault="00C101E8" w:rsidP="00C101E8">
            <w:pPr>
              <w:pStyle w:val="a5"/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повторение и систематизация полученных ранее знаний о местоимении;</w:t>
            </w:r>
          </w:p>
          <w:p w:rsidR="00C101E8" w:rsidRPr="00E55A69" w:rsidRDefault="00C101E8" w:rsidP="00C101E8">
            <w:pPr>
              <w:pStyle w:val="a5"/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знакомство со значением указательных местоимений, признаками указательных местоимений, их синтаксической ролью;</w:t>
            </w:r>
            <w:r w:rsidR="000847C6" w:rsidRPr="00E55A6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  </w:t>
            </w:r>
          </w:p>
          <w:p w:rsidR="00C101E8" w:rsidRPr="00E55A69" w:rsidRDefault="000847C6" w:rsidP="00C101E8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                                                                 Коммуникативные: </w:t>
            </w:r>
          </w:p>
          <w:p w:rsidR="000847C6" w:rsidRPr="00E55A69" w:rsidRDefault="00C101E8" w:rsidP="00C101E8">
            <w:pPr>
              <w:pStyle w:val="a5"/>
              <w:numPr>
                <w:ilvl w:val="0"/>
                <w:numId w:val="11"/>
              </w:numPr>
              <w:spacing w:line="240" w:lineRule="auto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E55A69">
              <w:rPr>
                <w:rFonts w:ascii="Times New Roman" w:hAnsi="Times New Roman"/>
                <w:sz w:val="24"/>
                <w:szCs w:val="24"/>
              </w:rPr>
              <w:t>планирование учебного сотрудничества с преподавателем и со сверстниками.</w:t>
            </w:r>
            <w:r w:rsidR="000847C6" w:rsidRPr="00E55A6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                                                  </w:t>
            </w:r>
          </w:p>
        </w:tc>
        <w:tc>
          <w:tcPr>
            <w:tcW w:w="3060" w:type="dxa"/>
          </w:tcPr>
          <w:p w:rsidR="000847C6" w:rsidRPr="00E55A69" w:rsidRDefault="000847C6" w:rsidP="00FB5537">
            <w:pPr>
              <w:spacing w:after="24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E55AE" w:rsidRPr="00E55A69" w:rsidRDefault="00487F09" w:rsidP="003E55AE">
      <w:pPr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E55A69">
        <w:rPr>
          <w:rFonts w:ascii="Times New Roman" w:hAnsi="Times New Roman"/>
          <w:b/>
          <w:sz w:val="24"/>
          <w:szCs w:val="24"/>
        </w:rPr>
        <w:t>Х</w:t>
      </w:r>
      <w:r w:rsidR="003E55AE" w:rsidRPr="00E55A69">
        <w:rPr>
          <w:rFonts w:ascii="Times New Roman" w:hAnsi="Times New Roman"/>
          <w:b/>
          <w:sz w:val="24"/>
          <w:szCs w:val="24"/>
        </w:rPr>
        <w:t>од урока</w:t>
      </w:r>
    </w:p>
    <w:tbl>
      <w:tblPr>
        <w:tblW w:w="148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8"/>
        <w:gridCol w:w="5033"/>
        <w:gridCol w:w="5953"/>
      </w:tblGrid>
      <w:tr w:rsidR="00C101E8" w:rsidRPr="00E55A69" w:rsidTr="00F0762F">
        <w:trPr>
          <w:trHeight w:val="453"/>
        </w:trPr>
        <w:tc>
          <w:tcPr>
            <w:tcW w:w="38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1E8" w:rsidRPr="00E55A69" w:rsidRDefault="00C101E8" w:rsidP="003E55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Дидактическая структура урока</w:t>
            </w:r>
          </w:p>
        </w:tc>
        <w:tc>
          <w:tcPr>
            <w:tcW w:w="503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1E8" w:rsidRPr="00E55A69" w:rsidRDefault="00C101E8" w:rsidP="003E55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Деятельность учителя</w:t>
            </w:r>
          </w:p>
        </w:tc>
        <w:tc>
          <w:tcPr>
            <w:tcW w:w="595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1E8" w:rsidRPr="00E55A69" w:rsidRDefault="00C101E8" w:rsidP="003E55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Деятельность обучающихся</w:t>
            </w:r>
          </w:p>
        </w:tc>
      </w:tr>
      <w:tr w:rsidR="00C101E8" w:rsidRPr="00E55A69" w:rsidTr="00F0762F">
        <w:trPr>
          <w:trHeight w:val="414"/>
        </w:trPr>
        <w:tc>
          <w:tcPr>
            <w:tcW w:w="388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01E8" w:rsidRPr="00E55A69" w:rsidRDefault="00C101E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033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01E8" w:rsidRPr="00E55A69" w:rsidRDefault="00C101E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01E8" w:rsidRPr="00E55A69" w:rsidRDefault="00C101E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101E8" w:rsidRPr="00E55A69" w:rsidTr="00F0762F">
        <w:trPr>
          <w:trHeight w:val="721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1E8" w:rsidRPr="00E55A69" w:rsidRDefault="00C101E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Организационный момент. </w:t>
            </w:r>
          </w:p>
          <w:p w:rsidR="00C101E8" w:rsidRPr="00E55A69" w:rsidRDefault="00C101E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Мотивировать обучающихся                             к учебной деятельности посредством создания комфортной обстановки, проверить готовность                                       к работе.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E8" w:rsidRPr="00E55A69" w:rsidRDefault="00C101E8" w:rsidP="00D82D09">
            <w:pPr>
              <w:pStyle w:val="10"/>
              <w:numPr>
                <w:ilvl w:val="0"/>
                <w:numId w:val="7"/>
              </w:numPr>
              <w:spacing w:after="0"/>
              <w:ind w:right="-108"/>
            </w:pPr>
            <w:r w:rsidRPr="00E55A69">
              <w:t>Включение в деловой ритм. Устное</w:t>
            </w:r>
            <w:r w:rsidRPr="00E55A69">
              <w:rPr>
                <w:rStyle w:val="apple-converted-space"/>
              </w:rPr>
              <w:t xml:space="preserve"> </w:t>
            </w:r>
            <w:r w:rsidRPr="00E55A69">
              <w:t>сообщение учителя</w:t>
            </w:r>
          </w:p>
          <w:p w:rsidR="00C101E8" w:rsidRPr="00E55A69" w:rsidRDefault="00C101E8" w:rsidP="00D82D09">
            <w:pPr>
              <w:pStyle w:val="a6"/>
              <w:shd w:val="clear" w:color="auto" w:fill="FFFFFF"/>
              <w:spacing w:after="300" w:afterAutospacing="0"/>
              <w:ind w:left="720"/>
              <w:rPr>
                <w:color w:val="000000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E8" w:rsidRPr="00E55A69" w:rsidRDefault="00C101E8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sz w:val="24"/>
                <w:szCs w:val="24"/>
              </w:rPr>
              <w:t>Подготовка класса к работе.</w:t>
            </w:r>
          </w:p>
        </w:tc>
      </w:tr>
      <w:tr w:rsidR="00C101E8" w:rsidRPr="00E55A69" w:rsidTr="00F0762F">
        <w:trPr>
          <w:trHeight w:val="988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1E8" w:rsidRPr="00E55A69" w:rsidRDefault="00C101E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Актуализация знаний, определение темы и цели урока.</w:t>
            </w:r>
          </w:p>
          <w:p w:rsidR="00C101E8" w:rsidRPr="00E55A69" w:rsidRDefault="00C101E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Повторить, что знают </w:t>
            </w:r>
            <w:proofErr w:type="gramStart"/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обучающиеся  о</w:t>
            </w:r>
            <w:proofErr w:type="gramEnd"/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теме урока, зафиксировать необходимость введения нового правила.   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E8" w:rsidRPr="00E55A69" w:rsidRDefault="00C101E8" w:rsidP="002C71DA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Предлагает учащимся выписать притяжательные местоимения.</w:t>
            </w:r>
            <w:r w:rsidR="00F076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(слайд 1)</w:t>
            </w:r>
          </w:p>
          <w:p w:rsidR="00C101E8" w:rsidRPr="00E55A69" w:rsidRDefault="00C101E8" w:rsidP="00D82D0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Мне, мой, ваш, вас, свой, себе, твой, тебя, наша, наш, твоею.</w:t>
            </w:r>
          </w:p>
          <w:p w:rsidR="00C101E8" w:rsidRPr="00E55A69" w:rsidRDefault="00C101E8" w:rsidP="00222E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какой вопрос отвечают притяжательные местоимения?  </w:t>
            </w:r>
          </w:p>
          <w:p w:rsidR="00C101E8" w:rsidRPr="00F0762F" w:rsidRDefault="00C101E8" w:rsidP="00F0762F">
            <w:pPr>
              <w:pStyle w:val="a5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 xml:space="preserve">Учитель создаёт проблемную ситуацию, задав вопросы (на слайде </w:t>
            </w:r>
            <w:proofErr w:type="gramStart"/>
            <w:r w:rsidR="00F0762F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 xml:space="preserve">2 </w:t>
            </w:r>
            <w:r w:rsidRPr="00F0762F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 xml:space="preserve"> стихотворение</w:t>
            </w:r>
            <w:proofErr w:type="gramEnd"/>
            <w:r w:rsidRPr="00F0762F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 xml:space="preserve"> </w:t>
            </w:r>
            <w:proofErr w:type="spellStart"/>
            <w:r w:rsidRPr="00F0762F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>А.Фета</w:t>
            </w:r>
            <w:proofErr w:type="spellEnd"/>
            <w:r w:rsidRPr="00F0762F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 xml:space="preserve">): </w:t>
            </w:r>
          </w:p>
          <w:p w:rsidR="00F0762F" w:rsidRPr="00F0762F" w:rsidRDefault="00F0762F" w:rsidP="00F0762F">
            <w:pPr>
              <w:pStyle w:val="a5"/>
              <w:spacing w:after="0" w:line="240" w:lineRule="auto"/>
              <w:ind w:left="780"/>
              <w:textAlignment w:val="baseline"/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</w:pP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t>Это утро, радость эта,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Эта мощь и дня и света,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Этот синий свод,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Этот крик и вереницы,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Эти стаи, эти птицы,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Этот говор вод,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Эти ивы и березы,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Эти капли — эти слезы,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Этот пух — не лист,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lastRenderedPageBreak/>
              <w:t>Эти горы, эти долы,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Эти мошки, эти пчелы,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Этот зык и свист,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Эти зори без затменья,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Этот вздох ночной селенья,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Эта ночь без сна,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Эта мгла и жар постели,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Эта дробь и эти трели,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>Это всё — весна.</w:t>
            </w:r>
            <w:r w:rsidRPr="00F0762F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br/>
              <w:t xml:space="preserve">                               А. А. Фет</w:t>
            </w:r>
          </w:p>
          <w:p w:rsidR="00C101E8" w:rsidRPr="00E55A69" w:rsidRDefault="00C101E8" w:rsidP="002C71DA">
            <w:pPr>
              <w:spacing w:after="0" w:line="240" w:lineRule="auto"/>
              <w:textAlignment w:val="baseline"/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>-</w:t>
            </w:r>
            <w:r w:rsidRPr="00E55A69">
              <w:rPr>
                <w:rFonts w:ascii="Times New Roman" w:hAnsi="Times New Roman"/>
                <w:b/>
                <w:color w:val="0D0D0D"/>
                <w:kern w:val="24"/>
                <w:sz w:val="24"/>
                <w:szCs w:val="24"/>
              </w:rPr>
              <w:t>Какие местоимения повторяются в стихотворении? Выпишите их.</w:t>
            </w:r>
            <w:r w:rsidRPr="00E55A69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 xml:space="preserve"> (</w:t>
            </w:r>
            <w:r w:rsidRPr="00E55A69">
              <w:rPr>
                <w:rFonts w:ascii="Times New Roman" w:hAnsi="Times New Roman"/>
                <w:i/>
                <w:color w:val="0D0D0D"/>
                <w:kern w:val="24"/>
                <w:sz w:val="24"/>
                <w:szCs w:val="24"/>
              </w:rPr>
              <w:t>Эти, такие</w:t>
            </w:r>
            <w:r w:rsidRPr="00E55A69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 xml:space="preserve">.) </w:t>
            </w:r>
          </w:p>
          <w:p w:rsidR="00C101E8" w:rsidRPr="00E55A69" w:rsidRDefault="00C101E8" w:rsidP="002C71DA">
            <w:pPr>
              <w:spacing w:after="0" w:line="240" w:lineRule="auto"/>
              <w:textAlignment w:val="baseline"/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>- Что вы можете о них сказать? Определите их значение.</w:t>
            </w:r>
          </w:p>
          <w:p w:rsidR="00C101E8" w:rsidRPr="00E55A69" w:rsidRDefault="00C101E8" w:rsidP="002C71DA">
            <w:pPr>
              <w:spacing w:after="0" w:line="240" w:lineRule="auto"/>
              <w:textAlignment w:val="baseline"/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>- Как бы вы назвали разряд таких местоимений?</w:t>
            </w:r>
          </w:p>
          <w:p w:rsidR="00C101E8" w:rsidRPr="00E55A69" w:rsidRDefault="00C101E8" w:rsidP="002C71DA">
            <w:pPr>
              <w:spacing w:after="0" w:line="240" w:lineRule="auto"/>
              <w:textAlignment w:val="baseline"/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>- Какие ещё местоимения с этим значением вы могли бы перечислить?</w:t>
            </w:r>
          </w:p>
          <w:p w:rsidR="00C101E8" w:rsidRPr="00E55A69" w:rsidRDefault="00C101E8" w:rsidP="002C71DA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>- Сформулируйте тему и задачи урока.</w:t>
            </w:r>
            <w:r w:rsidR="00F0762F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 xml:space="preserve"> (слайд 3)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1E8" w:rsidRPr="00E55A69" w:rsidRDefault="00C101E8" w:rsidP="00222E69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E55A69">
              <w:rPr>
                <w:color w:val="000000"/>
              </w:rPr>
              <w:lastRenderedPageBreak/>
              <w:t>Учащиеся выписывают местоимения.</w:t>
            </w:r>
          </w:p>
          <w:p w:rsidR="00C101E8" w:rsidRPr="00E55A69" w:rsidRDefault="00C101E8" w:rsidP="00222E69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E55A69">
              <w:rPr>
                <w:color w:val="000000"/>
              </w:rPr>
              <w:t>Отвечают на вопросы учителя</w:t>
            </w:r>
          </w:p>
          <w:p w:rsidR="00C101E8" w:rsidRPr="00E55A69" w:rsidRDefault="00C101E8" w:rsidP="00222E69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E55A69">
              <w:rPr>
                <w:color w:val="000000"/>
              </w:rPr>
              <w:t xml:space="preserve"> Если правильно выписали, то ставят себе </w:t>
            </w:r>
            <w:r w:rsidR="00CF0725" w:rsidRPr="00E55A69">
              <w:rPr>
                <w:color w:val="000000"/>
              </w:rPr>
              <w:t>3</w:t>
            </w:r>
            <w:r w:rsidR="007E2532" w:rsidRPr="00E55A69">
              <w:rPr>
                <w:color w:val="000000"/>
              </w:rPr>
              <w:t xml:space="preserve"> </w:t>
            </w:r>
            <w:r w:rsidRPr="00E55A69">
              <w:rPr>
                <w:color w:val="000000"/>
              </w:rPr>
              <w:t>балл</w:t>
            </w:r>
            <w:r w:rsidR="00CF0725" w:rsidRPr="00E55A69">
              <w:rPr>
                <w:color w:val="000000"/>
              </w:rPr>
              <w:t>а</w:t>
            </w:r>
            <w:r w:rsidRPr="00E55A69">
              <w:rPr>
                <w:color w:val="000000"/>
              </w:rPr>
              <w:t>.</w:t>
            </w:r>
          </w:p>
          <w:p w:rsidR="00CF0725" w:rsidRPr="00E55A69" w:rsidRDefault="00CF0725" w:rsidP="00222E69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E55A69">
              <w:rPr>
                <w:color w:val="000000"/>
              </w:rPr>
              <w:t>1 ошибка – 2 балла</w:t>
            </w:r>
          </w:p>
          <w:p w:rsidR="00CF0725" w:rsidRPr="00E55A69" w:rsidRDefault="00CF0725" w:rsidP="00222E69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E55A69">
              <w:rPr>
                <w:color w:val="000000"/>
              </w:rPr>
              <w:t>2 ошибки – 1 балл</w:t>
            </w:r>
          </w:p>
          <w:p w:rsidR="00C101E8" w:rsidRPr="00E55A69" w:rsidRDefault="00C101E8" w:rsidP="00222E69">
            <w:pPr>
              <w:pStyle w:val="a6"/>
              <w:spacing w:before="0" w:beforeAutospacing="0" w:after="0" w:afterAutospacing="0"/>
              <w:rPr>
                <w:color w:val="000000"/>
              </w:rPr>
            </w:pPr>
          </w:p>
          <w:p w:rsidR="00C101E8" w:rsidRPr="00E55A69" w:rsidRDefault="00C101E8" w:rsidP="00222E69">
            <w:pPr>
              <w:pStyle w:val="a6"/>
              <w:spacing w:before="0" w:beforeAutospacing="0" w:after="0" w:afterAutospacing="0"/>
              <w:rPr>
                <w:color w:val="000000"/>
              </w:rPr>
            </w:pPr>
          </w:p>
          <w:p w:rsidR="00C101E8" w:rsidRPr="00E55A69" w:rsidRDefault="00C101E8" w:rsidP="00222E69">
            <w:pPr>
              <w:pStyle w:val="a6"/>
              <w:spacing w:before="0" w:beforeAutospacing="0" w:after="0" w:afterAutospacing="0"/>
              <w:rPr>
                <w:color w:val="000000"/>
              </w:rPr>
            </w:pPr>
          </w:p>
          <w:p w:rsidR="00C101E8" w:rsidRPr="00E55A69" w:rsidRDefault="00C101E8" w:rsidP="002C71DA">
            <w:pPr>
              <w:spacing w:after="0" w:line="240" w:lineRule="auto"/>
              <w:textAlignment w:val="baseline"/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>Ученики выписывают местоимения: эти, такие,</w:t>
            </w:r>
          </w:p>
          <w:p w:rsidR="00C101E8" w:rsidRPr="00E55A69" w:rsidRDefault="00C101E8" w:rsidP="002C71DA">
            <w:pPr>
              <w:spacing w:after="0" w:line="240" w:lineRule="auto"/>
              <w:textAlignment w:val="baseline"/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 xml:space="preserve"> Учащиеся приходят к выводу, что эти слова указывают на предметы и признаки, т.к. ключевым является слово «указывают», поэтому делают предположение, что они могут быть объединены в разряд указательных местоимений, перечисляют другие «указательные слова».</w:t>
            </w:r>
          </w:p>
          <w:p w:rsidR="00C101E8" w:rsidRPr="00E55A69" w:rsidRDefault="00C101E8" w:rsidP="002C71DA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E55A69">
              <w:rPr>
                <w:color w:val="0D0D0D"/>
                <w:kern w:val="24"/>
              </w:rPr>
              <w:t>Формулируют тему и задачи урока, тему записывают в тетради.</w:t>
            </w:r>
          </w:p>
        </w:tc>
      </w:tr>
      <w:tr w:rsidR="00C101E8" w:rsidRPr="00E55A69" w:rsidTr="00F0762F">
        <w:trPr>
          <w:trHeight w:val="721"/>
        </w:trPr>
        <w:tc>
          <w:tcPr>
            <w:tcW w:w="38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1E8" w:rsidRPr="00E55A69" w:rsidRDefault="00C101E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Изучение нового материала (постановка учебной задачи).</w:t>
            </w:r>
          </w:p>
          <w:p w:rsidR="00C101E8" w:rsidRPr="00E55A69" w:rsidRDefault="00C101E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Организовать коммуникативное взаимодействие   для выведения понятия (алгоритма написания  и т.д.)</w:t>
            </w:r>
          </w:p>
        </w:tc>
        <w:tc>
          <w:tcPr>
            <w:tcW w:w="50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101E8" w:rsidRDefault="00C101E8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Предлагает заполнить таблицу</w:t>
            </w:r>
            <w:r w:rsidR="00F076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(слайд 4)</w:t>
            </w: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, используя правило на стр. 12</w:t>
            </w:r>
            <w:r w:rsidR="007E2532"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F076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F0762F" w:rsidRPr="00E55A69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E2532" w:rsidRPr="00E55A69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Для проверки открывает слайд №5.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101E8" w:rsidRPr="00E55A69" w:rsidRDefault="00D1735A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Учащиеся заполняют таблицу. Делают выводы о том, как изменяются указательные местоимения.</w:t>
            </w: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E2532" w:rsidRPr="00E55A69" w:rsidRDefault="007E2532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Осуществляют самопроверку. Если таблица составлена верно, то ставят 1 балл.</w:t>
            </w:r>
          </w:p>
        </w:tc>
      </w:tr>
      <w:tr w:rsidR="00C101E8" w:rsidRPr="00E55A69" w:rsidTr="00F0762F">
        <w:trPr>
          <w:trHeight w:val="721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1E8" w:rsidRPr="00E55A69" w:rsidRDefault="00C101E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Первичное закрепление нового материала.</w:t>
            </w:r>
          </w:p>
          <w:p w:rsidR="00C101E8" w:rsidRPr="00E55A69" w:rsidRDefault="00C101E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Закрепить знания, полученные на уроке, используя опорный сигнал.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DA0" w:rsidRDefault="007E2532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Предлагает прочитать текст, най</w:t>
            </w:r>
            <w:r w:rsidR="00B66DA0"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ти и выписать из текста предложение с</w:t>
            </w: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указ</w:t>
            </w:r>
            <w:r w:rsidR="00B66DA0"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ательным</w:t>
            </w: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местоимение</w:t>
            </w:r>
            <w:r w:rsidR="00B66DA0"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:rsidR="00F0762F" w:rsidRPr="00F0762F" w:rsidRDefault="00F0762F" w:rsidP="00F0762F">
            <w:pPr>
              <w:pStyle w:val="a6"/>
              <w:shd w:val="clear" w:color="auto" w:fill="FFFFFF"/>
              <w:spacing w:after="300" w:afterAutospacing="0"/>
              <w:rPr>
                <w:i/>
                <w:color w:val="1D1D1B"/>
              </w:rPr>
            </w:pPr>
            <w:r w:rsidRPr="00F0762F">
              <w:rPr>
                <w:i/>
                <w:color w:val="1D1D1B"/>
              </w:rPr>
              <w:t xml:space="preserve">Непреходящая красота русского леса наложила неизгладимый отпечаток на обычаи, обряды, характер и творчество нашего народа. Особенно ярко этот отпечаток проявился в декоративно-прикладном искусстве, мастерам которого лес подарил ещё и прекрасный естественный материал – дерево. Изделия из </w:t>
            </w:r>
            <w:r w:rsidRPr="00F0762F">
              <w:rPr>
                <w:i/>
                <w:color w:val="1D1D1B"/>
              </w:rPr>
              <w:lastRenderedPageBreak/>
              <w:t>дерева, не только украшают современный интерьер, но и надёжно служат в домашнем хозяйстве.</w:t>
            </w:r>
          </w:p>
          <w:p w:rsidR="00F0762F" w:rsidRPr="00F0762F" w:rsidRDefault="00F0762F" w:rsidP="00F0762F">
            <w:pPr>
              <w:pStyle w:val="a6"/>
              <w:shd w:val="clear" w:color="auto" w:fill="FFFFFF"/>
              <w:spacing w:after="300" w:afterAutospacing="0"/>
              <w:rPr>
                <w:i/>
                <w:color w:val="1D1D1B"/>
              </w:rPr>
            </w:pPr>
            <w:r w:rsidRPr="00F0762F">
              <w:rPr>
                <w:i/>
                <w:color w:val="1D1D1B"/>
              </w:rPr>
              <w:t xml:space="preserve">                                  </w:t>
            </w:r>
            <w:r>
              <w:rPr>
                <w:i/>
                <w:color w:val="1D1D1B"/>
              </w:rPr>
              <w:t xml:space="preserve">              (Г. </w:t>
            </w:r>
            <w:r w:rsidRPr="00F0762F">
              <w:rPr>
                <w:i/>
                <w:color w:val="1D1D1B"/>
              </w:rPr>
              <w:t>Федотов)</w:t>
            </w:r>
          </w:p>
          <w:p w:rsidR="00F0762F" w:rsidRPr="00E55A69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E2532" w:rsidRPr="00E55A69" w:rsidRDefault="007E2532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Вместе с учащимися выполняет на доске морфологический разбор местоимения (Этот)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725" w:rsidRPr="00E55A69" w:rsidRDefault="00CF0725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Учащиеся читают текст.</w:t>
            </w:r>
          </w:p>
          <w:p w:rsidR="00B66DA0" w:rsidRPr="00E55A69" w:rsidRDefault="00B66DA0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Учащиеся выписывают предложение </w:t>
            </w: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101E8" w:rsidRPr="00E55A69" w:rsidRDefault="00B66DA0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="007E2532"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месте с учителем записывают пример морфологического разбора местоимения этот. </w:t>
            </w:r>
          </w:p>
        </w:tc>
      </w:tr>
      <w:tr w:rsidR="00C101E8" w:rsidRPr="00E55A69" w:rsidTr="00F0762F">
        <w:trPr>
          <w:trHeight w:val="350"/>
        </w:trPr>
        <w:tc>
          <w:tcPr>
            <w:tcW w:w="3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1E8" w:rsidRPr="00E55A69" w:rsidRDefault="00C101E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Самопроверка.</w:t>
            </w:r>
          </w:p>
          <w:p w:rsidR="00C101E8" w:rsidRPr="00E55A69" w:rsidRDefault="00C101E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Проверить уровень усвоения нового правила и умения его применять.</w:t>
            </w:r>
          </w:p>
        </w:tc>
        <w:tc>
          <w:tcPr>
            <w:tcW w:w="50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101E8" w:rsidRPr="00E55A69" w:rsidRDefault="00B66DA0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Предлагает выполнить упражнение 449.</w:t>
            </w:r>
          </w:p>
          <w:p w:rsidR="00B66DA0" w:rsidRPr="00E55A69" w:rsidRDefault="00B66DA0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Запишите 1 предложение, вставляя пропущенные буквы и знаки препинания.</w:t>
            </w:r>
          </w:p>
          <w:p w:rsidR="00B66DA0" w:rsidRPr="00E55A69" w:rsidRDefault="00B66DA0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Найти указательное местоимение.</w:t>
            </w:r>
            <w:r w:rsidR="00E55A69"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B66DA0" w:rsidRPr="00E55A69" w:rsidRDefault="00B66DA0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Самостоятельно выполнить морфологический разбор.</w:t>
            </w:r>
          </w:p>
          <w:p w:rsidR="00CF0725" w:rsidRPr="00E55A69" w:rsidRDefault="00CF0725" w:rsidP="00CF07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Запишите 2 предложение, вставляя пропущенные буквы и знаки препинания.</w:t>
            </w:r>
          </w:p>
          <w:p w:rsidR="00CF0725" w:rsidRPr="00E55A69" w:rsidRDefault="00CF0725" w:rsidP="00CF07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Найти указательное местоимение.</w:t>
            </w:r>
          </w:p>
          <w:p w:rsidR="00CF0725" w:rsidRPr="00E55A69" w:rsidRDefault="00CF0725" w:rsidP="00CF07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Самостоятельно выполнить морфологический разбор.</w:t>
            </w:r>
          </w:p>
          <w:p w:rsidR="00CF0725" w:rsidRPr="00E55A69" w:rsidRDefault="00CF0725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F0725" w:rsidRPr="00E55A69" w:rsidRDefault="00CF0725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101E8" w:rsidRPr="00E55A69" w:rsidRDefault="00B66DA0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Записывают предложение. Проверяют, выделяют орфограммы.</w:t>
            </w:r>
          </w:p>
          <w:p w:rsidR="00B66DA0" w:rsidRPr="00E55A69" w:rsidRDefault="00B66DA0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Выполняют морфологический разбор.</w:t>
            </w:r>
          </w:p>
          <w:p w:rsidR="00F0762F" w:rsidRDefault="00F0762F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F0725" w:rsidRPr="00E55A69" w:rsidRDefault="00B66DA0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Осуществляют взаимопроверку. </w:t>
            </w:r>
          </w:p>
          <w:p w:rsidR="00B66DA0" w:rsidRPr="00E55A69" w:rsidRDefault="00B66DA0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Если все верно -2 балла, 1 – 2 ошибки 1 балл. 3 и более ошибки – 0 баллов.</w:t>
            </w:r>
          </w:p>
        </w:tc>
      </w:tr>
      <w:tr w:rsidR="00C101E8" w:rsidRPr="00E55A69" w:rsidTr="00F0762F">
        <w:trPr>
          <w:trHeight w:val="1810"/>
        </w:trPr>
        <w:tc>
          <w:tcPr>
            <w:tcW w:w="38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1E8" w:rsidRPr="00E55A69" w:rsidRDefault="00C101E8" w:rsidP="00024E7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Самоанализ и самооценка</w:t>
            </w:r>
          </w:p>
          <w:p w:rsidR="00C101E8" w:rsidRPr="00E55A69" w:rsidRDefault="00C101E8" w:rsidP="00024E7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Соотнести полученные результаты урока  с целевым компонентом, оценивание обучающимися своей роли в уроке, своего самочувствия, удач и достижений.</w:t>
            </w:r>
          </w:p>
        </w:tc>
        <w:tc>
          <w:tcPr>
            <w:tcW w:w="5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F0725" w:rsidRPr="00E55A69" w:rsidRDefault="00CF0725" w:rsidP="00CF0725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- С каким разрядом местоимений мы сегодня познакомились?</w:t>
            </w:r>
          </w:p>
          <w:p w:rsidR="00CF0725" w:rsidRPr="00E55A69" w:rsidRDefault="00CF0725" w:rsidP="00CF0725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- Что вы можете о них рассказать? Как они изменяются? (тот, этот, такой – по родам, падежам и числам; таков – по родам и числам; столько – по числам).</w:t>
            </w:r>
          </w:p>
          <w:p w:rsidR="00CF0725" w:rsidRPr="00CF0725" w:rsidRDefault="00CF0725" w:rsidP="00CF0725">
            <w:pPr>
              <w:spacing w:after="0" w:line="240" w:lineRule="auto"/>
              <w:textAlignment w:val="baseline"/>
              <w:rPr>
                <w:rFonts w:ascii="Times New Roman" w:hAnsi="Times New Roman"/>
                <w:b/>
                <w:color w:val="0D0D0D"/>
                <w:kern w:val="24"/>
                <w:sz w:val="24"/>
                <w:szCs w:val="24"/>
              </w:rPr>
            </w:pPr>
            <w:r w:rsidRPr="00CF0725">
              <w:rPr>
                <w:rFonts w:ascii="Times New Roman" w:hAnsi="Times New Roman"/>
                <w:b/>
                <w:color w:val="0D0D0D"/>
                <w:kern w:val="24"/>
                <w:sz w:val="24"/>
                <w:szCs w:val="24"/>
              </w:rPr>
              <w:t xml:space="preserve">Рефлексия: </w:t>
            </w:r>
          </w:p>
          <w:p w:rsidR="00CF0725" w:rsidRPr="00CF0725" w:rsidRDefault="00CF0725" w:rsidP="00CF0725">
            <w:pPr>
              <w:numPr>
                <w:ilvl w:val="0"/>
                <w:numId w:val="12"/>
              </w:numPr>
              <w:tabs>
                <w:tab w:val="num" w:pos="139"/>
              </w:tabs>
              <w:spacing w:after="0" w:line="240" w:lineRule="auto"/>
              <w:ind w:left="139" w:hanging="139"/>
              <w:contextualSpacing/>
              <w:textAlignment w:val="baseline"/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</w:pPr>
            <w:r w:rsidRPr="00CF0725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>Что знал?</w:t>
            </w:r>
          </w:p>
          <w:p w:rsidR="00CF0725" w:rsidRPr="00CF0725" w:rsidRDefault="00CF0725" w:rsidP="00CF0725">
            <w:pPr>
              <w:numPr>
                <w:ilvl w:val="0"/>
                <w:numId w:val="12"/>
              </w:numPr>
              <w:tabs>
                <w:tab w:val="num" w:pos="139"/>
              </w:tabs>
              <w:spacing w:after="0" w:line="240" w:lineRule="auto"/>
              <w:ind w:left="139" w:hanging="139"/>
              <w:contextualSpacing/>
              <w:textAlignment w:val="baseline"/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</w:pPr>
            <w:r w:rsidRPr="00CF0725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>Что узнал?</w:t>
            </w:r>
          </w:p>
          <w:p w:rsidR="00CF0725" w:rsidRPr="00CF0725" w:rsidRDefault="00CF0725" w:rsidP="00CF0725">
            <w:pPr>
              <w:numPr>
                <w:ilvl w:val="0"/>
                <w:numId w:val="12"/>
              </w:numPr>
              <w:tabs>
                <w:tab w:val="num" w:pos="139"/>
              </w:tabs>
              <w:spacing w:after="0" w:line="240" w:lineRule="auto"/>
              <w:ind w:left="139" w:hanging="139"/>
              <w:contextualSpacing/>
              <w:textAlignment w:val="baseline"/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</w:pPr>
            <w:r w:rsidRPr="00CF0725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>Чему научился?</w:t>
            </w:r>
          </w:p>
          <w:p w:rsidR="00CF0725" w:rsidRPr="00CF0725" w:rsidRDefault="00CF0725" w:rsidP="00CF0725">
            <w:pPr>
              <w:numPr>
                <w:ilvl w:val="0"/>
                <w:numId w:val="12"/>
              </w:numPr>
              <w:tabs>
                <w:tab w:val="num" w:pos="139"/>
              </w:tabs>
              <w:spacing w:after="0" w:line="240" w:lineRule="auto"/>
              <w:ind w:left="139" w:hanging="139"/>
              <w:contextualSpacing/>
              <w:textAlignment w:val="baseline"/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</w:pPr>
            <w:r w:rsidRPr="00CF0725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lastRenderedPageBreak/>
              <w:t>В чём испытывал трудность?</w:t>
            </w:r>
          </w:p>
          <w:p w:rsidR="00CF0725" w:rsidRPr="00E55A69" w:rsidRDefault="00CF0725" w:rsidP="00CF0725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>-Оцените результаты своей работы</w:t>
            </w:r>
          </w:p>
          <w:p w:rsidR="00C101E8" w:rsidRPr="00E55A69" w:rsidRDefault="00C101E8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F0725" w:rsidRPr="00CF0725" w:rsidRDefault="00CF0725" w:rsidP="00CF0725">
            <w:pPr>
              <w:spacing w:after="0" w:line="240" w:lineRule="auto"/>
              <w:textAlignment w:val="baseline"/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lastRenderedPageBreak/>
              <w:t>Учащиеся формулируют</w:t>
            </w:r>
            <w:r w:rsidRPr="00CF0725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 xml:space="preserve"> связный ответ на поставленные вопросы.</w:t>
            </w:r>
          </w:p>
          <w:p w:rsidR="00C101E8" w:rsidRPr="00E55A69" w:rsidRDefault="00CF0725" w:rsidP="00CF07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D0D0D"/>
                <w:kern w:val="24"/>
                <w:sz w:val="24"/>
                <w:szCs w:val="24"/>
              </w:rPr>
              <w:t>Оценивают работу за урок</w:t>
            </w:r>
          </w:p>
        </w:tc>
      </w:tr>
      <w:tr w:rsidR="00C101E8" w:rsidRPr="00E55A69" w:rsidTr="00F0762F">
        <w:trPr>
          <w:trHeight w:val="473"/>
        </w:trPr>
        <w:tc>
          <w:tcPr>
            <w:tcW w:w="38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1E8" w:rsidRPr="00E55A69" w:rsidRDefault="00C101E8" w:rsidP="00024E7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Домашнее задание.</w:t>
            </w:r>
          </w:p>
          <w:p w:rsidR="00C101E8" w:rsidRPr="00E55A69" w:rsidRDefault="00C101E8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>Обеспечить условия для качественной самостоятельной работы обучающегося при выполнении Д.З.</w:t>
            </w:r>
          </w:p>
        </w:tc>
        <w:tc>
          <w:tcPr>
            <w:tcW w:w="50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101E8" w:rsidRDefault="00CF0725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A6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Упражнение 449 (3-5). </w:t>
            </w:r>
          </w:p>
          <w:p w:rsidR="000C4B31" w:rsidRDefault="000C4B31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Объясняет, как выполнить задание. </w:t>
            </w:r>
          </w:p>
          <w:p w:rsidR="000C4B31" w:rsidRPr="00E55A69" w:rsidRDefault="000C4B31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Списать предложение, найти и подчеркнуть указательное местоимение как член предложения.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101E8" w:rsidRPr="00E55A69" w:rsidRDefault="000C4B31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Записывают задание</w:t>
            </w:r>
          </w:p>
        </w:tc>
      </w:tr>
    </w:tbl>
    <w:p w:rsidR="00A90D87" w:rsidRPr="00E55A69" w:rsidRDefault="00A90D87" w:rsidP="00A90D87">
      <w:pPr>
        <w:rPr>
          <w:rFonts w:ascii="Times New Roman" w:hAnsi="Times New Roman"/>
          <w:sz w:val="24"/>
          <w:szCs w:val="24"/>
        </w:rPr>
      </w:pPr>
    </w:p>
    <w:p w:rsidR="00811637" w:rsidRPr="00E55A69" w:rsidRDefault="00811637">
      <w:pPr>
        <w:rPr>
          <w:rFonts w:ascii="Times New Roman" w:hAnsi="Times New Roman"/>
          <w:sz w:val="24"/>
          <w:szCs w:val="24"/>
        </w:rPr>
      </w:pPr>
    </w:p>
    <w:sectPr w:rsidR="00811637" w:rsidRPr="00E55A69" w:rsidSect="00236CC0">
      <w:pgSz w:w="16838" w:h="11906" w:orient="landscape"/>
      <w:pgMar w:top="125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F5935"/>
    <w:multiLevelType w:val="hybridMultilevel"/>
    <w:tmpl w:val="00D693D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F8142E7"/>
    <w:multiLevelType w:val="hybridMultilevel"/>
    <w:tmpl w:val="CD26C31C"/>
    <w:lvl w:ilvl="0" w:tplc="0C5A1730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F8746E0"/>
    <w:multiLevelType w:val="hybridMultilevel"/>
    <w:tmpl w:val="9D149C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66061"/>
    <w:multiLevelType w:val="hybridMultilevel"/>
    <w:tmpl w:val="6BBA1C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B1FA5"/>
    <w:multiLevelType w:val="multilevel"/>
    <w:tmpl w:val="4B30F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A021CDE"/>
    <w:multiLevelType w:val="hybridMultilevel"/>
    <w:tmpl w:val="32F4473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3DB6609"/>
    <w:multiLevelType w:val="hybridMultilevel"/>
    <w:tmpl w:val="9C48F97E"/>
    <w:lvl w:ilvl="0" w:tplc="2B84DAE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 w15:restartNumberingAfterBreak="0">
    <w:nsid w:val="56B63D49"/>
    <w:multiLevelType w:val="hybridMultilevel"/>
    <w:tmpl w:val="BAA032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28011C"/>
    <w:multiLevelType w:val="hybridMultilevel"/>
    <w:tmpl w:val="F0E4E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12157E"/>
    <w:multiLevelType w:val="hybridMultilevel"/>
    <w:tmpl w:val="58ECEE48"/>
    <w:lvl w:ilvl="0" w:tplc="D3C015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8EBD3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52026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DA998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6AA0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0082B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DA128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8664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DCF0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83F09CB"/>
    <w:multiLevelType w:val="hybridMultilevel"/>
    <w:tmpl w:val="9EE66BF6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EA95B49"/>
    <w:multiLevelType w:val="hybridMultilevel"/>
    <w:tmpl w:val="70841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5"/>
  </w:num>
  <w:num w:numId="9">
    <w:abstractNumId w:val="8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D87"/>
    <w:rsid w:val="00063D05"/>
    <w:rsid w:val="000847C6"/>
    <w:rsid w:val="000A109D"/>
    <w:rsid w:val="000C4B31"/>
    <w:rsid w:val="000C55DD"/>
    <w:rsid w:val="001E2EE4"/>
    <w:rsid w:val="00221883"/>
    <w:rsid w:val="00222E69"/>
    <w:rsid w:val="0023036D"/>
    <w:rsid w:val="00236CC0"/>
    <w:rsid w:val="00243CA8"/>
    <w:rsid w:val="0026012A"/>
    <w:rsid w:val="00297AE3"/>
    <w:rsid w:val="002C71DA"/>
    <w:rsid w:val="002D5EE3"/>
    <w:rsid w:val="00302F4F"/>
    <w:rsid w:val="00306392"/>
    <w:rsid w:val="00336ECC"/>
    <w:rsid w:val="0036362C"/>
    <w:rsid w:val="003C6C9C"/>
    <w:rsid w:val="003E49D6"/>
    <w:rsid w:val="003E55AE"/>
    <w:rsid w:val="003E6B45"/>
    <w:rsid w:val="0040352C"/>
    <w:rsid w:val="0041300C"/>
    <w:rsid w:val="00420A0F"/>
    <w:rsid w:val="00435AD2"/>
    <w:rsid w:val="00441A25"/>
    <w:rsid w:val="00477BFA"/>
    <w:rsid w:val="00487F09"/>
    <w:rsid w:val="00587E2D"/>
    <w:rsid w:val="005F52D1"/>
    <w:rsid w:val="007002FB"/>
    <w:rsid w:val="007165BA"/>
    <w:rsid w:val="0072578D"/>
    <w:rsid w:val="007D4634"/>
    <w:rsid w:val="007E2532"/>
    <w:rsid w:val="00811637"/>
    <w:rsid w:val="008B54FE"/>
    <w:rsid w:val="00901B20"/>
    <w:rsid w:val="00944506"/>
    <w:rsid w:val="00A90D87"/>
    <w:rsid w:val="00B068E9"/>
    <w:rsid w:val="00B66DA0"/>
    <w:rsid w:val="00C101E8"/>
    <w:rsid w:val="00CB2971"/>
    <w:rsid w:val="00CC0E24"/>
    <w:rsid w:val="00CF0725"/>
    <w:rsid w:val="00D1545F"/>
    <w:rsid w:val="00D1735A"/>
    <w:rsid w:val="00D348F7"/>
    <w:rsid w:val="00D6294C"/>
    <w:rsid w:val="00D636E3"/>
    <w:rsid w:val="00D6702A"/>
    <w:rsid w:val="00D82D09"/>
    <w:rsid w:val="00D87CDB"/>
    <w:rsid w:val="00E55A69"/>
    <w:rsid w:val="00EC5F77"/>
    <w:rsid w:val="00EF0529"/>
    <w:rsid w:val="00F0762F"/>
    <w:rsid w:val="00F40B22"/>
    <w:rsid w:val="00F57DF4"/>
    <w:rsid w:val="00FB5537"/>
    <w:rsid w:val="00FC5447"/>
    <w:rsid w:val="00FD6ED3"/>
    <w:rsid w:val="00FE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C13AB1"/>
  <w15:docId w15:val="{3F69A214-B1EB-4DD0-B072-7F4B3B171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D8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qFormat/>
    <w:rsid w:val="00302F4F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paragraph" w:styleId="2">
    <w:name w:val="heading 2"/>
    <w:basedOn w:val="a"/>
    <w:next w:val="a"/>
    <w:qFormat/>
    <w:rsid w:val="00302F4F"/>
    <w:pPr>
      <w:keepNext/>
      <w:spacing w:after="0" w:line="240" w:lineRule="auto"/>
      <w:jc w:val="center"/>
      <w:outlineLvl w:val="1"/>
    </w:pPr>
    <w:rPr>
      <w:rFonts w:ascii="Times New Roman" w:hAnsi="Times New Roman"/>
      <w:i/>
      <w:iCs/>
      <w:sz w:val="28"/>
      <w:szCs w:val="24"/>
    </w:rPr>
  </w:style>
  <w:style w:type="paragraph" w:styleId="3">
    <w:name w:val="heading 3"/>
    <w:basedOn w:val="a"/>
    <w:next w:val="a"/>
    <w:qFormat/>
    <w:rsid w:val="00302F4F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sz w:val="24"/>
      <w:szCs w:val="24"/>
    </w:rPr>
  </w:style>
  <w:style w:type="paragraph" w:styleId="4">
    <w:name w:val="heading 4"/>
    <w:basedOn w:val="a"/>
    <w:next w:val="a"/>
    <w:qFormat/>
    <w:rsid w:val="00302F4F"/>
    <w:pPr>
      <w:keepNext/>
      <w:spacing w:after="0" w:line="240" w:lineRule="auto"/>
      <w:jc w:val="center"/>
      <w:outlineLvl w:val="3"/>
    </w:pPr>
    <w:rPr>
      <w:rFonts w:ascii="Times New Roman" w:hAnsi="Times New Roman"/>
      <w:b/>
      <w:bCs/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0D87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Subtitle"/>
    <w:basedOn w:val="a"/>
    <w:qFormat/>
    <w:rsid w:val="00302F4F"/>
    <w:pPr>
      <w:spacing w:after="0" w:line="240" w:lineRule="auto"/>
    </w:pPr>
    <w:rPr>
      <w:rFonts w:ascii="Times New Roman" w:hAnsi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2D5EE3"/>
    <w:pPr>
      <w:ind w:left="720"/>
      <w:contextualSpacing/>
    </w:pPr>
  </w:style>
  <w:style w:type="character" w:customStyle="1" w:styleId="apple-converted-space">
    <w:name w:val="apple-converted-space"/>
    <w:basedOn w:val="a0"/>
    <w:rsid w:val="002D5EE3"/>
  </w:style>
  <w:style w:type="paragraph" w:customStyle="1" w:styleId="10">
    <w:name w:val="Обычный (веб)1"/>
    <w:basedOn w:val="a"/>
    <w:rsid w:val="002D5EE3"/>
    <w:pPr>
      <w:widowControl w:val="0"/>
      <w:suppressAutoHyphens/>
      <w:spacing w:before="28" w:after="100" w:line="100" w:lineRule="atLeast"/>
    </w:pPr>
    <w:rPr>
      <w:rFonts w:ascii="Times New Roman" w:hAnsi="Times New Roman"/>
      <w:kern w:val="1"/>
      <w:sz w:val="24"/>
      <w:szCs w:val="24"/>
    </w:rPr>
  </w:style>
  <w:style w:type="paragraph" w:styleId="a6">
    <w:name w:val="Normal (Web)"/>
    <w:basedOn w:val="a"/>
    <w:uiPriority w:val="99"/>
    <w:unhideWhenUsed/>
    <w:rsid w:val="00D82D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annotation reference"/>
    <w:basedOn w:val="a0"/>
    <w:semiHidden/>
    <w:unhideWhenUsed/>
    <w:rsid w:val="00C101E8"/>
    <w:rPr>
      <w:sz w:val="16"/>
      <w:szCs w:val="16"/>
    </w:rPr>
  </w:style>
  <w:style w:type="paragraph" w:styleId="a8">
    <w:name w:val="annotation text"/>
    <w:basedOn w:val="a"/>
    <w:link w:val="a9"/>
    <w:semiHidden/>
    <w:unhideWhenUsed/>
    <w:rsid w:val="00C101E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semiHidden/>
    <w:rsid w:val="00C101E8"/>
    <w:rPr>
      <w:rFonts w:ascii="Calibri" w:hAnsi="Calibri"/>
    </w:rPr>
  </w:style>
  <w:style w:type="paragraph" w:styleId="aa">
    <w:name w:val="annotation subject"/>
    <w:basedOn w:val="a8"/>
    <w:next w:val="a8"/>
    <w:link w:val="ab"/>
    <w:semiHidden/>
    <w:unhideWhenUsed/>
    <w:rsid w:val="00C101E8"/>
    <w:rPr>
      <w:b/>
      <w:bCs/>
    </w:rPr>
  </w:style>
  <w:style w:type="character" w:customStyle="1" w:styleId="ab">
    <w:name w:val="Тема примечания Знак"/>
    <w:basedOn w:val="a9"/>
    <w:link w:val="aa"/>
    <w:semiHidden/>
    <w:rsid w:val="00C101E8"/>
    <w:rPr>
      <w:rFonts w:ascii="Calibri" w:hAnsi="Calibri"/>
      <w:b/>
      <w:bCs/>
    </w:rPr>
  </w:style>
  <w:style w:type="paragraph" w:styleId="ac">
    <w:name w:val="Balloon Text"/>
    <w:basedOn w:val="a"/>
    <w:link w:val="ad"/>
    <w:semiHidden/>
    <w:unhideWhenUsed/>
    <w:rsid w:val="00C101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C101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895</Words>
  <Characters>6462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Технологическая карта с дидактической структурой урока</vt:lpstr>
    </vt:vector>
  </TitlesOfParts>
  <Company>УГГУ</Company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карта с дидактической структурой урока</dc:title>
  <dc:creator>Компьютер</dc:creator>
  <cp:lastModifiedBy>Пользователь</cp:lastModifiedBy>
  <cp:revision>8</cp:revision>
  <dcterms:created xsi:type="dcterms:W3CDTF">2021-01-23T15:34:00Z</dcterms:created>
  <dcterms:modified xsi:type="dcterms:W3CDTF">2021-02-27T15:19:00Z</dcterms:modified>
</cp:coreProperties>
</file>