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717" w:rsidRDefault="00481717" w:rsidP="0048171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</w:pPr>
    </w:p>
    <w:p w:rsidR="00481717" w:rsidRPr="00481717" w:rsidRDefault="00481717" w:rsidP="00481717">
      <w:pPr>
        <w:spacing w:after="0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proofErr w:type="spellStart"/>
      <w:r w:rsidRPr="00481717">
        <w:rPr>
          <w:rFonts w:ascii="Times New Roman" w:hAnsi="Times New Roman" w:cs="Times New Roman"/>
          <w:bCs/>
          <w:i/>
          <w:sz w:val="28"/>
          <w:szCs w:val="28"/>
        </w:rPr>
        <w:t>Гилязеева</w:t>
      </w:r>
      <w:proofErr w:type="spellEnd"/>
      <w:r w:rsidRPr="00481717">
        <w:rPr>
          <w:rFonts w:ascii="Times New Roman" w:hAnsi="Times New Roman" w:cs="Times New Roman"/>
          <w:bCs/>
          <w:i/>
          <w:sz w:val="28"/>
          <w:szCs w:val="28"/>
        </w:rPr>
        <w:t xml:space="preserve"> Светлана </w:t>
      </w:r>
      <w:proofErr w:type="spellStart"/>
      <w:r w:rsidRPr="00481717">
        <w:rPr>
          <w:rFonts w:ascii="Times New Roman" w:hAnsi="Times New Roman" w:cs="Times New Roman"/>
          <w:bCs/>
          <w:i/>
          <w:sz w:val="28"/>
          <w:szCs w:val="28"/>
        </w:rPr>
        <w:t>Ильдаровна</w:t>
      </w:r>
      <w:proofErr w:type="spellEnd"/>
      <w:r w:rsidRPr="00481717">
        <w:rPr>
          <w:rFonts w:ascii="Times New Roman" w:hAnsi="Times New Roman" w:cs="Times New Roman"/>
          <w:bCs/>
          <w:i/>
          <w:sz w:val="28"/>
          <w:szCs w:val="28"/>
        </w:rPr>
        <w:t>,</w:t>
      </w:r>
    </w:p>
    <w:p w:rsidR="00481717" w:rsidRPr="00481717" w:rsidRDefault="00481717" w:rsidP="00481717">
      <w:pPr>
        <w:spacing w:after="0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481717">
        <w:rPr>
          <w:rFonts w:ascii="Times New Roman" w:hAnsi="Times New Roman" w:cs="Times New Roman"/>
          <w:bCs/>
          <w:i/>
          <w:sz w:val="28"/>
          <w:szCs w:val="28"/>
        </w:rPr>
        <w:t>учитель изобразительного искусства</w:t>
      </w:r>
    </w:p>
    <w:p w:rsidR="00481717" w:rsidRDefault="00481717" w:rsidP="0048171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81717">
        <w:rPr>
          <w:rFonts w:ascii="Times New Roman" w:eastAsia="Times New Roman" w:hAnsi="Times New Roman" w:cs="Times New Roman"/>
          <w:i/>
          <w:sz w:val="28"/>
          <w:szCs w:val="28"/>
        </w:rPr>
        <w:t xml:space="preserve">МБОУ «СОШ №2 </w:t>
      </w:r>
      <w:proofErr w:type="spellStart"/>
      <w:r w:rsidRPr="00481717">
        <w:rPr>
          <w:rFonts w:ascii="Times New Roman" w:eastAsia="Times New Roman" w:hAnsi="Times New Roman" w:cs="Times New Roman"/>
          <w:i/>
          <w:sz w:val="28"/>
          <w:szCs w:val="28"/>
        </w:rPr>
        <w:t>п.г.т</w:t>
      </w:r>
      <w:proofErr w:type="spellEnd"/>
      <w:r w:rsidRPr="00481717">
        <w:rPr>
          <w:rFonts w:ascii="Times New Roman" w:eastAsia="Times New Roman" w:hAnsi="Times New Roman" w:cs="Times New Roman"/>
          <w:i/>
          <w:sz w:val="28"/>
          <w:szCs w:val="28"/>
        </w:rPr>
        <w:t xml:space="preserve">. Актюбинский» </w:t>
      </w:r>
    </w:p>
    <w:p w:rsidR="00481717" w:rsidRPr="00481717" w:rsidRDefault="00481717" w:rsidP="0048171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proofErr w:type="spellStart"/>
      <w:r w:rsidRPr="00481717">
        <w:rPr>
          <w:rFonts w:ascii="Times New Roman" w:eastAsia="Times New Roman" w:hAnsi="Times New Roman" w:cs="Times New Roman"/>
          <w:i/>
          <w:sz w:val="28"/>
          <w:szCs w:val="28"/>
        </w:rPr>
        <w:t>Азнакаевского</w:t>
      </w:r>
      <w:proofErr w:type="spellEnd"/>
      <w:r w:rsidRPr="00481717">
        <w:rPr>
          <w:rFonts w:ascii="Times New Roman" w:eastAsia="Times New Roman" w:hAnsi="Times New Roman" w:cs="Times New Roman"/>
          <w:i/>
          <w:sz w:val="28"/>
          <w:szCs w:val="28"/>
        </w:rPr>
        <w:t xml:space="preserve"> муниципального района РТ</w:t>
      </w:r>
    </w:p>
    <w:p w:rsidR="00481717" w:rsidRDefault="00481717" w:rsidP="0048171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</w:pPr>
      <w:r w:rsidRPr="00E415B8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 </w:t>
      </w:r>
    </w:p>
    <w:p w:rsidR="00AF0C58" w:rsidRDefault="008354DE" w:rsidP="008346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</w:pPr>
      <w:r w:rsidRPr="0083465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Проектн</w:t>
      </w:r>
      <w:proofErr w:type="gramStart"/>
      <w:r w:rsidRPr="0083465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о-</w:t>
      </w:r>
      <w:proofErr w:type="gramEnd"/>
      <w:r w:rsidRPr="0083465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исследовательская деятельность на уроках изобразительного искусства</w:t>
      </w:r>
      <w:r w:rsidR="00AF0C5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. </w:t>
      </w:r>
    </w:p>
    <w:p w:rsidR="00FA1182" w:rsidRPr="0083465D" w:rsidRDefault="00A479EE" w:rsidP="0083465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«Рисунки в технике </w:t>
      </w:r>
      <w:proofErr w:type="spellStart"/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оверлеппинга</w:t>
      </w:r>
      <w:proofErr w:type="spellEnd"/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».</w:t>
      </w:r>
    </w:p>
    <w:p w:rsidR="00FA1182" w:rsidRPr="00A479EE" w:rsidRDefault="00481717" w:rsidP="00FA1182">
      <w:pPr>
        <w:shd w:val="clear" w:color="auto" w:fill="FFFFFF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BA772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</w:t>
      </w:r>
      <w:r w:rsidR="008354DE" w:rsidRPr="00BA772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«Рисунки в технике </w:t>
      </w:r>
      <w:proofErr w:type="spellStart"/>
      <w:r w:rsidR="008354DE" w:rsidRPr="00BA772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оверлеппинга</w:t>
      </w:r>
      <w:proofErr w:type="spellEnd"/>
      <w:r w:rsidR="008354DE" w:rsidRPr="00BA772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»</w:t>
      </w:r>
      <w:r w:rsidR="00FA1182" w:rsidRPr="00BA772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 </w:t>
      </w:r>
      <w:proofErr w:type="gramStart"/>
      <w:r w:rsidR="0083465D" w:rsidRPr="00A479EE">
        <w:rPr>
          <w:rFonts w:ascii="Times New Roman" w:eastAsia="Times New Roman" w:hAnsi="Times New Roman" w:cs="Times New Roman"/>
          <w:sz w:val="24"/>
          <w:szCs w:val="24"/>
        </w:rPr>
        <w:t>посвящен</w:t>
      </w:r>
      <w:proofErr w:type="gramEnd"/>
      <w:r w:rsidR="0083465D" w:rsidRPr="00A479EE">
        <w:rPr>
          <w:rFonts w:ascii="Times New Roman" w:eastAsia="Times New Roman" w:hAnsi="Times New Roman" w:cs="Times New Roman"/>
          <w:sz w:val="24"/>
          <w:szCs w:val="24"/>
        </w:rPr>
        <w:t xml:space="preserve"> увлечению ученицей 7</w:t>
      </w:r>
      <w:r w:rsidR="00FA1182" w:rsidRPr="00A479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01D30" w:rsidRPr="00A479EE">
        <w:rPr>
          <w:rFonts w:ascii="Times New Roman" w:eastAsia="Times New Roman" w:hAnsi="Times New Roman" w:cs="Times New Roman"/>
          <w:sz w:val="24"/>
          <w:szCs w:val="24"/>
        </w:rPr>
        <w:t>«</w:t>
      </w:r>
      <w:r w:rsidR="00E67029" w:rsidRPr="00A479EE">
        <w:rPr>
          <w:rFonts w:ascii="Times New Roman" w:eastAsia="Times New Roman" w:hAnsi="Times New Roman" w:cs="Times New Roman"/>
          <w:sz w:val="24"/>
          <w:szCs w:val="24"/>
        </w:rPr>
        <w:t>Б</w:t>
      </w:r>
      <w:r w:rsidR="00E01D30" w:rsidRPr="00A479EE">
        <w:rPr>
          <w:rFonts w:ascii="Times New Roman" w:eastAsia="Times New Roman" w:hAnsi="Times New Roman" w:cs="Times New Roman"/>
          <w:sz w:val="24"/>
          <w:szCs w:val="24"/>
        </w:rPr>
        <w:t>»</w:t>
      </w:r>
      <w:r w:rsidR="00E67029" w:rsidRPr="00A479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1182" w:rsidRPr="00A479EE">
        <w:rPr>
          <w:rFonts w:ascii="Times New Roman" w:eastAsia="Times New Roman" w:hAnsi="Times New Roman" w:cs="Times New Roman"/>
          <w:sz w:val="24"/>
          <w:szCs w:val="24"/>
        </w:rPr>
        <w:t xml:space="preserve">класса искусству </w:t>
      </w:r>
      <w:r w:rsidR="00C1526C" w:rsidRPr="00A479EE">
        <w:rPr>
          <w:rFonts w:ascii="Times New Roman" w:eastAsia="Times New Roman" w:hAnsi="Times New Roman" w:cs="Times New Roman"/>
          <w:sz w:val="24"/>
          <w:szCs w:val="24"/>
        </w:rPr>
        <w:t xml:space="preserve">графики и </w:t>
      </w:r>
      <w:r w:rsidR="00FA1182" w:rsidRPr="00A479EE">
        <w:rPr>
          <w:rFonts w:ascii="Times New Roman" w:eastAsia="Times New Roman" w:hAnsi="Times New Roman" w:cs="Times New Roman"/>
          <w:sz w:val="24"/>
          <w:szCs w:val="24"/>
        </w:rPr>
        <w:t>живописи</w:t>
      </w:r>
      <w:r w:rsidR="008354DE" w:rsidRPr="00A479EE">
        <w:rPr>
          <w:rFonts w:ascii="Times New Roman" w:eastAsia="Times New Roman" w:hAnsi="Times New Roman" w:cs="Times New Roman"/>
          <w:sz w:val="24"/>
          <w:szCs w:val="24"/>
        </w:rPr>
        <w:t xml:space="preserve"> в технике </w:t>
      </w:r>
      <w:proofErr w:type="spellStart"/>
      <w:r w:rsidR="008354DE" w:rsidRPr="00A479EE">
        <w:rPr>
          <w:rFonts w:ascii="Times New Roman" w:eastAsia="Times New Roman" w:hAnsi="Times New Roman" w:cs="Times New Roman"/>
          <w:sz w:val="24"/>
          <w:szCs w:val="24"/>
        </w:rPr>
        <w:t>оверлеппинга</w:t>
      </w:r>
      <w:proofErr w:type="spellEnd"/>
      <w:r w:rsidR="008354DE" w:rsidRPr="00A479EE">
        <w:rPr>
          <w:rFonts w:ascii="Times New Roman" w:eastAsia="Times New Roman" w:hAnsi="Times New Roman" w:cs="Times New Roman"/>
          <w:sz w:val="24"/>
          <w:szCs w:val="24"/>
        </w:rPr>
        <w:t xml:space="preserve">. Автор раскрывает роль </w:t>
      </w:r>
      <w:r w:rsidR="00E67029" w:rsidRPr="00A479EE">
        <w:rPr>
          <w:rFonts w:ascii="Times New Roman" w:eastAsia="Times New Roman" w:hAnsi="Times New Roman" w:cs="Times New Roman"/>
          <w:sz w:val="24"/>
          <w:szCs w:val="24"/>
        </w:rPr>
        <w:t xml:space="preserve">техники </w:t>
      </w:r>
      <w:proofErr w:type="spellStart"/>
      <w:r w:rsidR="00E67029" w:rsidRPr="00A479EE">
        <w:rPr>
          <w:rFonts w:ascii="Times New Roman" w:eastAsia="Times New Roman" w:hAnsi="Times New Roman" w:cs="Times New Roman"/>
          <w:sz w:val="24"/>
          <w:szCs w:val="24"/>
        </w:rPr>
        <w:t>оверлепп</w:t>
      </w:r>
      <w:r w:rsidR="00E91FCD" w:rsidRPr="00A479EE">
        <w:rPr>
          <w:rFonts w:ascii="Times New Roman" w:eastAsia="Times New Roman" w:hAnsi="Times New Roman" w:cs="Times New Roman"/>
          <w:sz w:val="24"/>
          <w:szCs w:val="24"/>
        </w:rPr>
        <w:t>инга</w:t>
      </w:r>
      <w:proofErr w:type="spellEnd"/>
      <w:r w:rsidR="00E91FCD" w:rsidRPr="00A479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7029" w:rsidRPr="00A479EE">
        <w:rPr>
          <w:rFonts w:ascii="Times New Roman" w:eastAsia="Times New Roman" w:hAnsi="Times New Roman" w:cs="Times New Roman"/>
          <w:sz w:val="24"/>
          <w:szCs w:val="24"/>
        </w:rPr>
        <w:t xml:space="preserve"> используемые </w:t>
      </w:r>
      <w:r w:rsidR="008354DE" w:rsidRPr="00A479EE">
        <w:rPr>
          <w:rFonts w:ascii="Times New Roman" w:eastAsia="Times New Roman" w:hAnsi="Times New Roman" w:cs="Times New Roman"/>
          <w:sz w:val="24"/>
          <w:szCs w:val="24"/>
        </w:rPr>
        <w:t xml:space="preserve"> в различных жанрах изобразительного искусства</w:t>
      </w:r>
      <w:r w:rsidR="00FA1182" w:rsidRPr="00A479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7029" w:rsidRPr="00A479EE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FA1182" w:rsidRPr="00A479EE">
        <w:rPr>
          <w:rFonts w:ascii="Times New Roman" w:eastAsia="Times New Roman" w:hAnsi="Times New Roman" w:cs="Times New Roman"/>
          <w:sz w:val="24"/>
          <w:szCs w:val="24"/>
        </w:rPr>
        <w:t>в своём творчестве. Для начинающих художников ученица разработала рекомендации, где описаны элементы, которые необходим</w:t>
      </w:r>
      <w:r w:rsidR="008354DE" w:rsidRPr="00A479EE">
        <w:rPr>
          <w:rFonts w:ascii="Times New Roman" w:eastAsia="Times New Roman" w:hAnsi="Times New Roman" w:cs="Times New Roman"/>
          <w:sz w:val="24"/>
          <w:szCs w:val="24"/>
        </w:rPr>
        <w:t xml:space="preserve">о учесть при создании </w:t>
      </w:r>
      <w:r w:rsidR="00FA1182" w:rsidRPr="00A479EE">
        <w:rPr>
          <w:rFonts w:ascii="Times New Roman" w:eastAsia="Times New Roman" w:hAnsi="Times New Roman" w:cs="Times New Roman"/>
          <w:sz w:val="24"/>
          <w:szCs w:val="24"/>
        </w:rPr>
        <w:t xml:space="preserve"> рисунка</w:t>
      </w:r>
      <w:r w:rsidR="00BA772F" w:rsidRPr="00A479EE">
        <w:rPr>
          <w:rFonts w:ascii="Times New Roman" w:eastAsia="Times New Roman" w:hAnsi="Times New Roman" w:cs="Times New Roman"/>
          <w:sz w:val="24"/>
          <w:szCs w:val="24"/>
        </w:rPr>
        <w:t xml:space="preserve"> в этой технике.</w:t>
      </w:r>
    </w:p>
    <w:p w:rsidR="00FA1182" w:rsidRPr="00A479EE" w:rsidRDefault="00E67029" w:rsidP="00FA1182">
      <w:pPr>
        <w:shd w:val="clear" w:color="auto" w:fill="FFFFFF"/>
        <w:spacing w:after="100" w:line="2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A479EE">
        <w:rPr>
          <w:rFonts w:ascii="Times New Roman" w:eastAsia="Times New Roman" w:hAnsi="Times New Roman" w:cs="Times New Roman"/>
          <w:sz w:val="24"/>
          <w:szCs w:val="24"/>
        </w:rPr>
        <w:t xml:space="preserve">Творческая работа </w:t>
      </w:r>
      <w:r w:rsidR="008354DE" w:rsidRPr="00A479EE">
        <w:rPr>
          <w:rFonts w:ascii="Times New Roman" w:eastAsia="Times New Roman" w:hAnsi="Times New Roman" w:cs="Times New Roman"/>
          <w:sz w:val="24"/>
          <w:szCs w:val="24"/>
        </w:rPr>
        <w:t xml:space="preserve"> «Рисунки в технике </w:t>
      </w:r>
      <w:proofErr w:type="spellStart"/>
      <w:r w:rsidR="008354DE" w:rsidRPr="00A479EE">
        <w:rPr>
          <w:rFonts w:ascii="Times New Roman" w:eastAsia="Times New Roman" w:hAnsi="Times New Roman" w:cs="Times New Roman"/>
          <w:sz w:val="24"/>
          <w:szCs w:val="24"/>
        </w:rPr>
        <w:t>оверлеппинга</w:t>
      </w:r>
      <w:proofErr w:type="spellEnd"/>
      <w:r w:rsidR="008354DE" w:rsidRPr="00A479EE">
        <w:rPr>
          <w:rFonts w:ascii="Times New Roman" w:eastAsia="Times New Roman" w:hAnsi="Times New Roman" w:cs="Times New Roman"/>
          <w:sz w:val="24"/>
          <w:szCs w:val="24"/>
        </w:rPr>
        <w:t>»</w:t>
      </w:r>
      <w:r w:rsidR="00FA1182" w:rsidRPr="00A479EE">
        <w:rPr>
          <w:rFonts w:ascii="Times New Roman" w:eastAsia="Times New Roman" w:hAnsi="Times New Roman" w:cs="Times New Roman"/>
          <w:sz w:val="24"/>
          <w:szCs w:val="24"/>
        </w:rPr>
        <w:t xml:space="preserve"> направлена на улучш</w:t>
      </w:r>
      <w:r w:rsidR="008354DE" w:rsidRPr="00A479EE">
        <w:rPr>
          <w:rFonts w:ascii="Times New Roman" w:eastAsia="Times New Roman" w:hAnsi="Times New Roman" w:cs="Times New Roman"/>
          <w:sz w:val="24"/>
          <w:szCs w:val="24"/>
        </w:rPr>
        <w:t xml:space="preserve">ение навыков </w:t>
      </w:r>
      <w:proofErr w:type="gramStart"/>
      <w:r w:rsidR="008354DE" w:rsidRPr="00A479EE">
        <w:rPr>
          <w:rFonts w:ascii="Times New Roman" w:eastAsia="Times New Roman" w:hAnsi="Times New Roman" w:cs="Times New Roman"/>
          <w:sz w:val="24"/>
          <w:szCs w:val="24"/>
        </w:rPr>
        <w:t>ри</w:t>
      </w:r>
      <w:r w:rsidR="00F53B89" w:rsidRPr="00A479EE">
        <w:rPr>
          <w:rFonts w:ascii="Times New Roman" w:eastAsia="Times New Roman" w:hAnsi="Times New Roman" w:cs="Times New Roman"/>
          <w:sz w:val="24"/>
          <w:szCs w:val="24"/>
        </w:rPr>
        <w:t>сования</w:t>
      </w:r>
      <w:proofErr w:type="gramEnd"/>
      <w:r w:rsidR="00F53B89" w:rsidRPr="00A479EE">
        <w:rPr>
          <w:rFonts w:ascii="Times New Roman" w:eastAsia="Times New Roman" w:hAnsi="Times New Roman" w:cs="Times New Roman"/>
          <w:sz w:val="24"/>
          <w:szCs w:val="24"/>
        </w:rPr>
        <w:t xml:space="preserve"> в этой технике</w:t>
      </w:r>
      <w:r w:rsidR="00BA772F" w:rsidRPr="00A479EE">
        <w:rPr>
          <w:rFonts w:ascii="Times New Roman" w:eastAsia="Times New Roman" w:hAnsi="Times New Roman" w:cs="Times New Roman"/>
          <w:sz w:val="24"/>
          <w:szCs w:val="24"/>
        </w:rPr>
        <w:t xml:space="preserve"> используя различные жанры</w:t>
      </w:r>
      <w:r w:rsidR="00C1526C" w:rsidRPr="00A479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1182" w:rsidRPr="00A479EE">
        <w:rPr>
          <w:rFonts w:ascii="Times New Roman" w:eastAsia="Times New Roman" w:hAnsi="Times New Roman" w:cs="Times New Roman"/>
          <w:sz w:val="24"/>
          <w:szCs w:val="24"/>
        </w:rPr>
        <w:t>автором.</w:t>
      </w:r>
    </w:p>
    <w:p w:rsidR="00FA1182" w:rsidRPr="00A479EE" w:rsidRDefault="00481717" w:rsidP="008354DE">
      <w:pPr>
        <w:shd w:val="clear" w:color="auto" w:fill="FFFFFF"/>
        <w:spacing w:after="0" w:line="20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 xml:space="preserve">     </w:t>
      </w:r>
      <w:r w:rsidR="00FA1182" w:rsidRPr="00A479EE">
        <w:rPr>
          <w:rFonts w:ascii="Times New Roman" w:eastAsia="Times New Roman" w:hAnsi="Times New Roman" w:cs="Times New Roman"/>
          <w:sz w:val="24"/>
          <w:szCs w:val="24"/>
        </w:rPr>
        <w:t>Таким образом, в своем индивидуальном творческом проекте ученица общеобразовательной школы сравнила свои старые и новые картины, рассмотрев динамику основн</w:t>
      </w:r>
      <w:r w:rsidR="008354DE" w:rsidRPr="00A479EE">
        <w:rPr>
          <w:rFonts w:ascii="Times New Roman" w:eastAsia="Times New Roman" w:hAnsi="Times New Roman" w:cs="Times New Roman"/>
          <w:sz w:val="24"/>
          <w:szCs w:val="24"/>
        </w:rPr>
        <w:t xml:space="preserve">ых изменений в технике </w:t>
      </w:r>
      <w:proofErr w:type="spellStart"/>
      <w:r w:rsidR="008354DE" w:rsidRPr="00A479EE">
        <w:rPr>
          <w:rFonts w:ascii="Times New Roman" w:eastAsia="Times New Roman" w:hAnsi="Times New Roman" w:cs="Times New Roman"/>
          <w:sz w:val="24"/>
          <w:szCs w:val="24"/>
        </w:rPr>
        <w:t>оверлеппинга</w:t>
      </w:r>
      <w:proofErr w:type="spellEnd"/>
      <w:r w:rsidR="00C1526C" w:rsidRPr="00A479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5748A" w:rsidRPr="00A479EE">
        <w:rPr>
          <w:rFonts w:ascii="Times New Roman" w:eastAsia="Times New Roman" w:hAnsi="Times New Roman" w:cs="Times New Roman"/>
          <w:sz w:val="24"/>
          <w:szCs w:val="24"/>
        </w:rPr>
        <w:t>используемые</w:t>
      </w:r>
      <w:r w:rsidR="008354DE" w:rsidRPr="00A479EE">
        <w:rPr>
          <w:rFonts w:ascii="Times New Roman" w:eastAsia="Times New Roman" w:hAnsi="Times New Roman" w:cs="Times New Roman"/>
          <w:sz w:val="24"/>
          <w:szCs w:val="24"/>
        </w:rPr>
        <w:t xml:space="preserve"> в различных жанрах</w:t>
      </w:r>
      <w:r w:rsidR="00357B58" w:rsidRPr="00A479EE">
        <w:rPr>
          <w:rFonts w:ascii="Times New Roman" w:eastAsia="Times New Roman" w:hAnsi="Times New Roman" w:cs="Times New Roman"/>
          <w:sz w:val="24"/>
          <w:szCs w:val="24"/>
        </w:rPr>
        <w:t xml:space="preserve"> изобразительного</w:t>
      </w:r>
      <w:r w:rsidR="008354DE" w:rsidRPr="00A479EE">
        <w:rPr>
          <w:rFonts w:ascii="Times New Roman" w:eastAsia="Times New Roman" w:hAnsi="Times New Roman" w:cs="Times New Roman"/>
          <w:sz w:val="24"/>
          <w:szCs w:val="24"/>
        </w:rPr>
        <w:t xml:space="preserve"> искусства на своих картинах</w:t>
      </w:r>
      <w:r w:rsidR="00357B58" w:rsidRPr="00A479EE">
        <w:rPr>
          <w:rFonts w:ascii="Times New Roman" w:eastAsia="Times New Roman" w:hAnsi="Times New Roman" w:cs="Times New Roman"/>
          <w:sz w:val="24"/>
          <w:szCs w:val="24"/>
        </w:rPr>
        <w:t>.</w:t>
      </w:r>
      <w:r w:rsidR="001304F0" w:rsidRPr="00A479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1182" w:rsidRPr="00A479EE">
        <w:rPr>
          <w:rFonts w:ascii="Times New Roman" w:eastAsia="Times New Roman" w:hAnsi="Times New Roman" w:cs="Times New Roman"/>
          <w:sz w:val="24"/>
          <w:szCs w:val="24"/>
        </w:rPr>
        <w:t>Автор </w:t>
      </w:r>
      <w:r w:rsidR="00FA1182" w:rsidRPr="00A479EE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проекта </w:t>
      </w:r>
      <w:r w:rsidR="00357B58" w:rsidRPr="00BA772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«Рисунки в технике оверлеппинга»</w:t>
      </w:r>
      <w:r w:rsidR="00FA1182" w:rsidRPr="00BA772F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  <w:r w:rsidR="00FA1182" w:rsidRPr="00A479EE">
        <w:rPr>
          <w:rFonts w:ascii="Times New Roman" w:eastAsia="Times New Roman" w:hAnsi="Times New Roman" w:cs="Times New Roman"/>
          <w:sz w:val="24"/>
          <w:szCs w:val="24"/>
        </w:rPr>
        <w:t>раскрывает источники вдохновения, которые подтолкнули учениц</w:t>
      </w:r>
      <w:r w:rsidR="00CD1946" w:rsidRPr="00A479EE">
        <w:rPr>
          <w:rFonts w:ascii="Times New Roman" w:eastAsia="Times New Roman" w:hAnsi="Times New Roman" w:cs="Times New Roman"/>
          <w:sz w:val="24"/>
          <w:szCs w:val="24"/>
        </w:rPr>
        <w:t>у к созданию н</w:t>
      </w:r>
      <w:r w:rsidR="00F53B89" w:rsidRPr="00A479EE">
        <w:rPr>
          <w:rFonts w:ascii="Times New Roman" w:eastAsia="Times New Roman" w:hAnsi="Times New Roman" w:cs="Times New Roman"/>
          <w:sz w:val="24"/>
          <w:szCs w:val="24"/>
        </w:rPr>
        <w:t>екоторых графических и пейзажных</w:t>
      </w:r>
      <w:r w:rsidR="00CD1946" w:rsidRPr="00A479EE">
        <w:rPr>
          <w:rFonts w:ascii="Times New Roman" w:eastAsia="Times New Roman" w:hAnsi="Times New Roman" w:cs="Times New Roman"/>
          <w:sz w:val="24"/>
          <w:szCs w:val="24"/>
        </w:rPr>
        <w:t xml:space="preserve"> картин в технике </w:t>
      </w:r>
      <w:proofErr w:type="spellStart"/>
      <w:r w:rsidR="00CD1946" w:rsidRPr="00A479EE">
        <w:rPr>
          <w:rFonts w:ascii="Times New Roman" w:eastAsia="Times New Roman" w:hAnsi="Times New Roman" w:cs="Times New Roman"/>
          <w:sz w:val="24"/>
          <w:szCs w:val="24"/>
        </w:rPr>
        <w:t>оверлеппинга</w:t>
      </w:r>
      <w:proofErr w:type="spellEnd"/>
      <w:r w:rsidR="00CD1946" w:rsidRPr="00A479EE">
        <w:rPr>
          <w:rFonts w:ascii="Times New Roman" w:eastAsia="Times New Roman" w:hAnsi="Times New Roman" w:cs="Times New Roman"/>
          <w:sz w:val="24"/>
          <w:szCs w:val="24"/>
        </w:rPr>
        <w:t>.</w:t>
      </w:r>
      <w:r w:rsidR="00FA1182" w:rsidRPr="00A479EE">
        <w:rPr>
          <w:rFonts w:ascii="Times New Roman" w:eastAsia="Times New Roman" w:hAnsi="Times New Roman" w:cs="Times New Roman"/>
          <w:sz w:val="24"/>
          <w:szCs w:val="24"/>
        </w:rPr>
        <w:t xml:space="preserve"> Работа по рисованию проиллюстрирована рисунками автора, созданными в процессе написания проекта.</w:t>
      </w:r>
    </w:p>
    <w:p w:rsidR="00481717" w:rsidRDefault="00FA1182" w:rsidP="00481717">
      <w:pPr>
        <w:shd w:val="clear" w:color="auto" w:fill="FFFFFF"/>
        <w:spacing w:after="100" w:line="2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A479EE">
        <w:rPr>
          <w:rFonts w:ascii="Times New Roman" w:eastAsia="Times New Roman" w:hAnsi="Times New Roman" w:cs="Times New Roman"/>
          <w:sz w:val="24"/>
          <w:szCs w:val="24"/>
        </w:rPr>
        <w:t>В процессе работ</w:t>
      </w:r>
      <w:r w:rsidR="00CD1946" w:rsidRPr="00A479EE">
        <w:rPr>
          <w:rFonts w:ascii="Times New Roman" w:eastAsia="Times New Roman" w:hAnsi="Times New Roman" w:cs="Times New Roman"/>
          <w:sz w:val="24"/>
          <w:szCs w:val="24"/>
        </w:rPr>
        <w:t xml:space="preserve">ы школьница узнает историю </w:t>
      </w:r>
      <w:proofErr w:type="spellStart"/>
      <w:r w:rsidR="00CD1946" w:rsidRPr="00A479EE">
        <w:rPr>
          <w:rFonts w:ascii="Times New Roman" w:eastAsia="Times New Roman" w:hAnsi="Times New Roman" w:cs="Times New Roman"/>
          <w:sz w:val="24"/>
          <w:szCs w:val="24"/>
        </w:rPr>
        <w:t>оверлеппинга</w:t>
      </w:r>
      <w:proofErr w:type="spellEnd"/>
      <w:r w:rsidR="00CD1946" w:rsidRPr="00A479EE">
        <w:rPr>
          <w:rFonts w:ascii="Times New Roman" w:eastAsia="Times New Roman" w:hAnsi="Times New Roman" w:cs="Times New Roman"/>
          <w:sz w:val="24"/>
          <w:szCs w:val="24"/>
        </w:rPr>
        <w:t>, разбирает все элементы</w:t>
      </w:r>
      <w:r w:rsidRPr="00A479EE">
        <w:rPr>
          <w:rFonts w:ascii="Times New Roman" w:eastAsia="Times New Roman" w:hAnsi="Times New Roman" w:cs="Times New Roman"/>
          <w:sz w:val="24"/>
          <w:szCs w:val="24"/>
        </w:rPr>
        <w:t xml:space="preserve">, практикуется </w:t>
      </w:r>
      <w:r w:rsidR="00CD1946" w:rsidRPr="00A479EE">
        <w:rPr>
          <w:rFonts w:ascii="Times New Roman" w:eastAsia="Times New Roman" w:hAnsi="Times New Roman" w:cs="Times New Roman"/>
          <w:sz w:val="24"/>
          <w:szCs w:val="24"/>
        </w:rPr>
        <w:t xml:space="preserve">в написании картин в технике </w:t>
      </w:r>
      <w:proofErr w:type="spellStart"/>
      <w:r w:rsidR="00CD1946" w:rsidRPr="00A479EE">
        <w:rPr>
          <w:rFonts w:ascii="Times New Roman" w:eastAsia="Times New Roman" w:hAnsi="Times New Roman" w:cs="Times New Roman"/>
          <w:sz w:val="24"/>
          <w:szCs w:val="24"/>
        </w:rPr>
        <w:t>оверлеппинга</w:t>
      </w:r>
      <w:proofErr w:type="spellEnd"/>
      <w:r w:rsidRPr="00A479EE">
        <w:rPr>
          <w:rFonts w:ascii="Times New Roman" w:eastAsia="Times New Roman" w:hAnsi="Times New Roman" w:cs="Times New Roman"/>
          <w:sz w:val="24"/>
          <w:szCs w:val="24"/>
        </w:rPr>
        <w:t>, сравнивает рисунки, а также разрабатывает ре</w:t>
      </w:r>
      <w:r w:rsidR="00CD1946" w:rsidRPr="00A479EE">
        <w:rPr>
          <w:rFonts w:ascii="Times New Roman" w:eastAsia="Times New Roman" w:hAnsi="Times New Roman" w:cs="Times New Roman"/>
          <w:sz w:val="24"/>
          <w:szCs w:val="24"/>
        </w:rPr>
        <w:t>комендаций по написанию картин</w:t>
      </w:r>
      <w:r w:rsidRPr="00A479EE">
        <w:rPr>
          <w:rFonts w:ascii="Times New Roman" w:eastAsia="Times New Roman" w:hAnsi="Times New Roman" w:cs="Times New Roman"/>
          <w:sz w:val="24"/>
          <w:szCs w:val="24"/>
        </w:rPr>
        <w:t xml:space="preserve"> учащимися в помощь начинающим художникам.</w:t>
      </w:r>
    </w:p>
    <w:p w:rsidR="00FA1182" w:rsidRPr="00481717" w:rsidRDefault="00FA1182" w:rsidP="00481717">
      <w:pPr>
        <w:shd w:val="clear" w:color="auto" w:fill="FFFFFF"/>
        <w:spacing w:after="100" w:line="2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5748A">
        <w:rPr>
          <w:rFonts w:ascii="Times New Roman" w:eastAsia="Times New Roman" w:hAnsi="Times New Roman" w:cs="Times New Roman"/>
          <w:b/>
          <w:sz w:val="24"/>
          <w:szCs w:val="24"/>
        </w:rPr>
        <w:t>Содержание</w:t>
      </w:r>
    </w:p>
    <w:p w:rsidR="0083465D" w:rsidRPr="00A479EE" w:rsidRDefault="00FA1182" w:rsidP="00FA1182">
      <w:pPr>
        <w:shd w:val="clear" w:color="auto" w:fill="FFFFFF"/>
        <w:spacing w:after="0" w:line="20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5748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Введение</w:t>
      </w:r>
      <w:r w:rsidR="00CD1946" w:rsidRPr="00E5748A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  <w:t xml:space="preserve">1.1. </w:t>
      </w:r>
      <w:proofErr w:type="spellStart"/>
      <w:r w:rsidR="00CD1946" w:rsidRPr="00A479EE">
        <w:rPr>
          <w:rFonts w:ascii="Times New Roman" w:eastAsia="Times New Roman" w:hAnsi="Times New Roman" w:cs="Times New Roman"/>
          <w:sz w:val="24"/>
          <w:szCs w:val="24"/>
        </w:rPr>
        <w:t>Оверлеппинг</w:t>
      </w:r>
      <w:proofErr w:type="spellEnd"/>
      <w:r w:rsidRPr="00A479EE">
        <w:rPr>
          <w:rFonts w:ascii="Times New Roman" w:eastAsia="Times New Roman" w:hAnsi="Times New Roman" w:cs="Times New Roman"/>
          <w:sz w:val="24"/>
          <w:szCs w:val="24"/>
        </w:rPr>
        <w:t>, история раз</w:t>
      </w:r>
      <w:r w:rsidR="001304F0" w:rsidRPr="00A479EE">
        <w:rPr>
          <w:rFonts w:ascii="Times New Roman" w:eastAsia="Times New Roman" w:hAnsi="Times New Roman" w:cs="Times New Roman"/>
          <w:sz w:val="24"/>
          <w:szCs w:val="24"/>
        </w:rPr>
        <w:t>вития.</w:t>
      </w:r>
      <w:r w:rsidR="001304F0" w:rsidRPr="00A479EE">
        <w:rPr>
          <w:rFonts w:ascii="Times New Roman" w:eastAsia="Times New Roman" w:hAnsi="Times New Roman" w:cs="Times New Roman"/>
          <w:sz w:val="24"/>
          <w:szCs w:val="24"/>
        </w:rPr>
        <w:br/>
        <w:t>1.2. Как рисуется жанр натюрморт</w:t>
      </w:r>
      <w:r w:rsidR="00CD1946" w:rsidRPr="00A479EE">
        <w:rPr>
          <w:rFonts w:ascii="Times New Roman" w:eastAsia="Times New Roman" w:hAnsi="Times New Roman" w:cs="Times New Roman"/>
          <w:sz w:val="24"/>
          <w:szCs w:val="24"/>
        </w:rPr>
        <w:t xml:space="preserve"> в этой технике?</w:t>
      </w:r>
    </w:p>
    <w:p w:rsidR="00FA1182" w:rsidRPr="00990D3A" w:rsidRDefault="00E67029" w:rsidP="00FA1182">
      <w:pPr>
        <w:shd w:val="clear" w:color="auto" w:fill="FFFFFF"/>
        <w:spacing w:after="0" w:line="20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A479EE">
        <w:rPr>
          <w:rFonts w:ascii="Times New Roman" w:eastAsia="Times New Roman" w:hAnsi="Times New Roman" w:cs="Times New Roman"/>
          <w:sz w:val="24"/>
          <w:szCs w:val="24"/>
        </w:rPr>
        <w:t>1.3</w:t>
      </w:r>
      <w:r w:rsidR="0083465D" w:rsidRPr="00A479EE">
        <w:rPr>
          <w:rFonts w:ascii="Times New Roman" w:eastAsia="Times New Roman" w:hAnsi="Times New Roman" w:cs="Times New Roman"/>
          <w:sz w:val="24"/>
          <w:szCs w:val="24"/>
        </w:rPr>
        <w:t>. Как рисуется жанр пейзажа в этой технике?</w:t>
      </w:r>
      <w:r w:rsidR="00FA1182" w:rsidRPr="00A479EE">
        <w:rPr>
          <w:rFonts w:ascii="Times New Roman" w:eastAsia="Times New Roman" w:hAnsi="Times New Roman" w:cs="Times New Roman"/>
          <w:sz w:val="24"/>
          <w:szCs w:val="24"/>
        </w:rPr>
        <w:br/>
        <w:t>2.1. Рекомендации для начинающих художников.</w:t>
      </w:r>
      <w:r w:rsidR="00FA1182" w:rsidRPr="00A479EE">
        <w:rPr>
          <w:rFonts w:ascii="Times New Roman" w:eastAsia="Times New Roman" w:hAnsi="Times New Roman" w:cs="Times New Roman"/>
          <w:sz w:val="24"/>
          <w:szCs w:val="24"/>
        </w:rPr>
        <w:br/>
        <w:t>2.2. Сравнение старых и новых рисунков.</w:t>
      </w:r>
      <w:r w:rsidR="00FA1182" w:rsidRPr="00A479EE">
        <w:rPr>
          <w:rFonts w:ascii="Times New Roman" w:eastAsia="Times New Roman" w:hAnsi="Times New Roman" w:cs="Times New Roman"/>
          <w:sz w:val="24"/>
          <w:szCs w:val="24"/>
        </w:rPr>
        <w:br/>
      </w:r>
      <w:r w:rsidR="00FA1182" w:rsidRPr="00E5748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Заключение</w:t>
      </w:r>
      <w:r w:rsidR="00FA1182" w:rsidRPr="00E5748A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  <w:r w:rsidR="00FA1182" w:rsidRPr="00990D3A">
        <w:rPr>
          <w:rFonts w:ascii="Times New Roman" w:eastAsia="Times New Roman" w:hAnsi="Times New Roman" w:cs="Times New Roman"/>
          <w:sz w:val="24"/>
          <w:szCs w:val="24"/>
        </w:rPr>
        <w:t>Список литературы</w:t>
      </w:r>
    </w:p>
    <w:p w:rsidR="00124B01" w:rsidRPr="00990D3A" w:rsidRDefault="00124B01" w:rsidP="00FA1182">
      <w:pPr>
        <w:shd w:val="clear" w:color="auto" w:fill="FFFFFF"/>
        <w:spacing w:after="0" w:line="20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90D3A">
        <w:rPr>
          <w:rFonts w:ascii="Times New Roman" w:eastAsia="Times New Roman" w:hAnsi="Times New Roman" w:cs="Times New Roman"/>
          <w:sz w:val="24"/>
          <w:szCs w:val="24"/>
        </w:rPr>
        <w:t>1.О.Л.Голубева «Основы композиции»</w:t>
      </w:r>
    </w:p>
    <w:p w:rsidR="006A4144" w:rsidRPr="00990D3A" w:rsidRDefault="006A4144" w:rsidP="00FA1182">
      <w:pPr>
        <w:shd w:val="clear" w:color="auto" w:fill="FFFFFF"/>
        <w:spacing w:after="0" w:line="20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90D3A">
        <w:rPr>
          <w:rFonts w:ascii="Times New Roman" w:eastAsia="Times New Roman" w:hAnsi="Times New Roman" w:cs="Times New Roman"/>
          <w:sz w:val="24"/>
          <w:szCs w:val="24"/>
        </w:rPr>
        <w:t xml:space="preserve">2.М.А. </w:t>
      </w:r>
      <w:proofErr w:type="spellStart"/>
      <w:r w:rsidRPr="00990D3A">
        <w:rPr>
          <w:rFonts w:ascii="Times New Roman" w:eastAsia="Times New Roman" w:hAnsi="Times New Roman" w:cs="Times New Roman"/>
          <w:sz w:val="24"/>
          <w:szCs w:val="24"/>
        </w:rPr>
        <w:t>Берсенева</w:t>
      </w:r>
      <w:proofErr w:type="spellEnd"/>
      <w:r w:rsidRPr="00990D3A">
        <w:rPr>
          <w:rFonts w:ascii="Times New Roman" w:eastAsia="Times New Roman" w:hAnsi="Times New Roman" w:cs="Times New Roman"/>
          <w:sz w:val="24"/>
          <w:szCs w:val="24"/>
        </w:rPr>
        <w:t xml:space="preserve">  «Композиционное моделирование»</w:t>
      </w:r>
    </w:p>
    <w:p w:rsidR="005509A7" w:rsidRPr="00E5748A" w:rsidRDefault="005509A7" w:rsidP="00FA1182">
      <w:pPr>
        <w:shd w:val="clear" w:color="auto" w:fill="FFFFFF"/>
        <w:spacing w:after="0" w:line="200" w:lineRule="atLeast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90D3A">
        <w:rPr>
          <w:rFonts w:ascii="Times New Roman" w:eastAsia="Times New Roman" w:hAnsi="Times New Roman" w:cs="Times New Roman"/>
          <w:sz w:val="24"/>
          <w:szCs w:val="24"/>
        </w:rPr>
        <w:t>3. Н.М.Сокольникова «Основы композиции»</w:t>
      </w:r>
    </w:p>
    <w:p w:rsidR="00FA1182" w:rsidRDefault="00FA1182" w:rsidP="00FA1182">
      <w:pPr>
        <w:shd w:val="clear" w:color="auto" w:fill="FFFFFF"/>
        <w:spacing w:before="200" w:after="100" w:line="200" w:lineRule="atLeast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748A">
        <w:rPr>
          <w:rFonts w:ascii="Times New Roman" w:eastAsia="Times New Roman" w:hAnsi="Times New Roman" w:cs="Times New Roman"/>
          <w:b/>
          <w:sz w:val="24"/>
          <w:szCs w:val="24"/>
        </w:rPr>
        <w:t>Введение</w:t>
      </w:r>
    </w:p>
    <w:p w:rsidR="009963A0" w:rsidRPr="00990D3A" w:rsidRDefault="00293148" w:rsidP="009963A0">
      <w:pPr>
        <w:pStyle w:val="a4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b/>
          <w:bCs/>
          <w:sz w:val="18"/>
          <w:szCs w:val="18"/>
          <w:shd w:val="clear" w:color="auto" w:fill="FFFFFF"/>
        </w:rPr>
      </w:pPr>
      <w:r w:rsidRPr="00BC23D0">
        <w:rPr>
          <w:b/>
          <w:bCs/>
        </w:rPr>
        <w:t>Вдохновение</w:t>
      </w:r>
      <w:r w:rsidRPr="00293148">
        <w:rPr>
          <w:b/>
          <w:bCs/>
          <w:color w:val="242424"/>
        </w:rPr>
        <w:t> </w:t>
      </w:r>
      <w:r w:rsidRPr="00293148">
        <w:rPr>
          <w:color w:val="242424"/>
        </w:rPr>
        <w:t xml:space="preserve">– </w:t>
      </w:r>
      <w:r w:rsidRPr="00990D3A">
        <w:t>это подъем душевных сил и психической энергии, наблюдаемый в процессе творческого труда. Без него не обойтись не только представителям творческих профессий (писателям, художникам, музыкантам, актерам, певцам и другим), но и ученому, простому рабочему, домохозяйке.</w:t>
      </w:r>
      <w:r w:rsidR="00DD7489" w:rsidRPr="00990D3A">
        <w:t xml:space="preserve"> </w:t>
      </w:r>
      <w:r w:rsidR="006E6B44" w:rsidRPr="00990D3A">
        <w:t xml:space="preserve">Чтобы вдохновиться </w:t>
      </w:r>
      <w:proofErr w:type="gramStart"/>
      <w:r w:rsidR="006E6B44" w:rsidRPr="00990D3A">
        <w:t>прекрасным</w:t>
      </w:r>
      <w:proofErr w:type="gramEnd"/>
      <w:r w:rsidR="006E6B44" w:rsidRPr="00990D3A">
        <w:t>, нужно уметь замечать его, а </w:t>
      </w:r>
      <w:r w:rsidR="006E6B44" w:rsidRPr="00990D3A">
        <w:rPr>
          <w:b/>
          <w:bCs/>
        </w:rPr>
        <w:t>источников </w:t>
      </w:r>
      <w:r w:rsidR="006E6B44" w:rsidRPr="00990D3A">
        <w:t>прекрасного немало:</w:t>
      </w:r>
      <w:r w:rsidR="006E6B44" w:rsidRPr="00990D3A">
        <w:rPr>
          <w:rFonts w:ascii="Tahoma" w:hAnsi="Tahoma" w:cs="Tahoma"/>
          <w:b/>
          <w:bCs/>
          <w:sz w:val="18"/>
          <w:szCs w:val="18"/>
          <w:shd w:val="clear" w:color="auto" w:fill="FFFFFF"/>
        </w:rPr>
        <w:t xml:space="preserve"> </w:t>
      </w:r>
    </w:p>
    <w:p w:rsidR="00FA1182" w:rsidRPr="00990D3A" w:rsidRDefault="009963A0" w:rsidP="009963A0">
      <w:pPr>
        <w:pStyle w:val="a4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b/>
          <w:bCs/>
          <w:sz w:val="18"/>
          <w:szCs w:val="18"/>
          <w:shd w:val="clear" w:color="auto" w:fill="FFFFFF"/>
        </w:rPr>
      </w:pPr>
      <w:r>
        <w:rPr>
          <w:b/>
          <w:bCs/>
          <w:color w:val="242424"/>
          <w:shd w:val="clear" w:color="auto" w:fill="FFFFFF"/>
        </w:rPr>
        <w:t xml:space="preserve">    </w:t>
      </w:r>
      <w:r w:rsidR="006E6B44" w:rsidRPr="006A60E1">
        <w:rPr>
          <w:b/>
          <w:bCs/>
          <w:shd w:val="clear" w:color="auto" w:fill="FFFFFF"/>
        </w:rPr>
        <w:t>Природа.</w:t>
      </w:r>
      <w:r w:rsidR="006E6B44" w:rsidRPr="006E6B44">
        <w:rPr>
          <w:b/>
          <w:bCs/>
          <w:color w:val="242424"/>
          <w:shd w:val="clear" w:color="auto" w:fill="FFFFFF"/>
        </w:rPr>
        <w:t> </w:t>
      </w:r>
      <w:r w:rsidR="006E6B44" w:rsidRPr="00990D3A">
        <w:rPr>
          <w:shd w:val="clear" w:color="auto" w:fill="FFFFFF"/>
        </w:rPr>
        <w:t xml:space="preserve">Любое ее проявление прекрасно! Земные ландшафты и стихии завораживают и вдохновляют. Я современный человек имею возможность вдохновиться красотами </w:t>
      </w:r>
      <w:r w:rsidR="006E6B44" w:rsidRPr="00990D3A">
        <w:rPr>
          <w:shd w:val="clear" w:color="auto" w:fill="FFFFFF"/>
        </w:rPr>
        <w:lastRenderedPageBreak/>
        <w:t xml:space="preserve">природы, даже не выходя из </w:t>
      </w:r>
      <w:proofErr w:type="gramStart"/>
      <w:r w:rsidR="006E6B44" w:rsidRPr="00990D3A">
        <w:rPr>
          <w:shd w:val="clear" w:color="auto" w:fill="FFFFFF"/>
        </w:rPr>
        <w:t>дома</w:t>
      </w:r>
      <w:proofErr w:type="gramEnd"/>
      <w:r w:rsidR="006E6B44" w:rsidRPr="00990D3A">
        <w:rPr>
          <w:shd w:val="clear" w:color="auto" w:fill="FFFFFF"/>
        </w:rPr>
        <w:t xml:space="preserve"> создаю картины, картинки в замечательной технике </w:t>
      </w:r>
      <w:proofErr w:type="spellStart"/>
      <w:r w:rsidR="006E6B44" w:rsidRPr="00990D3A">
        <w:rPr>
          <w:shd w:val="clear" w:color="auto" w:fill="FFFFFF"/>
        </w:rPr>
        <w:t>оверлеппинга</w:t>
      </w:r>
      <w:proofErr w:type="spellEnd"/>
      <w:r w:rsidR="006E6B44" w:rsidRPr="00990D3A">
        <w:rPr>
          <w:shd w:val="clear" w:color="auto" w:fill="FFFFFF"/>
        </w:rPr>
        <w:t xml:space="preserve">. </w:t>
      </w:r>
      <w:r w:rsidR="00FA1182" w:rsidRPr="00990D3A">
        <w:t xml:space="preserve">Но не всегда результат моей работы </w:t>
      </w:r>
      <w:r w:rsidR="00CD1946" w:rsidRPr="00990D3A">
        <w:t xml:space="preserve">оправдывает потраченное время, </w:t>
      </w:r>
      <w:r w:rsidR="00FA1182" w:rsidRPr="00990D3A">
        <w:t>краску</w:t>
      </w:r>
      <w:r w:rsidR="00CD1946" w:rsidRPr="00990D3A">
        <w:t xml:space="preserve"> и графические материалы</w:t>
      </w:r>
      <w:r w:rsidR="00FA1182" w:rsidRPr="00990D3A">
        <w:t>. Поэтому я р</w:t>
      </w:r>
      <w:r w:rsidR="00CD1946" w:rsidRPr="00990D3A">
        <w:t xml:space="preserve">ешила больше узнать </w:t>
      </w:r>
      <w:proofErr w:type="gramStart"/>
      <w:r w:rsidR="00CD1946" w:rsidRPr="00990D3A">
        <w:t>о</w:t>
      </w:r>
      <w:proofErr w:type="gramEnd"/>
      <w:r w:rsidR="00CD1946" w:rsidRPr="00990D3A">
        <w:t xml:space="preserve"> этой технике</w:t>
      </w:r>
      <w:r w:rsidR="00FA1182" w:rsidRPr="00990D3A">
        <w:t xml:space="preserve"> и попробовать нарисовать что-то новое и необычное для меня.</w:t>
      </w:r>
    </w:p>
    <w:p w:rsidR="00BC23D0" w:rsidRDefault="00BC23D0" w:rsidP="00FA1182">
      <w:pPr>
        <w:shd w:val="clear" w:color="auto" w:fill="FFFFFF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4"/>
          <w:szCs w:val="24"/>
        </w:rPr>
      </w:pPr>
    </w:p>
    <w:p w:rsidR="00FA1182" w:rsidRPr="00990D3A" w:rsidRDefault="00FA1182" w:rsidP="00FA1182">
      <w:pPr>
        <w:shd w:val="clear" w:color="auto" w:fill="FFFFFF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E6B44">
        <w:rPr>
          <w:rFonts w:ascii="Times New Roman" w:eastAsia="Times New Roman" w:hAnsi="Times New Roman" w:cs="Times New Roman"/>
          <w:b/>
          <w:bCs/>
          <w:iCs/>
          <w:color w:val="222222"/>
          <w:sz w:val="24"/>
          <w:szCs w:val="24"/>
        </w:rPr>
        <w:t>Актуальность</w:t>
      </w:r>
      <w:r w:rsidRPr="00E5748A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</w:rPr>
        <w:t> </w:t>
      </w:r>
      <w:r w:rsidRPr="00990D3A">
        <w:rPr>
          <w:rFonts w:ascii="Times New Roman" w:eastAsia="Times New Roman" w:hAnsi="Times New Roman" w:cs="Times New Roman"/>
          <w:sz w:val="24"/>
          <w:szCs w:val="24"/>
        </w:rPr>
        <w:t>выбранной темы состоит в необходимости получения новых знаний, развитии собственной индивидуальности, организации свободного времени и использование полученных знаний на практике. Приобщение к творческой деятельности позволяет мне увидеть прекрасное в мире, в природе и попыт</w:t>
      </w:r>
      <w:r w:rsidR="00BC73DF" w:rsidRPr="00990D3A">
        <w:rPr>
          <w:rFonts w:ascii="Times New Roman" w:eastAsia="Times New Roman" w:hAnsi="Times New Roman" w:cs="Times New Roman"/>
          <w:sz w:val="24"/>
          <w:szCs w:val="24"/>
        </w:rPr>
        <w:t>аться запечатлеть это на листе бумаги разного формата.</w:t>
      </w:r>
    </w:p>
    <w:p w:rsidR="00BC23D0" w:rsidRDefault="00BC23D0" w:rsidP="00FA1182">
      <w:pPr>
        <w:shd w:val="clear" w:color="auto" w:fill="FFFFFF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4"/>
          <w:szCs w:val="24"/>
        </w:rPr>
      </w:pPr>
    </w:p>
    <w:p w:rsidR="00FA1182" w:rsidRPr="00990D3A" w:rsidRDefault="00FA1182" w:rsidP="00FA1182">
      <w:pPr>
        <w:shd w:val="clear" w:color="auto" w:fill="FFFFFF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E6B44">
        <w:rPr>
          <w:rFonts w:ascii="Times New Roman" w:eastAsia="Times New Roman" w:hAnsi="Times New Roman" w:cs="Times New Roman"/>
          <w:b/>
          <w:bCs/>
          <w:iCs/>
          <w:color w:val="222222"/>
          <w:sz w:val="24"/>
          <w:szCs w:val="24"/>
        </w:rPr>
        <w:t>Практическая значимость</w:t>
      </w:r>
      <w:r w:rsidRPr="00E5748A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  <w:r w:rsidRPr="00990D3A">
        <w:rPr>
          <w:rFonts w:ascii="Times New Roman" w:eastAsia="Times New Roman" w:hAnsi="Times New Roman" w:cs="Times New Roman"/>
          <w:sz w:val="24"/>
          <w:szCs w:val="24"/>
        </w:rPr>
        <w:t xml:space="preserve">моей работы </w:t>
      </w:r>
      <w:r w:rsidR="00F53B89" w:rsidRPr="00990D3A">
        <w:rPr>
          <w:rFonts w:ascii="Times New Roman" w:eastAsia="Times New Roman" w:hAnsi="Times New Roman" w:cs="Times New Roman"/>
          <w:sz w:val="24"/>
          <w:szCs w:val="24"/>
        </w:rPr>
        <w:t xml:space="preserve">заключается  </w:t>
      </w:r>
      <w:proofErr w:type="gramStart"/>
      <w:r w:rsidR="00F53B89" w:rsidRPr="00990D3A">
        <w:rPr>
          <w:rFonts w:ascii="Times New Roman" w:eastAsia="Times New Roman" w:hAnsi="Times New Roman" w:cs="Times New Roman"/>
          <w:sz w:val="24"/>
          <w:szCs w:val="24"/>
        </w:rPr>
        <w:t>рисовании</w:t>
      </w:r>
      <w:proofErr w:type="gramEnd"/>
      <w:r w:rsidR="00F53B89" w:rsidRPr="00990D3A">
        <w:rPr>
          <w:rFonts w:ascii="Times New Roman" w:eastAsia="Times New Roman" w:hAnsi="Times New Roman" w:cs="Times New Roman"/>
          <w:sz w:val="24"/>
          <w:szCs w:val="24"/>
        </w:rPr>
        <w:t xml:space="preserve"> картин в различных жанрах используя технику</w:t>
      </w:r>
      <w:r w:rsidR="00CD1946" w:rsidRPr="00990D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D1946" w:rsidRPr="00990D3A">
        <w:rPr>
          <w:rFonts w:ascii="Times New Roman" w:eastAsia="Times New Roman" w:hAnsi="Times New Roman" w:cs="Times New Roman"/>
          <w:sz w:val="24"/>
          <w:szCs w:val="24"/>
        </w:rPr>
        <w:t>оверлеппинга</w:t>
      </w:r>
      <w:proofErr w:type="spellEnd"/>
      <w:r w:rsidRPr="00990D3A">
        <w:rPr>
          <w:rFonts w:ascii="Times New Roman" w:eastAsia="Times New Roman" w:hAnsi="Times New Roman" w:cs="Times New Roman"/>
          <w:sz w:val="24"/>
          <w:szCs w:val="24"/>
        </w:rPr>
        <w:t>, а также в разработке ре</w:t>
      </w:r>
      <w:r w:rsidR="00CD1946" w:rsidRPr="00990D3A">
        <w:rPr>
          <w:rFonts w:ascii="Times New Roman" w:eastAsia="Times New Roman" w:hAnsi="Times New Roman" w:cs="Times New Roman"/>
          <w:sz w:val="24"/>
          <w:szCs w:val="24"/>
        </w:rPr>
        <w:t>комендаций по написанию картин в этой технике</w:t>
      </w:r>
      <w:r w:rsidRPr="00990D3A">
        <w:rPr>
          <w:rFonts w:ascii="Times New Roman" w:eastAsia="Times New Roman" w:hAnsi="Times New Roman" w:cs="Times New Roman"/>
          <w:sz w:val="24"/>
          <w:szCs w:val="24"/>
        </w:rPr>
        <w:t xml:space="preserve"> школьниками в помощь начинающим художникам.</w:t>
      </w:r>
    </w:p>
    <w:p w:rsidR="00BC23D0" w:rsidRDefault="00BC23D0" w:rsidP="00FA1182">
      <w:pPr>
        <w:shd w:val="clear" w:color="auto" w:fill="FFFFFF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FA1182" w:rsidRPr="00990D3A" w:rsidRDefault="00FA1182" w:rsidP="00FA1182">
      <w:pPr>
        <w:shd w:val="clear" w:color="auto" w:fill="FFFFFF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90D3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Целью</w:t>
      </w:r>
      <w:r w:rsidRPr="00990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</w:t>
      </w:r>
      <w:r w:rsidRPr="00990D3A">
        <w:rPr>
          <w:rFonts w:ascii="Times New Roman" w:eastAsia="Times New Roman" w:hAnsi="Times New Roman" w:cs="Times New Roman"/>
          <w:sz w:val="24"/>
          <w:szCs w:val="24"/>
        </w:rPr>
        <w:t>моего творческого проекта является улуч</w:t>
      </w:r>
      <w:r w:rsidR="00CD1946" w:rsidRPr="00990D3A">
        <w:rPr>
          <w:rFonts w:ascii="Times New Roman" w:eastAsia="Times New Roman" w:hAnsi="Times New Roman" w:cs="Times New Roman"/>
          <w:sz w:val="24"/>
          <w:szCs w:val="24"/>
        </w:rPr>
        <w:t xml:space="preserve">шение навыков </w:t>
      </w:r>
      <w:proofErr w:type="gramStart"/>
      <w:r w:rsidR="00CD1946" w:rsidRPr="00990D3A">
        <w:rPr>
          <w:rFonts w:ascii="Times New Roman" w:eastAsia="Times New Roman" w:hAnsi="Times New Roman" w:cs="Times New Roman"/>
          <w:sz w:val="24"/>
          <w:szCs w:val="24"/>
        </w:rPr>
        <w:t>рисования</w:t>
      </w:r>
      <w:proofErr w:type="gramEnd"/>
      <w:r w:rsidR="00CD1946" w:rsidRPr="00990D3A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 w:rsidR="001945FA" w:rsidRPr="00990D3A">
        <w:rPr>
          <w:rFonts w:ascii="Times New Roman" w:eastAsia="Times New Roman" w:hAnsi="Times New Roman" w:cs="Times New Roman"/>
          <w:sz w:val="24"/>
          <w:szCs w:val="24"/>
        </w:rPr>
        <w:t>различных жанрах используя технику</w:t>
      </w:r>
      <w:r w:rsidR="00CD1946" w:rsidRPr="00990D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D1946" w:rsidRPr="00990D3A">
        <w:rPr>
          <w:rFonts w:ascii="Times New Roman" w:eastAsia="Times New Roman" w:hAnsi="Times New Roman" w:cs="Times New Roman"/>
          <w:sz w:val="24"/>
          <w:szCs w:val="24"/>
        </w:rPr>
        <w:t>оверлеппинга</w:t>
      </w:r>
      <w:proofErr w:type="spellEnd"/>
      <w:r w:rsidRPr="00990D3A">
        <w:rPr>
          <w:rFonts w:ascii="Times New Roman" w:eastAsia="Times New Roman" w:hAnsi="Times New Roman" w:cs="Times New Roman"/>
          <w:sz w:val="24"/>
          <w:szCs w:val="24"/>
        </w:rPr>
        <w:t>. Для достижения поставленной цели решаются следующие </w:t>
      </w:r>
      <w:r w:rsidRPr="00990D3A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</w:t>
      </w:r>
      <w:r w:rsidRPr="00990D3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A1182" w:rsidRPr="009963A0" w:rsidRDefault="009963A0" w:rsidP="009963A0">
      <w:pPr>
        <w:shd w:val="clear" w:color="auto" w:fill="FFFFFF"/>
        <w:spacing w:after="0" w:line="20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963A0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D1946" w:rsidRPr="009963A0">
        <w:rPr>
          <w:rFonts w:ascii="Times New Roman" w:eastAsia="Times New Roman" w:hAnsi="Times New Roman" w:cs="Times New Roman"/>
          <w:sz w:val="24"/>
          <w:szCs w:val="24"/>
        </w:rPr>
        <w:t xml:space="preserve">узнать об истории </w:t>
      </w:r>
      <w:proofErr w:type="spellStart"/>
      <w:r w:rsidR="00CD1946" w:rsidRPr="009963A0">
        <w:rPr>
          <w:rFonts w:ascii="Times New Roman" w:eastAsia="Times New Roman" w:hAnsi="Times New Roman" w:cs="Times New Roman"/>
          <w:sz w:val="24"/>
          <w:szCs w:val="24"/>
        </w:rPr>
        <w:t>оверлеппинга</w:t>
      </w:r>
      <w:proofErr w:type="spellEnd"/>
      <w:r w:rsidR="00FA1182" w:rsidRPr="009963A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1182" w:rsidRPr="009963A0" w:rsidRDefault="009963A0" w:rsidP="009963A0">
      <w:pPr>
        <w:shd w:val="clear" w:color="auto" w:fill="FFFFFF"/>
        <w:spacing w:after="0" w:line="20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963A0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D1946" w:rsidRPr="009963A0">
        <w:rPr>
          <w:rFonts w:ascii="Times New Roman" w:eastAsia="Times New Roman" w:hAnsi="Times New Roman" w:cs="Times New Roman"/>
          <w:sz w:val="24"/>
          <w:szCs w:val="24"/>
        </w:rPr>
        <w:t>разобрать все элементы этой техники</w:t>
      </w:r>
      <w:r w:rsidR="00FA1182" w:rsidRPr="009963A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1182" w:rsidRPr="009963A0" w:rsidRDefault="009963A0" w:rsidP="009963A0">
      <w:pPr>
        <w:shd w:val="clear" w:color="auto" w:fill="FFFFFF"/>
        <w:spacing w:after="0" w:line="20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963A0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FA1182" w:rsidRPr="009963A0">
        <w:rPr>
          <w:rFonts w:ascii="Times New Roman" w:eastAsia="Times New Roman" w:hAnsi="Times New Roman" w:cs="Times New Roman"/>
          <w:sz w:val="24"/>
          <w:szCs w:val="24"/>
        </w:rPr>
        <w:t>попрактиковаться в</w:t>
      </w:r>
      <w:r w:rsidR="001945FA" w:rsidRPr="009963A0">
        <w:rPr>
          <w:rFonts w:ascii="Times New Roman" w:eastAsia="Times New Roman" w:hAnsi="Times New Roman" w:cs="Times New Roman"/>
          <w:sz w:val="24"/>
          <w:szCs w:val="24"/>
        </w:rPr>
        <w:t xml:space="preserve"> рисовании</w:t>
      </w:r>
      <w:r w:rsidR="008927E3" w:rsidRPr="009963A0">
        <w:rPr>
          <w:rFonts w:ascii="Times New Roman" w:eastAsia="Times New Roman" w:hAnsi="Times New Roman" w:cs="Times New Roman"/>
          <w:sz w:val="24"/>
          <w:szCs w:val="24"/>
        </w:rPr>
        <w:t xml:space="preserve"> картин</w:t>
      </w:r>
      <w:r w:rsidR="0017582B" w:rsidRPr="009963A0">
        <w:rPr>
          <w:rFonts w:ascii="Times New Roman" w:eastAsia="Times New Roman" w:hAnsi="Times New Roman" w:cs="Times New Roman"/>
          <w:sz w:val="24"/>
          <w:szCs w:val="24"/>
        </w:rPr>
        <w:t xml:space="preserve"> в технике </w:t>
      </w:r>
      <w:proofErr w:type="spellStart"/>
      <w:r w:rsidR="0017582B" w:rsidRPr="009963A0">
        <w:rPr>
          <w:rFonts w:ascii="Times New Roman" w:eastAsia="Times New Roman" w:hAnsi="Times New Roman" w:cs="Times New Roman"/>
          <w:sz w:val="24"/>
          <w:szCs w:val="24"/>
        </w:rPr>
        <w:t>оверлеппинга</w:t>
      </w:r>
      <w:proofErr w:type="spellEnd"/>
      <w:r w:rsidR="00FA1182" w:rsidRPr="009963A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1182" w:rsidRPr="009963A0" w:rsidRDefault="009963A0" w:rsidP="009963A0">
      <w:pPr>
        <w:shd w:val="clear" w:color="auto" w:fill="FFFFFF"/>
        <w:spacing w:after="0" w:line="20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963A0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FA1182" w:rsidRPr="009963A0">
        <w:rPr>
          <w:rFonts w:ascii="Times New Roman" w:eastAsia="Times New Roman" w:hAnsi="Times New Roman" w:cs="Times New Roman"/>
          <w:sz w:val="24"/>
          <w:szCs w:val="24"/>
        </w:rPr>
        <w:t>сравнить мои старые и новые рисунки;</w:t>
      </w:r>
    </w:p>
    <w:p w:rsidR="00FA1182" w:rsidRPr="009963A0" w:rsidRDefault="009963A0" w:rsidP="009963A0">
      <w:pPr>
        <w:shd w:val="clear" w:color="auto" w:fill="FFFFFF"/>
        <w:spacing w:after="0" w:line="20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963A0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FA1182" w:rsidRPr="009963A0">
        <w:rPr>
          <w:rFonts w:ascii="Times New Roman" w:eastAsia="Times New Roman" w:hAnsi="Times New Roman" w:cs="Times New Roman"/>
          <w:sz w:val="24"/>
          <w:szCs w:val="24"/>
        </w:rPr>
        <w:t>разработать ре</w:t>
      </w:r>
      <w:r w:rsidR="001945FA" w:rsidRPr="009963A0">
        <w:rPr>
          <w:rFonts w:ascii="Times New Roman" w:eastAsia="Times New Roman" w:hAnsi="Times New Roman" w:cs="Times New Roman"/>
          <w:sz w:val="24"/>
          <w:szCs w:val="24"/>
        </w:rPr>
        <w:t>комендаций по рисованию</w:t>
      </w:r>
      <w:r w:rsidR="00F12446" w:rsidRPr="009963A0">
        <w:rPr>
          <w:rFonts w:ascii="Times New Roman" w:eastAsia="Times New Roman" w:hAnsi="Times New Roman" w:cs="Times New Roman"/>
          <w:sz w:val="24"/>
          <w:szCs w:val="24"/>
        </w:rPr>
        <w:t xml:space="preserve"> картин с использованием техники </w:t>
      </w:r>
      <w:proofErr w:type="spellStart"/>
      <w:r w:rsidR="00F12446" w:rsidRPr="009963A0">
        <w:rPr>
          <w:rFonts w:ascii="Times New Roman" w:eastAsia="Times New Roman" w:hAnsi="Times New Roman" w:cs="Times New Roman"/>
          <w:sz w:val="24"/>
          <w:szCs w:val="24"/>
        </w:rPr>
        <w:t>оверлеппинга</w:t>
      </w:r>
      <w:proofErr w:type="spellEnd"/>
      <w:r w:rsidR="00FA1182" w:rsidRPr="009963A0">
        <w:rPr>
          <w:rFonts w:ascii="Times New Roman" w:eastAsia="Times New Roman" w:hAnsi="Times New Roman" w:cs="Times New Roman"/>
          <w:sz w:val="24"/>
          <w:szCs w:val="24"/>
        </w:rPr>
        <w:t xml:space="preserve"> школьниками в помощь начинающим художникам.</w:t>
      </w:r>
    </w:p>
    <w:p w:rsidR="00FA1182" w:rsidRPr="009963A0" w:rsidRDefault="00FA1182" w:rsidP="00FA1182">
      <w:pPr>
        <w:shd w:val="clear" w:color="auto" w:fill="FFFFFF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963A0">
        <w:rPr>
          <w:rFonts w:ascii="Times New Roman" w:eastAsia="Times New Roman" w:hAnsi="Times New Roman" w:cs="Times New Roman"/>
          <w:sz w:val="24"/>
          <w:szCs w:val="24"/>
        </w:rPr>
        <w:t>При написании проекта мною были использованы следующие </w:t>
      </w:r>
      <w:r w:rsidRPr="009963A0">
        <w:rPr>
          <w:rFonts w:ascii="Times New Roman" w:eastAsia="Times New Roman" w:hAnsi="Times New Roman" w:cs="Times New Roman"/>
          <w:b/>
          <w:bCs/>
          <w:sz w:val="24"/>
          <w:szCs w:val="24"/>
        </w:rPr>
        <w:t>методы </w:t>
      </w:r>
      <w:r w:rsidRPr="009963A0">
        <w:rPr>
          <w:rFonts w:ascii="Times New Roman" w:eastAsia="Times New Roman" w:hAnsi="Times New Roman" w:cs="Times New Roman"/>
          <w:sz w:val="24"/>
          <w:szCs w:val="24"/>
        </w:rPr>
        <w:t>научного исследования:</w:t>
      </w:r>
    </w:p>
    <w:p w:rsidR="00FA1182" w:rsidRPr="009963A0" w:rsidRDefault="009963A0" w:rsidP="009963A0">
      <w:pPr>
        <w:shd w:val="clear" w:color="auto" w:fill="FFFFFF"/>
        <w:spacing w:after="0" w:line="20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963A0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FA1182" w:rsidRPr="009963A0">
        <w:rPr>
          <w:rFonts w:ascii="Times New Roman" w:eastAsia="Times New Roman" w:hAnsi="Times New Roman" w:cs="Times New Roman"/>
          <w:sz w:val="24"/>
          <w:szCs w:val="24"/>
        </w:rPr>
        <w:t>сравнительный метод;</w:t>
      </w:r>
    </w:p>
    <w:p w:rsidR="00FA1182" w:rsidRPr="009963A0" w:rsidRDefault="009963A0" w:rsidP="009963A0">
      <w:pPr>
        <w:shd w:val="clear" w:color="auto" w:fill="FFFFFF"/>
        <w:spacing w:after="0" w:line="20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963A0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FA1182" w:rsidRPr="009963A0">
        <w:rPr>
          <w:rFonts w:ascii="Times New Roman" w:eastAsia="Times New Roman" w:hAnsi="Times New Roman" w:cs="Times New Roman"/>
          <w:sz w:val="24"/>
          <w:szCs w:val="24"/>
        </w:rPr>
        <w:t>изучение публикаций в книгах и интернете;</w:t>
      </w:r>
    </w:p>
    <w:p w:rsidR="00FA1182" w:rsidRPr="009963A0" w:rsidRDefault="009963A0" w:rsidP="009963A0">
      <w:pPr>
        <w:shd w:val="clear" w:color="auto" w:fill="FFFFFF"/>
        <w:spacing w:after="0" w:line="20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963A0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FA1182" w:rsidRPr="009963A0">
        <w:rPr>
          <w:rFonts w:ascii="Times New Roman" w:eastAsia="Times New Roman" w:hAnsi="Times New Roman" w:cs="Times New Roman"/>
          <w:sz w:val="24"/>
          <w:szCs w:val="24"/>
        </w:rPr>
        <w:t>аналитический метод.</w:t>
      </w:r>
    </w:p>
    <w:p w:rsidR="00BC73DF" w:rsidRPr="009963A0" w:rsidRDefault="00BC73DF" w:rsidP="00BC73DF">
      <w:pPr>
        <w:shd w:val="clear" w:color="auto" w:fill="FFFFFF"/>
        <w:spacing w:after="0" w:line="240" w:lineRule="auto"/>
        <w:textAlignment w:val="baseline"/>
        <w:outlineLvl w:val="1"/>
      </w:pPr>
    </w:p>
    <w:p w:rsidR="005A3F69" w:rsidRPr="009C2F4E" w:rsidRDefault="00F12446" w:rsidP="00BC73DF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C2F4E">
        <w:rPr>
          <w:rFonts w:ascii="Times New Roman" w:eastAsia="Times New Roman" w:hAnsi="Times New Roman" w:cs="Times New Roman"/>
          <w:b/>
          <w:sz w:val="24"/>
          <w:szCs w:val="24"/>
        </w:rPr>
        <w:t xml:space="preserve">Понятие </w:t>
      </w:r>
      <w:proofErr w:type="spellStart"/>
      <w:r w:rsidRPr="009C2F4E">
        <w:rPr>
          <w:rFonts w:ascii="Times New Roman" w:eastAsia="Times New Roman" w:hAnsi="Times New Roman" w:cs="Times New Roman"/>
          <w:b/>
          <w:sz w:val="24"/>
          <w:szCs w:val="24"/>
        </w:rPr>
        <w:t>оверлеппинга</w:t>
      </w:r>
      <w:proofErr w:type="spellEnd"/>
      <w:r w:rsidR="0083465D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F12446" w:rsidRPr="001945FA" w:rsidRDefault="00566D0D" w:rsidP="00BC73DF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F53B8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Оверлеппинг</w:t>
      </w:r>
      <w:proofErr w:type="spellEnd"/>
      <w:r w:rsidRPr="00566D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— </w:t>
      </w:r>
      <w:r w:rsidRPr="001945FA">
        <w:rPr>
          <w:rFonts w:ascii="Times New Roman" w:hAnsi="Times New Roman" w:cs="Times New Roman"/>
          <w:sz w:val="24"/>
          <w:szCs w:val="24"/>
          <w:shd w:val="clear" w:color="auto" w:fill="FFFFFF"/>
        </w:rPr>
        <w:t>частичное совпадение или наложение одной формы на другую.</w:t>
      </w:r>
    </w:p>
    <w:p w:rsidR="002449F2" w:rsidRPr="002449F2" w:rsidRDefault="002449F2" w:rsidP="00BC73DF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449F2">
        <w:rPr>
          <w:color w:val="000000"/>
        </w:rPr>
        <w:t>Всё просто – предметы накладываются друг на друга, меняют цве</w:t>
      </w:r>
      <w:proofErr w:type="gramStart"/>
      <w:r w:rsidRPr="002449F2">
        <w:rPr>
          <w:color w:val="000000"/>
        </w:rPr>
        <w:t>т(</w:t>
      </w:r>
      <w:proofErr w:type="gramEnd"/>
      <w:r w:rsidRPr="002449F2">
        <w:rPr>
          <w:color w:val="000000"/>
        </w:rPr>
        <w:t>тон), т.е. видны все предметы и на переднем, и на заднем планах, они не закрывают друг друга.</w:t>
      </w:r>
      <w:r w:rsidR="001945FA">
        <w:rPr>
          <w:color w:val="000000"/>
        </w:rPr>
        <w:t xml:space="preserve"> </w:t>
      </w:r>
      <w:proofErr w:type="spellStart"/>
      <w:r w:rsidRPr="002449F2">
        <w:rPr>
          <w:color w:val="000000"/>
        </w:rPr>
        <w:t>Оверлеппинг</w:t>
      </w:r>
      <w:proofErr w:type="spellEnd"/>
      <w:r w:rsidRPr="002449F2">
        <w:rPr>
          <w:color w:val="000000"/>
        </w:rPr>
        <w:t xml:space="preserve"> является одним из многих способов развития воображения в декоративной композиции. Основными чертами возникающими в процессе работы над декоративной композицией, являются – простота форм, их обобщенность, символичность, </w:t>
      </w:r>
      <w:proofErr w:type="spellStart"/>
      <w:r w:rsidRPr="002449F2">
        <w:rPr>
          <w:color w:val="000000"/>
        </w:rPr>
        <w:t>геометричность</w:t>
      </w:r>
      <w:proofErr w:type="spellEnd"/>
      <w:r w:rsidRPr="002449F2">
        <w:rPr>
          <w:color w:val="000000"/>
        </w:rPr>
        <w:t>, красочность. Творческое воображение в стилизации декоративной композиции позволяет обнаружить самое главное, привлечь внимание к сути, вызвать яркие эмоциональные впечатления. Создавая декоративную композицию, важно помнить, чт</w:t>
      </w:r>
      <w:r w:rsidR="001945FA">
        <w:rPr>
          <w:color w:val="000000"/>
        </w:rPr>
        <w:t xml:space="preserve">о она должна быть визуально в </w:t>
      </w:r>
      <w:proofErr w:type="spellStart"/>
      <w:r w:rsidR="001945FA">
        <w:rPr>
          <w:color w:val="000000"/>
        </w:rPr>
        <w:t>ра</w:t>
      </w:r>
      <w:r w:rsidRPr="002449F2">
        <w:rPr>
          <w:color w:val="000000"/>
        </w:rPr>
        <w:t>вновессии</w:t>
      </w:r>
      <w:proofErr w:type="spellEnd"/>
      <w:r w:rsidRPr="002449F2">
        <w:rPr>
          <w:color w:val="000000"/>
        </w:rPr>
        <w:t>.</w:t>
      </w:r>
    </w:p>
    <w:p w:rsidR="002449F2" w:rsidRPr="002449F2" w:rsidRDefault="002449F2" w:rsidP="002449F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449F2">
        <w:rPr>
          <w:color w:val="000000"/>
        </w:rPr>
        <w:t xml:space="preserve">Рассмотрим два случая </w:t>
      </w:r>
      <w:proofErr w:type="spellStart"/>
      <w:r w:rsidRPr="002449F2">
        <w:rPr>
          <w:color w:val="000000"/>
        </w:rPr>
        <w:t>оверлеппинга</w:t>
      </w:r>
      <w:proofErr w:type="spellEnd"/>
      <w:r w:rsidRPr="002449F2">
        <w:rPr>
          <w:color w:val="000000"/>
        </w:rPr>
        <w:t>:</w:t>
      </w:r>
    </w:p>
    <w:p w:rsidR="002449F2" w:rsidRPr="002449F2" w:rsidRDefault="002449F2" w:rsidP="002449F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449F2">
        <w:rPr>
          <w:color w:val="000000"/>
        </w:rPr>
        <w:t>1. Один объект находится впереди другого и контур переднего изображается полностью, а находящийся на дальнем плане частично перекрыт.</w:t>
      </w:r>
    </w:p>
    <w:p w:rsidR="002449F2" w:rsidRPr="002449F2" w:rsidRDefault="002449F2" w:rsidP="002449F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449F2">
        <w:rPr>
          <w:color w:val="000000"/>
        </w:rPr>
        <w:t>2. Один объект находится впереди другого, но контуры обоих предметов изображаются полностью, так как одно и тоже пространство принадлежит сразу двум объектам (или нескольким, если взять группу предметов)</w:t>
      </w:r>
      <w:r>
        <w:rPr>
          <w:color w:val="000000"/>
        </w:rPr>
        <w:t>.</w:t>
      </w:r>
    </w:p>
    <w:p w:rsidR="002449F2" w:rsidRPr="002449F2" w:rsidRDefault="002449F2" w:rsidP="002449F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449F2">
        <w:rPr>
          <w:color w:val="000000"/>
        </w:rPr>
        <w:t xml:space="preserve">Возникающая во втором случае неопределенность уничтожает соподчинение главного и второстепенного, переднего и дальнего, что сохраняется в первом случае. Все предметы являются одновременно и целыми, и сокращенными, находятся и на переднем и на дальнем плане. Таким образом, изображение каждого предмета претендует на завершенность, однако их целостность нарушается вторжением. При этом непонятно, </w:t>
      </w:r>
      <w:r w:rsidRPr="002449F2">
        <w:rPr>
          <w:color w:val="000000"/>
        </w:rPr>
        <w:lastRenderedPageBreak/>
        <w:t xml:space="preserve">какой именно объект вторгается. В первом случае вторжение способствует сплоченности и непрерывности, во втором вторжение разрушает эти качества. В дальнейшем мы будем пользоваться вторым случаем </w:t>
      </w:r>
      <w:proofErr w:type="spellStart"/>
      <w:r w:rsidRPr="002449F2">
        <w:rPr>
          <w:color w:val="000000"/>
        </w:rPr>
        <w:t>оверлеппинга</w:t>
      </w:r>
      <w:proofErr w:type="spellEnd"/>
      <w:r w:rsidRPr="002449F2">
        <w:rPr>
          <w:color w:val="000000"/>
        </w:rPr>
        <w:t xml:space="preserve"> для уменьшения действия перспективных планов. Действие </w:t>
      </w:r>
      <w:proofErr w:type="spellStart"/>
      <w:r w:rsidRPr="002449F2">
        <w:rPr>
          <w:color w:val="000000"/>
        </w:rPr>
        <w:t>оверлеппинга</w:t>
      </w:r>
      <w:proofErr w:type="spellEnd"/>
      <w:r w:rsidRPr="002449F2">
        <w:rPr>
          <w:color w:val="000000"/>
        </w:rPr>
        <w:t xml:space="preserve"> можно максимально усилить за счет введения тональных или цветовых контрастов в местах наложения одного объекта на другой</w:t>
      </w:r>
    </w:p>
    <w:p w:rsidR="002449F2" w:rsidRPr="002449F2" w:rsidRDefault="002449F2" w:rsidP="002449F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449F2">
        <w:rPr>
          <w:color w:val="000000"/>
        </w:rPr>
        <w:t xml:space="preserve">Явление </w:t>
      </w:r>
      <w:proofErr w:type="spellStart"/>
      <w:r w:rsidRPr="002449F2">
        <w:rPr>
          <w:color w:val="000000"/>
        </w:rPr>
        <w:t>оверлеппинга</w:t>
      </w:r>
      <w:proofErr w:type="spellEnd"/>
      <w:r w:rsidRPr="002449F2">
        <w:rPr>
          <w:color w:val="000000"/>
        </w:rPr>
        <w:t xml:space="preserve"> можно использовать в сочетании с таким примером, как членение изобразительной плоскости на части и введением тональных или цветовых контрастов.</w:t>
      </w:r>
    </w:p>
    <w:p w:rsidR="002449F2" w:rsidRPr="002449F2" w:rsidRDefault="002449F2" w:rsidP="002449F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:rsidR="002449F2" w:rsidRDefault="0083465D" w:rsidP="00BB304E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Рисование </w:t>
      </w:r>
      <w:r w:rsidR="002449F2" w:rsidRPr="002449F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натюрморта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в технике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оверлеппинга</w:t>
      </w:r>
      <w:proofErr w:type="spellEnd"/>
      <w:r w:rsidR="002449F2" w:rsidRPr="002449F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</w:p>
    <w:p w:rsidR="00A35F2C" w:rsidRPr="00A35F2C" w:rsidRDefault="00A35F2C" w:rsidP="00BB304E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proofErr w:type="spellStart"/>
      <w:proofErr w:type="gramStart"/>
      <w:r w:rsidRPr="00A35F2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Натюрмо́рт</w:t>
      </w:r>
      <w:proofErr w:type="spellEnd"/>
      <w:proofErr w:type="gramEnd"/>
      <w:r w:rsidRPr="00A35F2C">
        <w:rPr>
          <w:rFonts w:ascii="Times New Roman" w:hAnsi="Times New Roman" w:cs="Times New Roman"/>
          <w:sz w:val="24"/>
          <w:szCs w:val="24"/>
          <w:shd w:val="clear" w:color="auto" w:fill="FFFFFF"/>
        </w:rPr>
        <w:t> — изображение неодушевлённых предметов в изобразительном искусстве, в отличие от портретной, жанровой, исторической и пейзажной тематики. Исходную точку раннего </w:t>
      </w:r>
      <w:r w:rsidRPr="00A35F2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натюрморта</w:t>
      </w:r>
      <w:r w:rsidRPr="00A35F2C">
        <w:rPr>
          <w:rFonts w:ascii="Times New Roman" w:hAnsi="Times New Roman" w:cs="Times New Roman"/>
          <w:sz w:val="24"/>
          <w:szCs w:val="24"/>
          <w:shd w:val="clear" w:color="auto" w:fill="FFFFFF"/>
        </w:rPr>
        <w:t> можно найти в XV—XVI веках, когда он рассматривался как часть исторической или жанровой композиции. </w:t>
      </w:r>
    </w:p>
    <w:p w:rsidR="00044CD1" w:rsidRPr="00044CD1" w:rsidRDefault="0083465D" w:rsidP="00044CD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color w:val="000000"/>
        </w:rPr>
        <w:t xml:space="preserve">Выполним </w:t>
      </w:r>
      <w:r w:rsidR="00044CD1" w:rsidRPr="00044CD1">
        <w:rPr>
          <w:color w:val="000000"/>
        </w:rPr>
        <w:t xml:space="preserve"> натюрморт. При этом предметы не изображаются "с натуры", как они расположены в натюрморте, а предварительно компонуем их в соответствии со смысловой и художественной задачей.</w:t>
      </w:r>
    </w:p>
    <w:p w:rsidR="00044CD1" w:rsidRPr="00044CD1" w:rsidRDefault="00044CD1" w:rsidP="00044CD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044CD1">
        <w:rPr>
          <w:color w:val="000000"/>
        </w:rPr>
        <w:t>Начинать выполнение практического задания необходимо с внимательного анализа. Необходимо изучить постановку с разных точек зрения, так как неожиданный ракурс может натолкнуть на композиционную идею. Делаются небольшие предварительные наброски отдельных предметов и всего натюрморта в стилизованной форме. При работе над набросками ставятся следующие задачи: преобразить реальность, постараться увидеть предметы с разных точек зрения, стилизовать их, с одной стороны упрощая форму предметов, но при этом выделяя наиболее значимые и декоративные их черты. После того, как определился стиль пластики, делают композиционные варианты постановки в целом, стараясь выделить композиционный центр натюрморта.</w:t>
      </w:r>
    </w:p>
    <w:p w:rsidR="00044CD1" w:rsidRPr="00044CD1" w:rsidRDefault="00044CD1" w:rsidP="00044CD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044CD1">
        <w:rPr>
          <w:color w:val="000000"/>
        </w:rPr>
        <w:t>Жанр натюрморт многообразен и показателен в процессе освоения приемов декоративной стилизации. Для создания декоративных стилизованных натюрмортов применяются общие методы и приемы декоративной стилизации. Основным требованием к созданию любого натюрморта является достижение полного единства группы изображаемых объектов. Единство и гармония в натюрморте требуют тщательного расположения объектов на картинной плоскости с обязательным выявлением доминанты, позволяющей сгруппировать вокруг себя остальные объекты композиции. Доминантой в постановке может быть, например вертикаль доминирующего кувшина, выразительность подноса, используемого как задник постановки и т.д. Эту доминанту стоит выделить и акцентировать, возможно, даже утрировать его пластику. Чтобы стилизация в натюрморте состоялась, он должен быть выстроен в едином плане. В процессе работы над декоративным натюрмортом можно использовать следующие способы трансформации изображаемых объектов: можно утрировать природную форму, доведя её до предельной остроты, можно совсем убрать несущественные детали и предметы. Важно при этом исходить из особенностей конкретного объекта, нецелесообразно, например, круглую форму заменять на квадратную и наоборот. Можно передвигать предметы, увеличивать или уменьшать количество, вводить дополнительные объекты, драпировки для заполнения пространства, но главное – сохранить суть и узнаваемость постановки. Допускаются различные условности: предметы можно располагать на условной плоскости, преломлять их форму, изгибать и наклонять в стороны, подвешивать в пространстве. Все приемы должны работать на выявление выразительности композиции и предметов в ней. Перспектива в натюрморте также может быть изображена достаточно условно.</w:t>
      </w:r>
    </w:p>
    <w:p w:rsidR="00044CD1" w:rsidRPr="00044CD1" w:rsidRDefault="005E315D" w:rsidP="00044CD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b/>
          <w:color w:val="000000"/>
        </w:rPr>
        <w:t xml:space="preserve">      </w:t>
      </w:r>
      <w:r w:rsidR="00044CD1" w:rsidRPr="001945FA">
        <w:rPr>
          <w:b/>
          <w:color w:val="000000"/>
        </w:rPr>
        <w:t>Цветовое</w:t>
      </w:r>
      <w:r w:rsidR="00044CD1" w:rsidRPr="00044CD1">
        <w:rPr>
          <w:color w:val="000000"/>
        </w:rPr>
        <w:t xml:space="preserve"> решение может быть максимально вариативным в зависимости от поставленной задачи. Можно полностью сохранить цветовой колорит данной постановки или поменять тональные отношения, дополнить цветовыми сочетаниями. Нецелесообразно полностью отказываться от цветовой гаммы натюрморта, так как при его </w:t>
      </w:r>
      <w:r w:rsidR="00044CD1" w:rsidRPr="00044CD1">
        <w:rPr>
          <w:color w:val="000000"/>
        </w:rPr>
        <w:lastRenderedPageBreak/>
        <w:t>составлении учитывались принципы цветовой гармонизации и предметы подбирались по цвету.</w:t>
      </w:r>
    </w:p>
    <w:p w:rsidR="00600C20" w:rsidRDefault="004A46FA" w:rsidP="00BB304E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</w:t>
      </w:r>
      <w:r w:rsidR="00600C20" w:rsidRPr="009C2F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атюрморт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технике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оверлеппинга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00C20" w:rsidRPr="009C2F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характерен условным изображением реальной постановки и исключает ряд постановочных задач реалистического изображения, таких, как: отображение воздушного пространства и материальности. Условностью так же является плановост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ь изображения. В </w:t>
      </w:r>
      <w:r w:rsidR="00600C20" w:rsidRPr="009C2F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натюрморте на первый план выступают следующие задачи: цветовая композиция, в которой цвета не столько отражают реальные взаимосвязи предметов постановки, сколько условную задачу заранее продуманного колорита, то есть колорита, построенного на нюансе, контрасте, монохромии. В декоративном натюрморте важным является также композиционно выверенное построение линий, контуров, их движение и взаимодействие с пятном. Допустимым является также использование орнаментов, узоров как соста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вляющей части </w:t>
      </w:r>
      <w:r w:rsidR="00600C20" w:rsidRPr="009C2F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натюрморта. Благодаря этим новым задачам появляется возможность развития композиционных навыков, цветового построения.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Основной задачей натюрморта в технике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оверлеппинга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00C20" w:rsidRPr="009C2F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является задача стилизации как предметов, их формы, характера, так и цвета, тонов. Таким образом, мы видим, что в отличие от реального натюрморта после стилизации в декоративном натюрморте предметы могут принципиально изменять свой характер, цвет, перспективу.</w:t>
      </w:r>
    </w:p>
    <w:p w:rsidR="00510F0D" w:rsidRPr="00510F0D" w:rsidRDefault="004A46FA" w:rsidP="00510F0D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В</w:t>
      </w:r>
      <w:r w:rsidR="00510F0D" w:rsidRPr="00510F0D">
        <w:rPr>
          <w:color w:val="000000"/>
        </w:rPr>
        <w:t xml:space="preserve"> композиции равновесия можно добиться путем членения плоскости на светлые и темные участки. Здесь главная задача - уравновесить свет и тень.</w:t>
      </w:r>
      <w:r>
        <w:rPr>
          <w:color w:val="000000"/>
        </w:rPr>
        <w:t xml:space="preserve"> </w:t>
      </w:r>
      <w:r w:rsidR="00510F0D" w:rsidRPr="00510F0D">
        <w:rPr>
          <w:color w:val="000000"/>
        </w:rPr>
        <w:t>Один предмет перекрывает другой.</w:t>
      </w:r>
      <w:r w:rsidR="001945FA">
        <w:rPr>
          <w:color w:val="000000"/>
        </w:rPr>
        <w:t xml:space="preserve"> </w:t>
      </w:r>
      <w:r w:rsidR="00510F0D" w:rsidRPr="00510F0D">
        <w:rPr>
          <w:color w:val="000000"/>
        </w:rPr>
        <w:t>Этот приём называется </w:t>
      </w:r>
      <w:proofErr w:type="spellStart"/>
      <w:r w:rsidR="00510F0D" w:rsidRPr="00510F0D">
        <w:rPr>
          <w:b/>
          <w:bCs/>
          <w:color w:val="000000"/>
        </w:rPr>
        <w:t>оверлеппингом</w:t>
      </w:r>
      <w:proofErr w:type="spellEnd"/>
      <w:r w:rsidR="00510F0D" w:rsidRPr="00510F0D">
        <w:rPr>
          <w:color w:val="000000"/>
        </w:rPr>
        <w:t> – частичное совпадение или наложение одной формы на другую. При перекрытии одного предмета другим контур может просвечивать сквозь заслоня</w:t>
      </w:r>
      <w:r>
        <w:rPr>
          <w:color w:val="000000"/>
        </w:rPr>
        <w:t xml:space="preserve">ющий его предмет. </w:t>
      </w:r>
      <w:r w:rsidR="00510F0D" w:rsidRPr="00510F0D">
        <w:rPr>
          <w:color w:val="000000"/>
        </w:rPr>
        <w:t>Предметы могут быть объединены какими-либо дополнительными линиями фона, тенями и т.д. Но композиция должна строиться так, чтобы от нее нельзя было убрать ни кусочка без ущерба для целого.</w:t>
      </w:r>
    </w:p>
    <w:p w:rsidR="005A3F69" w:rsidRDefault="000D56E2" w:rsidP="00BC73DF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Как нарисовать пейзаж в технике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оверлеппинга</w:t>
      </w:r>
      <w:proofErr w:type="spellEnd"/>
      <w:r w:rsidR="005E315D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0D56E2" w:rsidRPr="000D56E2" w:rsidRDefault="000D56E2" w:rsidP="00BC73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56E2">
        <w:rPr>
          <w:rFonts w:ascii="Times New Roman" w:eastAsia="Times New Roman" w:hAnsi="Times New Roman" w:cs="Times New Roman"/>
          <w:color w:val="000000"/>
          <w:sz w:val="24"/>
          <w:szCs w:val="24"/>
        </w:rPr>
        <w:t>Что такое пейзаж? Под этим словом в живописи и фотоискусстве подразумевается тип картины, на которой изображена природа, какая-либо местность – леса, поля, горы, деревни, рощи, город и т.д.</w:t>
      </w:r>
    </w:p>
    <w:p w:rsidR="000D56E2" w:rsidRPr="000D56E2" w:rsidRDefault="000D56E2" w:rsidP="00BC73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0D56E2">
        <w:rPr>
          <w:rFonts w:ascii="Times New Roman" w:eastAsia="Times New Roman" w:hAnsi="Times New Roman" w:cs="Times New Roman"/>
          <w:color w:val="000000"/>
          <w:sz w:val="24"/>
          <w:szCs w:val="24"/>
        </w:rPr>
        <w:t>ейз</w:t>
      </w:r>
      <w:r w:rsidRPr="000D56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0D56E2"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 w:rsidRPr="000D56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0D5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(франц. </w:t>
      </w:r>
      <w:proofErr w:type="spellStart"/>
      <w:r w:rsidRPr="000D56E2">
        <w:rPr>
          <w:rFonts w:ascii="Times New Roman" w:eastAsia="Times New Roman" w:hAnsi="Times New Roman" w:cs="Times New Roman"/>
          <w:color w:val="000000"/>
          <w:sz w:val="24"/>
          <w:szCs w:val="24"/>
        </w:rPr>
        <w:t>paysage</w:t>
      </w:r>
      <w:proofErr w:type="spellEnd"/>
      <w:r w:rsidRPr="000D5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от </w:t>
      </w:r>
      <w:proofErr w:type="spellStart"/>
      <w:r w:rsidRPr="000D56E2">
        <w:rPr>
          <w:rFonts w:ascii="Times New Roman" w:eastAsia="Times New Roman" w:hAnsi="Times New Roman" w:cs="Times New Roman"/>
          <w:color w:val="000000"/>
          <w:sz w:val="24"/>
          <w:szCs w:val="24"/>
        </w:rPr>
        <w:t>pays</w:t>
      </w:r>
      <w:proofErr w:type="spellEnd"/>
      <w:r w:rsidRPr="000D5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страна, местность), реальный вид какой-либо местности; в изобразительных искусствах — жанр или отдельное произведение, в котором основным предметом изображения является естественная или в той или иной степени преображе</w:t>
      </w:r>
      <w:r w:rsidR="00A35F2C">
        <w:rPr>
          <w:rFonts w:ascii="Times New Roman" w:eastAsia="Times New Roman" w:hAnsi="Times New Roman" w:cs="Times New Roman"/>
          <w:color w:val="000000"/>
          <w:sz w:val="24"/>
          <w:szCs w:val="24"/>
        </w:rPr>
        <w:t>нная человеком природа.</w:t>
      </w:r>
    </w:p>
    <w:p w:rsidR="000D56E2" w:rsidRPr="000D56E2" w:rsidRDefault="00A35F2C" w:rsidP="000D5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Виды пейзажа:</w:t>
      </w:r>
    </w:p>
    <w:p w:rsidR="000D56E2" w:rsidRPr="000D56E2" w:rsidRDefault="000D56E2" w:rsidP="000D5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56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Городской пейзаж</w:t>
      </w:r>
      <w:r w:rsidRPr="000D56E2">
        <w:rPr>
          <w:rFonts w:ascii="Times New Roman" w:eastAsia="Times New Roman" w:hAnsi="Times New Roman" w:cs="Times New Roman"/>
          <w:color w:val="000000"/>
          <w:sz w:val="24"/>
          <w:szCs w:val="24"/>
        </w:rPr>
        <w:t>, включающий в себя здания, улицы, проспекты, площади, набережные;</w:t>
      </w:r>
    </w:p>
    <w:p w:rsidR="000D56E2" w:rsidRPr="000D56E2" w:rsidRDefault="000D56E2" w:rsidP="000D5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56E2">
        <w:rPr>
          <w:rFonts w:ascii="Times New Roman" w:eastAsia="Times New Roman" w:hAnsi="Times New Roman" w:cs="Times New Roman"/>
          <w:color w:val="000000"/>
          <w:sz w:val="24"/>
          <w:szCs w:val="24"/>
        </w:rPr>
        <w:t>В </w:t>
      </w:r>
      <w:r w:rsidRPr="000D56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сельском пейзаже</w:t>
      </w:r>
      <w:r w:rsidRPr="000D56E2">
        <w:rPr>
          <w:rFonts w:ascii="Times New Roman" w:eastAsia="Times New Roman" w:hAnsi="Times New Roman" w:cs="Times New Roman"/>
          <w:color w:val="000000"/>
          <w:sz w:val="24"/>
          <w:szCs w:val="24"/>
        </w:rPr>
        <w:t> художника привлекает поэзия деревенского быта, его естественная связь с окружающей природой;</w:t>
      </w:r>
    </w:p>
    <w:p w:rsidR="000D56E2" w:rsidRPr="000D56E2" w:rsidRDefault="000D56E2" w:rsidP="000D5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56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Морской пейзаж (марина)</w:t>
      </w:r>
      <w:r w:rsidRPr="000D56E2">
        <w:rPr>
          <w:rFonts w:ascii="Times New Roman" w:eastAsia="Times New Roman" w:hAnsi="Times New Roman" w:cs="Times New Roman"/>
          <w:color w:val="000000"/>
          <w:sz w:val="24"/>
          <w:szCs w:val="24"/>
        </w:rPr>
        <w:t> рассказывает о своеобразной красоте то спокойного, то бурного моря, реки;</w:t>
      </w:r>
    </w:p>
    <w:p w:rsidR="000D56E2" w:rsidRPr="000D56E2" w:rsidRDefault="000D56E2" w:rsidP="000D5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56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Архитектурный пейзаж</w:t>
      </w:r>
      <w:r w:rsidRPr="000D56E2">
        <w:rPr>
          <w:rFonts w:ascii="Times New Roman" w:eastAsia="Times New Roman" w:hAnsi="Times New Roman" w:cs="Times New Roman"/>
          <w:color w:val="000000"/>
          <w:sz w:val="24"/>
          <w:szCs w:val="24"/>
        </w:rPr>
        <w:t> близко соприкасается с 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родским пейзажем. Разница между </w:t>
      </w:r>
      <w:r w:rsidRPr="000D56E2">
        <w:rPr>
          <w:rFonts w:ascii="Times New Roman" w:eastAsia="Times New Roman" w:hAnsi="Times New Roman" w:cs="Times New Roman"/>
          <w:color w:val="000000"/>
          <w:sz w:val="24"/>
          <w:szCs w:val="24"/>
        </w:rPr>
        <w:t>ними заключается в том, что в архитектурном пейзаже художник главное внимание обращает на изображение самих памятников архитектуры в синтезе с окружающей средой;</w:t>
      </w:r>
    </w:p>
    <w:p w:rsidR="000D56E2" w:rsidRPr="000D56E2" w:rsidRDefault="000D56E2" w:rsidP="000D5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D56E2">
        <w:rPr>
          <w:rFonts w:ascii="Times New Roman" w:eastAsia="Times New Roman" w:hAnsi="Times New Roman" w:cs="Times New Roman"/>
          <w:color w:val="000000"/>
          <w:sz w:val="24"/>
          <w:szCs w:val="24"/>
        </w:rPr>
        <w:t>В </w:t>
      </w:r>
      <w:r w:rsidRPr="000D56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индустриальном пейзаже</w:t>
      </w:r>
      <w:r w:rsidRPr="000D56E2">
        <w:rPr>
          <w:rFonts w:ascii="Times New Roman" w:eastAsia="Times New Roman" w:hAnsi="Times New Roman" w:cs="Times New Roman"/>
          <w:color w:val="000000"/>
          <w:sz w:val="24"/>
          <w:szCs w:val="24"/>
        </w:rPr>
        <w:t> художник стремится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казать роль и значение человека </w:t>
      </w:r>
      <w:r w:rsidRPr="000D56E2">
        <w:rPr>
          <w:rFonts w:ascii="Times New Roman" w:eastAsia="Times New Roman" w:hAnsi="Times New Roman" w:cs="Times New Roman"/>
          <w:color w:val="000000"/>
          <w:sz w:val="24"/>
          <w:szCs w:val="24"/>
        </w:rPr>
        <w:t>созидателя, строителя заводов и фабрик, плотин и электростанций, ажурных конструкций, вокзалов и мостов, паутины железнодорожных нитей;</w:t>
      </w:r>
    </w:p>
    <w:p w:rsidR="000D56E2" w:rsidRPr="000D56E2" w:rsidRDefault="000D56E2" w:rsidP="000D5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56E2">
        <w:rPr>
          <w:rFonts w:ascii="Times New Roman" w:eastAsia="Times New Roman" w:hAnsi="Times New Roman" w:cs="Times New Roman"/>
          <w:color w:val="000000"/>
          <w:sz w:val="24"/>
          <w:szCs w:val="24"/>
        </w:rPr>
        <w:t>В </w:t>
      </w:r>
      <w:r w:rsidRPr="000D56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историческом пейзаже</w:t>
      </w:r>
      <w:r w:rsidRPr="000D56E2">
        <w:rPr>
          <w:rFonts w:ascii="Times New Roman" w:eastAsia="Times New Roman" w:hAnsi="Times New Roman" w:cs="Times New Roman"/>
          <w:color w:val="000000"/>
          <w:sz w:val="24"/>
          <w:szCs w:val="24"/>
        </w:rPr>
        <w:t> находят своё косвенное воплощение исторические события, о них напоминают нам изображённые архитектурные памятники и скульптурные памятники, связанные с этими событиями. Такой пейзаж оживляет в памяти давно минувшее событие;</w:t>
      </w:r>
    </w:p>
    <w:p w:rsidR="000D56E2" w:rsidRPr="000D56E2" w:rsidRDefault="000D56E2" w:rsidP="000D5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56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Эпический пейзаж</w:t>
      </w:r>
      <w:r w:rsidRPr="000D56E2">
        <w:rPr>
          <w:rFonts w:ascii="Times New Roman" w:eastAsia="Times New Roman" w:hAnsi="Times New Roman" w:cs="Times New Roman"/>
          <w:color w:val="000000"/>
          <w:sz w:val="24"/>
          <w:szCs w:val="24"/>
        </w:rPr>
        <w:t> - величественные картины природы, полные внутренней силы, особой значимости и бесстрастного спокойствия;</w:t>
      </w:r>
    </w:p>
    <w:p w:rsidR="000D56E2" w:rsidRPr="000D56E2" w:rsidRDefault="000D56E2" w:rsidP="000D5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56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Декоративный пейзаж - </w:t>
      </w:r>
      <w:r w:rsidRPr="000D56E2">
        <w:rPr>
          <w:rFonts w:ascii="Times New Roman" w:eastAsia="Times New Roman" w:hAnsi="Times New Roman" w:cs="Times New Roman"/>
          <w:color w:val="000000"/>
          <w:sz w:val="24"/>
          <w:szCs w:val="24"/>
        </w:rPr>
        <w:t>пейзаж - картина, предназначенный для украшения интерьера, с условным цветовым строем и композицией, отвечающей целям украшения;</w:t>
      </w:r>
    </w:p>
    <w:p w:rsidR="008C26D7" w:rsidRPr="00C72807" w:rsidRDefault="005E315D" w:rsidP="008C26D7">
      <w:pPr>
        <w:pStyle w:val="a4"/>
        <w:shd w:val="clear" w:color="auto" w:fill="FFFFFF"/>
        <w:spacing w:before="60" w:beforeAutospacing="0" w:after="60" w:afterAutospacing="0"/>
        <w:jc w:val="both"/>
        <w:rPr>
          <w:rStyle w:val="a5"/>
          <w:b w:val="0"/>
          <w:shd w:val="clear" w:color="auto" w:fill="FFFFFF"/>
        </w:rPr>
      </w:pPr>
      <w:r>
        <w:rPr>
          <w:b/>
        </w:rPr>
        <w:t xml:space="preserve">   </w:t>
      </w:r>
      <w:r w:rsidR="004A46FA" w:rsidRPr="00C72807">
        <w:rPr>
          <w:rStyle w:val="a5"/>
          <w:b w:val="0"/>
          <w:shd w:val="clear" w:color="auto" w:fill="FFFFFF"/>
        </w:rPr>
        <w:t xml:space="preserve">Пейзаж </w:t>
      </w:r>
      <w:r w:rsidR="000D56E2" w:rsidRPr="00C72807">
        <w:rPr>
          <w:rStyle w:val="a5"/>
          <w:b w:val="0"/>
          <w:shd w:val="clear" w:color="auto" w:fill="FFFFFF"/>
        </w:rPr>
        <w:t xml:space="preserve">в технике </w:t>
      </w:r>
      <w:proofErr w:type="spellStart"/>
      <w:r w:rsidR="000D56E2" w:rsidRPr="00C72807">
        <w:rPr>
          <w:rStyle w:val="a5"/>
          <w:b w:val="0"/>
          <w:shd w:val="clear" w:color="auto" w:fill="FFFFFF"/>
        </w:rPr>
        <w:t>оверлеппинга</w:t>
      </w:r>
      <w:proofErr w:type="spellEnd"/>
      <w:r w:rsidR="000D56E2" w:rsidRPr="00C72807">
        <w:rPr>
          <w:rStyle w:val="a5"/>
          <w:b w:val="0"/>
          <w:shd w:val="clear" w:color="auto" w:fill="FFFFFF"/>
        </w:rPr>
        <w:t xml:space="preserve">  одно из ведущих мест и несет в себе определенные сложности в изображении. Наряду с обобщениями и условностями, пейзаж должен передать состояние природы и быть выстроенным по законам композиции. Только тогда он будет выразителен и интересен зрителю.</w:t>
      </w:r>
      <w:r w:rsidR="000D56E2" w:rsidRPr="00C72807">
        <w:rPr>
          <w:rStyle w:val="30"/>
          <w:rFonts w:eastAsiaTheme="minorEastAsia"/>
          <w:b w:val="0"/>
          <w:sz w:val="24"/>
          <w:szCs w:val="24"/>
        </w:rPr>
        <w:t xml:space="preserve"> </w:t>
      </w:r>
      <w:r w:rsidR="004A46FA" w:rsidRPr="00C72807">
        <w:rPr>
          <w:rStyle w:val="a5"/>
          <w:b w:val="0"/>
        </w:rPr>
        <w:t> О</w:t>
      </w:r>
      <w:r w:rsidR="000D56E2" w:rsidRPr="00C72807">
        <w:rPr>
          <w:rStyle w:val="a5"/>
          <w:b w:val="0"/>
        </w:rPr>
        <w:t>тличие от станковой живописи,  пейзаж выполненный в этой технике  в первую очередь отсутствует свет</w:t>
      </w:r>
      <w:proofErr w:type="gramStart"/>
      <w:r w:rsidR="000D56E2" w:rsidRPr="00C72807">
        <w:rPr>
          <w:rStyle w:val="a5"/>
          <w:b w:val="0"/>
        </w:rPr>
        <w:t>о-</w:t>
      </w:r>
      <w:proofErr w:type="gramEnd"/>
      <w:r w:rsidR="004A46FA" w:rsidRPr="00C72807">
        <w:rPr>
          <w:rStyle w:val="a5"/>
          <w:b w:val="0"/>
        </w:rPr>
        <w:t xml:space="preserve"> </w:t>
      </w:r>
      <w:r w:rsidR="000D56E2" w:rsidRPr="00C72807">
        <w:rPr>
          <w:rStyle w:val="a5"/>
          <w:b w:val="0"/>
        </w:rPr>
        <w:t xml:space="preserve">воздушная перспектива и все объекты, как переднего, так и заднего плана, изображаются с одинаковой четкостью. </w:t>
      </w:r>
      <w:r w:rsidR="000D56E2" w:rsidRPr="00C72807">
        <w:rPr>
          <w:rStyle w:val="a5"/>
          <w:b w:val="0"/>
          <w:shd w:val="clear" w:color="auto" w:fill="FFFFFF"/>
        </w:rPr>
        <w:t>Как правило, происходит за счет упрощения очертания объектов: выявляются наиболее выразительные в декоративном отношении линии и ходы, на которых и делается акцент. Возможны и количественные изменения в изображении объектов, если этого требует замысел художника.</w:t>
      </w:r>
      <w:r w:rsidR="008C26D7" w:rsidRPr="00C72807">
        <w:rPr>
          <w:rStyle w:val="a5"/>
          <w:b w:val="0"/>
          <w:shd w:val="clear" w:color="auto" w:fill="FFFFFF"/>
        </w:rPr>
        <w:t xml:space="preserve"> </w:t>
      </w:r>
    </w:p>
    <w:p w:rsidR="00B242B4" w:rsidRPr="00C72807" w:rsidRDefault="008C26D7" w:rsidP="008C26D7">
      <w:pPr>
        <w:pStyle w:val="a4"/>
        <w:shd w:val="clear" w:color="auto" w:fill="FFFFFF"/>
        <w:spacing w:before="60" w:beforeAutospacing="0" w:after="60" w:afterAutospacing="0"/>
        <w:jc w:val="both"/>
        <w:rPr>
          <w:rStyle w:val="a5"/>
          <w:bCs w:val="0"/>
        </w:rPr>
      </w:pPr>
      <w:r w:rsidRPr="00C72807">
        <w:rPr>
          <w:rStyle w:val="a5"/>
          <w:b w:val="0"/>
          <w:shd w:val="clear" w:color="auto" w:fill="FFFFFF"/>
        </w:rPr>
        <w:t xml:space="preserve">   </w:t>
      </w:r>
      <w:r w:rsidR="000D56E2" w:rsidRPr="00C72807">
        <w:rPr>
          <w:rStyle w:val="a5"/>
          <w:b w:val="0"/>
          <w:shd w:val="clear" w:color="auto" w:fill="FFFFFF"/>
        </w:rPr>
        <w:t xml:space="preserve">Техника </w:t>
      </w:r>
      <w:proofErr w:type="spellStart"/>
      <w:r w:rsidR="000D56E2" w:rsidRPr="00C72807">
        <w:rPr>
          <w:rStyle w:val="a5"/>
          <w:b w:val="0"/>
          <w:shd w:val="clear" w:color="auto" w:fill="FFFFFF"/>
        </w:rPr>
        <w:t>оверлеппигна</w:t>
      </w:r>
      <w:proofErr w:type="spellEnd"/>
      <w:r w:rsidR="000D56E2" w:rsidRPr="00C72807">
        <w:rPr>
          <w:rStyle w:val="a5"/>
          <w:b w:val="0"/>
          <w:shd w:val="clear" w:color="auto" w:fill="FFFFFF"/>
        </w:rPr>
        <w:t xml:space="preserve"> в пейзаже может применяться как в большей, так и в меньшей степени. Композиция может быть сплошь заполнена ажуром, или сделан орнаментальный акцент лишь в некоторых участках форм, которые желательно выделить</w:t>
      </w:r>
      <w:r w:rsidR="00B242B4" w:rsidRPr="00C72807">
        <w:rPr>
          <w:rStyle w:val="a5"/>
          <w:b w:val="0"/>
          <w:shd w:val="clear" w:color="auto" w:fill="FFFFFF"/>
        </w:rPr>
        <w:t>.</w:t>
      </w:r>
      <w:r w:rsidRPr="00C72807">
        <w:rPr>
          <w:rStyle w:val="a5"/>
          <w:b w:val="0"/>
          <w:shd w:val="clear" w:color="auto" w:fill="FFFFFF"/>
        </w:rPr>
        <w:t xml:space="preserve"> </w:t>
      </w:r>
      <w:r w:rsidR="000D56E2" w:rsidRPr="00C72807">
        <w:rPr>
          <w:rStyle w:val="a5"/>
          <w:b w:val="0"/>
          <w:shd w:val="clear" w:color="auto" w:fill="FFFFFF"/>
        </w:rPr>
        <w:t>Цвет может использоваться с привязкой к натуре, а может решаться и условно.  </w:t>
      </w:r>
    </w:p>
    <w:p w:rsidR="00BC73DF" w:rsidRDefault="00BC73DF" w:rsidP="00BC73DF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3F69" w:rsidRPr="00560294" w:rsidRDefault="00B242B4" w:rsidP="00BC73DF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6029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A3F69" w:rsidRPr="00560294">
        <w:rPr>
          <w:rFonts w:ascii="Times New Roman" w:eastAsia="Times New Roman" w:hAnsi="Times New Roman" w:cs="Times New Roman"/>
          <w:b/>
          <w:sz w:val="24"/>
          <w:szCs w:val="24"/>
        </w:rPr>
        <w:t>Рекомендации для начинающих художников</w:t>
      </w:r>
    </w:p>
    <w:p w:rsidR="005A3F69" w:rsidRPr="00E1592B" w:rsidRDefault="000D5C90" w:rsidP="00BC73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F0543">
        <w:rPr>
          <w:rFonts w:ascii="Times New Roman" w:eastAsia="Times New Roman" w:hAnsi="Times New Roman" w:cs="Times New Roman"/>
          <w:sz w:val="24"/>
          <w:szCs w:val="24"/>
        </w:rPr>
        <w:t>н</w:t>
      </w:r>
      <w:r w:rsidR="005A3F69" w:rsidRPr="00E1592B">
        <w:rPr>
          <w:rFonts w:ascii="Times New Roman" w:eastAsia="Times New Roman" w:hAnsi="Times New Roman" w:cs="Times New Roman"/>
          <w:sz w:val="24"/>
          <w:szCs w:val="24"/>
        </w:rPr>
        <w:t xml:space="preserve">е стоит сразу покупать дорогие </w:t>
      </w:r>
      <w:r w:rsidR="00E314DD">
        <w:rPr>
          <w:rFonts w:ascii="Times New Roman" w:eastAsia="Times New Roman" w:hAnsi="Times New Roman" w:cs="Times New Roman"/>
          <w:sz w:val="24"/>
          <w:szCs w:val="24"/>
        </w:rPr>
        <w:t>Л</w:t>
      </w:r>
      <w:r w:rsidR="004A46FA">
        <w:rPr>
          <w:rFonts w:ascii="Times New Roman" w:eastAsia="Times New Roman" w:hAnsi="Times New Roman" w:cs="Times New Roman"/>
          <w:sz w:val="24"/>
          <w:szCs w:val="24"/>
        </w:rPr>
        <w:t xml:space="preserve">енинградские </w:t>
      </w:r>
      <w:r w:rsidR="005A3F69" w:rsidRPr="00E1592B">
        <w:rPr>
          <w:rFonts w:ascii="Times New Roman" w:eastAsia="Times New Roman" w:hAnsi="Times New Roman" w:cs="Times New Roman"/>
          <w:sz w:val="24"/>
          <w:szCs w:val="24"/>
        </w:rPr>
        <w:t xml:space="preserve">краски и </w:t>
      </w:r>
      <w:r w:rsidR="004A46FA">
        <w:rPr>
          <w:rFonts w:ascii="Times New Roman" w:eastAsia="Times New Roman" w:hAnsi="Times New Roman" w:cs="Times New Roman"/>
          <w:sz w:val="24"/>
          <w:szCs w:val="24"/>
        </w:rPr>
        <w:t xml:space="preserve">беличьи </w:t>
      </w:r>
      <w:r w:rsidR="005A3F69" w:rsidRPr="00E1592B">
        <w:rPr>
          <w:rFonts w:ascii="Times New Roman" w:eastAsia="Times New Roman" w:hAnsi="Times New Roman" w:cs="Times New Roman"/>
          <w:sz w:val="24"/>
          <w:szCs w:val="24"/>
        </w:rPr>
        <w:t>кисти. Лучше сначала пользоваться недорогими материалами. В начале своего пути художник может тратить много краски впустую.</w:t>
      </w:r>
    </w:p>
    <w:p w:rsidR="005A3F69" w:rsidRPr="00E1592B" w:rsidRDefault="000D5C90" w:rsidP="005A3F69">
      <w:pPr>
        <w:shd w:val="clear" w:color="auto" w:fill="FFFFFF"/>
        <w:spacing w:after="10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F0543">
        <w:rPr>
          <w:rFonts w:ascii="Times New Roman" w:eastAsia="Times New Roman" w:hAnsi="Times New Roman" w:cs="Times New Roman"/>
          <w:sz w:val="24"/>
          <w:szCs w:val="24"/>
        </w:rPr>
        <w:t>ч</w:t>
      </w:r>
      <w:r w:rsidR="005A3F69" w:rsidRPr="00E1592B">
        <w:rPr>
          <w:rFonts w:ascii="Times New Roman" w:eastAsia="Times New Roman" w:hAnsi="Times New Roman" w:cs="Times New Roman"/>
          <w:sz w:val="24"/>
          <w:szCs w:val="24"/>
        </w:rPr>
        <w:t>тобы краски лучше</w:t>
      </w:r>
      <w:r w:rsidR="008C26D7">
        <w:rPr>
          <w:rFonts w:ascii="Times New Roman" w:eastAsia="Times New Roman" w:hAnsi="Times New Roman" w:cs="Times New Roman"/>
          <w:sz w:val="24"/>
          <w:szCs w:val="24"/>
        </w:rPr>
        <w:t xml:space="preserve"> смешивались, </w:t>
      </w:r>
      <w:r w:rsidR="008C26D7" w:rsidRPr="008C26D7">
        <w:rPr>
          <w:rFonts w:ascii="Times New Roman" w:hAnsi="Times New Roman" w:cs="Times New Roman"/>
          <w:sz w:val="24"/>
          <w:szCs w:val="24"/>
          <w:shd w:val="clear" w:color="auto" w:fill="FFFFFF"/>
        </w:rPr>
        <w:t>я использую либо специальную пластмассовую палитру из магазина, (она с уг</w:t>
      </w:r>
      <w:r w:rsidR="008C26D7">
        <w:rPr>
          <w:rFonts w:ascii="Times New Roman" w:hAnsi="Times New Roman" w:cs="Times New Roman"/>
          <w:sz w:val="24"/>
          <w:szCs w:val="24"/>
          <w:shd w:val="clear" w:color="auto" w:fill="FFFFFF"/>
        </w:rPr>
        <w:t>лублениями, подходит для красок)</w:t>
      </w:r>
      <w:r w:rsidR="008C26D7" w:rsidRPr="008C26D7">
        <w:rPr>
          <w:rFonts w:ascii="Times New Roman" w:hAnsi="Times New Roman" w:cs="Times New Roman"/>
          <w:sz w:val="24"/>
          <w:szCs w:val="24"/>
          <w:shd w:val="clear" w:color="auto" w:fill="FFFFFF"/>
        </w:rPr>
        <w:t>, либо тарелку светлую, желательно без узоров (здесь идеальное см</w:t>
      </w:r>
      <w:r w:rsidR="008C26D7">
        <w:rPr>
          <w:rFonts w:ascii="Times New Roman" w:hAnsi="Times New Roman" w:cs="Times New Roman"/>
          <w:sz w:val="24"/>
          <w:szCs w:val="24"/>
          <w:shd w:val="clear" w:color="auto" w:fill="FFFFFF"/>
        </w:rPr>
        <w:t>ешивание цветов для живописи). Е</w:t>
      </w:r>
      <w:r w:rsidR="008C26D7" w:rsidRPr="008C26D7">
        <w:rPr>
          <w:rFonts w:ascii="Times New Roman" w:hAnsi="Times New Roman" w:cs="Times New Roman"/>
          <w:sz w:val="24"/>
          <w:szCs w:val="24"/>
          <w:shd w:val="clear" w:color="auto" w:fill="FFFFFF"/>
        </w:rPr>
        <w:t>ще попробуйте протереть палитру спиртом до начала работы, чтобы обезжирить поверхность</w:t>
      </w:r>
      <w:r w:rsidR="008C26D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A3F69" w:rsidRPr="00E1592B" w:rsidRDefault="000D5C90" w:rsidP="005A3F69">
      <w:pPr>
        <w:shd w:val="clear" w:color="auto" w:fill="FFFFFF"/>
        <w:spacing w:after="10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F054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CE322A">
        <w:rPr>
          <w:rFonts w:ascii="Times New Roman" w:eastAsia="Times New Roman" w:hAnsi="Times New Roman" w:cs="Times New Roman"/>
          <w:sz w:val="24"/>
          <w:szCs w:val="24"/>
        </w:rPr>
        <w:t>ыполняя практическую работу в</w:t>
      </w:r>
      <w:r w:rsidR="005A3F69" w:rsidRPr="00E1592B">
        <w:rPr>
          <w:rFonts w:ascii="Times New Roman" w:eastAsia="Times New Roman" w:hAnsi="Times New Roman" w:cs="Times New Roman"/>
          <w:sz w:val="24"/>
          <w:szCs w:val="24"/>
        </w:rPr>
        <w:t xml:space="preserve">сегда лучше иметь при себе тряпочку, которой можно будет убрать </w:t>
      </w:r>
      <w:r w:rsidR="00C00D73">
        <w:rPr>
          <w:rFonts w:ascii="Times New Roman" w:eastAsia="Times New Roman" w:hAnsi="Times New Roman" w:cs="Times New Roman"/>
          <w:sz w:val="24"/>
          <w:szCs w:val="24"/>
        </w:rPr>
        <w:t xml:space="preserve">излишки воды или краски с листа, а если работа выполняется </w:t>
      </w:r>
      <w:proofErr w:type="gramStart"/>
      <w:r w:rsidR="00C00D73">
        <w:rPr>
          <w:rFonts w:ascii="Times New Roman" w:eastAsia="Times New Roman" w:hAnsi="Times New Roman" w:cs="Times New Roman"/>
          <w:sz w:val="24"/>
          <w:szCs w:val="24"/>
        </w:rPr>
        <w:t>графическая</w:t>
      </w:r>
      <w:proofErr w:type="gramEnd"/>
      <w:r w:rsidR="00C00D73">
        <w:rPr>
          <w:rFonts w:ascii="Times New Roman" w:eastAsia="Times New Roman" w:hAnsi="Times New Roman" w:cs="Times New Roman"/>
          <w:sz w:val="24"/>
          <w:szCs w:val="24"/>
        </w:rPr>
        <w:t xml:space="preserve"> то необходимо иметь чёрную </w:t>
      </w:r>
      <w:proofErr w:type="spellStart"/>
      <w:r w:rsidR="00C00D73">
        <w:rPr>
          <w:rFonts w:ascii="Times New Roman" w:eastAsia="Times New Roman" w:hAnsi="Times New Roman" w:cs="Times New Roman"/>
          <w:sz w:val="24"/>
          <w:szCs w:val="24"/>
        </w:rPr>
        <w:t>гелевую</w:t>
      </w:r>
      <w:proofErr w:type="spellEnd"/>
      <w:r w:rsidR="00C00D73">
        <w:rPr>
          <w:rFonts w:ascii="Times New Roman" w:eastAsia="Times New Roman" w:hAnsi="Times New Roman" w:cs="Times New Roman"/>
          <w:sz w:val="24"/>
          <w:szCs w:val="24"/>
        </w:rPr>
        <w:t xml:space="preserve"> ручку</w:t>
      </w:r>
      <w:r w:rsidR="00962E28">
        <w:rPr>
          <w:rFonts w:ascii="Times New Roman" w:eastAsia="Times New Roman" w:hAnsi="Times New Roman" w:cs="Times New Roman"/>
          <w:sz w:val="24"/>
          <w:szCs w:val="24"/>
        </w:rPr>
        <w:t xml:space="preserve">, цветные </w:t>
      </w:r>
      <w:proofErr w:type="spellStart"/>
      <w:r w:rsidR="00962E28">
        <w:rPr>
          <w:rFonts w:ascii="Times New Roman" w:eastAsia="Times New Roman" w:hAnsi="Times New Roman" w:cs="Times New Roman"/>
          <w:sz w:val="24"/>
          <w:szCs w:val="24"/>
        </w:rPr>
        <w:t>гелевые</w:t>
      </w:r>
      <w:proofErr w:type="spellEnd"/>
      <w:r w:rsidR="00962E28">
        <w:rPr>
          <w:rFonts w:ascii="Times New Roman" w:eastAsia="Times New Roman" w:hAnsi="Times New Roman" w:cs="Times New Roman"/>
          <w:sz w:val="24"/>
          <w:szCs w:val="24"/>
        </w:rPr>
        <w:t xml:space="preserve"> ручки</w:t>
      </w:r>
      <w:r w:rsidR="00C00D73">
        <w:rPr>
          <w:rFonts w:ascii="Times New Roman" w:eastAsia="Times New Roman" w:hAnsi="Times New Roman" w:cs="Times New Roman"/>
          <w:sz w:val="24"/>
          <w:szCs w:val="24"/>
        </w:rPr>
        <w:t>, флома</w:t>
      </w:r>
      <w:r w:rsidR="00B032E9">
        <w:rPr>
          <w:rFonts w:ascii="Times New Roman" w:eastAsia="Times New Roman" w:hAnsi="Times New Roman" w:cs="Times New Roman"/>
          <w:sz w:val="24"/>
          <w:szCs w:val="24"/>
        </w:rPr>
        <w:t xml:space="preserve">стер или </w:t>
      </w:r>
      <w:r w:rsidR="00C00D73">
        <w:rPr>
          <w:rFonts w:ascii="Times New Roman" w:eastAsia="Times New Roman" w:hAnsi="Times New Roman" w:cs="Times New Roman"/>
          <w:sz w:val="24"/>
          <w:szCs w:val="24"/>
        </w:rPr>
        <w:t>маркер.</w:t>
      </w:r>
    </w:p>
    <w:p w:rsidR="005A3F69" w:rsidRPr="00E1592B" w:rsidRDefault="000D5C90" w:rsidP="005A3F69">
      <w:pPr>
        <w:shd w:val="clear" w:color="auto" w:fill="FFFFFF"/>
        <w:spacing w:after="10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F0543">
        <w:rPr>
          <w:rFonts w:ascii="Times New Roman" w:eastAsia="Times New Roman" w:hAnsi="Times New Roman" w:cs="Times New Roman"/>
          <w:sz w:val="24"/>
          <w:szCs w:val="24"/>
        </w:rPr>
        <w:t>н</w:t>
      </w:r>
      <w:r w:rsidR="009F3528">
        <w:rPr>
          <w:rFonts w:ascii="Times New Roman" w:eastAsia="Times New Roman" w:hAnsi="Times New Roman" w:cs="Times New Roman"/>
          <w:sz w:val="24"/>
          <w:szCs w:val="24"/>
        </w:rPr>
        <w:t>ачинающему</w:t>
      </w:r>
      <w:r w:rsidR="005A3F69" w:rsidRPr="00E1592B">
        <w:rPr>
          <w:rFonts w:ascii="Times New Roman" w:eastAsia="Times New Roman" w:hAnsi="Times New Roman" w:cs="Times New Roman"/>
          <w:sz w:val="24"/>
          <w:szCs w:val="24"/>
        </w:rPr>
        <w:t>, нужно иметь разные инструменты, то есть разные</w:t>
      </w:r>
      <w:r w:rsidR="00C3171D" w:rsidRPr="00E1592B">
        <w:rPr>
          <w:rFonts w:ascii="Times New Roman" w:eastAsia="Times New Roman" w:hAnsi="Times New Roman" w:cs="Times New Roman"/>
          <w:sz w:val="24"/>
          <w:szCs w:val="24"/>
        </w:rPr>
        <w:t xml:space="preserve"> по форме кисти круглые и плоские, фломастеры, </w:t>
      </w:r>
      <w:proofErr w:type="spellStart"/>
      <w:r w:rsidR="00C3171D" w:rsidRPr="00E1592B">
        <w:rPr>
          <w:rFonts w:ascii="Times New Roman" w:eastAsia="Times New Roman" w:hAnsi="Times New Roman" w:cs="Times New Roman"/>
          <w:sz w:val="24"/>
          <w:szCs w:val="24"/>
        </w:rPr>
        <w:t>гелевые</w:t>
      </w:r>
      <w:proofErr w:type="spellEnd"/>
      <w:r w:rsidR="00C3171D" w:rsidRPr="00E1592B">
        <w:rPr>
          <w:rFonts w:ascii="Times New Roman" w:eastAsia="Times New Roman" w:hAnsi="Times New Roman" w:cs="Times New Roman"/>
          <w:sz w:val="24"/>
          <w:szCs w:val="24"/>
        </w:rPr>
        <w:t xml:space="preserve"> ручки</w:t>
      </w:r>
      <w:r w:rsidR="00B032E9">
        <w:rPr>
          <w:rFonts w:ascii="Times New Roman" w:eastAsia="Times New Roman" w:hAnsi="Times New Roman" w:cs="Times New Roman"/>
          <w:sz w:val="24"/>
          <w:szCs w:val="24"/>
        </w:rPr>
        <w:t xml:space="preserve"> цветные</w:t>
      </w:r>
      <w:r w:rsidR="00C3171D" w:rsidRPr="00E1592B">
        <w:rPr>
          <w:rFonts w:ascii="Times New Roman" w:eastAsia="Times New Roman" w:hAnsi="Times New Roman" w:cs="Times New Roman"/>
          <w:sz w:val="24"/>
          <w:szCs w:val="24"/>
        </w:rPr>
        <w:t>,</w:t>
      </w:r>
      <w:r w:rsidR="00B032E9">
        <w:rPr>
          <w:rFonts w:ascii="Times New Roman" w:eastAsia="Times New Roman" w:hAnsi="Times New Roman" w:cs="Times New Roman"/>
          <w:sz w:val="24"/>
          <w:szCs w:val="24"/>
        </w:rPr>
        <w:t xml:space="preserve"> черная </w:t>
      </w:r>
      <w:proofErr w:type="spellStart"/>
      <w:r w:rsidR="00B032E9">
        <w:rPr>
          <w:rFonts w:ascii="Times New Roman" w:eastAsia="Times New Roman" w:hAnsi="Times New Roman" w:cs="Times New Roman"/>
          <w:sz w:val="24"/>
          <w:szCs w:val="24"/>
        </w:rPr>
        <w:t>гелевая</w:t>
      </w:r>
      <w:proofErr w:type="spellEnd"/>
      <w:r w:rsidR="00B032E9">
        <w:rPr>
          <w:rFonts w:ascii="Times New Roman" w:eastAsia="Times New Roman" w:hAnsi="Times New Roman" w:cs="Times New Roman"/>
          <w:sz w:val="24"/>
          <w:szCs w:val="24"/>
        </w:rPr>
        <w:t xml:space="preserve"> ручка,</w:t>
      </w:r>
      <w:r w:rsidR="00C3171D" w:rsidRPr="00E1592B">
        <w:rPr>
          <w:rFonts w:ascii="Times New Roman" w:eastAsia="Times New Roman" w:hAnsi="Times New Roman" w:cs="Times New Roman"/>
          <w:sz w:val="24"/>
          <w:szCs w:val="24"/>
        </w:rPr>
        <w:t xml:space="preserve"> маркер черного цвета</w:t>
      </w:r>
      <w:r w:rsidR="005A3F69" w:rsidRPr="00E1592B">
        <w:rPr>
          <w:rFonts w:ascii="Times New Roman" w:eastAsia="Times New Roman" w:hAnsi="Times New Roman" w:cs="Times New Roman"/>
          <w:sz w:val="24"/>
          <w:szCs w:val="24"/>
        </w:rPr>
        <w:t>. Так будет легче изобразить различные</w:t>
      </w:r>
      <w:r w:rsidR="00B032E9">
        <w:rPr>
          <w:rFonts w:ascii="Times New Roman" w:eastAsia="Times New Roman" w:hAnsi="Times New Roman" w:cs="Times New Roman"/>
          <w:sz w:val="24"/>
          <w:szCs w:val="24"/>
        </w:rPr>
        <w:t xml:space="preserve"> мелкие и крупные</w:t>
      </w:r>
      <w:r w:rsidR="005A3F69" w:rsidRPr="00E1592B">
        <w:rPr>
          <w:rFonts w:ascii="Times New Roman" w:eastAsia="Times New Roman" w:hAnsi="Times New Roman" w:cs="Times New Roman"/>
          <w:sz w:val="24"/>
          <w:szCs w:val="24"/>
        </w:rPr>
        <w:t xml:space="preserve"> элемент</w:t>
      </w:r>
      <w:r w:rsidR="00C3171D" w:rsidRPr="00E1592B">
        <w:rPr>
          <w:rFonts w:ascii="Times New Roman" w:eastAsia="Times New Roman" w:hAnsi="Times New Roman" w:cs="Times New Roman"/>
          <w:sz w:val="24"/>
          <w:szCs w:val="24"/>
        </w:rPr>
        <w:t>ы в работе</w:t>
      </w:r>
      <w:r w:rsidR="005A3F69" w:rsidRPr="00E1592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A3F69" w:rsidRPr="00E1592B" w:rsidRDefault="000D5C90" w:rsidP="005A3F69">
      <w:pPr>
        <w:shd w:val="clear" w:color="auto" w:fill="FFFFFF"/>
        <w:spacing w:after="10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F0543">
        <w:rPr>
          <w:rFonts w:ascii="Times New Roman" w:eastAsia="Times New Roman" w:hAnsi="Times New Roman" w:cs="Times New Roman"/>
          <w:sz w:val="24"/>
          <w:szCs w:val="24"/>
        </w:rPr>
        <w:t>н</w:t>
      </w:r>
      <w:r w:rsidR="005A3F69" w:rsidRPr="00E1592B">
        <w:rPr>
          <w:rFonts w:ascii="Times New Roman" w:eastAsia="Times New Roman" w:hAnsi="Times New Roman" w:cs="Times New Roman"/>
          <w:sz w:val="24"/>
          <w:szCs w:val="24"/>
        </w:rPr>
        <w:t>е у всех всё получается сразу, поэтому в самом начале творческого пути, люди могут неправильно понять вашу работу. Тем более если критика конструктивная, стоит к ней прислушаться.</w:t>
      </w:r>
    </w:p>
    <w:p w:rsidR="005A3F69" w:rsidRPr="00E1592B" w:rsidRDefault="000D5C90" w:rsidP="005A3F69">
      <w:pPr>
        <w:shd w:val="clear" w:color="auto" w:fill="FFFFFF"/>
        <w:spacing w:after="10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F0543">
        <w:rPr>
          <w:rFonts w:ascii="Times New Roman" w:eastAsia="Times New Roman" w:hAnsi="Times New Roman" w:cs="Times New Roman"/>
          <w:sz w:val="24"/>
          <w:szCs w:val="24"/>
        </w:rPr>
        <w:t>н</w:t>
      </w:r>
      <w:r w:rsidR="005A3F69" w:rsidRPr="00E1592B">
        <w:rPr>
          <w:rFonts w:ascii="Times New Roman" w:eastAsia="Times New Roman" w:hAnsi="Times New Roman" w:cs="Times New Roman"/>
          <w:sz w:val="24"/>
          <w:szCs w:val="24"/>
        </w:rPr>
        <w:t xml:space="preserve">е стоит забывать про отдых. Умственная деятельность утомляет не меньше чем физическая, поэтому, когда нет вдохновения, лучше пойти </w:t>
      </w:r>
      <w:proofErr w:type="gramStart"/>
      <w:r w:rsidR="005A3F69" w:rsidRPr="00E1592B">
        <w:rPr>
          <w:rFonts w:ascii="Times New Roman" w:eastAsia="Times New Roman" w:hAnsi="Times New Roman" w:cs="Times New Roman"/>
          <w:sz w:val="24"/>
          <w:szCs w:val="24"/>
        </w:rPr>
        <w:t>отдохнуть</w:t>
      </w:r>
      <w:proofErr w:type="gramEnd"/>
      <w:r w:rsidR="005A3F69" w:rsidRPr="00E1592B">
        <w:rPr>
          <w:rFonts w:ascii="Times New Roman" w:eastAsia="Times New Roman" w:hAnsi="Times New Roman" w:cs="Times New Roman"/>
          <w:sz w:val="24"/>
          <w:szCs w:val="24"/>
        </w:rPr>
        <w:t xml:space="preserve"> чем рисовать дальше, ничего хорошего из этого не выйдет.</w:t>
      </w:r>
    </w:p>
    <w:p w:rsidR="005A3F69" w:rsidRPr="000139D4" w:rsidRDefault="005A3F69" w:rsidP="00BC73DF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39D4">
        <w:rPr>
          <w:rFonts w:ascii="Times New Roman" w:eastAsia="Times New Roman" w:hAnsi="Times New Roman" w:cs="Times New Roman"/>
          <w:b/>
          <w:sz w:val="24"/>
          <w:szCs w:val="24"/>
        </w:rPr>
        <w:t>Описание моих картин</w:t>
      </w:r>
    </w:p>
    <w:p w:rsidR="005A3F69" w:rsidRPr="00962E28" w:rsidRDefault="004D5030" w:rsidP="00BC73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62E28">
        <w:rPr>
          <w:rFonts w:ascii="Times New Roman" w:eastAsia="Times New Roman" w:hAnsi="Times New Roman" w:cs="Times New Roman"/>
          <w:sz w:val="24"/>
          <w:szCs w:val="24"/>
        </w:rPr>
        <w:t xml:space="preserve">Первые мои работы </w:t>
      </w:r>
      <w:r w:rsidR="00962E28">
        <w:rPr>
          <w:rFonts w:ascii="Times New Roman" w:eastAsia="Times New Roman" w:hAnsi="Times New Roman" w:cs="Times New Roman"/>
          <w:sz w:val="24"/>
          <w:szCs w:val="24"/>
        </w:rPr>
        <w:t xml:space="preserve"> были выполнены </w:t>
      </w:r>
      <w:r w:rsidR="00204A91">
        <w:rPr>
          <w:rFonts w:ascii="Times New Roman" w:eastAsia="Times New Roman" w:hAnsi="Times New Roman" w:cs="Times New Roman"/>
          <w:sz w:val="24"/>
          <w:szCs w:val="24"/>
        </w:rPr>
        <w:t xml:space="preserve">на форматах А-3 </w:t>
      </w:r>
      <w:r w:rsidR="00962E28">
        <w:rPr>
          <w:rFonts w:ascii="Times New Roman" w:eastAsia="Times New Roman" w:hAnsi="Times New Roman" w:cs="Times New Roman"/>
          <w:sz w:val="24"/>
          <w:szCs w:val="24"/>
        </w:rPr>
        <w:t xml:space="preserve">в 2017-2018 году </w:t>
      </w:r>
      <w:r w:rsidRPr="00962E28">
        <w:rPr>
          <w:rFonts w:ascii="Times New Roman" w:eastAsia="Times New Roman" w:hAnsi="Times New Roman" w:cs="Times New Roman"/>
          <w:sz w:val="24"/>
          <w:szCs w:val="24"/>
        </w:rPr>
        <w:t>иллюстрации к сказкам</w:t>
      </w:r>
      <w:r w:rsidR="00F53B89" w:rsidRPr="00962E28">
        <w:rPr>
          <w:rFonts w:ascii="Times New Roman" w:eastAsia="Times New Roman" w:hAnsi="Times New Roman" w:cs="Times New Roman"/>
          <w:sz w:val="24"/>
          <w:szCs w:val="24"/>
        </w:rPr>
        <w:t xml:space="preserve"> А.С.Пушкина </w:t>
      </w:r>
      <w:r w:rsidRPr="00962E28">
        <w:rPr>
          <w:rFonts w:ascii="Times New Roman" w:eastAsia="Times New Roman" w:hAnsi="Times New Roman" w:cs="Times New Roman"/>
          <w:sz w:val="24"/>
          <w:szCs w:val="24"/>
        </w:rPr>
        <w:t xml:space="preserve"> и птицы графические работы</w:t>
      </w:r>
      <w:r w:rsidR="00962E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62E28">
        <w:rPr>
          <w:rFonts w:ascii="Times New Roman" w:eastAsia="Times New Roman" w:hAnsi="Times New Roman" w:cs="Times New Roman"/>
          <w:sz w:val="24"/>
          <w:szCs w:val="24"/>
        </w:rPr>
        <w:t>гелевой</w:t>
      </w:r>
      <w:proofErr w:type="spellEnd"/>
      <w:r w:rsidR="00962E28">
        <w:rPr>
          <w:rFonts w:ascii="Times New Roman" w:eastAsia="Times New Roman" w:hAnsi="Times New Roman" w:cs="Times New Roman"/>
          <w:sz w:val="24"/>
          <w:szCs w:val="24"/>
        </w:rPr>
        <w:t xml:space="preserve"> ручкой</w:t>
      </w:r>
      <w:r w:rsidRPr="00962E2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C447F" w:rsidRDefault="005401DE" w:rsidP="005A3F69">
      <w:pPr>
        <w:shd w:val="clear" w:color="auto" w:fill="FFFFFF"/>
        <w:spacing w:after="10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C447F">
        <w:rPr>
          <w:rFonts w:ascii="Times New Roman" w:eastAsia="Times New Roman" w:hAnsi="Times New Roman" w:cs="Times New Roman"/>
          <w:noProof/>
          <w:color w:val="222222"/>
          <w:sz w:val="24"/>
          <w:szCs w:val="24"/>
        </w:rPr>
        <w:lastRenderedPageBreak/>
        <w:drawing>
          <wp:inline distT="0" distB="0" distL="0" distR="0">
            <wp:extent cx="1840230" cy="2781300"/>
            <wp:effectExtent l="19050" t="0" r="7620" b="0"/>
            <wp:docPr id="16" name="Рисунок 2" descr="C:\Users\_\Desktop\Новая папка\20160415_1425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4" descr="C:\Users\_\Desktop\Новая папка\20160415_1425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516" cy="2781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447F" w:rsidRPr="00DC447F">
        <w:rPr>
          <w:rFonts w:ascii="Times New Roman" w:eastAsia="Times New Roman" w:hAnsi="Times New Roman" w:cs="Times New Roman"/>
          <w:noProof/>
          <w:color w:val="222222"/>
          <w:sz w:val="24"/>
          <w:szCs w:val="24"/>
        </w:rPr>
        <w:drawing>
          <wp:inline distT="0" distB="0" distL="0" distR="0">
            <wp:extent cx="1889760" cy="2727960"/>
            <wp:effectExtent l="19050" t="0" r="0" b="0"/>
            <wp:docPr id="1" name="Рисунок 1" descr="C:\Users\_\Desktop\Новая папка\20160415_1423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3" descr="C:\Users\_\Desktop\Новая папка\20160415_1423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923" cy="2729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447F">
        <w:rPr>
          <w:rFonts w:ascii="Times New Roman" w:eastAsia="Times New Roman" w:hAnsi="Times New Roman" w:cs="Times New Roman"/>
          <w:noProof/>
          <w:color w:val="222222"/>
          <w:sz w:val="24"/>
          <w:szCs w:val="24"/>
        </w:rPr>
        <w:drawing>
          <wp:inline distT="0" distB="0" distL="0" distR="0">
            <wp:extent cx="1703070" cy="2735580"/>
            <wp:effectExtent l="19050" t="0" r="0" b="0"/>
            <wp:docPr id="13" name="Рисунок 3" descr="C:\Users\_\Desktop\Новая папка\20160415_14222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4" descr="C:\Users\_\Desktop\Новая папка\20160415_1422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519" cy="2744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447F">
        <w:rPr>
          <w:rFonts w:ascii="Times New Roman" w:eastAsia="Times New Roman" w:hAnsi="Times New Roman" w:cs="Times New Roman"/>
          <w:noProof/>
          <w:color w:val="222222"/>
          <w:sz w:val="24"/>
          <w:szCs w:val="24"/>
        </w:rPr>
        <w:drawing>
          <wp:inline distT="0" distB="0" distL="0" distR="0">
            <wp:extent cx="1794510" cy="2110740"/>
            <wp:effectExtent l="19050" t="0" r="0" b="0"/>
            <wp:docPr id="14" name="Рисунок 4" descr="C:\Users\_\Desktop\Новая папка\20160415_1423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5" descr="C:\Users\_\Desktop\Новая папка\20160415_1423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981" cy="2114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447F">
        <w:rPr>
          <w:rFonts w:ascii="Times New Roman" w:eastAsia="Times New Roman" w:hAnsi="Times New Roman" w:cs="Times New Roman"/>
          <w:noProof/>
          <w:color w:val="222222"/>
          <w:sz w:val="24"/>
          <w:szCs w:val="24"/>
        </w:rPr>
        <w:drawing>
          <wp:inline distT="0" distB="0" distL="0" distR="0">
            <wp:extent cx="2278380" cy="2042160"/>
            <wp:effectExtent l="19050" t="0" r="7620" b="0"/>
            <wp:docPr id="15" name="Рисунок 5" descr="C:\Users\компик\Desktop\MtNlQXXkqC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5" descr="C:\Users\компик\Desktop\MtNlQXXkqCE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438" cy="2043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5030" w:rsidRPr="00DC0656" w:rsidRDefault="005A3F69" w:rsidP="00DC0656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139D4">
        <w:rPr>
          <w:rFonts w:ascii="Times New Roman" w:eastAsia="Times New Roman" w:hAnsi="Times New Roman" w:cs="Times New Roman"/>
          <w:b/>
          <w:sz w:val="24"/>
          <w:szCs w:val="24"/>
        </w:rPr>
        <w:t>Сравнение старых и новых картин</w:t>
      </w:r>
    </w:p>
    <w:p w:rsidR="005A3F69" w:rsidRPr="004D5030" w:rsidRDefault="00962E28" w:rsidP="00962E28">
      <w:pPr>
        <w:shd w:val="clear" w:color="auto" w:fill="FFFFFF"/>
        <w:tabs>
          <w:tab w:val="left" w:pos="3624"/>
          <w:tab w:val="left" w:pos="8328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Новые живописные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работы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D5030" w:rsidRPr="004D503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D5030">
        <w:rPr>
          <w:rFonts w:ascii="Times New Roman" w:eastAsia="Times New Roman" w:hAnsi="Times New Roman" w:cs="Times New Roman"/>
          <w:sz w:val="24"/>
          <w:szCs w:val="24"/>
        </w:rPr>
        <w:t xml:space="preserve">выполненные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 формате А-2 </w:t>
      </w:r>
      <w:r w:rsidR="004D5030">
        <w:rPr>
          <w:rFonts w:ascii="Times New Roman" w:eastAsia="Times New Roman" w:hAnsi="Times New Roman" w:cs="Times New Roman"/>
          <w:sz w:val="24"/>
          <w:szCs w:val="24"/>
        </w:rPr>
        <w:t xml:space="preserve">гуашью и </w:t>
      </w:r>
      <w:proofErr w:type="spellStart"/>
      <w:r w:rsidR="004D5030">
        <w:rPr>
          <w:rFonts w:ascii="Times New Roman" w:eastAsia="Times New Roman" w:hAnsi="Times New Roman" w:cs="Times New Roman"/>
          <w:sz w:val="24"/>
          <w:szCs w:val="24"/>
        </w:rPr>
        <w:t>гелевой</w:t>
      </w:r>
      <w:proofErr w:type="spellEnd"/>
      <w:r w:rsidR="004D5030">
        <w:rPr>
          <w:rFonts w:ascii="Times New Roman" w:eastAsia="Times New Roman" w:hAnsi="Times New Roman" w:cs="Times New Roman"/>
          <w:sz w:val="24"/>
          <w:szCs w:val="24"/>
        </w:rPr>
        <w:t xml:space="preserve"> черной ручкой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 w:rsidR="004D5030">
        <w:rPr>
          <w:rFonts w:ascii="Times New Roman" w:eastAsia="Times New Roman" w:hAnsi="Times New Roman" w:cs="Times New Roman"/>
          <w:sz w:val="24"/>
          <w:szCs w:val="24"/>
        </w:rPr>
        <w:t>2018-2019 год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подводный мир, натюрморт и иллюстрация к сказке А.С. Пушкина</w:t>
      </w:r>
      <w:r w:rsidR="000139D4" w:rsidRPr="004D5030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A3F69" w:rsidRDefault="005401DE" w:rsidP="005401DE">
      <w:pPr>
        <w:shd w:val="clear" w:color="auto" w:fill="FFFFFF"/>
        <w:tabs>
          <w:tab w:val="left" w:pos="6444"/>
        </w:tabs>
        <w:spacing w:after="10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16"/>
          <w:szCs w:val="16"/>
        </w:rPr>
      </w:pPr>
      <w:r>
        <w:rPr>
          <w:rFonts w:ascii="Times New Roman" w:eastAsia="Times New Roman" w:hAnsi="Times New Roman" w:cs="Times New Roman"/>
          <w:noProof/>
          <w:color w:val="222222"/>
          <w:sz w:val="16"/>
          <w:szCs w:val="16"/>
        </w:rPr>
        <w:drawing>
          <wp:inline distT="0" distB="0" distL="0" distR="0">
            <wp:extent cx="2097400" cy="1998729"/>
            <wp:effectExtent l="19050" t="0" r="0" b="0"/>
            <wp:docPr id="10" name="Рисунок 6" descr="C:\Users\_\Desktop\Исследовательская работа по изо\20190405_115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_\Desktop\Исследовательская работа по изо\20190405_1156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5128" t="43011" r="5538" b="190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739" cy="2001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222222"/>
          <w:sz w:val="16"/>
          <w:szCs w:val="16"/>
        </w:rPr>
        <w:drawing>
          <wp:inline distT="0" distB="0" distL="0" distR="0">
            <wp:extent cx="1577340" cy="2114131"/>
            <wp:effectExtent l="19050" t="0" r="3810" b="0"/>
            <wp:docPr id="12" name="Рисунок 7" descr="C:\Users\_\Desktop\Исследовательская работа по изо\20190405_105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_\Desktop\Исследовательская работа по изо\20190405_10514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0637" t="26026" r="16148" b="150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515" cy="2117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22222"/>
          <w:sz w:val="16"/>
          <w:szCs w:val="16"/>
        </w:rPr>
        <w:tab/>
      </w:r>
      <w:r>
        <w:rPr>
          <w:rFonts w:ascii="Times New Roman" w:eastAsia="Times New Roman" w:hAnsi="Times New Roman" w:cs="Times New Roman"/>
          <w:noProof/>
          <w:color w:val="222222"/>
          <w:sz w:val="16"/>
          <w:szCs w:val="16"/>
        </w:rPr>
        <w:drawing>
          <wp:inline distT="0" distB="0" distL="0" distR="0">
            <wp:extent cx="1748790" cy="1314533"/>
            <wp:effectExtent l="19050" t="0" r="3810" b="0"/>
            <wp:docPr id="8" name="Рисунок 5" descr="C:\Users\_\Desktop\Исследовательская работа по изо\20190405_115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_\Desktop\Исследовательская работа по изо\20190405_11555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38268" r="-232" b="268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97" cy="131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1DE" w:rsidRPr="005A3F69" w:rsidRDefault="005401DE" w:rsidP="005A3F69">
      <w:pPr>
        <w:shd w:val="clear" w:color="auto" w:fill="FFFFFF"/>
        <w:spacing w:after="10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16"/>
          <w:szCs w:val="16"/>
        </w:rPr>
      </w:pPr>
    </w:p>
    <w:p w:rsidR="004D5030" w:rsidRDefault="004D5030" w:rsidP="005A3F6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BF0AEB" w:rsidRDefault="00BF0AEB" w:rsidP="005A3F6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BF0AEB" w:rsidRDefault="00BF0AEB" w:rsidP="005A3F6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BF0AEB" w:rsidRDefault="00BF0AEB" w:rsidP="005A3F6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BF0AEB" w:rsidRDefault="00BF0AEB" w:rsidP="005A3F6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bdr w:val="none" w:sz="0" w:space="0" w:color="auto" w:frame="1"/>
        </w:rPr>
        <w:lastRenderedPageBreak/>
        <w:drawing>
          <wp:inline distT="0" distB="0" distL="0" distR="0">
            <wp:extent cx="1794510" cy="2513610"/>
            <wp:effectExtent l="19050" t="0" r="0" b="0"/>
            <wp:docPr id="17" name="Рисунок 8" descr="C:\Users\_\Desktop\Исследовательская работа по изо\20190405_104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_\Desktop\Исследовательская работа по изо\20190405_10410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5193" r="7769" b="173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280" cy="2516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5030" w:rsidRDefault="004D5030" w:rsidP="005A3F6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:rsidR="005A3F69" w:rsidRPr="00CF4955" w:rsidRDefault="005A3F69" w:rsidP="005A3F6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F495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Сравнив данные картины, я заметила несколько</w:t>
      </w:r>
      <w:r w:rsidR="00B7019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явных улучшений в моих работах</w:t>
      </w:r>
      <w:r w:rsidR="00CF4955" w:rsidRPr="00CF495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:</w:t>
      </w:r>
    </w:p>
    <w:p w:rsidR="005A3F69" w:rsidRPr="005E1255" w:rsidRDefault="00BC73DF" w:rsidP="005A3F69">
      <w:pPr>
        <w:shd w:val="clear" w:color="auto" w:fill="FFFFFF"/>
        <w:spacing w:after="10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5A3F69" w:rsidRPr="00DB5CEA">
        <w:rPr>
          <w:rFonts w:ascii="Times New Roman" w:eastAsia="Times New Roman" w:hAnsi="Times New Roman" w:cs="Times New Roman"/>
          <w:sz w:val="24"/>
          <w:szCs w:val="24"/>
        </w:rPr>
        <w:t xml:space="preserve">Я стала </w:t>
      </w:r>
      <w:r w:rsidR="00204A91">
        <w:rPr>
          <w:rFonts w:ascii="Times New Roman" w:eastAsia="Times New Roman" w:hAnsi="Times New Roman" w:cs="Times New Roman"/>
          <w:sz w:val="24"/>
          <w:szCs w:val="24"/>
        </w:rPr>
        <w:t>выполнять работы на форматах А-2 детально прорисовывать мелкие элементы</w:t>
      </w:r>
      <w:r w:rsidR="005A3F69" w:rsidRPr="00DB5CEA">
        <w:rPr>
          <w:rFonts w:ascii="Times New Roman" w:eastAsia="Times New Roman" w:hAnsi="Times New Roman" w:cs="Times New Roman"/>
          <w:sz w:val="24"/>
          <w:szCs w:val="24"/>
        </w:rPr>
        <w:t xml:space="preserve">. И совсем </w:t>
      </w:r>
      <w:r w:rsidR="005A3F69" w:rsidRPr="005E1255">
        <w:rPr>
          <w:rFonts w:ascii="Times New Roman" w:eastAsia="Times New Roman" w:hAnsi="Times New Roman" w:cs="Times New Roman"/>
          <w:sz w:val="24"/>
          <w:szCs w:val="24"/>
        </w:rPr>
        <w:t xml:space="preserve">недавно мною было замечено, что даже самые мелкие </w:t>
      </w:r>
      <w:r w:rsidR="00204A91" w:rsidRPr="005E1255">
        <w:rPr>
          <w:rFonts w:ascii="Times New Roman" w:eastAsia="Times New Roman" w:hAnsi="Times New Roman" w:cs="Times New Roman"/>
          <w:sz w:val="24"/>
          <w:szCs w:val="24"/>
        </w:rPr>
        <w:t xml:space="preserve">элементы могут придать картине композиционную завершенность </w:t>
      </w:r>
      <w:r w:rsidR="005A3F69" w:rsidRPr="005E1255">
        <w:rPr>
          <w:rFonts w:ascii="Times New Roman" w:eastAsia="Times New Roman" w:hAnsi="Times New Roman" w:cs="Times New Roman"/>
          <w:sz w:val="24"/>
          <w:szCs w:val="24"/>
        </w:rPr>
        <w:t>и</w:t>
      </w:r>
      <w:r w:rsidR="00DB5CEA" w:rsidRPr="005E1255">
        <w:rPr>
          <w:rFonts w:ascii="Times New Roman" w:eastAsia="Times New Roman" w:hAnsi="Times New Roman" w:cs="Times New Roman"/>
          <w:sz w:val="24"/>
          <w:szCs w:val="24"/>
        </w:rPr>
        <w:t xml:space="preserve"> эстетичность. Например:  мелкие детали тщательно </w:t>
      </w:r>
      <w:proofErr w:type="gramStart"/>
      <w:r w:rsidR="00DB5CEA" w:rsidRPr="005E1255">
        <w:rPr>
          <w:rFonts w:ascii="Times New Roman" w:eastAsia="Times New Roman" w:hAnsi="Times New Roman" w:cs="Times New Roman"/>
          <w:sz w:val="24"/>
          <w:szCs w:val="24"/>
        </w:rPr>
        <w:t>прорисовываю</w:t>
      </w:r>
      <w:proofErr w:type="gramEnd"/>
      <w:r w:rsidR="00DB5CEA" w:rsidRPr="005E1255">
        <w:rPr>
          <w:rFonts w:ascii="Times New Roman" w:eastAsia="Times New Roman" w:hAnsi="Times New Roman" w:cs="Times New Roman"/>
          <w:sz w:val="24"/>
          <w:szCs w:val="24"/>
        </w:rPr>
        <w:t xml:space="preserve">  включая абстракцию </w:t>
      </w:r>
      <w:r w:rsidR="00204A91" w:rsidRPr="005E1255">
        <w:rPr>
          <w:rFonts w:ascii="Times New Roman" w:eastAsia="Times New Roman" w:hAnsi="Times New Roman" w:cs="Times New Roman"/>
          <w:sz w:val="24"/>
          <w:szCs w:val="24"/>
        </w:rPr>
        <w:t xml:space="preserve">и тщательно прорисовываю птиц, </w:t>
      </w:r>
      <w:r w:rsidR="00DB5CEA" w:rsidRPr="005E1255">
        <w:rPr>
          <w:rFonts w:ascii="Times New Roman" w:eastAsia="Times New Roman" w:hAnsi="Times New Roman" w:cs="Times New Roman"/>
          <w:sz w:val="24"/>
          <w:szCs w:val="24"/>
        </w:rPr>
        <w:t>зверей</w:t>
      </w:r>
      <w:r w:rsidR="005A3F69" w:rsidRPr="005E1255">
        <w:rPr>
          <w:rFonts w:ascii="Times New Roman" w:eastAsia="Times New Roman" w:hAnsi="Times New Roman" w:cs="Times New Roman"/>
          <w:sz w:val="24"/>
          <w:szCs w:val="24"/>
        </w:rPr>
        <w:t xml:space="preserve"> вдали и др.</w:t>
      </w:r>
    </w:p>
    <w:p w:rsidR="005A3F69" w:rsidRPr="005E1255" w:rsidRDefault="005E1255" w:rsidP="005A3F69">
      <w:pPr>
        <w:shd w:val="clear" w:color="auto" w:fill="FFFFFF"/>
        <w:spacing w:after="10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-</w:t>
      </w:r>
      <w:r w:rsidR="005A3F69" w:rsidRPr="005E1255">
        <w:rPr>
          <w:rFonts w:ascii="Times New Roman" w:eastAsia="Times New Roman" w:hAnsi="Times New Roman" w:cs="Times New Roman"/>
          <w:sz w:val="24"/>
          <w:szCs w:val="24"/>
        </w:rPr>
        <w:t>В моих картинах появилось больше разнообразных оттенков цветов</w:t>
      </w:r>
      <w:r w:rsidR="00CD3CB5" w:rsidRPr="005E1255">
        <w:rPr>
          <w:rFonts w:ascii="Times New Roman" w:eastAsia="Times New Roman" w:hAnsi="Times New Roman" w:cs="Times New Roman"/>
          <w:sz w:val="24"/>
          <w:szCs w:val="24"/>
        </w:rPr>
        <w:t xml:space="preserve"> и использую в работах форматы А-2 в различной цветовой гамме</w:t>
      </w:r>
      <w:r w:rsidR="005A3F69" w:rsidRPr="005E125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A3F69" w:rsidRPr="00C30827" w:rsidRDefault="005A3F69" w:rsidP="00BC73DF">
      <w:pPr>
        <w:tabs>
          <w:tab w:val="left" w:pos="2880"/>
        </w:tabs>
        <w:spacing w:after="0" w:line="240" w:lineRule="auto"/>
        <w:rPr>
          <w:rFonts w:ascii="Times New Roman" w:hAnsi="Times New Roman" w:cs="Times New Roman"/>
          <w:b/>
        </w:rPr>
      </w:pPr>
      <w:r w:rsidRPr="00C30827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5A3F69" w:rsidRPr="000139D4" w:rsidRDefault="005A3F69" w:rsidP="00BC73DF">
      <w:pPr>
        <w:pStyle w:val="a4"/>
        <w:shd w:val="clear" w:color="auto" w:fill="FFFFFF"/>
        <w:spacing w:before="0" w:beforeAutospacing="0" w:after="0" w:afterAutospacing="0"/>
        <w:textAlignment w:val="baseline"/>
      </w:pPr>
      <w:proofErr w:type="gramStart"/>
      <w:r w:rsidRPr="000139D4">
        <w:t>В начале работы я ставила перед собой следующую</w:t>
      </w:r>
      <w:r w:rsidR="000139D4" w:rsidRPr="000139D4">
        <w:t xml:space="preserve"> цель: улучшить навыки рисования в </w:t>
      </w:r>
      <w:r w:rsidR="00BC73DF">
        <w:t xml:space="preserve">- - </w:t>
      </w:r>
      <w:r w:rsidR="000139D4" w:rsidRPr="000139D4">
        <w:t xml:space="preserve">технике </w:t>
      </w:r>
      <w:proofErr w:type="spellStart"/>
      <w:r w:rsidR="000139D4" w:rsidRPr="000139D4">
        <w:t>оверлеппинга</w:t>
      </w:r>
      <w:proofErr w:type="spellEnd"/>
      <w:r w:rsidR="000139D4">
        <w:t>;</w:t>
      </w:r>
      <w:r w:rsidR="000139D4" w:rsidRPr="000139D4">
        <w:t xml:space="preserve"> </w:t>
      </w:r>
      <w:r w:rsidR="000139D4" w:rsidRPr="000139D4">
        <w:br/>
      </w:r>
      <w:r w:rsidR="00BC73DF">
        <w:t xml:space="preserve">- </w:t>
      </w:r>
      <w:r w:rsidR="000139D4" w:rsidRPr="000139D4">
        <w:t xml:space="preserve">узнать об истории </w:t>
      </w:r>
      <w:proofErr w:type="spellStart"/>
      <w:r w:rsidR="000139D4" w:rsidRPr="000139D4">
        <w:t>оверлеппинга</w:t>
      </w:r>
      <w:proofErr w:type="spellEnd"/>
      <w:r w:rsidR="000139D4" w:rsidRPr="000139D4">
        <w:t>;</w:t>
      </w:r>
      <w:r w:rsidR="000139D4" w:rsidRPr="000139D4">
        <w:br/>
      </w:r>
      <w:r w:rsidR="00BC73DF">
        <w:t xml:space="preserve">- </w:t>
      </w:r>
      <w:r w:rsidR="000139D4" w:rsidRPr="000139D4">
        <w:t>раз</w:t>
      </w:r>
      <w:r w:rsidR="00204A91">
        <w:t>обрать все элементы этой техники</w:t>
      </w:r>
      <w:r w:rsidR="000139D4" w:rsidRPr="000139D4">
        <w:t>;</w:t>
      </w:r>
      <w:r w:rsidR="000139D4" w:rsidRPr="000139D4">
        <w:br/>
      </w:r>
      <w:r w:rsidR="00BC73DF">
        <w:t xml:space="preserve">- </w:t>
      </w:r>
      <w:r w:rsidR="000139D4" w:rsidRPr="000139D4">
        <w:t xml:space="preserve">попрактиковаться в рисовании различных жанров используя технику </w:t>
      </w:r>
      <w:proofErr w:type="spellStart"/>
      <w:r w:rsidR="000139D4" w:rsidRPr="000139D4">
        <w:t>оверлеппинга</w:t>
      </w:r>
      <w:proofErr w:type="spellEnd"/>
      <w:r w:rsidRPr="000139D4">
        <w:t>;</w:t>
      </w:r>
      <w:r w:rsidRPr="000139D4">
        <w:br/>
      </w:r>
      <w:r w:rsidR="00BC73DF">
        <w:t xml:space="preserve">- </w:t>
      </w:r>
      <w:r w:rsidRPr="000139D4">
        <w:t>сравнить мои старые и новые рисунки;</w:t>
      </w:r>
      <w:r w:rsidRPr="000139D4">
        <w:br/>
      </w:r>
      <w:r w:rsidR="00BC73DF">
        <w:t xml:space="preserve">- </w:t>
      </w:r>
      <w:r w:rsidRPr="000139D4">
        <w:t>разработать</w:t>
      </w:r>
      <w:r w:rsidR="00204A91">
        <w:t xml:space="preserve"> рекомендаций в выполнении рисунков используя различные жанры</w:t>
      </w:r>
      <w:r w:rsidR="000139D4" w:rsidRPr="000139D4">
        <w:t xml:space="preserve"> в технике </w:t>
      </w:r>
      <w:proofErr w:type="spellStart"/>
      <w:r w:rsidR="000139D4" w:rsidRPr="000139D4">
        <w:t>оверлеппинга</w:t>
      </w:r>
      <w:proofErr w:type="spellEnd"/>
      <w:r w:rsidR="000139D4" w:rsidRPr="000139D4">
        <w:t xml:space="preserve"> </w:t>
      </w:r>
      <w:r w:rsidRPr="000139D4">
        <w:t>школьниками в помощь начинающим художникам;</w:t>
      </w:r>
      <w:proofErr w:type="gramEnd"/>
      <w:r w:rsidRPr="000139D4">
        <w:br/>
        <w:t>и считаю, что я с ними справилась.</w:t>
      </w:r>
    </w:p>
    <w:p w:rsidR="005A3F69" w:rsidRDefault="005A3F69" w:rsidP="005A3F69">
      <w:pPr>
        <w:pStyle w:val="a4"/>
        <w:shd w:val="clear" w:color="auto" w:fill="FFFFFF"/>
        <w:spacing w:before="0" w:beforeAutospacing="0" w:afterAutospacing="0"/>
        <w:jc w:val="both"/>
        <w:textAlignment w:val="baseline"/>
      </w:pPr>
      <w:r w:rsidRPr="000139D4">
        <w:t>Я более углублённо из</w:t>
      </w:r>
      <w:r w:rsidR="000139D4" w:rsidRPr="000139D4">
        <w:t xml:space="preserve">учила технику </w:t>
      </w:r>
      <w:proofErr w:type="spellStart"/>
      <w:r w:rsidR="000139D4" w:rsidRPr="000139D4">
        <w:t>оверлеппинга</w:t>
      </w:r>
      <w:proofErr w:type="spellEnd"/>
      <w:r w:rsidRPr="000139D4">
        <w:t>, составила рекомендации для детей и педагогов, сравнила свои старые и новые работы, пополнила своё портфолио новыми работами. Мои работы могут быть подарены друзьям и знакомым и просто радовать глаз моей семьи.</w:t>
      </w:r>
    </w:p>
    <w:p w:rsidR="005B50AF" w:rsidRDefault="005B50AF" w:rsidP="005A3F69">
      <w:pPr>
        <w:pStyle w:val="a4"/>
        <w:shd w:val="clear" w:color="auto" w:fill="FFFFFF"/>
        <w:spacing w:before="0" w:beforeAutospacing="0" w:afterAutospacing="0"/>
        <w:jc w:val="both"/>
        <w:textAlignment w:val="baseline"/>
      </w:pPr>
    </w:p>
    <w:p w:rsidR="005B50AF" w:rsidRDefault="005B50AF" w:rsidP="00BC73DF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</w:pPr>
      <w:r>
        <w:t xml:space="preserve">В 2020 году я </w:t>
      </w:r>
      <w:proofErr w:type="gramStart"/>
      <w:r>
        <w:t>увлеклась пейзажами пишу</w:t>
      </w:r>
      <w:proofErr w:type="gramEnd"/>
      <w:r>
        <w:t xml:space="preserve"> картины маслом</w:t>
      </w:r>
    </w:p>
    <w:p w:rsidR="005B50AF" w:rsidRDefault="005B50AF" w:rsidP="00BC73DF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</w:pPr>
      <w:r>
        <w:t>Моя последняя работа</w:t>
      </w:r>
      <w:r w:rsidR="00DD4A2E">
        <w:t xml:space="preserve"> «Горы»</w:t>
      </w:r>
    </w:p>
    <w:p w:rsidR="00AC4DB2" w:rsidRPr="000139D4" w:rsidRDefault="00481717" w:rsidP="005A3F69">
      <w:pPr>
        <w:pStyle w:val="a4"/>
        <w:shd w:val="clear" w:color="auto" w:fill="FFFFFF"/>
        <w:spacing w:before="0" w:beforeAutospacing="0" w:afterAutospacing="0"/>
        <w:jc w:val="both"/>
        <w:textAlignment w:val="baseline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E9D9A86" wp14:editId="4F3DBEA7">
            <wp:simplePos x="0" y="0"/>
            <wp:positionH relativeFrom="column">
              <wp:posOffset>-356235</wp:posOffset>
            </wp:positionH>
            <wp:positionV relativeFrom="paragraph">
              <wp:posOffset>165100</wp:posOffset>
            </wp:positionV>
            <wp:extent cx="2771775" cy="1950085"/>
            <wp:effectExtent l="0" t="0" r="0" b="0"/>
            <wp:wrapSquare wrapText="bothSides"/>
            <wp:docPr id="18" name="Рисунок 9" descr="C:\Users\_\Desktop\Исследовательская работа по изо\IMG-20200330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_\Desktop\Исследовательская работа по изо\IMG-20200330-WA0014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10184" t="10085" r="15197" b="19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95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A3F69" w:rsidRPr="005B50AF" w:rsidRDefault="005A3F69" w:rsidP="005A3F69">
      <w:pPr>
        <w:pStyle w:val="2"/>
        <w:shd w:val="clear" w:color="auto" w:fill="FFFFFF"/>
        <w:spacing w:before="200" w:beforeAutospacing="0" w:afterAutospacing="0"/>
        <w:textAlignment w:val="baseline"/>
        <w:rPr>
          <w:b w:val="0"/>
          <w:bCs w:val="0"/>
          <w:sz w:val="24"/>
          <w:szCs w:val="24"/>
        </w:rPr>
      </w:pPr>
    </w:p>
    <w:p w:rsidR="005A3F69" w:rsidRPr="00481717" w:rsidRDefault="005801A0" w:rsidP="00481717">
      <w:pPr>
        <w:pStyle w:val="a4"/>
        <w:shd w:val="clear" w:color="auto" w:fill="FFFFFF"/>
        <w:spacing w:before="0" w:beforeAutospacing="0" w:afterAutospacing="0"/>
        <w:jc w:val="both"/>
        <w:textAlignment w:val="baseline"/>
        <w:rPr>
          <w:color w:val="222222"/>
          <w:lang w:val="en-US"/>
        </w:rPr>
      </w:pPr>
      <w:r>
        <w:rPr>
          <w:color w:val="222222"/>
          <w:sz w:val="16"/>
          <w:szCs w:val="16"/>
        </w:rPr>
        <w:fldChar w:fldCharType="begin"/>
      </w:r>
      <w:r w:rsidR="005A3F69" w:rsidRPr="00481717">
        <w:rPr>
          <w:color w:val="222222"/>
          <w:sz w:val="16"/>
          <w:szCs w:val="16"/>
        </w:rPr>
        <w:instrText xml:space="preserve"> </w:instrText>
      </w:r>
      <w:r w:rsidR="005A3F69" w:rsidRPr="005A3F69">
        <w:rPr>
          <w:color w:val="222222"/>
          <w:sz w:val="16"/>
          <w:szCs w:val="16"/>
          <w:lang w:val="en-US"/>
        </w:rPr>
        <w:instrText>INCLUDEPICTURE</w:instrText>
      </w:r>
      <w:r w:rsidR="005A3F69" w:rsidRPr="00481717">
        <w:rPr>
          <w:color w:val="222222"/>
          <w:sz w:val="16"/>
          <w:szCs w:val="16"/>
        </w:rPr>
        <w:instrText xml:space="preserve"> "</w:instrText>
      </w:r>
      <w:r w:rsidR="005A3F69" w:rsidRPr="005A3F69">
        <w:rPr>
          <w:color w:val="222222"/>
          <w:sz w:val="16"/>
          <w:szCs w:val="16"/>
          <w:lang w:val="en-US"/>
        </w:rPr>
        <w:instrText>http</w:instrText>
      </w:r>
      <w:r w:rsidR="005A3F69" w:rsidRPr="00481717">
        <w:rPr>
          <w:color w:val="222222"/>
          <w:sz w:val="16"/>
          <w:szCs w:val="16"/>
        </w:rPr>
        <w:instrText>://</w:instrText>
      </w:r>
      <w:r w:rsidR="005A3F69" w:rsidRPr="005A3F69">
        <w:rPr>
          <w:color w:val="222222"/>
          <w:sz w:val="16"/>
          <w:szCs w:val="16"/>
          <w:lang w:val="en-US"/>
        </w:rPr>
        <w:instrText>tvorcheskie</w:instrText>
      </w:r>
      <w:r w:rsidR="005A3F69" w:rsidRPr="00481717">
        <w:rPr>
          <w:color w:val="222222"/>
          <w:sz w:val="16"/>
          <w:szCs w:val="16"/>
        </w:rPr>
        <w:instrText>-</w:instrText>
      </w:r>
      <w:r w:rsidR="005A3F69" w:rsidRPr="005A3F69">
        <w:rPr>
          <w:color w:val="222222"/>
          <w:sz w:val="16"/>
          <w:szCs w:val="16"/>
          <w:lang w:val="en-US"/>
        </w:rPr>
        <w:instrText>proekty</w:instrText>
      </w:r>
      <w:r w:rsidR="005A3F69" w:rsidRPr="00481717">
        <w:rPr>
          <w:color w:val="222222"/>
          <w:sz w:val="16"/>
          <w:szCs w:val="16"/>
        </w:rPr>
        <w:instrText>.</w:instrText>
      </w:r>
      <w:r w:rsidR="005A3F69" w:rsidRPr="005A3F69">
        <w:rPr>
          <w:color w:val="222222"/>
          <w:sz w:val="16"/>
          <w:szCs w:val="16"/>
          <w:lang w:val="en-US"/>
        </w:rPr>
        <w:instrText>ru</w:instrText>
      </w:r>
      <w:r w:rsidR="005A3F69" w:rsidRPr="00481717">
        <w:rPr>
          <w:color w:val="222222"/>
          <w:sz w:val="16"/>
          <w:szCs w:val="16"/>
        </w:rPr>
        <w:instrText>/</w:instrText>
      </w:r>
      <w:r w:rsidR="005A3F69" w:rsidRPr="005A3F69">
        <w:rPr>
          <w:color w:val="222222"/>
          <w:sz w:val="16"/>
          <w:szCs w:val="16"/>
          <w:lang w:val="en-US"/>
        </w:rPr>
        <w:instrText>files</w:instrText>
      </w:r>
      <w:r w:rsidR="005A3F69" w:rsidRPr="00481717">
        <w:rPr>
          <w:color w:val="222222"/>
          <w:sz w:val="16"/>
          <w:szCs w:val="16"/>
        </w:rPr>
        <w:instrText>/</w:instrText>
      </w:r>
      <w:r w:rsidR="005A3F69" w:rsidRPr="005A3F69">
        <w:rPr>
          <w:color w:val="222222"/>
          <w:sz w:val="16"/>
          <w:szCs w:val="16"/>
          <w:lang w:val="en-US"/>
        </w:rPr>
        <w:instrText>docs</w:instrText>
      </w:r>
      <w:r w:rsidR="005A3F69" w:rsidRPr="00481717">
        <w:rPr>
          <w:color w:val="222222"/>
          <w:sz w:val="16"/>
          <w:szCs w:val="16"/>
        </w:rPr>
        <w:instrText>/</w:instrText>
      </w:r>
      <w:r w:rsidR="005A3F69" w:rsidRPr="005A3F69">
        <w:rPr>
          <w:color w:val="222222"/>
          <w:sz w:val="16"/>
          <w:szCs w:val="16"/>
          <w:lang w:val="en-US"/>
        </w:rPr>
        <w:instrText>landscape</w:instrText>
      </w:r>
      <w:r w:rsidR="005A3F69" w:rsidRPr="00481717">
        <w:rPr>
          <w:color w:val="222222"/>
          <w:sz w:val="16"/>
          <w:szCs w:val="16"/>
        </w:rPr>
        <w:instrText>_7.</w:instrText>
      </w:r>
      <w:r w:rsidR="005A3F69" w:rsidRPr="005A3F69">
        <w:rPr>
          <w:color w:val="222222"/>
          <w:sz w:val="16"/>
          <w:szCs w:val="16"/>
          <w:lang w:val="en-US"/>
        </w:rPr>
        <w:instrText>jpg</w:instrText>
      </w:r>
      <w:r w:rsidR="005A3F69" w:rsidRPr="00481717">
        <w:rPr>
          <w:color w:val="222222"/>
          <w:sz w:val="16"/>
          <w:szCs w:val="16"/>
        </w:rPr>
        <w:instrText xml:space="preserve">" \* </w:instrText>
      </w:r>
      <w:r w:rsidR="005A3F69" w:rsidRPr="005A3F69">
        <w:rPr>
          <w:color w:val="222222"/>
          <w:sz w:val="16"/>
          <w:szCs w:val="16"/>
          <w:lang w:val="en-US"/>
        </w:rPr>
        <w:instrText>MERGEFORMATINET</w:instrText>
      </w:r>
      <w:r w:rsidR="005A3F69" w:rsidRPr="00481717">
        <w:rPr>
          <w:color w:val="222222"/>
          <w:sz w:val="16"/>
          <w:szCs w:val="16"/>
        </w:rPr>
        <w:instrText xml:space="preserve"> </w:instrText>
      </w:r>
      <w:r>
        <w:rPr>
          <w:color w:val="222222"/>
          <w:sz w:val="16"/>
          <w:szCs w:val="16"/>
        </w:rPr>
        <w:fldChar w:fldCharType="separate"/>
      </w:r>
      <w:r w:rsidR="002E519C">
        <w:rPr>
          <w:color w:val="222222"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Пальмы с парусниками" style="width:23.8pt;height:23.8pt"/>
        </w:pict>
      </w:r>
      <w:r>
        <w:rPr>
          <w:color w:val="222222"/>
          <w:sz w:val="16"/>
          <w:szCs w:val="16"/>
        </w:rPr>
        <w:fldChar w:fldCharType="end"/>
      </w:r>
      <w:r>
        <w:rPr>
          <w:color w:val="222222"/>
          <w:sz w:val="16"/>
          <w:szCs w:val="16"/>
        </w:rPr>
        <w:fldChar w:fldCharType="begin"/>
      </w:r>
      <w:r w:rsidR="005A3F69" w:rsidRPr="00481717">
        <w:rPr>
          <w:color w:val="222222"/>
          <w:sz w:val="16"/>
          <w:szCs w:val="16"/>
        </w:rPr>
        <w:instrText xml:space="preserve"> </w:instrText>
      </w:r>
      <w:r w:rsidR="005A3F69" w:rsidRPr="005A3F69">
        <w:rPr>
          <w:color w:val="222222"/>
          <w:sz w:val="16"/>
          <w:szCs w:val="16"/>
          <w:lang w:val="en-US"/>
        </w:rPr>
        <w:instrText>INCLUDEPICTURE</w:instrText>
      </w:r>
      <w:r w:rsidR="005A3F69" w:rsidRPr="00481717">
        <w:rPr>
          <w:color w:val="222222"/>
          <w:sz w:val="16"/>
          <w:szCs w:val="16"/>
        </w:rPr>
        <w:instrText xml:space="preserve"> "</w:instrText>
      </w:r>
      <w:r w:rsidR="005A3F69" w:rsidRPr="005A3F69">
        <w:rPr>
          <w:color w:val="222222"/>
          <w:sz w:val="16"/>
          <w:szCs w:val="16"/>
          <w:lang w:val="en-US"/>
        </w:rPr>
        <w:instrText>http</w:instrText>
      </w:r>
      <w:r w:rsidR="005A3F69" w:rsidRPr="00481717">
        <w:rPr>
          <w:color w:val="222222"/>
          <w:sz w:val="16"/>
          <w:szCs w:val="16"/>
        </w:rPr>
        <w:instrText>://</w:instrText>
      </w:r>
      <w:r w:rsidR="005A3F69" w:rsidRPr="005A3F69">
        <w:rPr>
          <w:color w:val="222222"/>
          <w:sz w:val="16"/>
          <w:szCs w:val="16"/>
          <w:lang w:val="en-US"/>
        </w:rPr>
        <w:instrText>tvorcheskie</w:instrText>
      </w:r>
      <w:r w:rsidR="005A3F69" w:rsidRPr="00481717">
        <w:rPr>
          <w:color w:val="222222"/>
          <w:sz w:val="16"/>
          <w:szCs w:val="16"/>
        </w:rPr>
        <w:instrText>-</w:instrText>
      </w:r>
      <w:r w:rsidR="005A3F69" w:rsidRPr="005A3F69">
        <w:rPr>
          <w:color w:val="222222"/>
          <w:sz w:val="16"/>
          <w:szCs w:val="16"/>
          <w:lang w:val="en-US"/>
        </w:rPr>
        <w:instrText>proekty</w:instrText>
      </w:r>
      <w:r w:rsidR="005A3F69" w:rsidRPr="00481717">
        <w:rPr>
          <w:color w:val="222222"/>
          <w:sz w:val="16"/>
          <w:szCs w:val="16"/>
        </w:rPr>
        <w:instrText>.</w:instrText>
      </w:r>
      <w:r w:rsidR="005A3F69" w:rsidRPr="005A3F69">
        <w:rPr>
          <w:color w:val="222222"/>
          <w:sz w:val="16"/>
          <w:szCs w:val="16"/>
          <w:lang w:val="en-US"/>
        </w:rPr>
        <w:instrText>ru</w:instrText>
      </w:r>
      <w:r w:rsidR="005A3F69" w:rsidRPr="00481717">
        <w:rPr>
          <w:color w:val="222222"/>
          <w:sz w:val="16"/>
          <w:szCs w:val="16"/>
        </w:rPr>
        <w:instrText>/</w:instrText>
      </w:r>
      <w:r w:rsidR="005A3F69" w:rsidRPr="005A3F69">
        <w:rPr>
          <w:color w:val="222222"/>
          <w:sz w:val="16"/>
          <w:szCs w:val="16"/>
          <w:lang w:val="en-US"/>
        </w:rPr>
        <w:instrText>files</w:instrText>
      </w:r>
      <w:r w:rsidR="005A3F69" w:rsidRPr="00481717">
        <w:rPr>
          <w:color w:val="222222"/>
          <w:sz w:val="16"/>
          <w:szCs w:val="16"/>
        </w:rPr>
        <w:instrText>/</w:instrText>
      </w:r>
      <w:r w:rsidR="005A3F69" w:rsidRPr="005A3F69">
        <w:rPr>
          <w:color w:val="222222"/>
          <w:sz w:val="16"/>
          <w:szCs w:val="16"/>
          <w:lang w:val="en-US"/>
        </w:rPr>
        <w:instrText>docs</w:instrText>
      </w:r>
      <w:r w:rsidR="005A3F69" w:rsidRPr="00481717">
        <w:rPr>
          <w:color w:val="222222"/>
          <w:sz w:val="16"/>
          <w:szCs w:val="16"/>
        </w:rPr>
        <w:instrText>/</w:instrText>
      </w:r>
      <w:r w:rsidR="005A3F69" w:rsidRPr="005A3F69">
        <w:rPr>
          <w:color w:val="222222"/>
          <w:sz w:val="16"/>
          <w:szCs w:val="16"/>
          <w:lang w:val="en-US"/>
        </w:rPr>
        <w:instrText>landscape</w:instrText>
      </w:r>
      <w:r w:rsidR="005A3F69" w:rsidRPr="00481717">
        <w:rPr>
          <w:color w:val="222222"/>
          <w:sz w:val="16"/>
          <w:szCs w:val="16"/>
        </w:rPr>
        <w:instrText>_4.</w:instrText>
      </w:r>
      <w:r w:rsidR="005A3F69" w:rsidRPr="005A3F69">
        <w:rPr>
          <w:color w:val="222222"/>
          <w:sz w:val="16"/>
          <w:szCs w:val="16"/>
          <w:lang w:val="en-US"/>
        </w:rPr>
        <w:instrText>jpg</w:instrText>
      </w:r>
      <w:r w:rsidR="005A3F69" w:rsidRPr="00481717">
        <w:rPr>
          <w:color w:val="222222"/>
          <w:sz w:val="16"/>
          <w:szCs w:val="16"/>
        </w:rPr>
        <w:instrText xml:space="preserve">" \* </w:instrText>
      </w:r>
      <w:r w:rsidR="005A3F69" w:rsidRPr="005A3F69">
        <w:rPr>
          <w:color w:val="222222"/>
          <w:sz w:val="16"/>
          <w:szCs w:val="16"/>
          <w:lang w:val="en-US"/>
        </w:rPr>
        <w:instrText>MERGEFORMATINET</w:instrText>
      </w:r>
      <w:r w:rsidR="005A3F69" w:rsidRPr="00481717">
        <w:rPr>
          <w:color w:val="222222"/>
          <w:sz w:val="16"/>
          <w:szCs w:val="16"/>
        </w:rPr>
        <w:instrText xml:space="preserve"> </w:instrText>
      </w:r>
      <w:r>
        <w:rPr>
          <w:color w:val="222222"/>
          <w:sz w:val="16"/>
          <w:szCs w:val="16"/>
        </w:rPr>
        <w:fldChar w:fldCharType="separate"/>
      </w:r>
      <w:r w:rsidR="002E519C">
        <w:rPr>
          <w:color w:val="222222"/>
          <w:sz w:val="16"/>
          <w:szCs w:val="16"/>
        </w:rPr>
        <w:pict>
          <v:shape id="_x0000_i1026" type="#_x0000_t75" alt="Пальмы с парусниками" style="width:23.8pt;height:23.8pt"/>
        </w:pict>
      </w:r>
      <w:r>
        <w:rPr>
          <w:color w:val="222222"/>
          <w:sz w:val="16"/>
          <w:szCs w:val="16"/>
        </w:rPr>
        <w:fldChar w:fldCharType="end"/>
      </w:r>
      <w:r w:rsidR="005A3F69" w:rsidRPr="00481717">
        <w:rPr>
          <w:color w:val="222222"/>
          <w:sz w:val="16"/>
          <w:szCs w:val="16"/>
        </w:rPr>
        <w:br/>
      </w:r>
      <w:r w:rsidR="005A3F69" w:rsidRPr="00481717">
        <w:rPr>
          <w:color w:val="222222"/>
        </w:rPr>
        <w:br w:type="textWrapping" w:clear="left"/>
      </w:r>
      <w:r w:rsidR="005A3F69" w:rsidRPr="00481717">
        <w:rPr>
          <w:color w:val="222222"/>
          <w:sz w:val="16"/>
          <w:szCs w:val="16"/>
        </w:rPr>
        <w:lastRenderedPageBreak/>
        <w:br/>
      </w:r>
      <w:r w:rsidR="00DD4A2E" w:rsidRPr="00DD4A2E">
        <w:t xml:space="preserve">Эта работа была выполнена гуашью </w:t>
      </w:r>
      <w:r w:rsidR="00CD3CB5">
        <w:t xml:space="preserve">в технике </w:t>
      </w:r>
      <w:proofErr w:type="spellStart"/>
      <w:r w:rsidR="00CD3CB5">
        <w:t>граттаж</w:t>
      </w:r>
      <w:proofErr w:type="spellEnd"/>
      <w:r w:rsidR="00CD3CB5">
        <w:t xml:space="preserve"> </w:t>
      </w:r>
      <w:r w:rsidR="00DD4A2E" w:rsidRPr="00DD4A2E">
        <w:t xml:space="preserve">преддверию 75 </w:t>
      </w:r>
      <w:r w:rsidR="00481717">
        <w:t>-</w:t>
      </w:r>
      <w:r w:rsidR="00DD4A2E" w:rsidRPr="00DD4A2E">
        <w:t>летию</w:t>
      </w:r>
      <w:r w:rsidR="00DD4A2E">
        <w:t xml:space="preserve"> </w:t>
      </w:r>
      <w:r w:rsidR="00DD4A2E" w:rsidRPr="00DD4A2E">
        <w:t xml:space="preserve"> В</w:t>
      </w:r>
      <w:r w:rsidR="00DD4A2E">
        <w:t xml:space="preserve">еликой </w:t>
      </w:r>
      <w:r w:rsidR="00DD4A2E" w:rsidRPr="00DD4A2E">
        <w:t>О</w:t>
      </w:r>
      <w:r w:rsidR="00DD4A2E">
        <w:t xml:space="preserve">течественной </w:t>
      </w:r>
      <w:r w:rsidR="00DD4A2E" w:rsidRPr="00DD4A2E">
        <w:t>В</w:t>
      </w:r>
      <w:r w:rsidR="00DD4A2E">
        <w:t>ойны</w:t>
      </w:r>
    </w:p>
    <w:p w:rsidR="00DD4A2E" w:rsidRPr="00DD4A2E" w:rsidRDefault="00DD4A2E">
      <w:pPr>
        <w:rPr>
          <w:rFonts w:ascii="Times New Roman" w:hAnsi="Times New Roman" w:cs="Times New Roman"/>
          <w:sz w:val="24"/>
          <w:szCs w:val="24"/>
        </w:rPr>
      </w:pPr>
      <w:r w:rsidRPr="00DD4A2E">
        <w:rPr>
          <w:rFonts w:ascii="Times New Roman" w:hAnsi="Times New Roman" w:cs="Times New Roman"/>
          <w:sz w:val="24"/>
          <w:szCs w:val="24"/>
        </w:rPr>
        <w:t>«Салют Победы!»</w:t>
      </w:r>
    </w:p>
    <w:p w:rsidR="00DD4A2E" w:rsidRDefault="00DD4A2E"/>
    <w:p w:rsidR="00DD4A2E" w:rsidRDefault="00196DDC">
      <w:r>
        <w:rPr>
          <w:noProof/>
        </w:rPr>
        <w:drawing>
          <wp:inline distT="0" distB="0" distL="0" distR="0">
            <wp:extent cx="4329477" cy="2819366"/>
            <wp:effectExtent l="0" t="0" r="0" b="0"/>
            <wp:docPr id="3" name="Рисунок 9" descr="C:\Users\_\Desktop\проект\IMG-20200502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_\Desktop\проект\IMG-20200502-WA0003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8773" r="166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460" cy="2822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A2E" w:rsidRDefault="00DD4A2E"/>
    <w:p w:rsidR="00DD4A2E" w:rsidRDefault="008413C1">
      <w:pPr>
        <w:rPr>
          <w:rFonts w:ascii="Times New Roman" w:hAnsi="Times New Roman" w:cs="Times New Roman"/>
          <w:sz w:val="28"/>
          <w:szCs w:val="28"/>
        </w:rPr>
      </w:pPr>
      <w:r w:rsidRPr="00980276">
        <w:rPr>
          <w:rFonts w:ascii="Times New Roman" w:hAnsi="Times New Roman" w:cs="Times New Roman"/>
          <w:sz w:val="28"/>
          <w:szCs w:val="28"/>
        </w:rPr>
        <w:t>Список использованных источников</w:t>
      </w:r>
    </w:p>
    <w:p w:rsidR="00425599" w:rsidRPr="00425599" w:rsidRDefault="00425599" w:rsidP="004255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425599">
        <w:rPr>
          <w:rFonts w:ascii="Times New Roman" w:hAnsi="Times New Roman" w:cs="Times New Roman"/>
          <w:sz w:val="24"/>
          <w:szCs w:val="24"/>
        </w:rPr>
        <w:t xml:space="preserve">Данилов В. Н. «В мире прекрасного», 2010, - Шкуратова М.А., Новикова Ю. А., «В мире цвета», 2010, - </w:t>
      </w:r>
    </w:p>
    <w:p w:rsidR="00782BB8" w:rsidRDefault="00425599" w:rsidP="004255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782BB8" w:rsidRPr="00425599">
        <w:rPr>
          <w:rFonts w:ascii="Times New Roman" w:hAnsi="Times New Roman" w:cs="Times New Roman"/>
          <w:sz w:val="24"/>
          <w:szCs w:val="24"/>
        </w:rPr>
        <w:t>Миронова, Л. Н. Цвет в Изобразительном искусстве: пособие для учителей, Минск: Беларусь, 2002. -151.: ил</w:t>
      </w:r>
      <w:proofErr w:type="gramStart"/>
      <w:r w:rsidR="00782BB8" w:rsidRPr="00425599">
        <w:rPr>
          <w:rFonts w:ascii="Times New Roman" w:hAnsi="Times New Roman" w:cs="Times New Roman"/>
          <w:sz w:val="24"/>
          <w:szCs w:val="24"/>
        </w:rPr>
        <w:t>.,</w:t>
      </w:r>
      <w:proofErr w:type="gramEnd"/>
    </w:p>
    <w:p w:rsidR="00425599" w:rsidRPr="006F367C" w:rsidRDefault="00425599" w:rsidP="004255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32323"/>
          <w:sz w:val="24"/>
          <w:szCs w:val="24"/>
        </w:rPr>
      </w:pPr>
      <w:r w:rsidRPr="0042559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425599">
        <w:rPr>
          <w:rFonts w:ascii="Times New Roman" w:hAnsi="Times New Roman" w:cs="Times New Roman"/>
          <w:sz w:val="24"/>
          <w:szCs w:val="24"/>
        </w:rPr>
        <w:t>Панксенов</w:t>
      </w:r>
      <w:proofErr w:type="spellEnd"/>
      <w:r w:rsidRPr="00425599">
        <w:rPr>
          <w:rFonts w:ascii="Times New Roman" w:hAnsi="Times New Roman" w:cs="Times New Roman"/>
          <w:sz w:val="24"/>
          <w:szCs w:val="24"/>
        </w:rPr>
        <w:t xml:space="preserve"> Г.И. Живопись. Форма, цвет, изображение: учеб</w:t>
      </w:r>
      <w:proofErr w:type="gramStart"/>
      <w:r w:rsidRPr="0042559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2559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2559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25599">
        <w:rPr>
          <w:rFonts w:ascii="Times New Roman" w:hAnsi="Times New Roman" w:cs="Times New Roman"/>
          <w:sz w:val="24"/>
          <w:szCs w:val="24"/>
        </w:rPr>
        <w:t>особие – М.: Издательский центр «Академия», 2008</w:t>
      </w:r>
    </w:p>
    <w:p w:rsidR="00782BB8" w:rsidRPr="00425599" w:rsidRDefault="00425599" w:rsidP="004255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782BB8" w:rsidRPr="00425599">
        <w:rPr>
          <w:rFonts w:ascii="Times New Roman" w:hAnsi="Times New Roman" w:cs="Times New Roman"/>
          <w:sz w:val="24"/>
          <w:szCs w:val="24"/>
        </w:rPr>
        <w:t>Яковлева Н. К. «Свет и цвет в живописи. Особенности изображения». М.: Мир книги, 2006; - «Искусство в школе» журнал, 2000-2012г.г.; - Шорохов Е. В. Композиция. М., 1986;</w:t>
      </w:r>
    </w:p>
    <w:sectPr w:rsidR="00782BB8" w:rsidRPr="00425599" w:rsidSect="00A92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19C" w:rsidRDefault="002E519C" w:rsidP="00481717">
      <w:pPr>
        <w:spacing w:after="0" w:line="240" w:lineRule="auto"/>
      </w:pPr>
      <w:r>
        <w:separator/>
      </w:r>
    </w:p>
  </w:endnote>
  <w:endnote w:type="continuationSeparator" w:id="0">
    <w:p w:rsidR="002E519C" w:rsidRDefault="002E519C" w:rsidP="0048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19C" w:rsidRDefault="002E519C" w:rsidP="00481717">
      <w:pPr>
        <w:spacing w:after="0" w:line="240" w:lineRule="auto"/>
      </w:pPr>
      <w:r>
        <w:separator/>
      </w:r>
    </w:p>
  </w:footnote>
  <w:footnote w:type="continuationSeparator" w:id="0">
    <w:p w:rsidR="002E519C" w:rsidRDefault="002E519C" w:rsidP="0048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0C2208"/>
    <w:multiLevelType w:val="multilevel"/>
    <w:tmpl w:val="86B43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A31259"/>
    <w:multiLevelType w:val="multilevel"/>
    <w:tmpl w:val="4B2C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B445BDB"/>
    <w:multiLevelType w:val="multilevel"/>
    <w:tmpl w:val="A3161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A1182"/>
    <w:rsid w:val="000139D4"/>
    <w:rsid w:val="00044CD1"/>
    <w:rsid w:val="000750DF"/>
    <w:rsid w:val="000D56E2"/>
    <w:rsid w:val="000D5C90"/>
    <w:rsid w:val="00124B01"/>
    <w:rsid w:val="001304F0"/>
    <w:rsid w:val="0017582B"/>
    <w:rsid w:val="001945FA"/>
    <w:rsid w:val="00196DDC"/>
    <w:rsid w:val="00204A91"/>
    <w:rsid w:val="002449F2"/>
    <w:rsid w:val="0028120D"/>
    <w:rsid w:val="00293148"/>
    <w:rsid w:val="002E519C"/>
    <w:rsid w:val="00302F83"/>
    <w:rsid w:val="00357B58"/>
    <w:rsid w:val="003B4604"/>
    <w:rsid w:val="00421B4B"/>
    <w:rsid w:val="00425599"/>
    <w:rsid w:val="00481717"/>
    <w:rsid w:val="004A46FA"/>
    <w:rsid w:val="004D5030"/>
    <w:rsid w:val="00510F0D"/>
    <w:rsid w:val="005401DE"/>
    <w:rsid w:val="005509A7"/>
    <w:rsid w:val="00560294"/>
    <w:rsid w:val="00566D0D"/>
    <w:rsid w:val="005801A0"/>
    <w:rsid w:val="005A3F69"/>
    <w:rsid w:val="005B50AF"/>
    <w:rsid w:val="005C0DC7"/>
    <w:rsid w:val="005E1255"/>
    <w:rsid w:val="005E315D"/>
    <w:rsid w:val="00600C20"/>
    <w:rsid w:val="0066335E"/>
    <w:rsid w:val="006662F3"/>
    <w:rsid w:val="006A4144"/>
    <w:rsid w:val="006A60E1"/>
    <w:rsid w:val="006E6B44"/>
    <w:rsid w:val="006F367C"/>
    <w:rsid w:val="00717E16"/>
    <w:rsid w:val="00782BB8"/>
    <w:rsid w:val="007E7757"/>
    <w:rsid w:val="0083465D"/>
    <w:rsid w:val="008354DE"/>
    <w:rsid w:val="008374AD"/>
    <w:rsid w:val="008413C1"/>
    <w:rsid w:val="00877D2B"/>
    <w:rsid w:val="008927E3"/>
    <w:rsid w:val="008B1711"/>
    <w:rsid w:val="008B68FB"/>
    <w:rsid w:val="008C26D7"/>
    <w:rsid w:val="00907A2A"/>
    <w:rsid w:val="0093344D"/>
    <w:rsid w:val="00962E28"/>
    <w:rsid w:val="00990D3A"/>
    <w:rsid w:val="0099217B"/>
    <w:rsid w:val="009963A0"/>
    <w:rsid w:val="009B3B56"/>
    <w:rsid w:val="009C2F4E"/>
    <w:rsid w:val="009F3528"/>
    <w:rsid w:val="00A35F2C"/>
    <w:rsid w:val="00A479EE"/>
    <w:rsid w:val="00A92808"/>
    <w:rsid w:val="00AC4DB2"/>
    <w:rsid w:val="00AF0C58"/>
    <w:rsid w:val="00B032E9"/>
    <w:rsid w:val="00B242B4"/>
    <w:rsid w:val="00B7019F"/>
    <w:rsid w:val="00BA772F"/>
    <w:rsid w:val="00BB304E"/>
    <w:rsid w:val="00BC23D0"/>
    <w:rsid w:val="00BC73DF"/>
    <w:rsid w:val="00BF0543"/>
    <w:rsid w:val="00BF0AEB"/>
    <w:rsid w:val="00BF0B2A"/>
    <w:rsid w:val="00C00D73"/>
    <w:rsid w:val="00C1526C"/>
    <w:rsid w:val="00C30827"/>
    <w:rsid w:val="00C3171D"/>
    <w:rsid w:val="00C72807"/>
    <w:rsid w:val="00CD1946"/>
    <w:rsid w:val="00CD3CB5"/>
    <w:rsid w:val="00CE322A"/>
    <w:rsid w:val="00CF4955"/>
    <w:rsid w:val="00D2491D"/>
    <w:rsid w:val="00DB5CEA"/>
    <w:rsid w:val="00DC0656"/>
    <w:rsid w:val="00DC447F"/>
    <w:rsid w:val="00DD4A2E"/>
    <w:rsid w:val="00DD7489"/>
    <w:rsid w:val="00E01D30"/>
    <w:rsid w:val="00E11AA2"/>
    <w:rsid w:val="00E1592B"/>
    <w:rsid w:val="00E314DD"/>
    <w:rsid w:val="00E5748A"/>
    <w:rsid w:val="00E67029"/>
    <w:rsid w:val="00E91FCD"/>
    <w:rsid w:val="00EA7E4B"/>
    <w:rsid w:val="00F12446"/>
    <w:rsid w:val="00F153F1"/>
    <w:rsid w:val="00F53B89"/>
    <w:rsid w:val="00F62012"/>
    <w:rsid w:val="00FA11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808"/>
  </w:style>
  <w:style w:type="paragraph" w:styleId="2">
    <w:name w:val="heading 2"/>
    <w:basedOn w:val="a"/>
    <w:link w:val="20"/>
    <w:uiPriority w:val="9"/>
    <w:qFormat/>
    <w:rsid w:val="00FA118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A11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118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FA118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FA118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1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FA1182"/>
    <w:rPr>
      <w:b/>
      <w:bCs/>
    </w:rPr>
  </w:style>
  <w:style w:type="character" w:styleId="a6">
    <w:name w:val="Emphasis"/>
    <w:basedOn w:val="a0"/>
    <w:uiPriority w:val="20"/>
    <w:qFormat/>
    <w:rsid w:val="00FA1182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DC4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C447F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48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81717"/>
  </w:style>
  <w:style w:type="paragraph" w:styleId="ab">
    <w:name w:val="footer"/>
    <w:basedOn w:val="a"/>
    <w:link w:val="ac"/>
    <w:uiPriority w:val="99"/>
    <w:unhideWhenUsed/>
    <w:rsid w:val="0048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817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4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64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1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43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84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84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32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627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0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9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6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95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3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93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21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72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1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3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70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04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8</Pages>
  <Words>2714</Words>
  <Characters>15471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</dc:creator>
  <cp:keywords/>
  <dc:description/>
  <cp:lastModifiedBy>_</cp:lastModifiedBy>
  <cp:revision>106</cp:revision>
  <dcterms:created xsi:type="dcterms:W3CDTF">2020-05-04T07:48:00Z</dcterms:created>
  <dcterms:modified xsi:type="dcterms:W3CDTF">2021-04-13T11:33:00Z</dcterms:modified>
</cp:coreProperties>
</file>