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6BF" w:rsidRPr="000A06BF" w:rsidRDefault="000A06BF" w:rsidP="000A06B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06BF">
        <w:rPr>
          <w:rFonts w:ascii="Times New Roman" w:hAnsi="Times New Roman" w:cs="Times New Roman"/>
          <w:b/>
          <w:sz w:val="24"/>
          <w:szCs w:val="24"/>
        </w:rPr>
        <w:t xml:space="preserve">Проект технологической карты урока </w:t>
      </w:r>
    </w:p>
    <w:p w:rsidR="000A06BF" w:rsidRPr="000A06BF" w:rsidRDefault="000A06BF" w:rsidP="000A06B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06BF">
        <w:rPr>
          <w:rFonts w:ascii="Times New Roman" w:hAnsi="Times New Roman" w:cs="Times New Roman"/>
          <w:bCs/>
          <w:sz w:val="24"/>
          <w:szCs w:val="24"/>
        </w:rPr>
        <w:t xml:space="preserve">в __2_ классе на тему: « </w:t>
      </w:r>
      <w:r w:rsidRPr="00DB170C">
        <w:rPr>
          <w:rFonts w:ascii="Times New Roman" w:hAnsi="Times New Roman" w:cs="Times New Roman"/>
          <w:b/>
          <w:sz w:val="24"/>
          <w:szCs w:val="24"/>
        </w:rPr>
        <w:t>Ты и твои друзья</w:t>
      </w:r>
      <w:r w:rsidRPr="000A06BF">
        <w:rPr>
          <w:rFonts w:ascii="Times New Roman" w:hAnsi="Times New Roman" w:cs="Times New Roman"/>
          <w:bCs/>
          <w:sz w:val="24"/>
          <w:szCs w:val="24"/>
        </w:rPr>
        <w:t xml:space="preserve"> «</w:t>
      </w:r>
    </w:p>
    <w:p w:rsidR="000A06BF" w:rsidRPr="000A06BF" w:rsidRDefault="000A06BF" w:rsidP="000A06B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A06BF" w:rsidRPr="000A06BF" w:rsidRDefault="000A06BF" w:rsidP="000A06B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06BF">
        <w:rPr>
          <w:rFonts w:ascii="Times New Roman" w:hAnsi="Times New Roman" w:cs="Times New Roman"/>
          <w:bCs/>
          <w:sz w:val="24"/>
          <w:szCs w:val="24"/>
        </w:rPr>
        <w:t xml:space="preserve">Педагог: </w:t>
      </w:r>
      <w:r w:rsidRPr="00DB170C">
        <w:rPr>
          <w:rFonts w:ascii="Times New Roman" w:hAnsi="Times New Roman" w:cs="Times New Roman"/>
          <w:b/>
          <w:sz w:val="24"/>
          <w:szCs w:val="24"/>
        </w:rPr>
        <w:t>Попкова Т.Н</w:t>
      </w:r>
      <w:r w:rsidRPr="000A06BF">
        <w:rPr>
          <w:rFonts w:ascii="Times New Roman" w:hAnsi="Times New Roman" w:cs="Times New Roman"/>
          <w:bCs/>
          <w:sz w:val="24"/>
          <w:szCs w:val="24"/>
        </w:rPr>
        <w:t>.</w:t>
      </w:r>
      <w:r w:rsidR="00DB170C">
        <w:rPr>
          <w:rFonts w:ascii="Times New Roman" w:hAnsi="Times New Roman" w:cs="Times New Roman"/>
          <w:bCs/>
          <w:sz w:val="24"/>
          <w:szCs w:val="24"/>
        </w:rPr>
        <w:t xml:space="preserve"> МКОУ  </w:t>
      </w:r>
      <w:proofErr w:type="spellStart"/>
      <w:r w:rsidR="00DB170C">
        <w:rPr>
          <w:rFonts w:ascii="Times New Roman" w:hAnsi="Times New Roman" w:cs="Times New Roman"/>
          <w:bCs/>
          <w:sz w:val="24"/>
          <w:szCs w:val="24"/>
        </w:rPr>
        <w:t>Шилыковская</w:t>
      </w:r>
      <w:proofErr w:type="spellEnd"/>
      <w:r w:rsidR="00DB170C">
        <w:rPr>
          <w:rFonts w:ascii="Times New Roman" w:hAnsi="Times New Roman" w:cs="Times New Roman"/>
          <w:bCs/>
          <w:sz w:val="24"/>
          <w:szCs w:val="24"/>
        </w:rPr>
        <w:t xml:space="preserve">  СШ</w:t>
      </w:r>
    </w:p>
    <w:p w:rsidR="000A06BF" w:rsidRPr="000A06BF" w:rsidRDefault="000A06BF" w:rsidP="000A06B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06BF">
        <w:rPr>
          <w:rFonts w:ascii="Times New Roman" w:hAnsi="Times New Roman" w:cs="Times New Roman"/>
          <w:bCs/>
          <w:sz w:val="24"/>
          <w:szCs w:val="24"/>
        </w:rPr>
        <w:t>Тип урока: изучение нового материала.</w:t>
      </w:r>
    </w:p>
    <w:p w:rsidR="000A06BF" w:rsidRPr="000A06BF" w:rsidRDefault="000A06BF" w:rsidP="000A06B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06BF">
        <w:rPr>
          <w:rFonts w:ascii="Times New Roman" w:hAnsi="Times New Roman" w:cs="Times New Roman"/>
          <w:bCs/>
          <w:sz w:val="24"/>
          <w:szCs w:val="24"/>
        </w:rPr>
        <w:t>Цель: формирование представлений о понятиях «дружба», «друг»</w:t>
      </w:r>
    </w:p>
    <w:p w:rsidR="000A06BF" w:rsidRPr="000A06BF" w:rsidRDefault="000A06BF" w:rsidP="000A06B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06BF">
        <w:rPr>
          <w:rFonts w:ascii="Times New Roman" w:hAnsi="Times New Roman" w:cs="Times New Roman"/>
          <w:bCs/>
          <w:sz w:val="24"/>
          <w:szCs w:val="24"/>
        </w:rPr>
        <w:t xml:space="preserve">Задачи: </w:t>
      </w:r>
    </w:p>
    <w:p w:rsidR="000A06BF" w:rsidRPr="000A06BF" w:rsidRDefault="000A06BF" w:rsidP="000A06B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06BF">
        <w:rPr>
          <w:rFonts w:ascii="Times New Roman" w:hAnsi="Times New Roman" w:cs="Times New Roman"/>
          <w:bCs/>
          <w:sz w:val="24"/>
          <w:szCs w:val="24"/>
        </w:rPr>
        <w:t>1.Показать ценность и необходимость дружбы, важность друзей в жизни человека;</w:t>
      </w:r>
    </w:p>
    <w:p w:rsidR="000A06BF" w:rsidRPr="000A06BF" w:rsidRDefault="000A06BF" w:rsidP="000A06B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06BF">
        <w:rPr>
          <w:rFonts w:ascii="Times New Roman" w:hAnsi="Times New Roman" w:cs="Times New Roman"/>
          <w:bCs/>
          <w:sz w:val="24"/>
          <w:szCs w:val="24"/>
        </w:rPr>
        <w:t>2. Узнать правила общения между друзьями.</w:t>
      </w:r>
    </w:p>
    <w:p w:rsidR="000A06BF" w:rsidRPr="000A06BF" w:rsidRDefault="000A06BF" w:rsidP="000A06B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06BF">
        <w:rPr>
          <w:rFonts w:ascii="Times New Roman" w:hAnsi="Times New Roman" w:cs="Times New Roman"/>
          <w:bCs/>
          <w:sz w:val="24"/>
          <w:szCs w:val="24"/>
        </w:rPr>
        <w:t>3.Развивать навыки сотрудничества, коммуникативные навыки;</w:t>
      </w:r>
    </w:p>
    <w:p w:rsidR="000A06BF" w:rsidRPr="000A06BF" w:rsidRDefault="000A06BF" w:rsidP="000A06B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06BF">
        <w:rPr>
          <w:rFonts w:ascii="Times New Roman" w:hAnsi="Times New Roman" w:cs="Times New Roman"/>
          <w:bCs/>
          <w:sz w:val="24"/>
          <w:szCs w:val="24"/>
        </w:rPr>
        <w:t>4.Формировать нравственные  качества: умение дружить, беречь друзей;</w:t>
      </w:r>
    </w:p>
    <w:p w:rsidR="000A06BF" w:rsidRPr="000A06BF" w:rsidRDefault="000A06BF" w:rsidP="000A06B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06BF">
        <w:rPr>
          <w:rFonts w:ascii="Times New Roman" w:hAnsi="Times New Roman" w:cs="Times New Roman"/>
          <w:bCs/>
          <w:sz w:val="24"/>
          <w:szCs w:val="24"/>
        </w:rPr>
        <w:t>5. Формировать умение вести рассуждение и аргументировать свою точку зрения;</w:t>
      </w:r>
    </w:p>
    <w:p w:rsidR="000A06BF" w:rsidRPr="000A06BF" w:rsidRDefault="000A06BF" w:rsidP="000A06B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06BF">
        <w:rPr>
          <w:rFonts w:ascii="Times New Roman" w:hAnsi="Times New Roman" w:cs="Times New Roman"/>
          <w:bCs/>
          <w:sz w:val="24"/>
          <w:szCs w:val="24"/>
        </w:rPr>
        <w:t>6.Создавать положительную эмоциональную  атмосферу в классе.</w:t>
      </w:r>
    </w:p>
    <w:p w:rsidR="000A06BF" w:rsidRPr="000A06BF" w:rsidRDefault="000A06BF" w:rsidP="000A06B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A06BF" w:rsidRPr="000A06BF" w:rsidRDefault="000A06BF" w:rsidP="000A06B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0A06BF">
        <w:rPr>
          <w:rFonts w:ascii="Times New Roman" w:hAnsi="Times New Roman" w:cs="Times New Roman"/>
          <w:bCs/>
          <w:sz w:val="24"/>
          <w:szCs w:val="24"/>
        </w:rPr>
        <w:t>Оборудование и технические средства обучения: компьютер, интерактивная доска, музыкальная композиция детской песни «Умка»,  музыкальная композиция детской  песни  «Настоящий друг», «Друзья», «Улыбка», из мультфильма «Чебурашка и Крокодил Гена», видеофрагменты из мультфильмов</w:t>
      </w:r>
      <w:proofErr w:type="gramEnd"/>
    </w:p>
    <w:p w:rsidR="000A06BF" w:rsidRPr="000A06BF" w:rsidRDefault="000A06BF" w:rsidP="000A06B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A06BF" w:rsidRPr="000A06BF" w:rsidRDefault="000A06BF" w:rsidP="000A06B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06BF">
        <w:rPr>
          <w:rFonts w:ascii="Times New Roman" w:hAnsi="Times New Roman" w:cs="Times New Roman"/>
          <w:bCs/>
          <w:sz w:val="24"/>
          <w:szCs w:val="24"/>
        </w:rPr>
        <w:t>Наглядные пособия</w:t>
      </w:r>
      <w:proofErr w:type="gramStart"/>
      <w:r w:rsidRPr="000A06BF">
        <w:rPr>
          <w:rFonts w:ascii="Times New Roman" w:hAnsi="Times New Roman" w:cs="Times New Roman"/>
          <w:bCs/>
          <w:sz w:val="24"/>
          <w:szCs w:val="24"/>
        </w:rPr>
        <w:t xml:space="preserve">: : </w:t>
      </w:r>
      <w:proofErr w:type="gramEnd"/>
    </w:p>
    <w:p w:rsidR="000A06BF" w:rsidRPr="000A06BF" w:rsidRDefault="000A06BF" w:rsidP="000A06B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06BF">
        <w:rPr>
          <w:rFonts w:ascii="Times New Roman" w:hAnsi="Times New Roman" w:cs="Times New Roman"/>
          <w:bCs/>
          <w:sz w:val="24"/>
          <w:szCs w:val="24"/>
        </w:rPr>
        <w:t>Ключевые слова: ДРУЖБА, ДРУГ</w:t>
      </w:r>
    </w:p>
    <w:p w:rsidR="000A06BF" w:rsidRPr="000A06BF" w:rsidRDefault="000A06BF" w:rsidP="000A06B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06BF">
        <w:rPr>
          <w:rFonts w:ascii="Times New Roman" w:hAnsi="Times New Roman" w:cs="Times New Roman"/>
          <w:bCs/>
          <w:sz w:val="24"/>
          <w:szCs w:val="24"/>
        </w:rPr>
        <w:t>Рабочие материалы для обучающихся: карточки с именами сказочных героев, листочки со словами</w:t>
      </w:r>
      <w:proofErr w:type="gramStart"/>
      <w:r w:rsidRPr="000A06BF">
        <w:rPr>
          <w:rFonts w:ascii="Times New Roman" w:hAnsi="Times New Roman" w:cs="Times New Roman"/>
          <w:bCs/>
          <w:sz w:val="24"/>
          <w:szCs w:val="24"/>
        </w:rPr>
        <w:t xml:space="preserve"> :</w:t>
      </w:r>
      <w:proofErr w:type="gramEnd"/>
      <w:r w:rsidRPr="000A06BF">
        <w:rPr>
          <w:rFonts w:ascii="Times New Roman" w:hAnsi="Times New Roman" w:cs="Times New Roman"/>
          <w:bCs/>
          <w:sz w:val="24"/>
          <w:szCs w:val="24"/>
        </w:rPr>
        <w:t xml:space="preserve"> доверие, доброта, жадность, честность, любовь, счастье, верность, взаимопонимание; карточки для работы в парах, словарь Ожегова, </w:t>
      </w:r>
    </w:p>
    <w:p w:rsidR="009B774B" w:rsidRPr="000A06BF" w:rsidRDefault="000A06BF" w:rsidP="009B774B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06BF">
        <w:rPr>
          <w:rFonts w:ascii="Times New Roman" w:hAnsi="Times New Roman" w:cs="Times New Roman"/>
          <w:bCs/>
          <w:sz w:val="24"/>
          <w:szCs w:val="24"/>
        </w:rPr>
        <w:t xml:space="preserve">Автор учебника:  </w:t>
      </w:r>
      <w:r w:rsidR="0079620B">
        <w:rPr>
          <w:rFonts w:ascii="Times New Roman" w:hAnsi="Times New Roman" w:cs="Times New Roman"/>
          <w:bCs/>
          <w:sz w:val="24"/>
          <w:szCs w:val="24"/>
        </w:rPr>
        <w:t>Окружающий мир</w:t>
      </w:r>
      <w:proofErr w:type="gramStart"/>
      <w:r w:rsidR="0079620B">
        <w:rPr>
          <w:rFonts w:ascii="Times New Roman" w:hAnsi="Times New Roman" w:cs="Times New Roman"/>
          <w:bCs/>
          <w:sz w:val="24"/>
          <w:szCs w:val="24"/>
        </w:rPr>
        <w:t xml:space="preserve"> .</w:t>
      </w:r>
      <w:proofErr w:type="gramEnd"/>
      <w:r w:rsidR="0079620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A06BF">
        <w:rPr>
          <w:rFonts w:ascii="Times New Roman" w:hAnsi="Times New Roman" w:cs="Times New Roman"/>
          <w:bCs/>
          <w:sz w:val="24"/>
          <w:szCs w:val="24"/>
        </w:rPr>
        <w:t>Плешаков</w:t>
      </w:r>
      <w:r w:rsidR="009B774B" w:rsidRPr="000A06B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9620B">
        <w:rPr>
          <w:rFonts w:ascii="Times New Roman" w:hAnsi="Times New Roman" w:cs="Times New Roman"/>
          <w:bCs/>
          <w:sz w:val="24"/>
          <w:szCs w:val="24"/>
        </w:rPr>
        <w:t>. 2 класс</w:t>
      </w:r>
    </w:p>
    <w:p w:rsidR="009B774B" w:rsidRPr="00162217" w:rsidRDefault="009B774B" w:rsidP="009B77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88"/>
        <w:gridCol w:w="4590"/>
        <w:gridCol w:w="15"/>
        <w:gridCol w:w="15"/>
        <w:gridCol w:w="3125"/>
        <w:gridCol w:w="3570"/>
      </w:tblGrid>
      <w:tr w:rsidR="000A06BF" w:rsidRPr="00162217" w:rsidTr="008C14FA">
        <w:tc>
          <w:tcPr>
            <w:tcW w:w="3188" w:type="dxa"/>
          </w:tcPr>
          <w:p w:rsidR="000A06BF" w:rsidRPr="009B774B" w:rsidRDefault="000A06BF" w:rsidP="008C14F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5" w:type="dxa"/>
            <w:gridSpan w:val="2"/>
            <w:tcBorders>
              <w:right w:val="single" w:sz="4" w:space="0" w:color="auto"/>
            </w:tcBorders>
          </w:tcPr>
          <w:p w:rsidR="000A06BF" w:rsidRDefault="000A06BF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Содержание </w:t>
            </w:r>
          </w:p>
        </w:tc>
        <w:tc>
          <w:tcPr>
            <w:tcW w:w="3140" w:type="dxa"/>
            <w:gridSpan w:val="2"/>
            <w:tcBorders>
              <w:left w:val="single" w:sz="4" w:space="0" w:color="auto"/>
            </w:tcBorders>
          </w:tcPr>
          <w:p w:rsidR="000A06BF" w:rsidRDefault="000A06BF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этапа</w:t>
            </w:r>
          </w:p>
        </w:tc>
        <w:tc>
          <w:tcPr>
            <w:tcW w:w="3570" w:type="dxa"/>
          </w:tcPr>
          <w:p w:rsidR="000A06BF" w:rsidRDefault="00D33B0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3B0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примечание</w:t>
            </w:r>
          </w:p>
        </w:tc>
      </w:tr>
      <w:tr w:rsidR="009B774B" w:rsidRPr="00162217" w:rsidTr="008C14FA">
        <w:tc>
          <w:tcPr>
            <w:tcW w:w="3188" w:type="dxa"/>
          </w:tcPr>
          <w:p w:rsidR="009B774B" w:rsidRPr="009B774B" w:rsidRDefault="009B774B" w:rsidP="008C14F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5" w:type="dxa"/>
            <w:gridSpan w:val="2"/>
            <w:tcBorders>
              <w:right w:val="single" w:sz="4" w:space="0" w:color="auto"/>
            </w:tcBorders>
          </w:tcPr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140" w:type="dxa"/>
            <w:gridSpan w:val="2"/>
            <w:tcBorders>
              <w:left w:val="single" w:sz="4" w:space="0" w:color="auto"/>
            </w:tcBorders>
          </w:tcPr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3570" w:type="dxa"/>
          </w:tcPr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bookmarkStart w:id="0" w:name="_GoBack"/>
            <w:bookmarkEnd w:id="0"/>
          </w:p>
        </w:tc>
      </w:tr>
      <w:tr w:rsidR="009B774B" w:rsidRPr="00162217" w:rsidTr="008C14FA">
        <w:tc>
          <w:tcPr>
            <w:tcW w:w="3188" w:type="dxa"/>
          </w:tcPr>
          <w:p w:rsidR="009B774B" w:rsidRPr="00162217" w:rsidRDefault="009B774B" w:rsidP="008C14F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Мотивация к учебной деятельности</w:t>
            </w: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B774B" w:rsidRPr="00162217" w:rsidRDefault="009B774B" w:rsidP="008C14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 проверка </w:t>
            </w:r>
            <w:proofErr w:type="spellStart"/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B774B" w:rsidRPr="00162217" w:rsidRDefault="009B774B" w:rsidP="008C14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товности</w:t>
            </w:r>
            <w:proofErr w:type="spellEnd"/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учащихся,</w:t>
            </w:r>
          </w:p>
          <w:p w:rsidR="009B774B" w:rsidRPr="00162217" w:rsidRDefault="009B774B" w:rsidP="008C14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их настроя на работу</w:t>
            </w:r>
          </w:p>
        </w:tc>
        <w:tc>
          <w:tcPr>
            <w:tcW w:w="4605" w:type="dxa"/>
            <w:gridSpan w:val="2"/>
            <w:tcBorders>
              <w:right w:val="single" w:sz="4" w:space="0" w:color="auto"/>
            </w:tcBorders>
          </w:tcPr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Прозвенел для всех звонок,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Начинаем мы урок.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Тихо сели, руки вместе,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Ушки, глазки – все на месте?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Постарайтесь все понять,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Очень четко отвечать.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Ребята представьте себе, что вы попали на Северный полюс, где лежит много снега, вокруг огромные льдины, и вдруг вы слышите</w:t>
            </w:r>
            <w:proofErr w:type="gramStart"/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A06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Как вы считаете</w:t>
            </w:r>
            <w:r w:rsidR="005F04EA">
              <w:rPr>
                <w:rFonts w:ascii="Times New Roman" w:hAnsi="Times New Roman" w:cs="Times New Roman"/>
                <w:sz w:val="24"/>
                <w:szCs w:val="24"/>
              </w:rPr>
              <w:t>, н</w:t>
            </w: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адо ли помочь Умке? Кто из вас хочет помочь Умке? </w:t>
            </w:r>
            <w:r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t>Скорее в путь</w:t>
            </w:r>
          </w:p>
        </w:tc>
        <w:tc>
          <w:tcPr>
            <w:tcW w:w="3140" w:type="dxa"/>
            <w:gridSpan w:val="2"/>
            <w:tcBorders>
              <w:left w:val="single" w:sz="4" w:space="0" w:color="auto"/>
            </w:tcBorders>
          </w:tcPr>
          <w:p w:rsidR="009B774B" w:rsidRDefault="009B774B" w:rsidP="008C14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27760">
              <w:rPr>
                <w:rFonts w:ascii="Times New Roman" w:hAnsi="Times New Roman" w:cs="Times New Roman"/>
                <w:bCs/>
                <w:sz w:val="24"/>
                <w:szCs w:val="24"/>
              </w:rPr>
              <w:t>Настраиваются на  урок</w:t>
            </w:r>
            <w:r w:rsidR="005F04EA">
              <w:rPr>
                <w:rFonts w:ascii="Times New Roman" w:hAnsi="Times New Roman" w:cs="Times New Roman"/>
                <w:bCs/>
                <w:sz w:val="24"/>
                <w:szCs w:val="24"/>
              </w:rPr>
              <w:t>. Эмоциональный настрой</w:t>
            </w: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Смотрят отрывок из мультфильма</w:t>
            </w:r>
            <w:r w:rsidR="000A06B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="000A06BF" w:rsidRPr="00162217">
              <w:rPr>
                <w:rFonts w:ascii="Times New Roman" w:hAnsi="Times New Roman" w:cs="Times New Roman"/>
                <w:sz w:val="24"/>
                <w:szCs w:val="24"/>
              </w:rPr>
              <w:t>«Умка ищет друга»</w:t>
            </w: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Отвечают на вопросы</w:t>
            </w:r>
            <w:r w:rsidR="000A06B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="000A06B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Отправляются в путь</w:t>
            </w: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B774B" w:rsidRPr="00927760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70" w:type="dxa"/>
          </w:tcPr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Личностные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Формируем личностное, жизненное самоопределение и построение жизненных планов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Формируем умение планировать учебное сотрудничество с учителем и сверстниками</w:t>
            </w:r>
          </w:p>
        </w:tc>
      </w:tr>
      <w:tr w:rsidR="009B774B" w:rsidRPr="00162217" w:rsidTr="008C14FA">
        <w:tc>
          <w:tcPr>
            <w:tcW w:w="3188" w:type="dxa"/>
          </w:tcPr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</w:t>
            </w:r>
            <w:r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.Актуализация знаний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 фиксирование индивидуальных затруднений в пробном учебном действии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детей к формулированию темы </w:t>
            </w: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и постановке задач урока. Составление плана работы</w:t>
            </w: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723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III</w:t>
            </w:r>
            <w:r w:rsidRPr="00227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Выявление места и причины затруднения</w:t>
            </w: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B774B" w:rsidRPr="00227231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B774B" w:rsidRP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B774B" w:rsidRP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B774B" w:rsidRP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B774B" w:rsidRPr="00227231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723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IV</w:t>
            </w:r>
            <w:r w:rsidRPr="00227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.Построение проекта выхода из затруднения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.Реализация построенного проекта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выявление обучающимися новых знаний, развитие умения находить ответы на проблемные вопросы, подведение детей к самостоятельному выводу</w:t>
            </w:r>
          </w:p>
        </w:tc>
        <w:tc>
          <w:tcPr>
            <w:tcW w:w="4605" w:type="dxa"/>
            <w:gridSpan w:val="2"/>
            <w:tcBorders>
              <w:right w:val="single" w:sz="4" w:space="0" w:color="auto"/>
            </w:tcBorders>
          </w:tcPr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Звучит песня «Настоящий друг»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-О чем эта песня?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- Как вы думаете, почему я в начале урока показала вам отрывок из мультфильма об истории маленького мальчика и белого медвежонка Умки, включила прослушать эту песню?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- о чем мы будем говорить сегодня на уроке? Какая будет тема нашего сегодняшнего урока? Тема появляется на доске «</w:t>
            </w:r>
            <w:r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t>Ты и твои друзья.»</w:t>
            </w:r>
          </w:p>
          <w:p w:rsidR="005F04EA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- О чем вы хотели бы узнать? На какие вопросы получить ответ? 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Что такое дружба?</w:t>
            </w:r>
          </w:p>
          <w:p w:rsidR="009B774B" w:rsidRPr="00162217" w:rsidRDefault="009B774B" w:rsidP="009B774B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Кого можно назвать настоящим другом?</w:t>
            </w:r>
          </w:p>
          <w:p w:rsidR="009B774B" w:rsidRPr="00162217" w:rsidRDefault="009B774B" w:rsidP="009B774B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Какие есть правила дружбы?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- Что мы сейчас сделали</w:t>
            </w:r>
            <w:r w:rsidR="005F04EA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 Продолжите предложение: Дружба - это ...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Выслушиваются ответы детей, учитель обобщает ответы, подводит итог: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- Вопрос кажется совсем простым, но так трудно на него отвечать. Я попыталась найти ответ на этот вопрос в стихах. Послушайте стихотворение "Монолог о дружбе", может оно поможет найти нам ответ на этот вопрос.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Дети читают отрывок из стихотворения </w:t>
            </w:r>
            <w:proofErr w:type="spellStart"/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Л.Измайлова</w:t>
            </w:r>
            <w:proofErr w:type="spellEnd"/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 «Монолог о дружбе»</w:t>
            </w:r>
            <w:proofErr w:type="gramStart"/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Стихотворение читают подготовленные дети). 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 в это время 1 человек ищет в </w:t>
            </w:r>
            <w:r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толковом  словаре Ожегова, что такое дружба и кто такой друг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- Что же такое дружба, по мнению автора?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 в известном словаре  </w:t>
            </w:r>
            <w:proofErr w:type="spellStart"/>
            <w:r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t>С.Ожегова</w:t>
            </w:r>
            <w:proofErr w:type="spellEnd"/>
          </w:p>
          <w:p w:rsidR="009B774B" w:rsidRPr="00162217" w:rsidRDefault="005F04EA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Что же такое дружба? Друг?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Мы выяснили, что обозначают слова «друг» и «дружба»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gridSpan w:val="2"/>
            <w:tcBorders>
              <w:left w:val="single" w:sz="4" w:space="0" w:color="auto"/>
            </w:tcBorders>
          </w:tcPr>
          <w:p w:rsidR="009B774B" w:rsidRDefault="009B774B" w:rsidP="008C14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 отрывок из песни и отвечают на вопросы учителя</w:t>
            </w: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дети высказывают свои предположения)</w:t>
            </w: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Формулируют тему урока</w:t>
            </w: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Задают вопросы, на которые хотели получить ответы</w:t>
            </w: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Планируют свою работу</w:t>
            </w: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Высказывают  свое мнение</w:t>
            </w: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стихотворение</w:t>
            </w: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со словарем Ожегова</w:t>
            </w: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</w:t>
            </w:r>
            <w:r w:rsidR="000A06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«дружба» и «друг» в словаре </w:t>
            </w:r>
            <w:r w:rsidR="000A06B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жегова</w:t>
            </w:r>
          </w:p>
          <w:p w:rsidR="005F04EA" w:rsidRPr="00162217" w:rsidRDefault="005F04EA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Высказывают свое мнение, на основе прослушивания информации</w:t>
            </w:r>
          </w:p>
        </w:tc>
        <w:tc>
          <w:tcPr>
            <w:tcW w:w="3570" w:type="dxa"/>
          </w:tcPr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Познавательные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Формируем самостоятельное выделение-формулирование познавательной цели, формулирование темы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Формируем умение оформлять свои мысли в устной форме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Формируем умение определять цель деятельности на уроки и планировать свою работу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Формируем умение составлять план и последовательность действий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Формируем учебно-познавательный интерес к новому учебному материалу</w:t>
            </w:r>
          </w:p>
          <w:p w:rsidR="009B774B" w:rsidRPr="00162217" w:rsidRDefault="005F04EA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Формируем  умение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делать выводы на основе полученной информации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74B" w:rsidRPr="00162217" w:rsidTr="008C14FA">
        <w:tc>
          <w:tcPr>
            <w:tcW w:w="3188" w:type="dxa"/>
          </w:tcPr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физкультминутка</w:t>
            </w: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.Первичное закрепление с  проговариванием во внешней речи</w:t>
            </w: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27A4">
              <w:rPr>
                <w:rFonts w:ascii="Times New Roman" w:hAnsi="Times New Roman" w:cs="Times New Roman"/>
                <w:b/>
                <w:sz w:val="24"/>
                <w:szCs w:val="24"/>
              </w:rPr>
              <w:t>VI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A227A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работа с самопроверкой по эталону</w:t>
            </w: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70C" w:rsidRPr="00A227A4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ФИЗКУЛЬТМИНУТКА</w:t>
            </w:r>
          </w:p>
        </w:tc>
        <w:tc>
          <w:tcPr>
            <w:tcW w:w="4590" w:type="dxa"/>
            <w:tcBorders>
              <w:right w:val="single" w:sz="4" w:space="0" w:color="auto"/>
            </w:tcBorders>
          </w:tcPr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 сейчас я вам предлагаю поиграть. Мы уже знаем, что существуют такие неречевые средства общения, как мимика и жесты. Встаньте друг против друга и внимательно выполняйте мои команды.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Превратитесь: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Сердитого льва.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Испуганного зайчика, который в страхе дрожит.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Печального и грустного козлёночка.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Страдающего Гадкого утёнка.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Радостную мартышку.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-Кого из зверей было приятнее изображать? Почему?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-Конечно, улыбаться было приятней.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Конечно, когда друзья улыбаются друг другу это намного лучше.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Физкультминутка. Дети встают и под песню "Улыбка</w:t>
            </w: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" выполняют задание.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(- Улыбнитесь соседу справа, а теперь соседу слева. Пожмите ручку соседу слева, а теперь соседу справа. Погладьте по плечу соседа слева, а затем соседа справа.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- А теперь давайте возьмемся все за руки и подарим друг другу тепло своих </w:t>
            </w:r>
            <w:r w:rsidRPr="001622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ладошек.</w:t>
            </w:r>
            <w:proofErr w:type="gramStart"/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)Т</w:t>
            </w:r>
            <w:proofErr w:type="gramEnd"/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ак что можно узнать по выражению лица? Продемонстрируйте то выражения лица, с каким бы вы хотели общаться со своим другом. 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t>Посмотрите  нам даже солнышко улыбается</w:t>
            </w:r>
            <w:proofErr w:type="gramEnd"/>
            <w:r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t>, оно отдает нам свое тепло Можно ли его назвать нашим другом?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 теперь давайте покажем солнышку как мы дружно умеем работать в паре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Поиграем в  игру </w:t>
            </w:r>
            <w:r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t>“Кто с кем дружит, кто кому нужен”</w:t>
            </w: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 (картинки с изображением сказочных героев)</w:t>
            </w: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На партах  лежат листы  под номером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с героями разных сказок. Найдите им друзей.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Проведите тропинки, соединяя друзей. (В конвертах волк, Белоснежка и гном, Чебурашка и крокодил Гена, Дядя Фёдор и кот </w:t>
            </w:r>
            <w:proofErr w:type="spellStart"/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Матроскин</w:t>
            </w:r>
            <w:proofErr w:type="spellEnd"/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, Малыш и </w:t>
            </w:r>
            <w:proofErr w:type="spellStart"/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Карлсон</w:t>
            </w:r>
            <w:proofErr w:type="spellEnd"/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, Буратино и Мальвина)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- Кому друзей вы не нашли? 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t>Ой, смотрите, в  классе потемнело, солнышко пропало, что случилось. Все небо затянуло тучами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Про волка. Что нам делать? Давайте разгоним тучи. А они не простые, на обратной стороне что –то написано? Давайте разгоним  тучи и узнаем, что там?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Выходят, снимают и читают, вешают на доску. Что же такое?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- Что значит выражение «У дружбы свои законы»?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(Закон – это правило. У дружбы есть свои законы, значит, правила)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Какие правила нужно соблюдать, чтобы с другом не было ссор?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 Почему волк остался без друзей?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- Каким должен стать волк, чтоб у него появились друзья?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А есть ли у вас друзья? Расскажите о своем друге по плану: 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t>1.Как его зовут?</w:t>
            </w:r>
          </w:p>
          <w:p w:rsidR="009B774B" w:rsidRPr="00162217" w:rsidRDefault="009B774B" w:rsidP="008C14FA">
            <w:pPr>
              <w:pStyle w:val="a3"/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t>2.За что ты его любишь?</w:t>
            </w:r>
          </w:p>
          <w:p w:rsidR="009B774B" w:rsidRPr="00162217" w:rsidRDefault="009B774B" w:rsidP="008C14FA">
            <w:pPr>
              <w:pStyle w:val="a3"/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t>3.В чем ты ему помогаешь?</w:t>
            </w:r>
          </w:p>
          <w:p w:rsidR="009B774B" w:rsidRPr="00162217" w:rsidRDefault="009B774B" w:rsidP="008C14FA">
            <w:pPr>
              <w:pStyle w:val="a3"/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t>4.Как он помогает тебе?</w:t>
            </w:r>
          </w:p>
          <w:p w:rsidR="009B774B" w:rsidRPr="00162217" w:rsidRDefault="009B774B" w:rsidP="008C14FA">
            <w:pPr>
              <w:pStyle w:val="a3"/>
              <w:ind w:left="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t>Кто хочет рассказать о своем друге?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DB170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5" w:type="dxa"/>
            <w:gridSpan w:val="3"/>
            <w:tcBorders>
              <w:left w:val="single" w:sz="4" w:space="0" w:color="auto"/>
            </w:tcBorders>
          </w:tcPr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играют</w:t>
            </w: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физкульминутку</w:t>
            </w:r>
            <w:proofErr w:type="spellEnd"/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в паре</w:t>
            </w: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Самопроверка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на слайде)</w:t>
            </w: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</w:t>
            </w: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Эмоциональный настрой</w:t>
            </w: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у доски</w:t>
            </w: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</w:t>
            </w:r>
            <w:r w:rsidR="00DB170C">
              <w:rPr>
                <w:rFonts w:ascii="Times New Roman" w:hAnsi="Times New Roman" w:cs="Times New Roman"/>
                <w:sz w:val="24"/>
                <w:szCs w:val="24"/>
              </w:rPr>
              <w:t xml:space="preserve"> правила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законы дружбы</w:t>
            </w: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Делают выводы</w:t>
            </w: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Рассказывают о своем друге</w:t>
            </w: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04EA" w:rsidRDefault="005F04EA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70C" w:rsidRPr="00162217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физкультминутку под песню «Дружба»</w:t>
            </w:r>
          </w:p>
        </w:tc>
        <w:tc>
          <w:tcPr>
            <w:tcW w:w="3570" w:type="dxa"/>
          </w:tcPr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Личностные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Формируем внутреннюю позицию школьника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Формируем  умение определять и высказывать самые простые, общие для всех людей правила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Формируем умение определять успешность своего задания в диалоге с учителем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</w:t>
            </w:r>
          </w:p>
          <w:p w:rsidR="009B774B" w:rsidRPr="00DB170C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Формируем способность и умение учащихся производит простые логические действия (анализ, сравнение</w:t>
            </w:r>
            <w:proofErr w:type="gramStart"/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DB170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="00DB170C">
              <w:rPr>
                <w:rFonts w:ascii="Times New Roman" w:hAnsi="Times New Roman" w:cs="Times New Roman"/>
                <w:sz w:val="24"/>
                <w:szCs w:val="24"/>
              </w:rPr>
              <w:t>а основе полученной информации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Формируем умение на основе анализа объектов делать выводы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Формируем умение представлять информацию по предложенному плану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Формируем умение оформлять свои мысли в устной форме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Формируем умение объяснять </w:t>
            </w:r>
            <w:r w:rsidRPr="001622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свой выбор, отвечать на поставленный вопрос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Формируем умение работать в парах, учитывая позицию собеседника</w:t>
            </w:r>
          </w:p>
        </w:tc>
      </w:tr>
      <w:tr w:rsidR="009B774B" w:rsidRPr="00162217" w:rsidTr="008C14FA">
        <w:trPr>
          <w:trHeight w:val="699"/>
        </w:trPr>
        <w:tc>
          <w:tcPr>
            <w:tcW w:w="3188" w:type="dxa"/>
          </w:tcPr>
          <w:p w:rsidR="00DB170C" w:rsidRDefault="006E20B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27A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VI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A227A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Включение нового знания в систему знаний и повторение</w:t>
            </w:r>
            <w:r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освоение способа действия с полученными знаниями в практической деятельности</w:t>
            </w:r>
            <w:r w:rsidR="006E20B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E20BB" w:rsidRPr="00162217">
              <w:rPr>
                <w:rFonts w:ascii="Times New Roman" w:hAnsi="Times New Roman" w:cs="Times New Roman"/>
                <w:sz w:val="24"/>
                <w:szCs w:val="24"/>
              </w:rPr>
              <w:t>осознание каждым обучающимся степени овладения полученных знаний</w:t>
            </w:r>
          </w:p>
        </w:tc>
        <w:tc>
          <w:tcPr>
            <w:tcW w:w="4605" w:type="dxa"/>
            <w:gridSpan w:val="2"/>
            <w:tcBorders>
              <w:right w:val="single" w:sz="4" w:space="0" w:color="auto"/>
            </w:tcBorders>
          </w:tcPr>
          <w:p w:rsidR="006E20BB" w:rsidRPr="00162217" w:rsidRDefault="006E20BB" w:rsidP="006E20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Сейчас я вам предлагаю посмотреть отрывок из мультфильма «Крокодил Гена и Чебурашка» первая часть «Дом друзей». </w:t>
            </w:r>
          </w:p>
          <w:p w:rsidR="006E20BB" w:rsidRPr="00162217" w:rsidRDefault="006E20BB" w:rsidP="006E20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- В мультфильме, отрывок которого мы с вами посмотрели Гена и Чебурашка построили Дом Друзей. Я предлагаю вам самим построить такой дом из кирпичиков. Но у вас разные кирпичики и вам надо подумать, какие из них подойдут для вашего дома. Поработайте и выберите тот кирпичик,  который на ваш взгляд самый нужный.</w:t>
            </w:r>
          </w:p>
          <w:p w:rsidR="006E20BB" w:rsidRPr="00162217" w:rsidRDefault="006E20BB" w:rsidP="006E20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Счастье, доверие, любовь, жадность, гнев, злость, отзывчивость, решительность, справедливость, благородство, внимательность, верность, лживость, доброта, честность.</w:t>
            </w:r>
          </w:p>
          <w:p w:rsidR="00DB170C" w:rsidRDefault="006E20BB" w:rsidP="006E20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- Ваш дом дружбы построен.</w:t>
            </w:r>
          </w:p>
          <w:p w:rsidR="006E20BB" w:rsidRPr="00162217" w:rsidRDefault="006E20BB" w:rsidP="006E20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t>Посмотрите  у вас на партах лежат имена  сказочных героев, подумайте, кого  бы вы хотели поселить в этот домик?</w:t>
            </w: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   Почему?</w:t>
            </w:r>
          </w:p>
          <w:p w:rsidR="009B774B" w:rsidRPr="00162217" w:rsidRDefault="009B774B" w:rsidP="006E20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gridSpan w:val="2"/>
            <w:tcBorders>
              <w:left w:val="single" w:sz="4" w:space="0" w:color="auto"/>
            </w:tcBorders>
          </w:tcPr>
          <w:p w:rsidR="009B774B" w:rsidRDefault="009B774B" w:rsidP="008C14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6E20B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Досматривают муль</w:t>
            </w:r>
            <w:r w:rsidR="005F04E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фильм, рассуждают. Делают выводы</w:t>
            </w: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20BB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Строят дом, на основе полученных знаний</w:t>
            </w:r>
          </w:p>
          <w:p w:rsidR="00DB170C" w:rsidRPr="00162217" w:rsidRDefault="00DB170C" w:rsidP="00DB17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крепят кирпичики на доску)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Звучит музыка из мультфильма «Крокодил Гена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Ч</w:t>
            </w: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ебурашка»</w:t>
            </w:r>
          </w:p>
          <w:p w:rsidR="006E20BB" w:rsidRDefault="006E20B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20BB" w:rsidRDefault="006E20B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20BB" w:rsidRDefault="006E20B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каких сказочных героев, поселят в дом дружбы. Делают </w:t>
            </w:r>
            <w:r w:rsidR="00DB170C">
              <w:rPr>
                <w:rFonts w:ascii="Times New Roman" w:hAnsi="Times New Roman" w:cs="Times New Roman"/>
                <w:sz w:val="24"/>
                <w:szCs w:val="24"/>
              </w:rPr>
              <w:t>выводы</w:t>
            </w:r>
          </w:p>
          <w:p w:rsidR="006E20BB" w:rsidRDefault="006E20B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20BB" w:rsidRDefault="006E20B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20BB" w:rsidRDefault="006E20B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20BB" w:rsidRDefault="006E20B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20BB" w:rsidRPr="00162217" w:rsidRDefault="006E20B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0" w:type="dxa"/>
          </w:tcPr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Коммуникативные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Формируем умение слушать и понимать других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Формируем умение объяснять свой выбор, отвечать на поставленный вопрос, аргументировать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Формируем умение оценивать учебные действия в соответствии с поставленной задачей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Формируем умение контролировать в форме сличения результата с заданным эталоном с целью обнаружения отклонений и отличий от эталона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Формируем внутреннюю позицию школьника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Формируем способность к самооценке на основе  </w:t>
            </w:r>
            <w:r w:rsidRPr="001622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критериев успешности учебной деятельности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74B" w:rsidRPr="00162217" w:rsidTr="00DB170C">
        <w:trPr>
          <w:trHeight w:val="4385"/>
        </w:trPr>
        <w:tc>
          <w:tcPr>
            <w:tcW w:w="3188" w:type="dxa"/>
          </w:tcPr>
          <w:p w:rsidR="009B774B" w:rsidRPr="00162217" w:rsidRDefault="0021125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IX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B774B"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Рефлексия учебной деятельности на уроке Цель: </w:t>
            </w:r>
            <w:r w:rsidR="009B774B"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соотнесение поставленных задач с достигнутым результатом, фиксация нового знания, 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20" w:type="dxa"/>
            <w:gridSpan w:val="3"/>
            <w:tcBorders>
              <w:right w:val="single" w:sz="4" w:space="0" w:color="auto"/>
            </w:tcBorders>
          </w:tcPr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 чём же главном мы говорили сегодня на уроке? Вспомним вопросы</w:t>
            </w:r>
            <w:proofErr w:type="gramStart"/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 на которые мы должны ответить в начале урока?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Можем ли мы сейчас ответить на эти вопросы?</w:t>
            </w:r>
          </w:p>
          <w:p w:rsidR="009B774B" w:rsidRPr="00162217" w:rsidRDefault="009B774B" w:rsidP="009B774B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Что такое дружба?</w:t>
            </w:r>
          </w:p>
          <w:p w:rsidR="009B774B" w:rsidRPr="00162217" w:rsidRDefault="009B774B" w:rsidP="009B774B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Кого можно назвать настоящим другом?</w:t>
            </w:r>
          </w:p>
          <w:p w:rsidR="009B774B" w:rsidRPr="0021125C" w:rsidRDefault="009B774B" w:rsidP="008C14FA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Какие есть правила дружбы?</w:t>
            </w:r>
          </w:p>
          <w:p w:rsidR="009B774B" w:rsidRPr="00162217" w:rsidRDefault="009B774B" w:rsidP="006E20BB">
            <w:pPr>
              <w:pStyle w:val="a3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b/>
                <w:sz w:val="24"/>
                <w:szCs w:val="24"/>
              </w:rPr>
              <w:t>Кого можно назвать настоящим другом</w:t>
            </w: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?- 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 Мы  начали урок с просмотра мультфильма про медвежонка Умку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А как вы думаете, Умка найдет своего друга?  А мы сегодня ему в этом помогли? Чем?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- Вот и подходит к концу наш урок дружбы. Давайте сделаем нашу жизнь хорошей, будем помогать друг другу в трудную минуту, выбирать хороших и верных друзей.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У вас на партах лежат вырезанные ваши ладошки: желтые, оранжевые и красные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 Если у вас на уроке сегодня все получалось, вам все понравилось и вы довольны своей работой, поднимите ладошку желтого цвета, цвет солнышка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Если были такие моменты, что у вас что-то не получалось, вам не всегда было интересно</w:t>
            </w:r>
            <w:proofErr w:type="gramStart"/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162217">
              <w:rPr>
                <w:rFonts w:ascii="Times New Roman" w:hAnsi="Times New Roman" w:cs="Times New Roman"/>
                <w:sz w:val="24"/>
                <w:szCs w:val="24"/>
              </w:rPr>
              <w:t xml:space="preserve"> то поднимите ладошку оранжевого цвета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Если вам было скучно на уроке, неинтересно поднимите ладошку красного цвета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21125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5" w:type="dxa"/>
            <w:tcBorders>
              <w:left w:val="single" w:sz="4" w:space="0" w:color="auto"/>
            </w:tcBorders>
          </w:tcPr>
          <w:p w:rsidR="009B774B" w:rsidRDefault="006E20B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.Отвечают на вопросы.</w:t>
            </w:r>
            <w:r w:rsidR="002112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Оценивают свою деятельность</w:t>
            </w:r>
          </w:p>
          <w:p w:rsidR="006E20BB" w:rsidRDefault="006E20B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20BB" w:rsidRDefault="006E20B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20BB" w:rsidRDefault="006E20B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20BB" w:rsidRDefault="006E20B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20BB" w:rsidRDefault="006E20B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20BB" w:rsidRDefault="006E20B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20BB" w:rsidRDefault="006E20B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20BB" w:rsidRDefault="006E20B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20BB" w:rsidRDefault="006E20B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25C" w:rsidRDefault="0021125C" w:rsidP="006E20B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Обсуждают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.</w:t>
            </w:r>
            <w:proofErr w:type="gramEnd"/>
          </w:p>
          <w:p w:rsidR="0021125C" w:rsidRDefault="0021125C" w:rsidP="006E20B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125C" w:rsidRPr="00162217" w:rsidRDefault="0021125C" w:rsidP="006E20B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Делают выводы</w:t>
            </w:r>
          </w:p>
          <w:p w:rsidR="006E20BB" w:rsidRDefault="006E20B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20BB" w:rsidRDefault="006E20B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25C" w:rsidRDefault="0021125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25C" w:rsidRDefault="0021125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25C" w:rsidRDefault="0021125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25C" w:rsidRDefault="0021125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25C" w:rsidRDefault="0021125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25C" w:rsidRDefault="0021125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Оценивают свою работу и поднимают ладошку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соответствующего цвета</w:t>
            </w:r>
          </w:p>
          <w:p w:rsidR="0021125C" w:rsidRPr="00162217" w:rsidRDefault="0021125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0" w:type="dxa"/>
          </w:tcPr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Формируем умения устанавливать учащимся значения результатов своей деятельности для удовлетворения своих потребностей, мотивов, жизненных интересов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Формируем умение с достаточной полнотой и точность выражать свои мысли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Формируем умения выделять и осознавать то, что уже усвоено и что еще подлежит усвоению, осознавать качество и уровень усвоения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70C" w:rsidRDefault="00DB170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21125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217">
              <w:rPr>
                <w:rFonts w:ascii="Times New Roman" w:hAnsi="Times New Roman" w:cs="Times New Roman"/>
                <w:sz w:val="24"/>
                <w:szCs w:val="24"/>
              </w:rPr>
              <w:t>Формируем начальные формы рефлексии</w:t>
            </w: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25C" w:rsidRDefault="0021125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25C" w:rsidRDefault="0021125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25C" w:rsidRDefault="0021125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125C" w:rsidRPr="00162217" w:rsidRDefault="0021125C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74B" w:rsidRPr="00162217" w:rsidRDefault="009B774B" w:rsidP="008C14F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36C4" w:rsidRDefault="006536C4"/>
    <w:sectPr w:rsidR="006536C4" w:rsidSect="00DB170C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939D2"/>
    <w:multiLevelType w:val="hybridMultilevel"/>
    <w:tmpl w:val="C39A8A5A"/>
    <w:lvl w:ilvl="0" w:tplc="315AA3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36EA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78FD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220D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5658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8203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9A50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9C15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AE56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74B"/>
    <w:rsid w:val="000A06BF"/>
    <w:rsid w:val="0021125C"/>
    <w:rsid w:val="005F04EA"/>
    <w:rsid w:val="006536C4"/>
    <w:rsid w:val="006E20BB"/>
    <w:rsid w:val="0079620B"/>
    <w:rsid w:val="009B774B"/>
    <w:rsid w:val="00D33B0C"/>
    <w:rsid w:val="00DB1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74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774B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9B774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9B77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74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774B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9B774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9B77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1742</Words>
  <Characters>9932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6</cp:revision>
  <cp:lastPrinted>2020-10-09T13:50:00Z</cp:lastPrinted>
  <dcterms:created xsi:type="dcterms:W3CDTF">2020-10-09T12:52:00Z</dcterms:created>
  <dcterms:modified xsi:type="dcterms:W3CDTF">2021-04-11T06:24:00Z</dcterms:modified>
</cp:coreProperties>
</file>