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Министерство образования и науки Республики Саха (Якутия)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МКУ </w:t>
      </w:r>
      <w:r w:rsidRPr="0058059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Управление образования</w:t>
      </w:r>
      <w:r w:rsidRPr="0058059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МО </w:t>
      </w:r>
      <w:r w:rsidRPr="005805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Кобяйский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улус (район)</w:t>
      </w:r>
      <w:r w:rsidRPr="0058059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Р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С(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Я)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Муниципальное бюджетное общеобразовательное учреждение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 CYR" w:hAnsi="Times New Roman CYR" w:cs="Times New Roman CYR"/>
          <w:sz w:val="28"/>
          <w:szCs w:val="28"/>
        </w:rPr>
      </w:pPr>
      <w:r w:rsidRPr="005805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Куокуйская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средняя общеобразовательная  школа 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с углубленным изучением отдельных предметов</w:t>
      </w:r>
      <w:r w:rsidRPr="0058059C">
        <w:rPr>
          <w:rFonts w:ascii="Times New Roman" w:hAnsi="Times New Roman" w:cs="Times New Roman"/>
          <w:sz w:val="28"/>
          <w:szCs w:val="28"/>
        </w:rPr>
        <w:t>»</w:t>
      </w: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Исследование родительской компетентности</w:t>
      </w:r>
      <w:r w:rsidR="009B6277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как основа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фактора эффективности взаимодействия школы и семьи</w:t>
      </w:r>
    </w:p>
    <w:p w:rsidR="0058059C" w:rsidRDefault="0058059C" w:rsidP="0058059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8059C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на примере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Куокуйской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СОШ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Кобяйского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улуса)</w:t>
      </w: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Default="0058059C" w:rsidP="0058059C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Алексеева  Александра Васильевна</w:t>
      </w:r>
    </w:p>
    <w:p w:rsidR="0058059C" w:rsidRDefault="0058059C" w:rsidP="0058059C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социальный педагог</w:t>
      </w:r>
    </w:p>
    <w:p w:rsid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646ACC" w:rsidRPr="0058059C" w:rsidRDefault="00646AC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8059C" w:rsidRPr="0058059C" w:rsidRDefault="0058059C" w:rsidP="0058059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2"/>
          <w:szCs w:val="32"/>
        </w:rPr>
      </w:pPr>
    </w:p>
    <w:p w:rsidR="0058059C" w:rsidRDefault="0058059C" w:rsidP="0058059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Аргас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 2018 г.</w:t>
      </w:r>
    </w:p>
    <w:p w:rsidR="00532DAA" w:rsidRDefault="00532DAA" w:rsidP="0058059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BD7F88" w:rsidRDefault="00BD7F88" w:rsidP="0058059C">
      <w:pPr>
        <w:autoSpaceDE w:val="0"/>
        <w:autoSpaceDN w:val="0"/>
        <w:adjustRightInd w:val="0"/>
        <w:spacing w:after="120" w:line="360" w:lineRule="auto"/>
        <w:ind w:left="2832" w:firstLine="708"/>
        <w:rPr>
          <w:rFonts w:ascii="Times New Roman CYR" w:hAnsi="Times New Roman CYR" w:cs="Times New Roman CYR"/>
          <w:b/>
          <w:bCs/>
          <w:sz w:val="28"/>
          <w:szCs w:val="28"/>
          <w:highlight w:val="yellow"/>
        </w:rPr>
      </w:pPr>
    </w:p>
    <w:p w:rsidR="0058059C" w:rsidRDefault="0058059C" w:rsidP="0058059C">
      <w:pPr>
        <w:autoSpaceDE w:val="0"/>
        <w:autoSpaceDN w:val="0"/>
        <w:adjustRightInd w:val="0"/>
        <w:spacing w:after="120" w:line="360" w:lineRule="auto"/>
        <w:ind w:left="2832" w:firstLine="708"/>
        <w:rPr>
          <w:rFonts w:ascii="Times New Roman CYR" w:hAnsi="Times New Roman CYR" w:cs="Times New Roman CYR"/>
          <w:sz w:val="28"/>
          <w:szCs w:val="28"/>
        </w:rPr>
      </w:pPr>
      <w:r w:rsidRPr="00C54CB8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ОГЛАВЛЕНИЕ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BD7F88" w:rsidRDefault="0058059C" w:rsidP="00BD7F88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Введение.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3  стр.</w:t>
      </w:r>
    </w:p>
    <w:p w:rsidR="0058059C" w:rsidRDefault="0058059C" w:rsidP="00BD7F88">
      <w:pPr>
        <w:autoSpaceDE w:val="0"/>
        <w:autoSpaceDN w:val="0"/>
        <w:adjustRightInd w:val="0"/>
        <w:spacing w:after="120"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58059C" w:rsidRDefault="0058059C" w:rsidP="0058059C">
      <w:pPr>
        <w:autoSpaceDE w:val="0"/>
        <w:autoSpaceDN w:val="0"/>
        <w:adjustRightInd w:val="0"/>
        <w:spacing w:after="120" w:line="48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Раздел 1. Теоретико-правовые основы родительской компетентности</w:t>
      </w:r>
      <w:r>
        <w:rPr>
          <w:rFonts w:ascii="Times New Roman CYR" w:hAnsi="Times New Roman CYR" w:cs="Times New Roman CYR"/>
          <w:sz w:val="28"/>
          <w:szCs w:val="28"/>
        </w:rPr>
        <w:tab/>
        <w:t>. 7</w:t>
      </w:r>
      <w:r w:rsidR="00BD7F88">
        <w:rPr>
          <w:rFonts w:ascii="Times New Roman CYR" w:hAnsi="Times New Roman CYR" w:cs="Times New Roman CYR"/>
          <w:sz w:val="28"/>
          <w:szCs w:val="28"/>
        </w:rPr>
        <w:t>стр</w:t>
      </w:r>
    </w:p>
    <w:p w:rsidR="0058059C" w:rsidRDefault="0058059C" w:rsidP="0058059C">
      <w:pPr>
        <w:autoSpaceDE w:val="0"/>
        <w:autoSpaceDN w:val="0"/>
        <w:adjustRightInd w:val="0"/>
        <w:spacing w:after="120" w:line="48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Раздел 2. Анализ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</w:t>
      </w:r>
      <w:r w:rsidR="00BD7F88">
        <w:rPr>
          <w:rFonts w:ascii="Times New Roman CYR" w:hAnsi="Times New Roman CYR" w:cs="Times New Roman CYR"/>
          <w:sz w:val="28"/>
          <w:szCs w:val="28"/>
        </w:rPr>
        <w:t>одительской компетентности.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>
        <w:rPr>
          <w:rFonts w:ascii="Times New Roman CYR" w:hAnsi="Times New Roman CYR" w:cs="Times New Roman CYR"/>
          <w:sz w:val="28"/>
          <w:szCs w:val="28"/>
        </w:rPr>
        <w:t>10</w:t>
      </w:r>
      <w:r w:rsidR="00BD7F88">
        <w:rPr>
          <w:rFonts w:ascii="Times New Roman CYR" w:hAnsi="Times New Roman CYR" w:cs="Times New Roman CYR"/>
          <w:sz w:val="28"/>
          <w:szCs w:val="28"/>
        </w:rPr>
        <w:t>стр</w:t>
      </w:r>
    </w:p>
    <w:p w:rsidR="0058059C" w:rsidRDefault="0058059C" w:rsidP="0058059C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Раздел 3. Основные пути решения проблемы  .        .        .    </w:t>
      </w:r>
      <w:r w:rsidR="00BD7F88">
        <w:rPr>
          <w:rFonts w:ascii="Times New Roman CYR" w:hAnsi="Times New Roman CYR" w:cs="Times New Roman CYR"/>
          <w:sz w:val="28"/>
          <w:szCs w:val="28"/>
        </w:rPr>
        <w:t xml:space="preserve">    .         .   </w:t>
      </w:r>
      <w:r>
        <w:rPr>
          <w:rFonts w:ascii="Times New Roman CYR" w:hAnsi="Times New Roman CYR" w:cs="Times New Roman CYR"/>
          <w:sz w:val="28"/>
          <w:szCs w:val="28"/>
        </w:rPr>
        <w:t>50</w:t>
      </w:r>
      <w:r w:rsidR="00BD7F88">
        <w:rPr>
          <w:rFonts w:ascii="Times New Roman CYR" w:hAnsi="Times New Roman CYR" w:cs="Times New Roman CYR"/>
          <w:sz w:val="28"/>
          <w:szCs w:val="28"/>
        </w:rPr>
        <w:t>стр</w:t>
      </w:r>
    </w:p>
    <w:p w:rsidR="0058059C" w:rsidRDefault="0058059C" w:rsidP="0058059C">
      <w:pPr>
        <w:autoSpaceDE w:val="0"/>
        <w:autoSpaceDN w:val="0"/>
        <w:adjustRightInd w:val="0"/>
        <w:spacing w:after="120" w:line="48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Заключение .        .         .         .         .        .         .         .       </w:t>
      </w:r>
      <w:r w:rsidR="00BD7F88">
        <w:rPr>
          <w:rFonts w:ascii="Times New Roman CYR" w:hAnsi="Times New Roman CYR" w:cs="Times New Roman CYR"/>
          <w:sz w:val="28"/>
          <w:szCs w:val="28"/>
        </w:rPr>
        <w:t xml:space="preserve">  .         .        .   </w:t>
      </w:r>
      <w:r>
        <w:rPr>
          <w:rFonts w:ascii="Times New Roman CYR" w:hAnsi="Times New Roman CYR" w:cs="Times New Roman CYR"/>
          <w:sz w:val="28"/>
          <w:szCs w:val="28"/>
        </w:rPr>
        <w:t>53</w:t>
      </w:r>
      <w:r w:rsidR="00BD7F88">
        <w:rPr>
          <w:rFonts w:ascii="Times New Roman CYR" w:hAnsi="Times New Roman CYR" w:cs="Times New Roman CYR"/>
          <w:sz w:val="28"/>
          <w:szCs w:val="28"/>
        </w:rPr>
        <w:t>стр</w:t>
      </w:r>
    </w:p>
    <w:p w:rsidR="0058059C" w:rsidRDefault="0058059C" w:rsidP="0058059C">
      <w:pPr>
        <w:autoSpaceDE w:val="0"/>
        <w:autoSpaceDN w:val="0"/>
        <w:adjustRightInd w:val="0"/>
        <w:spacing w:after="120" w:line="48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Литература </w:t>
      </w:r>
      <w:r w:rsidR="00BD7F88">
        <w:rPr>
          <w:rFonts w:ascii="Times New Roman CYR" w:hAnsi="Times New Roman CYR" w:cs="Times New Roman CYR"/>
          <w:sz w:val="28"/>
          <w:szCs w:val="28"/>
        </w:rPr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  <w:t>.</w:t>
      </w:r>
      <w:r w:rsidR="00BD7F88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55</w:t>
      </w:r>
      <w:r w:rsidR="00BD7F88">
        <w:rPr>
          <w:rFonts w:ascii="Times New Roman CYR" w:hAnsi="Times New Roman CYR" w:cs="Times New Roman CYR"/>
          <w:sz w:val="28"/>
          <w:szCs w:val="28"/>
        </w:rPr>
        <w:t>стр</w:t>
      </w:r>
    </w:p>
    <w:p w:rsidR="0058059C" w:rsidRPr="0058059C" w:rsidRDefault="0058059C" w:rsidP="0058059C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F88" w:rsidRPr="0058059C" w:rsidRDefault="00BD7F88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Введение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 требованиях ФГОС важное место отведено сотрудничеству школы с семьей, 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детей. Также в новом стандарте отмечено, что он является основой для оказания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 и необходимой коррекции нарушений их развития.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Изучая понятие родительской компетентности в разных источниках, натолкнулись на факт существования большого противоречия, как в понимании родительской компетентности, так и в путях ее формирования. Одно из самых распространенных и полных определений родительской компетентности сегодня звучит следующим образом: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58059C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Компетентный родитель – это человек, который не испытывает страха за то, что он </w:t>
      </w:r>
      <w:r w:rsidRPr="0058059C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плохой</w:t>
      </w:r>
      <w:r w:rsidRPr="0058059C">
        <w:rPr>
          <w:rFonts w:ascii="Times New Roman" w:hAnsi="Times New Roman" w:cs="Times New Roman"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родитель и не переносит чувство страха и вины на своего ребенка. Это человек, готовый видеть реальную ситуацию, в которой растет его ребенок, и 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предпринимать усилия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для того, чтобы ее менять. Это человек, который знает, что если не помогает одно – надо пробовать другое. Компетентный родитель понимает, что для изменения развития ребенка в более благоприятную сторону надо меняться самому, пробовать, искать, в общем – учиться</w:t>
      </w:r>
      <w:r w:rsidRPr="0058059C">
        <w:rPr>
          <w:rFonts w:ascii="Times New Roman" w:hAnsi="Times New Roman" w:cs="Times New Roman"/>
          <w:sz w:val="24"/>
          <w:szCs w:val="24"/>
          <w:highlight w:val="white"/>
        </w:rPr>
        <w:t>».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При этом можно отметить тот факт, что в целом сегодня родители все больше осознают необходимость самообразования и саморазвития в части воспитания детей, но не всегда понимают главного принципа родительской компетентности. Тем не менее, современный родитель зачастую находится в состоянии </w:t>
      </w:r>
      <w:r w:rsidRPr="0058059C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воспитательной дезориентации</w:t>
      </w:r>
      <w:r w:rsidRPr="0058059C">
        <w:rPr>
          <w:rFonts w:ascii="Times New Roman" w:hAnsi="Times New Roman" w:cs="Times New Roman"/>
          <w:sz w:val="24"/>
          <w:szCs w:val="24"/>
          <w:highlight w:val="white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Именно поэтому особенностью нашего времени является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гиперопека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как наиболее распространенный стиль родительского воспитания. В результате применения родителями данного стиля с одной стороны дети окружены огромной заботой и вниманием, а с другой стороны заметно снижается развитие самостоятельности и социальной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адаптированности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ребенка, его внутренней мотивации к познанию и применению новых знаний и умений в жизни.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Можно сделать вывод о том, что многие современные родители испытывают потребность в грамотной помощи профессионалов в вопросах гармоничного воспитания ребенка и формированию родительской компетентности должно быть уделено особое внимание психологов.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Актуальность: Опыт работы с родителями показывает, что большинство проблем, возникающих в отношениях между ними и детьми (начиная с младенческого возраста), –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результат недостаточной родительской компетентности. Родители, будучи недостаточно осведомленными в вопросах развития и воспитания детей, вынуждены строить предположения и догадки, пользоваться подсказками других людей, советами бабушек, которые, иногда, фатально влияют на дальнейшее развитие и построение жизни ребенка. В этих условиях необходима система работы по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выращиванию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родителей.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Актуальность проблемы, ее психолого-педагогическая значимость в теоретическом и практическом значении обусловили потребность в поиске новых подходов в работе с родителями.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В связи с этим, мы пришли к необходимости исследования родительской компетентности, в которой попытались сделать упор на глубокий всесторонний анализ тех основных, ключевых аспектов, которые послужат основой эффективного взаимодействия школы и семьи. В основу исследования была положена активная работа с родителями – главными участниками первичной социализации.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Тема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Исследование родительской компетентности как основа фактора эффективности взаимодействия школы и семьи  (на примере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Куокуйской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СОШ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Кобяйского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улуса)</w:t>
      </w:r>
      <w:r w:rsidRPr="0058059C">
        <w:rPr>
          <w:rFonts w:ascii="Times New Roman" w:hAnsi="Times New Roman" w:cs="Times New Roman"/>
          <w:sz w:val="24"/>
          <w:szCs w:val="24"/>
        </w:rPr>
        <w:t>».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Цель: выявить наличие и уровень родительской компетенции родителей учащихся школы.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Задачи: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  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Изучить основные теоретические подходы.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  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Определить содержание, структурные компоненты и критерии родительской компетентности.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Выявить взаимосвязь между уровнем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родительской компетенции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перфекционистскими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установками у родителей и детей.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Научить классных руководителей методам исследования родительской компетентности для моделирования эффективного взаимодействия с семьей.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Гипотеза: если ввести в работу с родителями психолого-педагогическое сопровождение, в котором создаются условия для самопознания, самообучения, саморазвития родителей, то у них с большей вероятностью будет развиваться родительская компетентность. 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BD7F88" w:rsidRDefault="00BD7F88" w:rsidP="0058059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РАЗДЕЛ 1. ТЕОРЕТИКО-ПРАВОВЫЕ ОСНОВЫ РОДИТЕЛЬСКОЙ КОМПЕТЕНТНОСТИ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 CYR" w:hAnsi="Arial CYR" w:cs="Arial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Изучение влияния семьи и семейных отношений на развитие личности отражено в работах отечественных психологов: М.О.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Ермихиной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Т.М. Мишиной, В.М. Воловика, А.М. Захарова, А.С.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Спиваковской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И.М. Марковской, и др., и зарубежных исследователей: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А.Адлера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К.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Роджерса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В. Сатир, Ф. Райса,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Э.Г.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Эйдемиллера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В.В.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Юцтискиса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>, и др. Они отмечают, что именно высокий уровень компетентности родителей поможет им избежать ошибок в воспитании детей.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 CYR" w:hAnsi="Arial CYR" w:cs="Arial CYR"/>
          <w:color w:val="00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Анализ научных исследований (Е.П.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Арнаутова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Н.Ф. Виноградова, Г.Н. Година, В.П. Дуброва, Л.В.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Загик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О.Л. Зверева, В.М. Иванова, В.К.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Котырло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Т.А. Куликова, С.Л.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Ладывир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Т.А. Маркова, Н.М.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Метенова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Л.Ф. Островская, А.А.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Петрикевич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, Л.Г.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Петряевская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 др.) показывает, что возрастает количество социально незащищенных родителей и детей, наблюдается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социально-психологическая тревожность семьи, ухудшение состояния здоровья детей (физического и психического). Данные тенденции в жизни общества нельзя оставить без внимания. Изменения социокультурной ситуации требуют совершенствования содержания, форм и методов психолого-педагогического сопровождения семьи, которые могли бы удовлетворить запросы родителей, как в информационном, так и в организационном плане, а также могли бы способствовать становлению родительской компетентности.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К счастью, довольно большое количество современных родителей стремятся повысить свою компетентность. Источники для ее повышения существуют различные, это и многочисленные пособия для родителей, и специальные телепередачи, периодические издания, просветительские проекты. Однако знания приходится приобретать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 крупицам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тщательно отбраковывая ненадежную и недостоверную информацию, ориентируясь не только на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модные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 родительской среде тенденции, но и собственную интуицию, и житейскую мудрость.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РАЗДЕЛ 2. АНАЛИЗ СФОРМИРОВАННОСТИ РОДИТЕЛЬСКОЙ КОМПЕТЕНТНОСТИ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школе проведено исследование, в котором приняли участие 53 родителя. Следует отметить, что 21 родитель имеют детей, которые обучаются в разных классах.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Исследование родительской компетентности провели по шести компетентностям: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информационная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, коммуникативная, воспитательная (проблемная), ценностно-смысловая, правовая и личного самосовершенствования. Как отмечают ученые, ключевыми компетентностями являются: информационная, коммуникативная, кооперативная и проблемная. Коммуникативная компетентность слагается из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информационной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lastRenderedPageBreak/>
        <w:t>Кооперативная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формируется на основе двух предыдущих. Проблемная компетентность слагается из трёх предыдущих.  Таким образом, информационная компетентность является основой ключевых компетентностей.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Для выявления динамики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родительской компетентности провели анкетирование. Результаты всех анкет обработали.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8059C">
        <w:rPr>
          <w:rFonts w:ascii="Times New Roman" w:hAnsi="Times New Roman" w:cs="Times New Roman"/>
          <w:b/>
          <w:bCs/>
          <w:sz w:val="24"/>
          <w:szCs w:val="24"/>
        </w:rPr>
        <w:t xml:space="preserve">№1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ИНФОРМАЦИОННАЯ КОМПЕТЕНТНОСТЬ – это основополагающая компетентность, из которой слагается коммуникативная компетентность.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Слагающие аспекты информационной компетентности следующие: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Владение знаниями педагогики и психологии.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Знание и применение знаний о возрастных  особенностях.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Умение  анализировать информацию и довести до ребенка.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Знание проблем молодежи.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Анализ ответов родителей по классам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показал, что: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Самый наибольший результат по умению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сформированности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информационной компетентности родителей наблюдаются среди родителей 6 и 9 классов – 71и 72% соответственно.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Вторым наилучшим результатом среди родителей учащихся 7 и 11 классов – 63 и 64% соответственно.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Наименьшие результаты у родителей учащихся 3 и 10 классов – по 40% умения.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Анализ ответов родителей по ступеням обучения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показал, что: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Больше затруднения испытывают родители учащихся начальных классов – 53%.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Второй наименьший результат среди родителей учащихся старшей ступени – это 46%.</w:t>
      </w:r>
    </w:p>
    <w:p w:rsidR="0058059C" w:rsidRPr="009C606E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Родители учащихся основной ступени показали, что 37% испытывают затруднения.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Из данных гистограмм видно, что все родители испытывают затруднения по формированию информационной компетентности. Если анализировать ответы родителей по слагающим аспектам, получается: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Наибольшие затруднения и неумение родителей занимает вопрос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владение знаниями по педагогике и психологии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 - 59,2%.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Вторым по сложности для родителей является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знание и применение знаний о возрастных особенностях детей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»- 52%.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Следующим по сложности, вызывающим затруднения и неумение – это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знание проблем молодёжи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»- 43%.</w:t>
      </w:r>
    </w:p>
    <w:p w:rsidR="0058059C" w:rsidRDefault="0058059C" w:rsidP="009C60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4. 69%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родителей умеют анализировать информацию и довести эту информацию до детей.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  <w:u w:val="single"/>
        </w:rPr>
      </w:pPr>
      <w:r w:rsidRPr="0058059C">
        <w:rPr>
          <w:rFonts w:ascii="Times New Roman" w:hAnsi="Times New Roman" w:cs="Times New Roman"/>
          <w:b/>
          <w:bCs/>
          <w:sz w:val="24"/>
          <w:szCs w:val="24"/>
          <w:u w:val="single"/>
        </w:rPr>
        <w:t>№2</w:t>
      </w:r>
      <w:r>
        <w:rPr>
          <w:rFonts w:ascii="Times New Roman CYR" w:hAnsi="Times New Roman CYR" w:cs="Times New Roman CYR"/>
          <w:b/>
          <w:bCs/>
          <w:sz w:val="24"/>
          <w:szCs w:val="24"/>
          <w:u w:val="single"/>
        </w:rPr>
        <w:t xml:space="preserve">Подведем итоги КОММУНИКАТИВНОЙ КОМПЕТЕНТНОСТИ среди родителей.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Перечень вопросов</w:t>
      </w:r>
      <w:r>
        <w:rPr>
          <w:rFonts w:ascii="Times New Roman CYR" w:hAnsi="Times New Roman CYR" w:cs="Times New Roman CYR"/>
          <w:sz w:val="24"/>
          <w:szCs w:val="24"/>
        </w:rPr>
        <w:t xml:space="preserve">, которые  определяют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сформированность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коммуникативной компетентности. Это умение: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чувствовать настроение ребёнка.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слушать ребёнка.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давать советы.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поощрять ребёнка.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отказывать ребёнку.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делать замечание.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общаться с друзьями ребенка.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общаться с учителями ребёнка.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 итогам проведенных исследований среди родителей по выявлению динамики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коммуникативной компетентности со своими детьми среди начальных классов получается, что: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Чувствовать настроение ребёнка – по данному вопросу затрудняются родители 2  класса.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Слушать ребёнка – затрудняются родители 3 и 4 классов.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Давать советы – чем старше становится ребёнок, тем больше испытывают родители затруднения.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Отказывать ребёнку – из всех категорий, входящих в группу вопросов по выявлению коммуникативной компетентности, данная категория получила самый большой процент затруднения среди родителей. Кроме того, есть родители среди 2, 3 и 4 классов, которые не умет отказывать ребёнку (особенно родители 4 класса). 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Делать замечание ребенку – в этом вопросе затрудняются особо родители 3 класса. Также в 3 классе есть родители, которые не умеют делать замечание ребенку. 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Общаться с друзьями ребенка – затрудняются родители всех начальных классов.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Общаться с учителями ребенка – затрудняются все родители начальных классов.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58059C" w:rsidRPr="0058059C" w:rsidRDefault="0058059C" w:rsidP="009C60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Анализ динамики </w:t>
      </w:r>
      <w:proofErr w:type="spellStart"/>
      <w:r>
        <w:rPr>
          <w:rFonts w:ascii="Times New Roman CYR" w:hAnsi="Times New Roman CYR" w:cs="Times New Roman CYR"/>
          <w:sz w:val="24"/>
          <w:szCs w:val="24"/>
          <w:u w:val="single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 коммуникативной компетентности среди  родителей учащихся по классам: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Самая высокая коммуникативная компетентность  среди родителей с детьми в 8 классе (94%), в 1 классе – 87,5%,  в 4 и 10 классах – 85% и во 2 классе – 84%.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Анализ динамики </w:t>
      </w:r>
      <w:proofErr w:type="spellStart"/>
      <w:r>
        <w:rPr>
          <w:rFonts w:ascii="Times New Roman CYR" w:hAnsi="Times New Roman CYR" w:cs="Times New Roman CYR"/>
          <w:sz w:val="24"/>
          <w:szCs w:val="24"/>
          <w:u w:val="single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 коммуникативной компетентности среди  родителей учащихся по ступеням </w:t>
      </w:r>
      <w:proofErr w:type="spellStart"/>
      <w:r>
        <w:rPr>
          <w:rFonts w:ascii="Times New Roman CYR" w:hAnsi="Times New Roman CYR" w:cs="Times New Roman CYR"/>
          <w:sz w:val="24"/>
          <w:szCs w:val="24"/>
          <w:u w:val="single"/>
        </w:rPr>
        <w:t>обучения</w:t>
      </w:r>
      <w:r>
        <w:rPr>
          <w:rFonts w:ascii="Times New Roman CYR" w:hAnsi="Times New Roman CYR" w:cs="Times New Roman CYR"/>
          <w:sz w:val="24"/>
          <w:szCs w:val="24"/>
        </w:rPr>
        <w:t>показал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что чем старше ребенок, тем трудно родителям поощрять ребенка, отказывать ребенку, общаться с друзьями ребенка.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Анализ динамики </w:t>
      </w:r>
      <w:proofErr w:type="spellStart"/>
      <w:r>
        <w:rPr>
          <w:rFonts w:ascii="Times New Roman CYR" w:hAnsi="Times New Roman CYR" w:cs="Times New Roman CYR"/>
          <w:sz w:val="24"/>
          <w:szCs w:val="24"/>
          <w:u w:val="single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 коммуникативной компетентности среди 53 родителей учащихся школы</w:t>
      </w:r>
      <w:r>
        <w:rPr>
          <w:rFonts w:ascii="Times New Roman CYR" w:hAnsi="Times New Roman CYR" w:cs="Times New Roman CYR"/>
          <w:sz w:val="24"/>
          <w:szCs w:val="24"/>
        </w:rPr>
        <w:t xml:space="preserve"> показал, что родители: 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Умеют хорошо: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чувствовать настроение ребёнка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- 96,5% . </w:t>
      </w:r>
      <w:r>
        <w:rPr>
          <w:rFonts w:ascii="Times New Roman CYR" w:hAnsi="Times New Roman CYR" w:cs="Times New Roman CYR"/>
          <w:sz w:val="24"/>
          <w:szCs w:val="24"/>
        </w:rPr>
        <w:t xml:space="preserve">Особенно родители 1,3,4,8,9,10 и 11 классов- 100%. 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слушать ребёнка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», 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давать советы ребёнку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», 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поощрять ребенка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», 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делать замечание ребенку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» 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 школе эти критерии занимают 91, 92%. 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Затрудняются:</w:t>
      </w:r>
    </w:p>
    <w:p w:rsidR="0058059C" w:rsidRP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отказывать ребенку</w:t>
      </w:r>
      <w:r w:rsidRPr="0058059C">
        <w:rPr>
          <w:rFonts w:ascii="Times New Roman" w:hAnsi="Times New Roman" w:cs="Times New Roman"/>
          <w:sz w:val="24"/>
          <w:szCs w:val="24"/>
        </w:rPr>
        <w:t>»- 48%, «</w:t>
      </w:r>
      <w:r>
        <w:rPr>
          <w:rFonts w:ascii="Times New Roman CYR" w:hAnsi="Times New Roman CYR" w:cs="Times New Roman CYR"/>
          <w:sz w:val="24"/>
          <w:szCs w:val="24"/>
        </w:rPr>
        <w:t>общаться с друзьями ребенка</w:t>
      </w:r>
      <w:r w:rsidRPr="0058059C">
        <w:rPr>
          <w:rFonts w:ascii="Times New Roman" w:hAnsi="Times New Roman" w:cs="Times New Roman"/>
          <w:sz w:val="24"/>
          <w:szCs w:val="24"/>
        </w:rPr>
        <w:t>» - 25%, «</w:t>
      </w:r>
      <w:r>
        <w:rPr>
          <w:rFonts w:ascii="Times New Roman CYR" w:hAnsi="Times New Roman CYR" w:cs="Times New Roman CYR"/>
          <w:sz w:val="24"/>
          <w:szCs w:val="24"/>
        </w:rPr>
        <w:t>общаться с учителями ребенка</w:t>
      </w:r>
      <w:r w:rsidRPr="0058059C">
        <w:rPr>
          <w:rFonts w:ascii="Times New Roman" w:hAnsi="Times New Roman" w:cs="Times New Roman"/>
          <w:sz w:val="24"/>
          <w:szCs w:val="24"/>
        </w:rPr>
        <w:t>»- 11%.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8059C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 CYR" w:hAnsi="Times New Roman CYR" w:cs="Times New Roman CYR"/>
          <w:sz w:val="24"/>
          <w:szCs w:val="24"/>
        </w:rPr>
        <w:t xml:space="preserve">Наиболее разные показатели занимает критерий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отказывать ребенку</w:t>
      </w:r>
      <w:r w:rsidRPr="0058059C">
        <w:rPr>
          <w:rFonts w:ascii="Times New Roman" w:hAnsi="Times New Roman" w:cs="Times New Roman"/>
          <w:sz w:val="24"/>
          <w:szCs w:val="24"/>
        </w:rPr>
        <w:t xml:space="preserve">»: </w:t>
      </w:r>
      <w:r>
        <w:rPr>
          <w:rFonts w:ascii="Times New Roman CYR" w:hAnsi="Times New Roman CYR" w:cs="Times New Roman CYR"/>
          <w:sz w:val="24"/>
          <w:szCs w:val="24"/>
        </w:rPr>
        <w:t>умеют хорошо отказывать 32%, затрудняются – 48% и не умеют отказывать – 20%.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b/>
          <w:bCs/>
          <w:sz w:val="24"/>
          <w:szCs w:val="24"/>
        </w:rPr>
        <w:t xml:space="preserve">№3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ВОСПИТАТЕЛЬНАЯ КОМПЕТЕНТНОСТЬ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Данная компетентность слагается из кооперативной компетентности (это готовность к общению с другими людьми), которая в свою очередь формируется из коммуникативной и информационной компетентностей.</w:t>
      </w:r>
      <w:proofErr w:type="gramEnd"/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Для определения динамики родителей по воспитательной компетентности были заданы следующие вопросы, содержащие умения: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увлечь любимым делом.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замечать достоинства ребенка.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закрепить достижения ребенка.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воспитать ребенка примером.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наполнять досуг.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организовать совместные дела.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чувствовать проблемы ребенка.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критически оценивать поведение ребенка.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развивать проблемную компетенцию у ребенка.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Из заданных 9 вопросов, из которых слагается воспитательная компетентность родители: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умеют хорошо: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замечать достоинства своего ребенка – 86%.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организовать совместные дела</w:t>
      </w:r>
      <w:r>
        <w:rPr>
          <w:rFonts w:ascii="Times New Roman CYR" w:hAnsi="Times New Roman CYR" w:cs="Times New Roman CYR"/>
          <w:sz w:val="24"/>
          <w:szCs w:val="24"/>
        </w:rPr>
        <w:tab/>
        <w:t xml:space="preserve"> - 82%.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увлечь любимым делом – 80%.</w:t>
      </w:r>
      <w:r>
        <w:rPr>
          <w:rFonts w:ascii="Times New Roman CYR" w:hAnsi="Times New Roman CYR" w:cs="Times New Roman CYR"/>
          <w:sz w:val="24"/>
          <w:szCs w:val="24"/>
        </w:rPr>
        <w:tab/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затрудняются: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>развивать проблемную компетенцию у ребёнка – 53%</w:t>
      </w:r>
      <w:r>
        <w:rPr>
          <w:rFonts w:ascii="Times New Roman CYR" w:hAnsi="Times New Roman CYR" w:cs="Times New Roman CYR"/>
          <w:sz w:val="24"/>
          <w:szCs w:val="24"/>
        </w:rPr>
        <w:tab/>
        <w:t>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наполнять досуг – 40%.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>критически оценивать поведение ребёнка – 33%.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закрепить достижения ребенка – 30%.</w:t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Итоги показателей воспитательной компетентности родителей учащихся по всем классам показал, что: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Наиболее высокие показатели у родителей </w:t>
      </w:r>
      <w:r>
        <w:rPr>
          <w:rFonts w:ascii="Times New Roman CYR" w:hAnsi="Times New Roman CYR" w:cs="Times New Roman CYR"/>
          <w:sz w:val="24"/>
          <w:szCs w:val="24"/>
        </w:rPr>
        <w:t>учащихся 10 класса – 87%. Также высокие показатели у родителей учащихся 6, 8 и 11 классов – 79 и 78%.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Затрудняютс</w:t>
      </w:r>
      <w:r>
        <w:rPr>
          <w:rFonts w:ascii="Times New Roman CYR" w:hAnsi="Times New Roman CYR" w:cs="Times New Roman CYR"/>
          <w:sz w:val="24"/>
          <w:szCs w:val="24"/>
        </w:rPr>
        <w:t>я родители учащихся 2,3,9 и 7 классов- 39; 38,5; 33 и 31 % соответственно.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Приведем пример показателей родителей учащихся тех классов, которые по наблюдениям работников школы, имеют низкие уровни воспитанности. Это учащиеся 7 и 10 классов. Но, показатели родителей учащихся 10 класса показывают наиболее высокие показатели по школе. У родителей учащихся 7 класса показатели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воспитательной компетентности средние – 69% родителей умеют хорошие показатели.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Если рассмотреть показателей по ступеням обучения</w:t>
      </w:r>
      <w:r>
        <w:rPr>
          <w:rFonts w:ascii="Times New Roman CYR" w:hAnsi="Times New Roman CYR" w:cs="Times New Roman CYR"/>
          <w:sz w:val="24"/>
          <w:szCs w:val="24"/>
        </w:rPr>
        <w:t>, то наиболее затрудняются родители учащихся начальных классов – 33%, затем родители учащихся основной ступени – 29% и родители старшей ступени обучения- 19%.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 школе показания следующие: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хорошаясформированность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воспитательной компетентности у родителей – 71%.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затрудняются 30% родителей. </w:t>
      </w:r>
    </w:p>
    <w:p w:rsidR="0058059C" w:rsidRDefault="0058059C" w:rsidP="009C606E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№4.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Формирование ЦЕННОСТНО-СМЫСЛОВОЙ КОМПЕТЕНТНОСТИ.</w:t>
      </w:r>
      <w:proofErr w:type="gramEnd"/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Аспекты ценностно-смысловой компетентности: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Умение создать семейные традиции.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Умение поддержать доброжелательную обстановку в семье.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Умение передать семейные ценности.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Знание принципов семейного воспитания.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Анализ анкетирования родителей учащихся по всем классам выявил следующее: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lastRenderedPageBreak/>
        <w:t>Родители хорошо умеют: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>поддержать доброжелательную обстановку в семье и создать семейные традиции – 93%.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передать семейные традиции – 85% и знают принципов семейного воспитания – 83%.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Весомых затруднений не испытывают.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Анализ ответов по отдельным классам</w:t>
      </w:r>
      <w:r>
        <w:rPr>
          <w:rFonts w:ascii="Times New Roman CYR" w:hAnsi="Times New Roman CYR" w:cs="Times New Roman CYR"/>
          <w:sz w:val="24"/>
          <w:szCs w:val="24"/>
        </w:rPr>
        <w:t xml:space="preserve"> выявил следующее: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Наивысшие показатели по данной компетентности у родителей 7,8 и 11 классов -100% умения.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Высокие показатели у родителей 2, 6, 4 и 10 классов – 96, 93,92, 90 % соответственно.</w:t>
      </w:r>
    </w:p>
    <w:p w:rsidR="0058059C" w:rsidRPr="009C606E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Затрудняются родители 1, 3 классов – по 25% от количества родителей данных классов.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Если анализировать показатели родителей учащихся по ступеням</w:t>
      </w:r>
      <w:r>
        <w:rPr>
          <w:rFonts w:ascii="Times New Roman CYR" w:hAnsi="Times New Roman CYR" w:cs="Times New Roman CYR"/>
          <w:sz w:val="24"/>
          <w:szCs w:val="24"/>
        </w:rPr>
        <w:t>, то: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>Наибольшие показатели у родителей учащихся старшей ступени – 96%.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На втором месте у родителей учащихся основной ступени – 90%.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Затем следуют родители учащихся начальных классов – 85%.</w:t>
      </w:r>
    </w:p>
    <w:p w:rsidR="0058059C" w:rsidRDefault="0058059C" w:rsidP="009C60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Анализ показателей родителей по школе</w:t>
      </w:r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89% </w:t>
      </w:r>
      <w:r>
        <w:rPr>
          <w:rFonts w:ascii="Times New Roman CYR" w:hAnsi="Times New Roman CYR" w:cs="Times New Roman CYR"/>
          <w:sz w:val="24"/>
          <w:szCs w:val="24"/>
        </w:rPr>
        <w:t xml:space="preserve">имеют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высокуюсформированность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ценностно-смысловой компетентности.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%  </w:t>
      </w:r>
      <w:r>
        <w:rPr>
          <w:rFonts w:ascii="Times New Roman CYR" w:hAnsi="Times New Roman CYR" w:cs="Times New Roman CYR"/>
          <w:sz w:val="24"/>
          <w:szCs w:val="24"/>
        </w:rPr>
        <w:t>родителей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затрудняются.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№5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ПРАВОВАЯ КОМПЕТЕНТНОСТЬ.</w:t>
      </w:r>
      <w:proofErr w:type="gramEnd"/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Аспекты, отражающие правовую компетентность. Это умение родителей: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Прививать нормы поведения.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Анализировать мотивы правонарушения.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Критически оценивать информацию криминального содержания.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Развивать способность противостоять негативу.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Из ответов родителей учащихся вытекает следующее: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Хорошо умеют прививать нормы поведени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я-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это 84% от общего числа родителей. В этом вопросе особо затрудняются родители 3, 1, 5 и 10 классов – 38, 33 и по 20% соответственно.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Средние показатели умения анализировать мотивы правонарушения – это 74%. Большие затруднения испытывают родители учащихся 3,1,5 и 11 классов, что составляет 54,50, 40 и 29% соответственно.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Затрудняются развивать способность противостоять негативу – 37%. Большие затруднения в этом вопросе испытывают родители 3,1,5,6 и 11 классов. Это 77, 50,50, 43 и 29 % соответственно.</w:t>
      </w:r>
    </w:p>
    <w:p w:rsidR="0058059C" w:rsidRPr="009C606E" w:rsidRDefault="0058059C" w:rsidP="009C606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Также испытывают затруднения критически оценивать информацию криминального содержания- 31% и не умеют – 2% родителей. Здесь испытывают затруднения родители учащихся 3,8,4 и 6 классов – 62, 50, 44 и 39% соответственно.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По отдельным классам: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Самые высокие показатели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правовой компетентности у родителей учащихся 9 класса – 90%.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Высокие показатели у родителей учащихся 2,11 и 10 классов – 83,82 и 80% соответственно.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Особо затрудняются по формированию правовой компетентности родители учащихся 3,1 и 5 классов- 58,37 и 35% соответственно.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Далее приведем пример показателей родителей учащихся 7 и 10 классов. Учащиеся данных классов имеют взыскания по соблюдению норм поведения.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  <w:u w:val="single"/>
        </w:rPr>
        <w:t xml:space="preserve">7 </w:t>
      </w:r>
      <w:r>
        <w:rPr>
          <w:rFonts w:ascii="Times New Roman CYR" w:hAnsi="Times New Roman CYR" w:cs="Times New Roman CYR"/>
          <w:sz w:val="24"/>
          <w:szCs w:val="24"/>
          <w:u w:val="single"/>
        </w:rPr>
        <w:t>класс.</w:t>
      </w:r>
      <w:r>
        <w:rPr>
          <w:rFonts w:ascii="Times New Roman CYR" w:hAnsi="Times New Roman CYR" w:cs="Times New Roman CYR"/>
          <w:sz w:val="24"/>
          <w:szCs w:val="24"/>
        </w:rPr>
        <w:t xml:space="preserve"> Родители характеризуют себя как родителя, который умеет хорошо привить нормы поведения- 100%. По другим критериям, таким как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Анализировать мотивы правонарушения</w:t>
      </w:r>
      <w:r w:rsidRPr="0058059C">
        <w:rPr>
          <w:rFonts w:ascii="Times New Roman" w:hAnsi="Times New Roman" w:cs="Times New Roman"/>
          <w:sz w:val="24"/>
          <w:szCs w:val="24"/>
        </w:rPr>
        <w:t>», «</w:t>
      </w:r>
      <w:r w:rsidRPr="005805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Критически оценивать информацию криминального содержания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и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Развивать способность противостоять негативу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испытывают только 1 родитель, что составляет 25%.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  <w:u w:val="single"/>
        </w:rPr>
        <w:t xml:space="preserve">10 </w:t>
      </w: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класс. </w:t>
      </w:r>
      <w:r>
        <w:rPr>
          <w:rFonts w:ascii="Times New Roman CYR" w:hAnsi="Times New Roman CYR" w:cs="Times New Roman CYR"/>
          <w:sz w:val="24"/>
          <w:szCs w:val="24"/>
        </w:rPr>
        <w:t>По всем четырем аспектам из 4 родителей только один родитель испытывает затруднение. Остальные родители считают себя как родителя, умеющего хорошо сформировать правовую компетентность в своем ребенке.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По ступеням: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 xml:space="preserve">Наиболее высокие показатели у родителей учащихся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старшей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ступени-81%.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Вторым следует показатели родителей основной ступени – 77%.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У родителей учащихся начальных классов – 64%.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По школе</w:t>
      </w:r>
      <w:r>
        <w:rPr>
          <w:rFonts w:ascii="Times New Roman CYR" w:hAnsi="Times New Roman CYR" w:cs="Times New Roman CYR"/>
          <w:sz w:val="24"/>
          <w:szCs w:val="24"/>
        </w:rPr>
        <w:t xml:space="preserve"> 72% родителей умеют хорошо сформировать правовую компетентность в своем ребенке. 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8059C">
        <w:rPr>
          <w:rFonts w:ascii="Times New Roman" w:hAnsi="Times New Roman" w:cs="Times New Roman"/>
          <w:b/>
          <w:bCs/>
          <w:sz w:val="24"/>
          <w:szCs w:val="24"/>
        </w:rPr>
        <w:t xml:space="preserve">№6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КОМПЕТЕНТНОСТЬ ЛИЧНОГО САМОСОВЕРШЕНСТВОВАНИЯ.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Слагающими компетентность личного самосовершенствования являются умения: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Вести ЗОЖ.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Заботиться о здоровье и прививать ребенку.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Анализировать информацию по ведению ЗОЖ.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Соблюдать правил ОБЖ.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Привить личностное самовоспитание в ребенке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Следует отметить, что все критерии получили высокий процент ответа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Умею хорошо</w:t>
      </w:r>
      <w:r w:rsidRPr="0058059C">
        <w:rPr>
          <w:rFonts w:ascii="Times New Roman" w:hAnsi="Times New Roman" w:cs="Times New Roman"/>
          <w:sz w:val="24"/>
          <w:szCs w:val="24"/>
        </w:rPr>
        <w:t>»: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>Умение заботиться о здоровье и прививать ребенку – данный критерий получил самый высокий процент-95%.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>Соблюдать правила ОБЖ – 92%.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Умение вести ЗОЖ – 84%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>Умение анализировать информацию по ведению ЗОЖ – 83%.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>Умение привить личностное самовоспитание в ребенке – 82%.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Если сравнить по отдельным классам, то: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>Родители учащихся 8 и 9 классов – по всем пяти критериям получили 100%.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Родители учащихся 11 класса получили 97,2%, 10 класса – 96%, 2 класса-93,4%, 6 класса – 91,6%.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>В пределах 80-85% получили родители учащихся 4,5 и 7 классов.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>Родители учащихся 1 класса – 73,4% и самый низкий показатель дали родители учащихся 3 класса – 72,4%.</w:t>
      </w:r>
    </w:p>
    <w:p w:rsidR="0058059C" w:rsidRDefault="0058059C" w:rsidP="009C60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Сравнение данных по ступеням показало, что чем старше ступень обучения, тем высокие показатели у родителей в ответе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Умею хорошо</w:t>
      </w:r>
      <w:r w:rsidRPr="0058059C"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</w:rPr>
        <w:t>Так, родители учащихся старшей ступени 97%, основной ступени – 91% и родители учащихся начальных классов заняли 80%.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 школе ответ родителей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Умею хорошо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получил 87%,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затрудняюсь</w:t>
      </w:r>
      <w:r w:rsidRPr="0058059C">
        <w:rPr>
          <w:rFonts w:ascii="Times New Roman" w:hAnsi="Times New Roman" w:cs="Times New Roman"/>
          <w:sz w:val="24"/>
          <w:szCs w:val="24"/>
        </w:rPr>
        <w:t>» - 12,8%, «</w:t>
      </w:r>
      <w:r>
        <w:rPr>
          <w:rFonts w:ascii="Times New Roman CYR" w:hAnsi="Times New Roman CYR" w:cs="Times New Roman CYR"/>
          <w:sz w:val="24"/>
          <w:szCs w:val="24"/>
        </w:rPr>
        <w:t>не умею</w:t>
      </w:r>
      <w:r w:rsidRPr="0058059C">
        <w:rPr>
          <w:rFonts w:ascii="Times New Roman" w:hAnsi="Times New Roman" w:cs="Times New Roman"/>
          <w:sz w:val="24"/>
          <w:szCs w:val="24"/>
        </w:rPr>
        <w:t>» - 0,2%.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Общий итог</w:t>
      </w:r>
      <w:r>
        <w:rPr>
          <w:rFonts w:ascii="Times New Roman CYR" w:hAnsi="Times New Roman CYR" w:cs="Times New Roman CYR"/>
          <w:sz w:val="24"/>
          <w:szCs w:val="24"/>
        </w:rPr>
        <w:t xml:space="preserve"> показателей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сформированности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родительской компетентности  по всем шести компетентностям (информационной, коммуникативной, воспитательной, ценностно-смысловой, правовой и личностного самосовершенствования) показал, что: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Самый высокий процент умения занимает ценностно-смысловая компетентность – 89%. Затрудняющих в этом вопросе – 11% родителей. 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Компетентность личностного самосовершенствования заняла второй наилучший показатель – 87% умения родителей. Затрудняющих – 12,8% и не умеющих -0,2%.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Коммуникативная компетентность занял 82% родителей, у которых данная компетентность находится на уровне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умею хорошо</w:t>
      </w:r>
      <w:r w:rsidRPr="0058059C"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</w:rPr>
        <w:t>Затрудняющих – 15% и не умеющих – 3%.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Правовая компетентность родителей находится на уровне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хорошо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у 72%. Затрудняющих родителей в этом вопросе – 27,4% и не умеющих 0,2%.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Воспитательная компетентность родителей на уровне </w:t>
      </w:r>
      <w:r w:rsidRPr="0058059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Умею хорошо</w:t>
      </w:r>
      <w:r w:rsidRPr="0058059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у 71%. Затрудняющих 28,9% и не умеющих родителей – 0,1%.</w:t>
      </w:r>
    </w:p>
    <w:p w:rsidR="0058059C" w:rsidRDefault="0058059C" w:rsidP="0058059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 сожалению, информационная компетентность, одна из самых ключевых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компетентностей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их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которых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слагается коммуникативная, воспитательная компетентность, находится на самом последнем месте – владеющих хорошо всего 54% родителей. Затрудняющих 39% и не умеющих 7%.</w:t>
      </w:r>
    </w:p>
    <w:p w:rsidR="0058059C" w:rsidRDefault="0058059C" w:rsidP="009C60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Теперь подведём итог родительской компетентности по классам. Ранжирование по занимаемым местам выглядит таким образом: (данные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%)</w:t>
      </w:r>
    </w:p>
    <w:p w:rsidR="0058059C" w:rsidRPr="009C606E" w:rsidRDefault="0058059C" w:rsidP="009C606E">
      <w:pPr>
        <w:autoSpaceDE w:val="0"/>
        <w:autoSpaceDN w:val="0"/>
        <w:adjustRightInd w:val="0"/>
        <w:spacing w:after="0" w:line="360" w:lineRule="auto"/>
        <w:ind w:left="644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Из гистограммы видно, что наиболее высокая родительская компетентность у родителей учащихся 11,9 и 8 классов. Следует отметить, что чем младше класс, тем низкая родительская компетентность.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left="426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РАЗДЕЛ 3. ОСНОВНЫЕ ПУТИ РЕШЕНИЯ ПРОБЛЕМЫ</w:t>
      </w:r>
    </w:p>
    <w:p w:rsidR="0058059C" w:rsidRDefault="0058059C" w:rsidP="0058059C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 основе данных исследования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провести дальнейший мониторинг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сфрмированности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родительской компетентности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один раз в учебный год родителей учащихся (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отв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.к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лассные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руководители). </w:t>
      </w:r>
    </w:p>
    <w:p w:rsidR="0058059C" w:rsidRDefault="0058059C" w:rsidP="0058059C">
      <w:pPr>
        <w:autoSpaceDE w:val="0"/>
        <w:autoSpaceDN w:val="0"/>
        <w:adjustRightInd w:val="0"/>
        <w:spacing w:before="86" w:after="0" w:line="360" w:lineRule="auto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 w:rsidRPr="005805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 основе данных исследования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провести психолого-педагогическое сопровождение семьи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– это создание условий педагогом и классными руководителями, направленных на оказание превентивной и оперативной помощи родителям в решении их индивидуальных проблем, на развитие родительской компетентности (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отв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.к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лассные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руководители).</w:t>
      </w:r>
    </w:p>
    <w:p w:rsidR="0058059C" w:rsidRDefault="0058059C" w:rsidP="0058059C">
      <w:pPr>
        <w:autoSpaceDE w:val="0"/>
        <w:autoSpaceDN w:val="0"/>
        <w:adjustRightInd w:val="0"/>
        <w:spacing w:before="86" w:after="0" w:line="360" w:lineRule="auto"/>
        <w:ind w:firstLine="426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Следует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разработатьконкретны</w:t>
      </w:r>
      <w:proofErr w:type="gram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е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(</w:t>
      </w:r>
      <w:proofErr w:type="spellStart"/>
      <w:proofErr w:type="gram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ую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) программ(у)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работы с родителями и педагогическим коллективом (отв. зам. директора по ВР).</w:t>
      </w:r>
    </w:p>
    <w:p w:rsidR="0058059C" w:rsidRPr="0058059C" w:rsidRDefault="0058059C" w:rsidP="0058059C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Arial" w:hAnsi="Arial" w:cs="Arial"/>
          <w:color w:val="000000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C606E" w:rsidRDefault="009C606E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58059C" w:rsidRDefault="0058059C" w:rsidP="0058059C">
      <w:pPr>
        <w:autoSpaceDE w:val="0"/>
        <w:autoSpaceDN w:val="0"/>
        <w:adjustRightInd w:val="0"/>
        <w:spacing w:before="86" w:after="0" w:line="360" w:lineRule="auto"/>
        <w:ind w:firstLine="426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ЗАКЛЮЧЕНИЕ</w:t>
      </w:r>
    </w:p>
    <w:p w:rsidR="0058059C" w:rsidRPr="0058059C" w:rsidRDefault="0058059C" w:rsidP="0058059C">
      <w:pPr>
        <w:autoSpaceDE w:val="0"/>
        <w:autoSpaceDN w:val="0"/>
        <w:adjustRightInd w:val="0"/>
        <w:spacing w:before="86"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ходе исследования нами изучены много литературы, посвященные к изучению родительской компетентности. Так, изучены основные теоретические подходы к рассмотрению понятий: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психолого-педагогическое сопровождение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», 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родительская компетентность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 xml:space="preserve">»;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уточнено содержание понятий 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родительская компетентность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», 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психолого-педагогическое сопровождение</w:t>
      </w:r>
      <w:r w:rsidRPr="0058059C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Практическое значение видим в том, что определены содержание и структурные компоненты и критерии родительской компетентности, по которым можно провести исследования в любых образовательных учреждениях, в том числе и дошкольных образовательных учреждениях. Доказана эффективность использования результатов исследования по работе с родителями, так выявлена взаимосвязь между уровнем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родительской компетенции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перфекционистскими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установками у родителей и детей (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например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11 и 9 классах). Должны стремиться к усилению социально-позитивного отношения педагогов к взаимодействию с детьми, коллегами, родителями и возрастанию творческой активности родителей в применении полученного опыта и знаний.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При проведении практического семинара для учителей школы особое внимание уделили на разработку и апробацию Единой программы по работе с родителями по повышению родительской компетентности по ключевым компетентностям.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Здесь особое внимание следует учитывать на то, чтобы научить родителя видеть реальную ситуацию, в которой растет его ребенок и предпринимать усилия для того, чтобы ее менять для изменения развития ребенка в более благоприятную сторону на основе знаний возрастных особенностей ребенка, эффективных методов взаимодействия с ним, на основе самопознания и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самоизменения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самого родителя.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Ведь, осознание и принятие родителями ценности своего опыта, необходимости саморазвития – это и есть достижение большой </w:t>
      </w:r>
      <w:r>
        <w:rPr>
          <w:rFonts w:ascii="Times New Roman CYR" w:hAnsi="Times New Roman CYR" w:cs="Times New Roman CYR"/>
          <w:sz w:val="24"/>
          <w:szCs w:val="24"/>
        </w:rPr>
        <w:t xml:space="preserve">эффективности в воспитательной деятельности любой школы. </w:t>
      </w:r>
    </w:p>
    <w:p w:rsidR="0058059C" w:rsidRDefault="0058059C" w:rsidP="0058059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 дальнейшем планируется апробация </w:t>
      </w:r>
      <w:proofErr w:type="spellStart"/>
      <w:r>
        <w:rPr>
          <w:rFonts w:ascii="Times New Roman CYR" w:hAnsi="Times New Roman CYR" w:cs="Times New Roman CYR"/>
          <w:sz w:val="24"/>
          <w:szCs w:val="24"/>
          <w:highlight w:val="white"/>
        </w:rPr>
        <w:t>коучинга</w:t>
      </w:r>
      <w:proofErr w:type="spell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детско-родительских отношений как метода психолого-педагогического сопровождения и тренировки эффективных моделей родительского поведения. </w:t>
      </w:r>
    </w:p>
    <w:p w:rsidR="0058059C" w:rsidRPr="0058059C" w:rsidRDefault="0058059C" w:rsidP="0058059C">
      <w:pPr>
        <w:autoSpaceDE w:val="0"/>
        <w:autoSpaceDN w:val="0"/>
        <w:adjustRightInd w:val="0"/>
        <w:spacing w:before="90" w:after="90" w:line="360" w:lineRule="auto"/>
        <w:ind w:firstLine="709"/>
        <w:jc w:val="both"/>
        <w:rPr>
          <w:rFonts w:ascii="Verdana" w:hAnsi="Verdana" w:cs="Verdana"/>
          <w:color w:val="424242"/>
          <w:sz w:val="21"/>
          <w:szCs w:val="21"/>
          <w:highlight w:val="white"/>
        </w:rPr>
      </w:pPr>
    </w:p>
    <w:p w:rsidR="00496C05" w:rsidRDefault="00496C05" w:rsidP="0058059C">
      <w:pPr>
        <w:rPr>
          <w:rFonts w:ascii="Times New Roman CYR" w:hAnsi="Times New Roman CYR" w:cs="Times New Roman CYR"/>
          <w:color w:val="424242"/>
          <w:sz w:val="24"/>
          <w:szCs w:val="24"/>
          <w:highlight w:val="white"/>
        </w:rPr>
      </w:pPr>
    </w:p>
    <w:p w:rsidR="00496C05" w:rsidRDefault="00496C05" w:rsidP="0058059C">
      <w:pPr>
        <w:rPr>
          <w:rFonts w:ascii="Times New Roman CYR" w:hAnsi="Times New Roman CYR" w:cs="Times New Roman CYR"/>
          <w:color w:val="424242"/>
          <w:sz w:val="24"/>
          <w:szCs w:val="24"/>
          <w:highlight w:val="white"/>
        </w:rPr>
      </w:pPr>
    </w:p>
    <w:p w:rsidR="00496C05" w:rsidRDefault="00496C05" w:rsidP="0058059C">
      <w:pPr>
        <w:rPr>
          <w:rFonts w:ascii="Times New Roman CYR" w:hAnsi="Times New Roman CYR" w:cs="Times New Roman CYR"/>
          <w:color w:val="424242"/>
          <w:sz w:val="24"/>
          <w:szCs w:val="24"/>
          <w:highlight w:val="white"/>
        </w:rPr>
      </w:pPr>
    </w:p>
    <w:p w:rsidR="00496C05" w:rsidRDefault="00496C05" w:rsidP="0058059C">
      <w:pPr>
        <w:rPr>
          <w:rFonts w:ascii="Times New Roman CYR" w:hAnsi="Times New Roman CYR" w:cs="Times New Roman CYR"/>
          <w:color w:val="424242"/>
          <w:sz w:val="24"/>
          <w:szCs w:val="24"/>
          <w:highlight w:val="white"/>
        </w:rPr>
      </w:pPr>
    </w:p>
    <w:p w:rsidR="00CD7E15" w:rsidRDefault="0058059C" w:rsidP="00496C05">
      <w:pPr>
        <w:jc w:val="center"/>
        <w:rPr>
          <w:rFonts w:ascii="Times New Roman CYR" w:hAnsi="Times New Roman CYR" w:cs="Times New Roman CYR"/>
          <w:color w:val="424242"/>
          <w:sz w:val="24"/>
          <w:szCs w:val="24"/>
        </w:rPr>
      </w:pPr>
      <w:r>
        <w:rPr>
          <w:rFonts w:ascii="Times New Roman CYR" w:hAnsi="Times New Roman CYR" w:cs="Times New Roman CYR"/>
          <w:color w:val="424242"/>
          <w:sz w:val="24"/>
          <w:szCs w:val="24"/>
          <w:highlight w:val="white"/>
        </w:rPr>
        <w:lastRenderedPageBreak/>
        <w:t>Литература</w:t>
      </w:r>
    </w:p>
    <w:p w:rsidR="00496C05" w:rsidRPr="001010DB" w:rsidRDefault="00496C05" w:rsidP="00496C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Акопян А.В. Научные проблемы гуманитарных исследований. [Текст] / А.В. Акопян //Народное образование.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Педагогика. - 2013</w:t>
      </w:r>
    </w:p>
    <w:p w:rsidR="00496C05" w:rsidRPr="002C729C" w:rsidRDefault="00496C05" w:rsidP="00496C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Алова Н.Н. Структура педагогической культуры преподавателя профессионального лицея. [Текст] / Н.Н. Алова // Современные проблем наук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 образования.-2013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Белкин A.C. Основы возрастной педагогики [Текст]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А.С.Белкин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М: Акад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емия, 2000</w:t>
      </w:r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Бихметов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Е.Ю. Взаимодействие семьи и школы в социализации индивида [Текст]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Бихметов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Е.Ю. // Социологические исследования. - 2007. 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Боднева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H.A. Семейная педагогика и домашнее воспитание [Текст]: учебное пособие. - Пятигорск: ПГЛУ, 2009..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Борщева, Л.И. Организация инновационной проектной деятельности в образовательных учреждениях [Текст]: монография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Л.И.Борщева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В.В.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Лезина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Пятигорск: ПГЛУ, 2012..</w:t>
      </w:r>
    </w:p>
    <w:p w:rsidR="00496C05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Воробьева К.А. Решение проблемы </w:t>
      </w: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родительско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-детских отношений в неполных семьях [Текст] / Вишнякова С.М. // Воспит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ание школьников. 2009</w:t>
      </w:r>
    </w:p>
    <w:p w:rsidR="00496C05" w:rsidRPr="002C729C" w:rsidRDefault="00496C05" w:rsidP="00496C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Головина Г.Н. Семья - забота общая. [Текст] / Г.Н. Головина.- М., 2010</w:t>
      </w:r>
    </w:p>
    <w:p w:rsidR="00496C05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Гофаров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P.M. Современные проблемы нравственного воспитания [Текст] / </w:t>
      </w: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Гофаров</w:t>
      </w:r>
      <w:proofErr w:type="gram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</w:t>
      </w:r>
      <w:proofErr w:type="gram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.M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Воспитание школьников, 2010</w:t>
      </w:r>
    </w:p>
    <w:p w:rsidR="00496C05" w:rsidRPr="00E045DE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Данилюк А.Я. Духовно-нравственное воспитание российских школьников [Текст] / Данилюк А.Я. // Педагогика, 2009. 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Дюльдина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Ж. Ошибки семейного воспитания и их влияние на формирование у ребенка системы ценностей [Текст]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Дюльдина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Ж. // Воспитание школьников, 2009. 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Журавлев Д.Н. Неполные семьи: Как помочь детям? [Текст] / Журавлев Д.Н. // Народное образование. - 2006. 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Игнатьев Е.Е. Духовно-нравственное воспитание российских школьников [Текст] / Игнатьев Е.Е. // Воспитание школьников, 2010. - №9. - C. 8 -11.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Коджаспирова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Г.М. Педагогика [Текст] /: учебник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Коджаспи-роваГ.М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- М.: КНОРУС, 2010..</w:t>
      </w:r>
    </w:p>
    <w:p w:rsidR="00496C05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Кожурова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О.Ю. Социальное партнерство школы и семьи в сфере воспитания: результаты и эффекты [Текст] / </w:t>
      </w: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Кожурова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О.Ю. // Народное образование, 2009. </w:t>
      </w:r>
    </w:p>
    <w:p w:rsidR="00496C05" w:rsidRPr="00E045DE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Колеченко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А.К. Энциклопедия педагогических технологий [Текст] / </w:t>
      </w:r>
      <w:proofErr w:type="spellStart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Колеченко</w:t>
      </w:r>
      <w:proofErr w:type="spellEnd"/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А.К. - М.: КАРО, 2008..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Кочетова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A.A. От ребенка и семьи к совместному сотрудничеству: аспекты взаимодействия семьи и школы [Текст]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Кочетова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Народное образование 2005. </w:t>
      </w:r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6C05" w:rsidRPr="002C729C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Кучмаева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О.В. Мониторинг воспитательного потенциала семьи [Текст] /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Кучмаева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О.В., </w:t>
      </w:r>
      <w:proofErr w:type="spellStart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Марыганова</w:t>
      </w:r>
      <w:proofErr w:type="spellEnd"/>
      <w:r w:rsidRPr="002C7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Е.А., Петрякова O.JI. // Педагогика. - 2008.</w:t>
      </w:r>
    </w:p>
    <w:p w:rsidR="00496C05" w:rsidRPr="00E045DE" w:rsidRDefault="00496C05" w:rsidP="00496C05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Лебедева. К. А. Педагогическая компетентность родителей дошкольников: структура и методики ее измерения в контексте личностного подхода. [Текст] / К. А. Лебедева // Современные проблемы науки и образования.-2014.</w:t>
      </w:r>
    </w:p>
    <w:p w:rsidR="00496C05" w:rsidRPr="001010DB" w:rsidRDefault="00496C05" w:rsidP="00496C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Маркова А.В. Педагогическое просвещение родителей по вопросу гуманных взаимоотношений с детьми [Текст] / А.В. Маркова // Известия Пензенского государственного педагогического университета им.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.Г. Берлинского.-2007.</w:t>
      </w:r>
    </w:p>
    <w:p w:rsidR="00496C05" w:rsidRPr="002C729C" w:rsidRDefault="00496C05" w:rsidP="00496C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Меркуль</w:t>
      </w:r>
      <w:proofErr w:type="spellEnd"/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И.А. Проблема формирования психолого-педагогической компетентности родителей. [Текст] / И.А. </w:t>
      </w:r>
      <w:proofErr w:type="spellStart"/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Меркуль</w:t>
      </w:r>
      <w:proofErr w:type="spellEnd"/>
      <w:r w:rsidRPr="00101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Актуальные проблемы психологического знания.- 2010.</w:t>
      </w:r>
    </w:p>
    <w:p w:rsidR="00496C05" w:rsidRDefault="00496C05" w:rsidP="00496C05"/>
    <w:p w:rsidR="00496C05" w:rsidRDefault="00496C05" w:rsidP="0058059C"/>
    <w:sectPr w:rsidR="00496C05" w:rsidSect="00CD7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9ACE2EE"/>
    <w:lvl w:ilvl="0">
      <w:numFmt w:val="bullet"/>
      <w:lvlText w:val="*"/>
      <w:lvlJc w:val="left"/>
    </w:lvl>
  </w:abstractNum>
  <w:abstractNum w:abstractNumId="1">
    <w:nsid w:val="0B1F6483"/>
    <w:multiLevelType w:val="multilevel"/>
    <w:tmpl w:val="9056B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059C"/>
    <w:rsid w:val="000A12EC"/>
    <w:rsid w:val="00496C05"/>
    <w:rsid w:val="00532DAA"/>
    <w:rsid w:val="0058059C"/>
    <w:rsid w:val="00583181"/>
    <w:rsid w:val="00646ACC"/>
    <w:rsid w:val="009B4926"/>
    <w:rsid w:val="009B6277"/>
    <w:rsid w:val="009C606E"/>
    <w:rsid w:val="00A2206B"/>
    <w:rsid w:val="00BD7F88"/>
    <w:rsid w:val="00C54CB8"/>
    <w:rsid w:val="00C73D34"/>
    <w:rsid w:val="00CD7E15"/>
    <w:rsid w:val="00D22D46"/>
    <w:rsid w:val="00E03F9E"/>
    <w:rsid w:val="00E561E7"/>
    <w:rsid w:val="00ED1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3929</Words>
  <Characters>22396</Characters>
  <Application>Microsoft Office Word</Application>
  <DocSecurity>0</DocSecurity>
  <Lines>186</Lines>
  <Paragraphs>52</Paragraphs>
  <ScaleCrop>false</ScaleCrop>
  <Company/>
  <LinksUpToDate>false</LinksUpToDate>
  <CharactersWithSpaces>26273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Завучи</dc:creator>
  <cp:lastModifiedBy>Пользователь Windows</cp:lastModifiedBy>
  <cp:revision>8</cp:revision>
  <dcterms:created xsi:type="dcterms:W3CDTF">2018-03-03T01:34:00Z</dcterms:created>
  <dcterms:modified xsi:type="dcterms:W3CDTF">2021-04-09T23:02:00Z</dcterms:modified>
</cp:coreProperties>
</file>