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C6C" w:rsidRPr="00D32A9C" w:rsidRDefault="00D32A9C" w:rsidP="00192C6C">
      <w:pPr>
        <w:pStyle w:val="Default"/>
        <w:jc w:val="center"/>
        <w:rPr>
          <w:color w:val="auto"/>
        </w:rPr>
      </w:pPr>
      <w:r>
        <w:rPr>
          <w:color w:val="auto"/>
        </w:rPr>
        <w:t xml:space="preserve">Работа с родителями </w:t>
      </w:r>
      <w:bookmarkStart w:id="0" w:name="_GoBack"/>
      <w:bookmarkEnd w:id="0"/>
      <w:r w:rsidR="00192C6C" w:rsidRPr="00D32A9C">
        <w:rPr>
          <w:color w:val="auto"/>
        </w:rPr>
        <w:t>«</w:t>
      </w:r>
      <w:r w:rsidR="00192C6C" w:rsidRPr="00D32A9C">
        <w:rPr>
          <w:color w:val="auto"/>
          <w:shd w:val="clear" w:color="auto" w:fill="FFFFFF"/>
        </w:rPr>
        <w:t>Взаимодействие в интересах ребенка с ОВЗ»</w:t>
      </w:r>
    </w:p>
    <w:p w:rsidR="00192C6C" w:rsidRPr="00D32A9C" w:rsidRDefault="00192C6C" w:rsidP="00192C6C">
      <w:pPr>
        <w:pStyle w:val="Default"/>
        <w:jc w:val="center"/>
        <w:rPr>
          <w:color w:val="auto"/>
        </w:rPr>
      </w:pPr>
    </w:p>
    <w:p w:rsidR="00192C6C" w:rsidRPr="00D32A9C" w:rsidRDefault="00E368C9" w:rsidP="00D32A9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D32A9C">
        <w:rPr>
          <w:rFonts w:ascii="Times New Roman" w:hAnsi="Times New Roman"/>
          <w:sz w:val="24"/>
          <w:szCs w:val="24"/>
        </w:rPr>
        <w:t xml:space="preserve">Автор: </w:t>
      </w:r>
      <w:r w:rsidRPr="00D32A9C">
        <w:rPr>
          <w:rFonts w:ascii="Times New Roman" w:hAnsi="Times New Roman"/>
          <w:sz w:val="24"/>
          <w:szCs w:val="24"/>
          <w:u w:val="single"/>
        </w:rPr>
        <w:t xml:space="preserve">Васильева </w:t>
      </w:r>
      <w:proofErr w:type="spellStart"/>
      <w:r w:rsidRPr="00D32A9C">
        <w:rPr>
          <w:rFonts w:ascii="Times New Roman" w:hAnsi="Times New Roman"/>
          <w:sz w:val="24"/>
          <w:szCs w:val="24"/>
          <w:u w:val="single"/>
        </w:rPr>
        <w:t>Сардаана</w:t>
      </w:r>
      <w:proofErr w:type="spellEnd"/>
      <w:r w:rsidRPr="00D32A9C">
        <w:rPr>
          <w:rFonts w:ascii="Times New Roman" w:hAnsi="Times New Roman"/>
          <w:sz w:val="24"/>
          <w:szCs w:val="24"/>
          <w:u w:val="single"/>
        </w:rPr>
        <w:t xml:space="preserve"> Иннокентьевна_</w:t>
      </w:r>
    </w:p>
    <w:p w:rsidR="00192C6C" w:rsidRPr="00D32A9C" w:rsidRDefault="00192C6C" w:rsidP="00D32A9C">
      <w:pPr>
        <w:pStyle w:val="Default"/>
        <w:jc w:val="right"/>
      </w:pPr>
      <w:r w:rsidRPr="00D32A9C">
        <w:t>Должность _</w:t>
      </w:r>
      <w:r w:rsidRPr="00D32A9C">
        <w:rPr>
          <w:u w:val="single"/>
        </w:rPr>
        <w:t>заместитель директора по ВР__</w:t>
      </w:r>
      <w:r w:rsidRPr="00D32A9C">
        <w:t xml:space="preserve"> </w:t>
      </w:r>
    </w:p>
    <w:p w:rsidR="00192C6C" w:rsidRPr="00D32A9C" w:rsidRDefault="00192C6C" w:rsidP="00D32A9C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proofErr w:type="gramStart"/>
      <w:r w:rsidRPr="00D32A9C">
        <w:rPr>
          <w:rFonts w:ascii="Times New Roman" w:hAnsi="Times New Roman"/>
          <w:sz w:val="24"/>
          <w:szCs w:val="24"/>
        </w:rPr>
        <w:t>Место работы _</w:t>
      </w:r>
      <w:r w:rsidRPr="00D32A9C">
        <w:rPr>
          <w:rFonts w:ascii="Times New Roman" w:hAnsi="Times New Roman"/>
          <w:sz w:val="24"/>
          <w:szCs w:val="24"/>
          <w:u w:val="single"/>
        </w:rPr>
        <w:t>Республика Саха (Якутия___</w:t>
      </w:r>
      <w:proofErr w:type="gramEnd"/>
    </w:p>
    <w:p w:rsidR="00192C6C" w:rsidRPr="00D32A9C" w:rsidRDefault="00192C6C" w:rsidP="00D32A9C">
      <w:pPr>
        <w:spacing w:after="0" w:line="240" w:lineRule="auto"/>
        <w:ind w:firstLine="2268"/>
        <w:jc w:val="right"/>
        <w:rPr>
          <w:rFonts w:ascii="Times New Roman" w:hAnsi="Times New Roman"/>
          <w:sz w:val="24"/>
          <w:szCs w:val="24"/>
          <w:u w:val="single"/>
        </w:rPr>
      </w:pPr>
      <w:r w:rsidRPr="00D32A9C">
        <w:rPr>
          <w:rFonts w:ascii="Times New Roman" w:hAnsi="Times New Roman"/>
          <w:sz w:val="24"/>
          <w:szCs w:val="24"/>
          <w:u w:val="single"/>
        </w:rPr>
        <w:t>МКУ «</w:t>
      </w:r>
      <w:proofErr w:type="spellStart"/>
      <w:r w:rsidRPr="00D32A9C">
        <w:rPr>
          <w:rFonts w:ascii="Times New Roman" w:hAnsi="Times New Roman"/>
          <w:sz w:val="24"/>
          <w:szCs w:val="24"/>
          <w:u w:val="single"/>
        </w:rPr>
        <w:t>Кобяйский</w:t>
      </w:r>
      <w:proofErr w:type="spellEnd"/>
      <w:r w:rsidRPr="00D32A9C">
        <w:rPr>
          <w:rFonts w:ascii="Times New Roman" w:hAnsi="Times New Roman"/>
          <w:sz w:val="24"/>
          <w:szCs w:val="24"/>
          <w:u w:val="single"/>
        </w:rPr>
        <w:t xml:space="preserve"> улу</w:t>
      </w:r>
      <w:proofErr w:type="gramStart"/>
      <w:r w:rsidRPr="00D32A9C">
        <w:rPr>
          <w:rFonts w:ascii="Times New Roman" w:hAnsi="Times New Roman"/>
          <w:sz w:val="24"/>
          <w:szCs w:val="24"/>
          <w:u w:val="single"/>
        </w:rPr>
        <w:t>с(</w:t>
      </w:r>
      <w:proofErr w:type="gramEnd"/>
      <w:r w:rsidRPr="00D32A9C">
        <w:rPr>
          <w:rFonts w:ascii="Times New Roman" w:hAnsi="Times New Roman"/>
          <w:sz w:val="24"/>
          <w:szCs w:val="24"/>
          <w:u w:val="single"/>
        </w:rPr>
        <w:t>район)</w:t>
      </w:r>
    </w:p>
    <w:p w:rsidR="00192C6C" w:rsidRPr="00D32A9C" w:rsidRDefault="00192C6C" w:rsidP="00D32A9C">
      <w:pPr>
        <w:spacing w:after="0" w:line="240" w:lineRule="auto"/>
        <w:ind w:firstLine="2268"/>
        <w:jc w:val="right"/>
        <w:rPr>
          <w:rFonts w:ascii="Times New Roman" w:hAnsi="Times New Roman"/>
          <w:sz w:val="24"/>
          <w:szCs w:val="24"/>
          <w:u w:val="single"/>
        </w:rPr>
      </w:pPr>
      <w:r w:rsidRPr="00D32A9C">
        <w:rPr>
          <w:rFonts w:ascii="Times New Roman" w:hAnsi="Times New Roman"/>
          <w:sz w:val="24"/>
          <w:szCs w:val="24"/>
          <w:u w:val="single"/>
        </w:rPr>
        <w:t>МБОУ «</w:t>
      </w:r>
      <w:proofErr w:type="spellStart"/>
      <w:r w:rsidRPr="00D32A9C">
        <w:rPr>
          <w:rFonts w:ascii="Times New Roman" w:hAnsi="Times New Roman"/>
          <w:sz w:val="24"/>
          <w:szCs w:val="24"/>
          <w:u w:val="single"/>
        </w:rPr>
        <w:t>Куокуйская</w:t>
      </w:r>
      <w:proofErr w:type="spellEnd"/>
      <w:r w:rsidRPr="00D32A9C">
        <w:rPr>
          <w:rFonts w:ascii="Times New Roman" w:hAnsi="Times New Roman"/>
          <w:sz w:val="24"/>
          <w:szCs w:val="24"/>
          <w:u w:val="single"/>
        </w:rPr>
        <w:t xml:space="preserve"> СОШ»__ </w:t>
      </w:r>
    </w:p>
    <w:p w:rsidR="00D32A9C" w:rsidRPr="006632A2" w:rsidRDefault="00D32A9C" w:rsidP="00D32A9C">
      <w:pPr>
        <w:pStyle w:val="a4"/>
        <w:spacing w:before="0" w:beforeAutospacing="0" w:after="0" w:afterAutospacing="0" w:line="360" w:lineRule="auto"/>
        <w:ind w:firstLine="709"/>
        <w:jc w:val="both"/>
      </w:pPr>
      <w:r w:rsidRPr="006632A2">
        <w:t xml:space="preserve">Данная проблема имеет практическую значимость, которая заключается в оптимизации социальной работы с детьми с ограниченными возможностями здоровья в </w:t>
      </w:r>
      <w:proofErr w:type="spellStart"/>
      <w:r>
        <w:t>Кобяйском</w:t>
      </w:r>
      <w:proofErr w:type="spellEnd"/>
      <w:r>
        <w:t xml:space="preserve"> улусе с. </w:t>
      </w:r>
      <w:proofErr w:type="spellStart"/>
      <w:r>
        <w:t>Аргас</w:t>
      </w:r>
      <w:proofErr w:type="spellEnd"/>
      <w:r w:rsidRPr="006632A2">
        <w:t>, расширении форм и методов социальной помощи им.</w:t>
      </w:r>
    </w:p>
    <w:p w:rsidR="00EE2A5D" w:rsidRPr="00EE2A5D" w:rsidRDefault="00EE2A5D" w:rsidP="00994321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Взаимодействие семьи и школ</w:t>
      </w:r>
      <w:proofErr w:type="gramStart"/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ы-</w:t>
      </w:r>
      <w:proofErr w:type="gramEnd"/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 xml:space="preserve"> важнейшее условие успеха в процессе формирования детей с ОВЗ, но оно возможно в том случае, когда педагоги и родители становятся единомышленниками. Цель: объединение усилий педагогического коллектива и родителей в формировании ребенка с ОВЗ как личности, через создание оптимальных условий, форм совместной работы школы и семьи. Задачи:</w:t>
      </w:r>
    </w:p>
    <w:p w:rsidR="00EE2A5D" w:rsidRPr="00EE2A5D" w:rsidRDefault="00EE2A5D" w:rsidP="00994321">
      <w:pPr>
        <w:numPr>
          <w:ilvl w:val="0"/>
          <w:numId w:val="6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Способствовать формированию теоретических представлений у педагогов о возможностях и условиях использования различных методов, новых форм и технологий в работе с родителями.</w:t>
      </w:r>
    </w:p>
    <w:p w:rsidR="00EE2A5D" w:rsidRPr="00EE2A5D" w:rsidRDefault="00EE2A5D" w:rsidP="00994321">
      <w:pPr>
        <w:numPr>
          <w:ilvl w:val="0"/>
          <w:numId w:val="6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Организация совместной деятельности педагогов и родителей в развитие личности ребенка с ОВЗ.</w:t>
      </w:r>
    </w:p>
    <w:p w:rsidR="00EE2A5D" w:rsidRPr="00EE2A5D" w:rsidRDefault="00EE2A5D" w:rsidP="00994321">
      <w:pPr>
        <w:numPr>
          <w:ilvl w:val="0"/>
          <w:numId w:val="6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Активизация работы с родителями, поиск новых путей привлечения семьи к участию в учебно-воспитательном процессе школы.</w:t>
      </w:r>
    </w:p>
    <w:p w:rsidR="00EE2A5D" w:rsidRPr="00EE2A5D" w:rsidRDefault="00D868BB" w:rsidP="009943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</w:t>
      </w:r>
      <w:r w:rsidR="00EE2A5D" w:rsidRPr="00EE2A5D">
        <w:rPr>
          <w:rFonts w:ascii="Times New Roman" w:eastAsia="Times New Roman" w:hAnsi="Times New Roman"/>
          <w:sz w:val="24"/>
          <w:szCs w:val="24"/>
          <w:lang w:eastAsia="ru-RU"/>
        </w:rPr>
        <w:t>Семь</w:t>
      </w:r>
      <w:proofErr w:type="gramStart"/>
      <w:r w:rsidR="00EE2A5D" w:rsidRPr="00EE2A5D">
        <w:rPr>
          <w:rFonts w:ascii="Times New Roman" w:eastAsia="Times New Roman" w:hAnsi="Times New Roman"/>
          <w:sz w:val="24"/>
          <w:szCs w:val="24"/>
          <w:lang w:eastAsia="ru-RU"/>
        </w:rPr>
        <w:t>я-</w:t>
      </w:r>
      <w:proofErr w:type="gramEnd"/>
      <w:r w:rsidR="00EE2A5D" w:rsidRPr="00EE2A5D">
        <w:rPr>
          <w:rFonts w:ascii="Times New Roman" w:eastAsia="Times New Roman" w:hAnsi="Times New Roman"/>
          <w:sz w:val="24"/>
          <w:szCs w:val="24"/>
          <w:lang w:eastAsia="ru-RU"/>
        </w:rPr>
        <w:t xml:space="preserve"> это первая общественная ступень в жизни человека. </w:t>
      </w:r>
    </w:p>
    <w:p w:rsidR="00EE2A5D" w:rsidRPr="00EE2A5D" w:rsidRDefault="00EE2A5D" w:rsidP="00994321">
      <w:pPr>
        <w:numPr>
          <w:ilvl w:val="0"/>
          <w:numId w:val="7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Единство процесса воспитания в школе и семье с целью всестороннего развития личности каждого ребенка с ОВЗ.</w:t>
      </w:r>
    </w:p>
    <w:p w:rsidR="00EE2A5D" w:rsidRPr="00EE2A5D" w:rsidRDefault="00EE2A5D" w:rsidP="00994321">
      <w:pPr>
        <w:numPr>
          <w:ilvl w:val="0"/>
          <w:numId w:val="7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Изучение воспитательных возможностей семей.</w:t>
      </w:r>
    </w:p>
    <w:p w:rsidR="00EE2A5D" w:rsidRPr="00EE2A5D" w:rsidRDefault="00EE2A5D" w:rsidP="00994321">
      <w:pPr>
        <w:numPr>
          <w:ilvl w:val="0"/>
          <w:numId w:val="7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Повышение педагогической культуры родителей.</w:t>
      </w:r>
    </w:p>
    <w:p w:rsidR="00EE2A5D" w:rsidRPr="00EE2A5D" w:rsidRDefault="00EE2A5D" w:rsidP="00994321">
      <w:pPr>
        <w:numPr>
          <w:ilvl w:val="0"/>
          <w:numId w:val="7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Общая заинтересованность учителей и родителей в организации гуманной педагогической </w:t>
      </w:r>
      <w:r w:rsidRPr="00EE2A5D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Среды</w:t>
      </w: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 вокруг каждого ребенка с ОВЗ.</w:t>
      </w:r>
    </w:p>
    <w:p w:rsidR="00EE2A5D" w:rsidRPr="00EE2A5D" w:rsidRDefault="00EE2A5D" w:rsidP="00994321">
      <w:pPr>
        <w:numPr>
          <w:ilvl w:val="0"/>
          <w:numId w:val="7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 xml:space="preserve">Умение координировать усилия семьи и школы. </w:t>
      </w:r>
    </w:p>
    <w:p w:rsidR="00EE2A5D" w:rsidRPr="00EE2A5D" w:rsidRDefault="00D868BB" w:rsidP="009943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</w:t>
      </w:r>
      <w:r w:rsidR="00EE2A5D" w:rsidRPr="00EE2A5D">
        <w:rPr>
          <w:rFonts w:ascii="Times New Roman" w:eastAsia="Times New Roman" w:hAnsi="Times New Roman"/>
          <w:sz w:val="24"/>
          <w:szCs w:val="24"/>
          <w:lang w:eastAsia="ru-RU"/>
        </w:rPr>
        <w:t xml:space="preserve">Группы родителей: </w:t>
      </w:r>
    </w:p>
    <w:p w:rsidR="00EE2A5D" w:rsidRPr="00EE2A5D" w:rsidRDefault="00EE2A5D" w:rsidP="00994321">
      <w:pPr>
        <w:numPr>
          <w:ilvl w:val="0"/>
          <w:numId w:val="8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Первая группа: родители – помощники в воспитательной работе с детьми. Они добросовестны, активны, заинтересованы и готовы в любую минуту прийти на помощь.</w:t>
      </w:r>
    </w:p>
    <w:p w:rsidR="00EE2A5D" w:rsidRPr="00EE2A5D" w:rsidRDefault="00EE2A5D" w:rsidP="00994321">
      <w:pPr>
        <w:numPr>
          <w:ilvl w:val="0"/>
          <w:numId w:val="8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Вторая группа: родители – потенциальные помощники в воспитании детей. Они будут помогать, если будут знать, что и как надо делать.</w:t>
      </w:r>
    </w:p>
    <w:p w:rsidR="00EE2A5D" w:rsidRPr="00EE2A5D" w:rsidRDefault="00EE2A5D" w:rsidP="00994321">
      <w:pPr>
        <w:numPr>
          <w:ilvl w:val="0"/>
          <w:numId w:val="8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 Третья группа: родители не понимают или не хотят понимать требований школы в учебно-воспитательной работе. Они отрицательно относятся к школе, к учителям, проявляя это реже – открыто, чаще - скрыто.</w:t>
      </w:r>
    </w:p>
    <w:p w:rsidR="00EE2A5D" w:rsidRPr="00EE2A5D" w:rsidRDefault="00EE2A5D" w:rsidP="009943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Основные направления сотрудничества школы с родителями</w:t>
      </w:r>
    </w:p>
    <w:p w:rsidR="00EE2A5D" w:rsidRPr="00EE2A5D" w:rsidRDefault="00EE2A5D" w:rsidP="009943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Психолого-педагогическое просвещение родителей (родительские университеты;</w:t>
      </w:r>
    </w:p>
    <w:p w:rsidR="00EE2A5D" w:rsidRPr="00EE2A5D" w:rsidRDefault="00EE2A5D" w:rsidP="009943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конференции;</w:t>
      </w:r>
    </w:p>
    <w:p w:rsidR="00EE2A5D" w:rsidRPr="00EE2A5D" w:rsidRDefault="00EE2A5D" w:rsidP="009943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индивидуальные и тематические консультации;</w:t>
      </w:r>
    </w:p>
    <w:p w:rsidR="00EE2A5D" w:rsidRPr="00EE2A5D" w:rsidRDefault="00EE2A5D" w:rsidP="009943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родительские собрания и другие)</w:t>
      </w:r>
    </w:p>
    <w:p w:rsidR="00EE2A5D" w:rsidRPr="00EE2A5D" w:rsidRDefault="00EE2A5D" w:rsidP="009943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Вовлечение родителей в учебн</w:t>
      </w:r>
      <w:proofErr w:type="gramStart"/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о-</w:t>
      </w:r>
      <w:proofErr w:type="gramEnd"/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 xml:space="preserve"> воспитательный процесс ( дни открытых дверей;</w:t>
      </w:r>
    </w:p>
    <w:p w:rsidR="00EE2A5D" w:rsidRPr="00EE2A5D" w:rsidRDefault="00EE2A5D" w:rsidP="009943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дни творчества детей и их родителей;</w:t>
      </w:r>
    </w:p>
    <w:p w:rsidR="00EE2A5D" w:rsidRPr="00EE2A5D" w:rsidRDefault="00EE2A5D" w:rsidP="009943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открытые уроки и внеклассные мероприятия;</w:t>
      </w:r>
    </w:p>
    <w:p w:rsidR="00EE2A5D" w:rsidRPr="00EE2A5D" w:rsidRDefault="00EE2A5D" w:rsidP="009943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помощь в организации и проведении внеклассных дел</w:t>
      </w:r>
      <w:proofErr w:type="gramStart"/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 xml:space="preserve"> ;</w:t>
      </w:r>
      <w:proofErr w:type="gramEnd"/>
    </w:p>
    <w:p w:rsidR="00EE2A5D" w:rsidRPr="00EE2A5D" w:rsidRDefault="00EE2A5D" w:rsidP="009943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шефская помощь)</w:t>
      </w:r>
    </w:p>
    <w:p w:rsidR="00EE2A5D" w:rsidRPr="00EE2A5D" w:rsidRDefault="00EE2A5D" w:rsidP="009943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 xml:space="preserve">Участие родителей </w:t>
      </w:r>
    </w:p>
    <w:p w:rsidR="00EE2A5D" w:rsidRPr="00EE2A5D" w:rsidRDefault="00EE2A5D" w:rsidP="009943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 xml:space="preserve">в управлении </w:t>
      </w:r>
    </w:p>
    <w:p w:rsidR="00EE2A5D" w:rsidRPr="00EE2A5D" w:rsidRDefault="00EE2A5D" w:rsidP="009943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 xml:space="preserve">учебно-воспитательным процессом </w:t>
      </w:r>
    </w:p>
    <w:p w:rsidR="00EE2A5D" w:rsidRPr="00EE2A5D" w:rsidRDefault="00EE2A5D" w:rsidP="009943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(участие родителей класса в работе совета школы;</w:t>
      </w:r>
    </w:p>
    <w:p w:rsidR="00EE2A5D" w:rsidRPr="00EE2A5D" w:rsidRDefault="00EE2A5D" w:rsidP="009943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участие родителей класса в работе родительского комитета;</w:t>
      </w:r>
    </w:p>
    <w:p w:rsidR="00EE2A5D" w:rsidRPr="00EE2A5D" w:rsidRDefault="00EE2A5D" w:rsidP="009943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участие в работе общественного совета содействия семье и школе)</w:t>
      </w:r>
    </w:p>
    <w:p w:rsidR="00EE2A5D" w:rsidRPr="00EE2A5D" w:rsidRDefault="00EE2A5D" w:rsidP="009943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Индивидуальные</w:t>
      </w:r>
    </w:p>
    <w:p w:rsidR="00EE2A5D" w:rsidRPr="00EE2A5D" w:rsidRDefault="00EE2A5D" w:rsidP="009943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Групповые</w:t>
      </w:r>
    </w:p>
    <w:p w:rsidR="00EE2A5D" w:rsidRPr="00EE2A5D" w:rsidRDefault="00EE2A5D" w:rsidP="009943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Коллективные</w:t>
      </w:r>
    </w:p>
    <w:p w:rsidR="00EE2A5D" w:rsidRPr="00EE2A5D" w:rsidRDefault="00EE2A5D" w:rsidP="009943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Формы взаимодействия педагогов и семьи </w:t>
      </w:r>
    </w:p>
    <w:p w:rsidR="00EE2A5D" w:rsidRPr="00EE2A5D" w:rsidRDefault="00EE2A5D" w:rsidP="00994321">
      <w:pPr>
        <w:numPr>
          <w:ilvl w:val="0"/>
          <w:numId w:val="9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посещение на дому</w:t>
      </w:r>
    </w:p>
    <w:p w:rsidR="00EE2A5D" w:rsidRPr="00EE2A5D" w:rsidRDefault="00EE2A5D" w:rsidP="00994321">
      <w:pPr>
        <w:numPr>
          <w:ilvl w:val="0"/>
          <w:numId w:val="9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приглашение в школу</w:t>
      </w:r>
    </w:p>
    <w:p w:rsidR="00EE2A5D" w:rsidRPr="00EE2A5D" w:rsidRDefault="00EE2A5D" w:rsidP="00994321">
      <w:pPr>
        <w:numPr>
          <w:ilvl w:val="0"/>
          <w:numId w:val="9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индивидуальные консультации педагога</w:t>
      </w:r>
    </w:p>
    <w:p w:rsidR="00EE2A5D" w:rsidRPr="00EE2A5D" w:rsidRDefault="00EE2A5D" w:rsidP="00994321">
      <w:pPr>
        <w:numPr>
          <w:ilvl w:val="0"/>
          <w:numId w:val="9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переписка</w:t>
      </w:r>
    </w:p>
    <w:p w:rsidR="00EE2A5D" w:rsidRPr="00EE2A5D" w:rsidRDefault="00EE2A5D" w:rsidP="00994321">
      <w:pPr>
        <w:numPr>
          <w:ilvl w:val="0"/>
          <w:numId w:val="10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родительский лекторий</w:t>
      </w:r>
    </w:p>
    <w:p w:rsidR="00EE2A5D" w:rsidRPr="00EE2A5D" w:rsidRDefault="00EE2A5D" w:rsidP="00994321">
      <w:pPr>
        <w:numPr>
          <w:ilvl w:val="0"/>
          <w:numId w:val="10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тематические консультации</w:t>
      </w:r>
    </w:p>
    <w:p w:rsidR="00EE2A5D" w:rsidRPr="00EE2A5D" w:rsidRDefault="00EE2A5D" w:rsidP="00994321">
      <w:pPr>
        <w:numPr>
          <w:ilvl w:val="0"/>
          <w:numId w:val="10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классные детские мероприятия</w:t>
      </w:r>
    </w:p>
    <w:p w:rsidR="00EE2A5D" w:rsidRPr="00EE2A5D" w:rsidRDefault="00EE2A5D" w:rsidP="00994321">
      <w:pPr>
        <w:numPr>
          <w:ilvl w:val="0"/>
          <w:numId w:val="10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родительские вечера</w:t>
      </w:r>
    </w:p>
    <w:p w:rsidR="00EE2A5D" w:rsidRPr="00EE2A5D" w:rsidRDefault="00EE2A5D" w:rsidP="00994321">
      <w:pPr>
        <w:numPr>
          <w:ilvl w:val="0"/>
          <w:numId w:val="1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классные родительские собрания</w:t>
      </w:r>
    </w:p>
    <w:p w:rsidR="00EE2A5D" w:rsidRPr="00EE2A5D" w:rsidRDefault="00EE2A5D" w:rsidP="00994321">
      <w:pPr>
        <w:numPr>
          <w:ilvl w:val="0"/>
          <w:numId w:val="1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общешкольные родительские собрания</w:t>
      </w:r>
    </w:p>
    <w:p w:rsidR="00EE2A5D" w:rsidRPr="00EE2A5D" w:rsidRDefault="00EE2A5D" w:rsidP="00994321">
      <w:pPr>
        <w:numPr>
          <w:ilvl w:val="0"/>
          <w:numId w:val="1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дни открытых дверей</w:t>
      </w:r>
    </w:p>
    <w:p w:rsidR="00EE2A5D" w:rsidRPr="00EE2A5D" w:rsidRDefault="00EE2A5D" w:rsidP="00994321">
      <w:pPr>
        <w:numPr>
          <w:ilvl w:val="0"/>
          <w:numId w:val="1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концерты</w:t>
      </w:r>
    </w:p>
    <w:p w:rsidR="00EE2A5D" w:rsidRPr="00EE2A5D" w:rsidRDefault="00EE2A5D" w:rsidP="00994321">
      <w:pPr>
        <w:numPr>
          <w:ilvl w:val="0"/>
          <w:numId w:val="1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выставки учебных работ</w:t>
      </w:r>
    </w:p>
    <w:p w:rsidR="00EE2A5D" w:rsidRPr="00EE2A5D" w:rsidRDefault="00EE2A5D" w:rsidP="00994321">
      <w:pPr>
        <w:numPr>
          <w:ilvl w:val="0"/>
          <w:numId w:val="1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творческие отчеты</w:t>
      </w:r>
    </w:p>
    <w:p w:rsidR="00EE2A5D" w:rsidRPr="00EE2A5D" w:rsidRDefault="00EE2A5D" w:rsidP="009943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Формы организации общения с родителями:</w:t>
      </w:r>
    </w:p>
    <w:p w:rsidR="00EE2A5D" w:rsidRPr="00EE2A5D" w:rsidRDefault="00EE2A5D" w:rsidP="009943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proofErr w:type="gramStart"/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информационно-аналитических</w:t>
      </w:r>
      <w:proofErr w:type="gramEnd"/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 xml:space="preserve"> формы;</w:t>
      </w:r>
    </w:p>
    <w:p w:rsidR="00EE2A5D" w:rsidRPr="00EE2A5D" w:rsidRDefault="00EE2A5D" w:rsidP="00A047B4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- досуговые формы;</w:t>
      </w:r>
    </w:p>
    <w:p w:rsidR="00EE2A5D" w:rsidRPr="00EE2A5D" w:rsidRDefault="00EE2A5D" w:rsidP="00A047B4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- познавательные формы;</w:t>
      </w:r>
    </w:p>
    <w:p w:rsidR="00EE2A5D" w:rsidRPr="00EE2A5D" w:rsidRDefault="00EE2A5D" w:rsidP="00A047B4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 xml:space="preserve">- наглядно-информационные формы. </w:t>
      </w:r>
    </w:p>
    <w:p w:rsidR="00EE2A5D" w:rsidRPr="00EE2A5D" w:rsidRDefault="00EE2A5D" w:rsidP="00A047B4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 xml:space="preserve">Принципы взаимодействия семьи и школы </w:t>
      </w:r>
    </w:p>
    <w:p w:rsidR="00EE2A5D" w:rsidRPr="00EE2A5D" w:rsidRDefault="00EE2A5D" w:rsidP="00A047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Первый -</w:t>
      </w: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 принцип согласия, обеспечивающий обоюдное понимание воспитательной цели и взаимное доверие партнеров.</w:t>
      </w:r>
    </w:p>
    <w:p w:rsidR="00EE2A5D" w:rsidRPr="00EE2A5D" w:rsidRDefault="00EE2A5D" w:rsidP="00A047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Второй –</w:t>
      </w: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 принцип сопряжения, благодаря которому сохраняется гармоничность школьных и семейных норм жизни и требований к ребенку.</w:t>
      </w:r>
    </w:p>
    <w:p w:rsidR="00EE2A5D" w:rsidRPr="00EE2A5D" w:rsidRDefault="00EE2A5D" w:rsidP="00A047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Третий –</w:t>
      </w: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 принцип сопереживания, уровень доброжелательности двух сторон при взаимодействии.</w:t>
      </w:r>
    </w:p>
    <w:p w:rsidR="00EE2A5D" w:rsidRPr="00EE2A5D" w:rsidRDefault="00EE2A5D" w:rsidP="00A047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Четвертый –</w:t>
      </w: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 принцип сопричастности. Взаимная информация о ребенке всегда должна помогать в работе и в воспитании детей.</w:t>
      </w:r>
    </w:p>
    <w:p w:rsidR="00EE2A5D" w:rsidRPr="00EE2A5D" w:rsidRDefault="00EE2A5D" w:rsidP="00A047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Пятый –</w:t>
      </w: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 xml:space="preserve"> принцип </w:t>
      </w:r>
      <w:proofErr w:type="spellStart"/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содеянности</w:t>
      </w:r>
      <w:proofErr w:type="spellEnd"/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, допускающий совместную деятельность представителей двух разных сфер в едином деле с детьми.</w:t>
      </w:r>
    </w:p>
    <w:p w:rsidR="00EE2A5D" w:rsidRPr="00EE2A5D" w:rsidRDefault="00EE2A5D" w:rsidP="00A047B4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 xml:space="preserve">Критерии эффективности работы педагогов с родителями </w:t>
      </w:r>
    </w:p>
    <w:p w:rsidR="00EE2A5D" w:rsidRPr="00EE2A5D" w:rsidRDefault="00EE2A5D" w:rsidP="00A047B4">
      <w:pPr>
        <w:numPr>
          <w:ilvl w:val="0"/>
          <w:numId w:val="13"/>
        </w:numPr>
        <w:shd w:val="clear" w:color="auto" w:fill="FFFFFF"/>
        <w:spacing w:after="0" w:line="360" w:lineRule="auto"/>
        <w:ind w:left="0"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 xml:space="preserve">в начальной школе – </w:t>
      </w:r>
      <w:proofErr w:type="spellStart"/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сформированность</w:t>
      </w:r>
      <w:proofErr w:type="spellEnd"/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 xml:space="preserve"> положительного отношения к школе, престижность ее восприятия, уважительное отношение к педагогическому коллективу;</w:t>
      </w:r>
    </w:p>
    <w:p w:rsidR="00EE2A5D" w:rsidRPr="00EE2A5D" w:rsidRDefault="00EE2A5D" w:rsidP="00A047B4">
      <w:pPr>
        <w:numPr>
          <w:ilvl w:val="0"/>
          <w:numId w:val="13"/>
        </w:numPr>
        <w:shd w:val="clear" w:color="auto" w:fill="FFFFFF"/>
        <w:spacing w:after="0" w:line="360" w:lineRule="auto"/>
        <w:ind w:left="0"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 xml:space="preserve">в среднем и старшем звеньях – </w:t>
      </w:r>
      <w:proofErr w:type="spellStart"/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сформированность</w:t>
      </w:r>
      <w:proofErr w:type="spellEnd"/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 xml:space="preserve"> понимания сильных и слабых сторон ребенка, уважительное отношение к нему как личности и гордость за его достижения в саморазвитии.</w:t>
      </w:r>
    </w:p>
    <w:p w:rsidR="00EE2A5D" w:rsidRPr="00EE2A5D" w:rsidRDefault="00EE2A5D" w:rsidP="00A047B4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 xml:space="preserve">Классный руководитель должен: </w:t>
      </w:r>
    </w:p>
    <w:p w:rsidR="00EE2A5D" w:rsidRPr="00EE2A5D" w:rsidRDefault="00EE2A5D" w:rsidP="00A047B4">
      <w:pPr>
        <w:numPr>
          <w:ilvl w:val="0"/>
          <w:numId w:val="14"/>
        </w:numPr>
        <w:shd w:val="clear" w:color="auto" w:fill="FFFFFF"/>
        <w:spacing w:after="0" w:line="360" w:lineRule="auto"/>
        <w:ind w:left="0"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Установить доброжелательные отношения с родителями</w:t>
      </w:r>
    </w:p>
    <w:p w:rsidR="00EE2A5D" w:rsidRPr="00EE2A5D" w:rsidRDefault="00EE2A5D" w:rsidP="00A047B4">
      <w:pPr>
        <w:numPr>
          <w:ilvl w:val="0"/>
          <w:numId w:val="14"/>
        </w:numPr>
        <w:shd w:val="clear" w:color="auto" w:fill="FFFFFF"/>
        <w:spacing w:after="0" w:line="360" w:lineRule="auto"/>
        <w:ind w:left="0"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Помнить, что для них сын или дочь – самые лучшие дети в мире</w:t>
      </w:r>
    </w:p>
    <w:p w:rsidR="00EE2A5D" w:rsidRPr="00EE2A5D" w:rsidRDefault="00EE2A5D" w:rsidP="00A047B4">
      <w:pPr>
        <w:numPr>
          <w:ilvl w:val="0"/>
          <w:numId w:val="14"/>
        </w:numPr>
        <w:shd w:val="clear" w:color="auto" w:fill="FFFFFF"/>
        <w:spacing w:after="0" w:line="360" w:lineRule="auto"/>
        <w:ind w:left="0"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Совместно с родителями выработать единый взгляд на ребенка, основанный на доверии к его личности.</w:t>
      </w:r>
    </w:p>
    <w:p w:rsidR="00EE2A5D" w:rsidRPr="00EE2A5D" w:rsidRDefault="00EE2A5D" w:rsidP="00A047B4">
      <w:pPr>
        <w:numPr>
          <w:ilvl w:val="0"/>
          <w:numId w:val="14"/>
        </w:numPr>
        <w:shd w:val="clear" w:color="auto" w:fill="FFFFFF"/>
        <w:spacing w:after="0" w:line="360" w:lineRule="auto"/>
        <w:ind w:left="0"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 xml:space="preserve">Определить совместные </w:t>
      </w:r>
      <w:proofErr w:type="gramStart"/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требованиях</w:t>
      </w:r>
      <w:proofErr w:type="gramEnd"/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 xml:space="preserve"> к ребенку, не ущемляя его права</w:t>
      </w:r>
    </w:p>
    <w:p w:rsidR="00EE2A5D" w:rsidRPr="00EE2A5D" w:rsidRDefault="00EE2A5D" w:rsidP="00A047B4">
      <w:pPr>
        <w:numPr>
          <w:ilvl w:val="0"/>
          <w:numId w:val="14"/>
        </w:numPr>
        <w:shd w:val="clear" w:color="auto" w:fill="FFFFFF"/>
        <w:spacing w:after="0" w:line="360" w:lineRule="auto"/>
        <w:ind w:left="0"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Постоянно информировать родителей о процессе воспитания (чем живет школа) и успехах, продвижении в развитии ребенка.</w:t>
      </w:r>
    </w:p>
    <w:p w:rsidR="00EE2A5D" w:rsidRPr="00EE2A5D" w:rsidRDefault="00EE2A5D" w:rsidP="00A047B4">
      <w:pPr>
        <w:numPr>
          <w:ilvl w:val="0"/>
          <w:numId w:val="14"/>
        </w:numPr>
        <w:shd w:val="clear" w:color="auto" w:fill="FFFFFF"/>
        <w:spacing w:after="0" w:line="360" w:lineRule="auto"/>
        <w:ind w:left="0"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 xml:space="preserve">Выявлять причины </w:t>
      </w:r>
      <w:proofErr w:type="spellStart"/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дезадаптации</w:t>
      </w:r>
      <w:proofErr w:type="spellEnd"/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 xml:space="preserve"> ребенка к школе и совместно с родителями стремиться к их устранению.</w:t>
      </w:r>
    </w:p>
    <w:p w:rsidR="00EE2A5D" w:rsidRPr="00EE2A5D" w:rsidRDefault="00EE2A5D" w:rsidP="00A047B4">
      <w:pPr>
        <w:numPr>
          <w:ilvl w:val="0"/>
          <w:numId w:val="14"/>
        </w:numPr>
        <w:shd w:val="clear" w:color="auto" w:fill="FFFFFF"/>
        <w:spacing w:after="0" w:line="360" w:lineRule="auto"/>
        <w:ind w:left="0"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Организовывать педагогическое просвещение родителей, стремясь к повышению их педагогической культуры.</w:t>
      </w:r>
    </w:p>
    <w:p w:rsidR="00EE2A5D" w:rsidRPr="00EE2A5D" w:rsidRDefault="00EE2A5D" w:rsidP="00A047B4">
      <w:pPr>
        <w:numPr>
          <w:ilvl w:val="0"/>
          <w:numId w:val="14"/>
        </w:numPr>
        <w:shd w:val="clear" w:color="auto" w:fill="FFFFFF"/>
        <w:spacing w:after="0" w:line="360" w:lineRule="auto"/>
        <w:ind w:left="0"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Организовывать, если необходимо, коррекцию семейного воспитания для наилучшего развития индивидуальности ребенка.</w:t>
      </w:r>
    </w:p>
    <w:p w:rsidR="00EE2A5D" w:rsidRPr="00EE2A5D" w:rsidRDefault="00EE2A5D" w:rsidP="00A047B4">
      <w:pPr>
        <w:numPr>
          <w:ilvl w:val="0"/>
          <w:numId w:val="14"/>
        </w:numPr>
        <w:shd w:val="clear" w:color="auto" w:fill="FFFFFF"/>
        <w:spacing w:after="0" w:line="360" w:lineRule="auto"/>
        <w:ind w:left="0"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Привлекать родителей к участию в совместной с детьми деятельности</w:t>
      </w:r>
    </w:p>
    <w:p w:rsidR="00EE2A5D" w:rsidRPr="00EE2A5D" w:rsidRDefault="00EE2A5D" w:rsidP="00A047B4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 xml:space="preserve">Несколько правил при работе с родителями </w:t>
      </w:r>
    </w:p>
    <w:p w:rsidR="00EE2A5D" w:rsidRPr="00EE2A5D" w:rsidRDefault="00EE2A5D" w:rsidP="00A047B4">
      <w:pPr>
        <w:numPr>
          <w:ilvl w:val="0"/>
          <w:numId w:val="15"/>
        </w:numPr>
        <w:shd w:val="clear" w:color="auto" w:fill="FFFFFF"/>
        <w:spacing w:after="0" w:line="360" w:lineRule="auto"/>
        <w:ind w:left="0"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Не говорить с родителями в гневе, не поучать их, а только советовать.</w:t>
      </w:r>
    </w:p>
    <w:p w:rsidR="00EE2A5D" w:rsidRPr="00EE2A5D" w:rsidRDefault="00EE2A5D" w:rsidP="00A047B4">
      <w:pPr>
        <w:numPr>
          <w:ilvl w:val="0"/>
          <w:numId w:val="15"/>
        </w:numPr>
        <w:shd w:val="clear" w:color="auto" w:fill="FFFFFF"/>
        <w:spacing w:after="0" w:line="360" w:lineRule="auto"/>
        <w:ind w:left="0"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Своими поступками и поведением убеждать родителей и детей в том, что от педагога нечего скрывать.</w:t>
      </w:r>
    </w:p>
    <w:p w:rsidR="00EE2A5D" w:rsidRPr="00EE2A5D" w:rsidRDefault="00EE2A5D" w:rsidP="00A047B4">
      <w:pPr>
        <w:numPr>
          <w:ilvl w:val="0"/>
          <w:numId w:val="15"/>
        </w:numPr>
        <w:shd w:val="clear" w:color="auto" w:fill="FFFFFF"/>
        <w:spacing w:after="0" w:line="360" w:lineRule="auto"/>
        <w:ind w:left="0"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Не говорить на собраниях о неудачах учащихся, но и не умалчивать о них вовсе (говорить в индивидуальной беседе).</w:t>
      </w:r>
    </w:p>
    <w:p w:rsidR="00EE2A5D" w:rsidRPr="00EE2A5D" w:rsidRDefault="00EE2A5D" w:rsidP="00A047B4">
      <w:pPr>
        <w:numPr>
          <w:ilvl w:val="0"/>
          <w:numId w:val="15"/>
        </w:numPr>
        <w:shd w:val="clear" w:color="auto" w:fill="FFFFFF"/>
        <w:spacing w:after="0" w:line="360" w:lineRule="auto"/>
        <w:ind w:left="0"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Всегда можно найти, за что родителям сказать спасибо.</w:t>
      </w:r>
    </w:p>
    <w:p w:rsidR="00EE2A5D" w:rsidRPr="00EE2A5D" w:rsidRDefault="00EE2A5D" w:rsidP="00A047B4">
      <w:pPr>
        <w:numPr>
          <w:ilvl w:val="0"/>
          <w:numId w:val="15"/>
        </w:numPr>
        <w:shd w:val="clear" w:color="auto" w:fill="FFFFFF"/>
        <w:spacing w:after="0" w:line="360" w:lineRule="auto"/>
        <w:ind w:left="0"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В общении с родителями должна быть доброжелательность, внимательность, тактичность, требовательность.</w:t>
      </w:r>
    </w:p>
    <w:p w:rsidR="00EE2A5D" w:rsidRPr="00EE2A5D" w:rsidRDefault="00EE2A5D" w:rsidP="00A047B4">
      <w:pPr>
        <w:numPr>
          <w:ilvl w:val="0"/>
          <w:numId w:val="15"/>
        </w:numPr>
        <w:shd w:val="clear" w:color="auto" w:fill="FFFFFF"/>
        <w:spacing w:after="0" w:line="360" w:lineRule="auto"/>
        <w:ind w:left="0"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Помни правило: ребёнок – главная цель общения.</w:t>
      </w:r>
    </w:p>
    <w:p w:rsidR="00EE2A5D" w:rsidRPr="00EE2A5D" w:rsidRDefault="00EE2A5D" w:rsidP="00A047B4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 xml:space="preserve">Положительный результат для детей </w:t>
      </w:r>
    </w:p>
    <w:p w:rsidR="00EE2A5D" w:rsidRPr="00EE2A5D" w:rsidRDefault="00EE2A5D" w:rsidP="00A047B4">
      <w:pPr>
        <w:numPr>
          <w:ilvl w:val="0"/>
          <w:numId w:val="16"/>
        </w:numPr>
        <w:shd w:val="clear" w:color="auto" w:fill="FFFFFF"/>
        <w:spacing w:after="0" w:line="360" w:lineRule="auto"/>
        <w:ind w:left="0"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 xml:space="preserve">Лучшая посещаемость </w:t>
      </w:r>
    </w:p>
    <w:p w:rsidR="00EE2A5D" w:rsidRPr="00EE2A5D" w:rsidRDefault="00EE2A5D" w:rsidP="00A047B4">
      <w:pPr>
        <w:numPr>
          <w:ilvl w:val="0"/>
          <w:numId w:val="16"/>
        </w:numPr>
        <w:shd w:val="clear" w:color="auto" w:fill="FFFFFF"/>
        <w:spacing w:after="0" w:line="360" w:lineRule="auto"/>
        <w:ind w:left="0"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 xml:space="preserve">Лучшая успеваемость </w:t>
      </w:r>
    </w:p>
    <w:p w:rsidR="00EE2A5D" w:rsidRPr="00EE2A5D" w:rsidRDefault="00EE2A5D" w:rsidP="00A047B4">
      <w:pPr>
        <w:numPr>
          <w:ilvl w:val="0"/>
          <w:numId w:val="16"/>
        </w:numPr>
        <w:shd w:val="clear" w:color="auto" w:fill="FFFFFF"/>
        <w:spacing w:after="0" w:line="360" w:lineRule="auto"/>
        <w:ind w:left="0"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Социальное становление</w:t>
      </w:r>
    </w:p>
    <w:p w:rsidR="00EE2A5D" w:rsidRPr="00EE2A5D" w:rsidRDefault="00EE2A5D" w:rsidP="00A047B4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 xml:space="preserve">Положительный результат для родителей </w:t>
      </w:r>
    </w:p>
    <w:p w:rsidR="00EE2A5D" w:rsidRPr="00EE2A5D" w:rsidRDefault="00EE2A5D" w:rsidP="00A047B4">
      <w:pPr>
        <w:numPr>
          <w:ilvl w:val="0"/>
          <w:numId w:val="17"/>
        </w:numPr>
        <w:shd w:val="clear" w:color="auto" w:fill="FFFFFF"/>
        <w:spacing w:after="0" w:line="360" w:lineRule="auto"/>
        <w:ind w:left="0"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 xml:space="preserve">Лучшее знание школьной программы </w:t>
      </w:r>
    </w:p>
    <w:p w:rsidR="00EE2A5D" w:rsidRPr="00EE2A5D" w:rsidRDefault="00EE2A5D" w:rsidP="00A047B4">
      <w:pPr>
        <w:numPr>
          <w:ilvl w:val="0"/>
          <w:numId w:val="17"/>
        </w:numPr>
        <w:shd w:val="clear" w:color="auto" w:fill="FFFFFF"/>
        <w:spacing w:after="0" w:line="360" w:lineRule="auto"/>
        <w:ind w:left="0"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Ощущение своей значимости в школе</w:t>
      </w:r>
    </w:p>
    <w:p w:rsidR="00EE2A5D" w:rsidRPr="00EE2A5D" w:rsidRDefault="00EE2A5D" w:rsidP="00A047B4">
      <w:pPr>
        <w:numPr>
          <w:ilvl w:val="0"/>
          <w:numId w:val="17"/>
        </w:numPr>
        <w:shd w:val="clear" w:color="auto" w:fill="FFFFFF"/>
        <w:spacing w:after="0" w:line="360" w:lineRule="auto"/>
        <w:ind w:left="0"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 xml:space="preserve">Повышение самооценки </w:t>
      </w:r>
    </w:p>
    <w:p w:rsidR="00EE2A5D" w:rsidRPr="00EE2A5D" w:rsidRDefault="00EE2A5D" w:rsidP="00A047B4">
      <w:pPr>
        <w:numPr>
          <w:ilvl w:val="0"/>
          <w:numId w:val="17"/>
        </w:numPr>
        <w:shd w:val="clear" w:color="auto" w:fill="FFFFFF"/>
        <w:spacing w:after="0" w:line="360" w:lineRule="auto"/>
        <w:ind w:left="0"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 xml:space="preserve">Повышение родительской компетенции </w:t>
      </w:r>
    </w:p>
    <w:p w:rsidR="00EE2A5D" w:rsidRPr="00EE2A5D" w:rsidRDefault="00EE2A5D" w:rsidP="00A047B4">
      <w:pPr>
        <w:numPr>
          <w:ilvl w:val="0"/>
          <w:numId w:val="17"/>
        </w:numPr>
        <w:shd w:val="clear" w:color="auto" w:fill="FFFFFF"/>
        <w:spacing w:after="0" w:line="360" w:lineRule="auto"/>
        <w:ind w:left="0"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Улучшение общения с детьми</w:t>
      </w:r>
    </w:p>
    <w:p w:rsidR="00EE2A5D" w:rsidRPr="00EE2A5D" w:rsidRDefault="00EE2A5D" w:rsidP="00A047B4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 xml:space="preserve">вообще и в школе в частности </w:t>
      </w:r>
    </w:p>
    <w:p w:rsidR="00EE2A5D" w:rsidRPr="00EE2A5D" w:rsidRDefault="00EE2A5D" w:rsidP="00A047B4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 xml:space="preserve">Положительный результат для учителя </w:t>
      </w:r>
    </w:p>
    <w:p w:rsidR="00EE2A5D" w:rsidRPr="00EE2A5D" w:rsidRDefault="00EE2A5D" w:rsidP="00A047B4">
      <w:pPr>
        <w:numPr>
          <w:ilvl w:val="0"/>
          <w:numId w:val="18"/>
        </w:numPr>
        <w:shd w:val="clear" w:color="auto" w:fill="FFFFFF"/>
        <w:spacing w:after="0" w:line="360" w:lineRule="auto"/>
        <w:ind w:left="0"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 xml:space="preserve">Повышение авторитета </w:t>
      </w:r>
    </w:p>
    <w:p w:rsidR="00EE2A5D" w:rsidRPr="00EE2A5D" w:rsidRDefault="00EE2A5D" w:rsidP="00A047B4">
      <w:pPr>
        <w:numPr>
          <w:ilvl w:val="0"/>
          <w:numId w:val="18"/>
        </w:numPr>
        <w:shd w:val="clear" w:color="auto" w:fill="FFFFFF"/>
        <w:spacing w:after="0" w:line="360" w:lineRule="auto"/>
        <w:ind w:left="0"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>Повышение удовлетворенности своей работой</w:t>
      </w:r>
    </w:p>
    <w:p w:rsidR="00EE2A5D" w:rsidRPr="00EE2A5D" w:rsidRDefault="00EE2A5D" w:rsidP="00A047B4">
      <w:pPr>
        <w:numPr>
          <w:ilvl w:val="0"/>
          <w:numId w:val="18"/>
        </w:numPr>
        <w:shd w:val="clear" w:color="auto" w:fill="FFFFFF"/>
        <w:spacing w:after="0" w:line="360" w:lineRule="auto"/>
        <w:ind w:left="0"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2A5D">
        <w:rPr>
          <w:rFonts w:ascii="Times New Roman" w:eastAsia="Times New Roman" w:hAnsi="Times New Roman"/>
          <w:sz w:val="24"/>
          <w:szCs w:val="24"/>
          <w:lang w:eastAsia="ru-RU"/>
        </w:rPr>
        <w:t xml:space="preserve">Улучшение межличностных отношений </w:t>
      </w:r>
    </w:p>
    <w:p w:rsidR="00EE2A5D" w:rsidRPr="00EE2A5D" w:rsidRDefault="00D868BB" w:rsidP="009943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</w:t>
      </w:r>
      <w:r w:rsidR="00EE2A5D" w:rsidRPr="00EE2A5D">
        <w:rPr>
          <w:rFonts w:ascii="Times New Roman" w:eastAsia="Times New Roman" w:hAnsi="Times New Roman"/>
          <w:sz w:val="24"/>
          <w:szCs w:val="24"/>
          <w:lang w:eastAsia="ru-RU"/>
        </w:rPr>
        <w:t xml:space="preserve">Таким образом, взаимодействие семьи и школы в развитии личности ребенка с ОВЗ </w:t>
      </w:r>
      <w:r w:rsidR="00A047B4">
        <w:rPr>
          <w:rFonts w:ascii="Times New Roman" w:eastAsia="Times New Roman" w:hAnsi="Times New Roman"/>
          <w:sz w:val="24"/>
          <w:szCs w:val="24"/>
          <w:lang w:eastAsia="ru-RU"/>
        </w:rPr>
        <w:t xml:space="preserve">в нашей школе </w:t>
      </w:r>
      <w:r w:rsidR="00EE2A5D" w:rsidRPr="00EE2A5D">
        <w:rPr>
          <w:rFonts w:ascii="Times New Roman" w:eastAsia="Times New Roman" w:hAnsi="Times New Roman"/>
          <w:sz w:val="24"/>
          <w:szCs w:val="24"/>
          <w:lang w:eastAsia="ru-RU"/>
        </w:rPr>
        <w:t xml:space="preserve">зависит, прежде всего, от того, как складываются взаимодействие взрослых в этом процессе. Родители и педагоги - воспитатели одних и тех же детей, и результат воспитания может быть успешным тогда, когда учителя и родители станут союзниками. </w:t>
      </w:r>
    </w:p>
    <w:p w:rsidR="00094108" w:rsidRDefault="00094108" w:rsidP="00094108">
      <w:pPr>
        <w:pStyle w:val="a4"/>
        <w:spacing w:before="0" w:beforeAutospacing="0" w:after="0" w:afterAutospacing="0" w:line="360" w:lineRule="auto"/>
        <w:jc w:val="center"/>
      </w:pPr>
    </w:p>
    <w:p w:rsidR="00094108" w:rsidRPr="006632A2" w:rsidRDefault="00094108" w:rsidP="00C9104D">
      <w:pPr>
        <w:pStyle w:val="a4"/>
        <w:spacing w:before="0" w:beforeAutospacing="0" w:after="0" w:afterAutospacing="0" w:line="360" w:lineRule="auto"/>
        <w:ind w:firstLine="709"/>
        <w:jc w:val="both"/>
      </w:pPr>
      <w:r w:rsidRPr="006632A2">
        <w:t xml:space="preserve">В </w:t>
      </w:r>
      <w:r w:rsidR="00D32A9C">
        <w:t xml:space="preserve">селе </w:t>
      </w:r>
      <w:proofErr w:type="spellStart"/>
      <w:r w:rsidR="00D32A9C">
        <w:t>Аргас</w:t>
      </w:r>
      <w:proofErr w:type="spellEnd"/>
      <w:r>
        <w:t xml:space="preserve"> </w:t>
      </w:r>
      <w:r w:rsidRPr="006632A2">
        <w:t>в последние годы наметилась тенденция улучшения социальной поддержки семей с детьми с ограниченными физическими и умственными возможностями. Этому способствовал ряд обстоятельств, в частности, укрепление и расширение законодательной и нормативно-правовой базы социальной поддержки семей с детьми-инвалидами</w:t>
      </w:r>
      <w:r w:rsidR="00D32A9C">
        <w:t xml:space="preserve">. </w:t>
      </w:r>
      <w:r w:rsidRPr="006632A2">
        <w:t>Особое внимание уделяется социальному обслуживанию детей-инвалидов, развитию социально-реабилитационных услуг.</w:t>
      </w:r>
    </w:p>
    <w:p w:rsidR="00094108" w:rsidRPr="006632A2" w:rsidRDefault="00094108" w:rsidP="00B07153">
      <w:pPr>
        <w:pStyle w:val="a4"/>
        <w:spacing w:before="0" w:beforeAutospacing="0" w:after="0" w:afterAutospacing="0" w:line="360" w:lineRule="auto"/>
        <w:ind w:firstLine="0"/>
        <w:jc w:val="center"/>
      </w:pPr>
      <w:r w:rsidRPr="006632A2">
        <w:t>Литература</w:t>
      </w:r>
    </w:p>
    <w:p w:rsidR="003F1ABD" w:rsidRPr="003F1ABD" w:rsidRDefault="003F1ABD" w:rsidP="00B07153">
      <w:pPr>
        <w:pStyle w:val="a3"/>
        <w:numPr>
          <w:ilvl w:val="1"/>
          <w:numId w:val="16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F1ABD">
        <w:rPr>
          <w:rFonts w:ascii="Times New Roman" w:hAnsi="Times New Roman"/>
          <w:sz w:val="24"/>
          <w:szCs w:val="24"/>
        </w:rPr>
        <w:lastRenderedPageBreak/>
        <w:t>Алехина С.В. Принципы инклюзии в контексте изменений образовательной практики // Психологическая наука и образование. 2014. № 1. С. 5-14.</w:t>
      </w:r>
    </w:p>
    <w:p w:rsidR="003F1ABD" w:rsidRPr="003F1ABD" w:rsidRDefault="003F1ABD" w:rsidP="00B07153">
      <w:pPr>
        <w:pStyle w:val="a3"/>
        <w:numPr>
          <w:ilvl w:val="1"/>
          <w:numId w:val="16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F1ABD">
        <w:rPr>
          <w:rFonts w:ascii="Times New Roman" w:hAnsi="Times New Roman"/>
          <w:sz w:val="24"/>
          <w:szCs w:val="24"/>
        </w:rPr>
        <w:t xml:space="preserve">Акимова О.И. Инклюзия как современная модель образования лиц с ограниченными возможностями здоровья: региональный аспект. Сборник: Исследование различных направлений современной науки. Материалы VIII международной научно-практической конференции. 2016. С. 73-79. </w:t>
      </w:r>
    </w:p>
    <w:p w:rsidR="003F1ABD" w:rsidRPr="003F1ABD" w:rsidRDefault="003F1ABD" w:rsidP="00B07153">
      <w:pPr>
        <w:pStyle w:val="a3"/>
        <w:numPr>
          <w:ilvl w:val="1"/>
          <w:numId w:val="16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F1ABD">
        <w:rPr>
          <w:rFonts w:ascii="Times New Roman" w:hAnsi="Times New Roman"/>
          <w:sz w:val="24"/>
          <w:szCs w:val="24"/>
        </w:rPr>
        <w:t>Азлецкая</w:t>
      </w:r>
      <w:proofErr w:type="spellEnd"/>
      <w:r w:rsidRPr="003F1ABD">
        <w:rPr>
          <w:rFonts w:ascii="Times New Roman" w:hAnsi="Times New Roman"/>
          <w:sz w:val="24"/>
          <w:szCs w:val="24"/>
        </w:rPr>
        <w:t xml:space="preserve"> Е. Н. Мониторинг готовности образовательных организаций к реализации инклюзивного образования как фактор его развития // Научно-методический электронный журнал «Концепт». – 2015. – Т. 37. – С. 81–85. – URL: </w:t>
      </w:r>
      <w:hyperlink r:id="rId8" w:history="1">
        <w:r w:rsidRPr="003F1ABD">
          <w:rPr>
            <w:rStyle w:val="a5"/>
            <w:rFonts w:ascii="Times New Roman" w:hAnsi="Times New Roman"/>
            <w:sz w:val="24"/>
            <w:szCs w:val="24"/>
          </w:rPr>
          <w:t>http://e-koncept.ru/2015/95639.htm</w:t>
        </w:r>
      </w:hyperlink>
      <w:r w:rsidRPr="003F1ABD">
        <w:rPr>
          <w:rFonts w:ascii="Times New Roman" w:hAnsi="Times New Roman"/>
          <w:sz w:val="24"/>
          <w:szCs w:val="24"/>
        </w:rPr>
        <w:t>.</w:t>
      </w:r>
    </w:p>
    <w:p w:rsidR="00094108" w:rsidRPr="006632A2" w:rsidRDefault="00094108" w:rsidP="00B07153">
      <w:pPr>
        <w:pStyle w:val="a4"/>
        <w:numPr>
          <w:ilvl w:val="1"/>
          <w:numId w:val="16"/>
        </w:numPr>
        <w:spacing w:before="0" w:beforeAutospacing="0" w:after="0" w:afterAutospacing="0" w:line="360" w:lineRule="auto"/>
        <w:ind w:left="0" w:firstLine="0"/>
        <w:jc w:val="both"/>
      </w:pPr>
      <w:proofErr w:type="spellStart"/>
      <w:r w:rsidRPr="006632A2">
        <w:t>Букатова</w:t>
      </w:r>
      <w:proofErr w:type="spellEnd"/>
      <w:r w:rsidRPr="006632A2">
        <w:t xml:space="preserve"> Л. "Добро по кругу" // Библиотека / Л. </w:t>
      </w:r>
      <w:proofErr w:type="spellStart"/>
      <w:r w:rsidRPr="006632A2">
        <w:t>Букатова</w:t>
      </w:r>
      <w:proofErr w:type="spellEnd"/>
      <w:r w:rsidRPr="006632A2">
        <w:t xml:space="preserve"> . – 2007. – № 6. – С.59-64</w:t>
      </w:r>
    </w:p>
    <w:p w:rsidR="00094108" w:rsidRPr="006632A2" w:rsidRDefault="00094108" w:rsidP="00B07153">
      <w:pPr>
        <w:pStyle w:val="a4"/>
        <w:numPr>
          <w:ilvl w:val="1"/>
          <w:numId w:val="16"/>
        </w:numPr>
        <w:spacing w:before="0" w:beforeAutospacing="0" w:after="0" w:afterAutospacing="0" w:line="360" w:lineRule="auto"/>
        <w:ind w:left="0" w:firstLine="0"/>
        <w:jc w:val="both"/>
      </w:pPr>
      <w:r w:rsidRPr="006632A2">
        <w:t xml:space="preserve"> Василькова Ю. В. Социальная педагогика / Ю.В. Василькова, </w:t>
      </w:r>
      <w:proofErr w:type="spellStart"/>
      <w:r w:rsidRPr="006632A2">
        <w:t>Т.А.Василькова</w:t>
      </w:r>
      <w:proofErr w:type="spellEnd"/>
      <w:r w:rsidRPr="006632A2">
        <w:t>. – М.: ВЛАДОС, 2000. – 321с.</w:t>
      </w:r>
    </w:p>
    <w:p w:rsidR="003F1ABD" w:rsidRPr="003F1ABD" w:rsidRDefault="003F1ABD" w:rsidP="00B07153">
      <w:pPr>
        <w:pStyle w:val="a3"/>
        <w:numPr>
          <w:ilvl w:val="1"/>
          <w:numId w:val="16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F1ABD">
        <w:rPr>
          <w:rFonts w:ascii="Times New Roman" w:hAnsi="Times New Roman"/>
          <w:sz w:val="24"/>
          <w:szCs w:val="24"/>
        </w:rPr>
        <w:t>Екжанова</w:t>
      </w:r>
      <w:proofErr w:type="spellEnd"/>
      <w:r w:rsidRPr="003F1ABD">
        <w:rPr>
          <w:rFonts w:ascii="Times New Roman" w:hAnsi="Times New Roman"/>
          <w:sz w:val="24"/>
          <w:szCs w:val="24"/>
        </w:rPr>
        <w:t xml:space="preserve">, Е.А. От интеграции к инклюзии / Е.А. </w:t>
      </w:r>
      <w:proofErr w:type="spellStart"/>
      <w:r w:rsidRPr="003F1ABD">
        <w:rPr>
          <w:rFonts w:ascii="Times New Roman" w:hAnsi="Times New Roman"/>
          <w:sz w:val="24"/>
          <w:szCs w:val="24"/>
        </w:rPr>
        <w:t>Екжанова</w:t>
      </w:r>
      <w:proofErr w:type="spellEnd"/>
      <w:r w:rsidRPr="003F1ABD">
        <w:rPr>
          <w:rFonts w:ascii="Times New Roman" w:hAnsi="Times New Roman"/>
          <w:sz w:val="24"/>
          <w:szCs w:val="24"/>
        </w:rPr>
        <w:t xml:space="preserve">; беседовала О. Решетникова // Школьный психолог. 2010. № 16. </w:t>
      </w:r>
    </w:p>
    <w:p w:rsidR="003F1ABD" w:rsidRDefault="00094108" w:rsidP="00B07153">
      <w:pPr>
        <w:pStyle w:val="a4"/>
        <w:numPr>
          <w:ilvl w:val="1"/>
          <w:numId w:val="16"/>
        </w:numPr>
        <w:spacing w:before="0" w:beforeAutospacing="0" w:after="0" w:afterAutospacing="0" w:line="360" w:lineRule="auto"/>
        <w:ind w:left="0" w:firstLine="0"/>
        <w:jc w:val="both"/>
      </w:pPr>
      <w:r w:rsidRPr="006632A2">
        <w:t xml:space="preserve"> </w:t>
      </w:r>
      <w:r w:rsidR="003F1ABD" w:rsidRPr="003F1ABD">
        <w:t xml:space="preserve">Зыкова Н. В. Взаимодействие семьи и школы при обучении детей с ОВЗ в процессе инклюзивного образования // Научно-методический электронный журнал «Концепт». – 2016. – Т. 20. – С. 35–38. – URL: </w:t>
      </w:r>
      <w:hyperlink r:id="rId9" w:history="1">
        <w:r w:rsidR="003F1ABD" w:rsidRPr="002479FD">
          <w:rPr>
            <w:rStyle w:val="a5"/>
          </w:rPr>
          <w:t>http://e-koncept.ru/2016/56322.htm</w:t>
        </w:r>
      </w:hyperlink>
    </w:p>
    <w:p w:rsidR="003F1ABD" w:rsidRPr="003F1ABD" w:rsidRDefault="003F1ABD" w:rsidP="00B07153">
      <w:pPr>
        <w:pStyle w:val="a3"/>
        <w:numPr>
          <w:ilvl w:val="1"/>
          <w:numId w:val="16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F1ABD">
        <w:rPr>
          <w:rFonts w:ascii="Times New Roman" w:hAnsi="Times New Roman"/>
          <w:sz w:val="24"/>
          <w:szCs w:val="24"/>
        </w:rPr>
        <w:t xml:space="preserve">Инклюзивное образование: ключевые понятия / сост. Н.В. Борисова, С. А. </w:t>
      </w:r>
      <w:proofErr w:type="spellStart"/>
      <w:r w:rsidRPr="003F1ABD">
        <w:rPr>
          <w:rFonts w:ascii="Times New Roman" w:hAnsi="Times New Roman"/>
          <w:sz w:val="24"/>
          <w:szCs w:val="24"/>
        </w:rPr>
        <w:t>Прушинский</w:t>
      </w:r>
      <w:proofErr w:type="spellEnd"/>
      <w:r w:rsidRPr="003F1ABD">
        <w:rPr>
          <w:rFonts w:ascii="Times New Roman" w:hAnsi="Times New Roman"/>
          <w:sz w:val="24"/>
          <w:szCs w:val="24"/>
        </w:rPr>
        <w:t xml:space="preserve">. М. - Владимир: Транзит – ИКС, 2009. - 48 с. </w:t>
      </w:r>
    </w:p>
    <w:p w:rsidR="00094108" w:rsidRPr="006632A2" w:rsidRDefault="00094108" w:rsidP="00817871">
      <w:pPr>
        <w:pStyle w:val="a4"/>
        <w:numPr>
          <w:ilvl w:val="1"/>
          <w:numId w:val="16"/>
        </w:numPr>
        <w:spacing w:before="0" w:beforeAutospacing="0" w:after="0" w:afterAutospacing="0" w:line="360" w:lineRule="auto"/>
        <w:ind w:left="0" w:firstLine="0"/>
        <w:jc w:val="both"/>
      </w:pPr>
      <w:r w:rsidRPr="006632A2">
        <w:t xml:space="preserve">Уфимцева Л. П., Окладникова Т. Н – Содержание </w:t>
      </w:r>
      <w:proofErr w:type="spellStart"/>
      <w:r w:rsidRPr="006632A2">
        <w:t>психокоррекционной</w:t>
      </w:r>
      <w:proofErr w:type="spellEnd"/>
      <w:r w:rsidRPr="006632A2">
        <w:t xml:space="preserve"> работы с соматически ослабленными школьниками // Вестник </w:t>
      </w:r>
      <w:proofErr w:type="spellStart"/>
      <w:proofErr w:type="gramStart"/>
      <w:r w:rsidRPr="006632A2">
        <w:t>психо</w:t>
      </w:r>
      <w:proofErr w:type="spellEnd"/>
      <w:r w:rsidRPr="006632A2">
        <w:t>-социальной</w:t>
      </w:r>
      <w:proofErr w:type="gramEnd"/>
      <w:r w:rsidRPr="006632A2">
        <w:t xml:space="preserve"> и коррекционно-реабилитационной работы / Л. П. Уфимцева, Т. Н. Окладникова. – 1996 - №2 – с. 30 – 40.</w:t>
      </w:r>
    </w:p>
    <w:p w:rsidR="00094108" w:rsidRPr="006632A2" w:rsidRDefault="00094108" w:rsidP="00817871">
      <w:pPr>
        <w:pStyle w:val="a4"/>
        <w:numPr>
          <w:ilvl w:val="1"/>
          <w:numId w:val="16"/>
        </w:numPr>
        <w:spacing w:before="0" w:beforeAutospacing="0" w:after="0" w:afterAutospacing="0" w:line="360" w:lineRule="auto"/>
        <w:ind w:left="0" w:firstLine="0"/>
        <w:jc w:val="both"/>
      </w:pPr>
      <w:r w:rsidRPr="006632A2">
        <w:t xml:space="preserve"> Федеральный закон от 21.12.1996г. №159-ФЗ "О дополнительных гарантиях по социальной поддержке детей-сирот и детей, оставшихся без попечения родителей" (в редакции Федерального закона от 22.08.2004 №122-ФЗ) изд. "Собрание законодательства РФ", 23.12.1996, №52, ст. 5880.</w:t>
      </w:r>
    </w:p>
    <w:p w:rsidR="00804D71" w:rsidRPr="005C71BC" w:rsidRDefault="005C71BC" w:rsidP="00CC0E7A">
      <w:pPr>
        <w:pStyle w:val="a4"/>
        <w:spacing w:before="0" w:beforeAutospacing="0" w:after="0" w:afterAutospacing="0" w:line="360" w:lineRule="auto"/>
        <w:ind w:hanging="425"/>
      </w:pPr>
      <w:r>
        <w:t> </w:t>
      </w:r>
    </w:p>
    <w:sectPr w:rsidR="00804D71" w:rsidRPr="005C71BC" w:rsidSect="00187749">
      <w:footerReference w:type="even" r:id="rId10"/>
      <w:footerReference w:type="default" r:id="rId11"/>
      <w:footerReference w:type="first" r:id="rId12"/>
      <w:pgSz w:w="11906" w:h="16838"/>
      <w:pgMar w:top="851" w:right="851" w:bottom="851" w:left="1418" w:header="397" w:footer="397" w:gutter="0"/>
      <w:pgNumType w:start="1"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2472" w:rsidRDefault="00D82472" w:rsidP="00735BF1">
      <w:pPr>
        <w:spacing w:after="0" w:line="240" w:lineRule="auto"/>
      </w:pPr>
      <w:r>
        <w:separator/>
      </w:r>
    </w:p>
  </w:endnote>
  <w:endnote w:type="continuationSeparator" w:id="0">
    <w:p w:rsidR="00D82472" w:rsidRDefault="00D82472" w:rsidP="00735B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12101318"/>
      <w:docPartObj>
        <w:docPartGallery w:val="Page Numbers (Bottom of Page)"/>
        <w:docPartUnique/>
      </w:docPartObj>
    </w:sdtPr>
    <w:sdtEndPr/>
    <w:sdtContent>
      <w:p w:rsidR="007D0E67" w:rsidRDefault="007D0E67">
        <w:pPr>
          <w:pStyle w:val="a8"/>
          <w:jc w:val="center"/>
        </w:pPr>
        <w:r>
          <w:t>3</w:t>
        </w:r>
      </w:p>
    </w:sdtContent>
  </w:sdt>
  <w:p w:rsidR="007D0E67" w:rsidRDefault="007D0E67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92121462"/>
      <w:docPartObj>
        <w:docPartGallery w:val="Page Numbers (Bottom of Page)"/>
        <w:docPartUnique/>
      </w:docPartObj>
    </w:sdtPr>
    <w:sdtEndPr/>
    <w:sdtContent>
      <w:p w:rsidR="007D0E67" w:rsidRDefault="007D0E67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2A9C">
          <w:rPr>
            <w:noProof/>
          </w:rPr>
          <w:t>2</w:t>
        </w:r>
        <w:r>
          <w:fldChar w:fldCharType="end"/>
        </w:r>
      </w:p>
    </w:sdtContent>
  </w:sdt>
  <w:p w:rsidR="007D0E67" w:rsidRDefault="007D0E67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0E67" w:rsidRDefault="007D0E67">
    <w:pPr>
      <w:pStyle w:val="a8"/>
      <w:jc w:val="center"/>
    </w:pPr>
  </w:p>
  <w:p w:rsidR="007D0E67" w:rsidRDefault="007D0E6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2472" w:rsidRDefault="00D82472" w:rsidP="00735BF1">
      <w:pPr>
        <w:spacing w:after="0" w:line="240" w:lineRule="auto"/>
      </w:pPr>
      <w:r>
        <w:separator/>
      </w:r>
    </w:p>
  </w:footnote>
  <w:footnote w:type="continuationSeparator" w:id="0">
    <w:p w:rsidR="00D82472" w:rsidRDefault="00D82472" w:rsidP="00735B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23674"/>
    <w:multiLevelType w:val="multilevel"/>
    <w:tmpl w:val="C924F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779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E31909"/>
    <w:multiLevelType w:val="multilevel"/>
    <w:tmpl w:val="521670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3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280" w:hanging="1800"/>
      </w:pPr>
      <w:rPr>
        <w:rFonts w:hint="default"/>
      </w:rPr>
    </w:lvl>
  </w:abstractNum>
  <w:abstractNum w:abstractNumId="2">
    <w:nsid w:val="0A5D3299"/>
    <w:multiLevelType w:val="multilevel"/>
    <w:tmpl w:val="CC569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187D5C"/>
    <w:multiLevelType w:val="multilevel"/>
    <w:tmpl w:val="ED881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1924508"/>
    <w:multiLevelType w:val="multilevel"/>
    <w:tmpl w:val="870E91C2"/>
    <w:lvl w:ilvl="0">
      <w:start w:val="1"/>
      <w:numFmt w:val="upperRoman"/>
      <w:lvlText w:val="%1."/>
      <w:lvlJc w:val="right"/>
      <w:pPr>
        <w:ind w:left="1380" w:hanging="360"/>
      </w:pPr>
    </w:lvl>
    <w:lvl w:ilvl="1">
      <w:start w:val="1"/>
      <w:numFmt w:val="decimal"/>
      <w:isLgl/>
      <w:lvlText w:val="%1.%2."/>
      <w:lvlJc w:val="left"/>
      <w:pPr>
        <w:ind w:left="13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20" w:hanging="1800"/>
      </w:pPr>
      <w:rPr>
        <w:rFonts w:hint="default"/>
      </w:rPr>
    </w:lvl>
  </w:abstractNum>
  <w:abstractNum w:abstractNumId="5">
    <w:nsid w:val="1A9F797B"/>
    <w:multiLevelType w:val="multilevel"/>
    <w:tmpl w:val="6DB66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DAA4D07"/>
    <w:multiLevelType w:val="hybridMultilevel"/>
    <w:tmpl w:val="894C918E"/>
    <w:lvl w:ilvl="0" w:tplc="05B07D7C">
      <w:start w:val="1"/>
      <w:numFmt w:val="upperRoman"/>
      <w:lvlText w:val="%1."/>
      <w:lvlJc w:val="left"/>
      <w:pPr>
        <w:ind w:left="157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1E4C0D3E"/>
    <w:multiLevelType w:val="multilevel"/>
    <w:tmpl w:val="4EE63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29946B7"/>
    <w:multiLevelType w:val="multilevel"/>
    <w:tmpl w:val="18A61A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00" w:hanging="1800"/>
      </w:pPr>
      <w:rPr>
        <w:rFonts w:hint="default"/>
      </w:rPr>
    </w:lvl>
  </w:abstractNum>
  <w:abstractNum w:abstractNumId="9">
    <w:nsid w:val="334C16BB"/>
    <w:multiLevelType w:val="hybridMultilevel"/>
    <w:tmpl w:val="8646C252"/>
    <w:lvl w:ilvl="0" w:tplc="04190013">
      <w:start w:val="1"/>
      <w:numFmt w:val="upperRoman"/>
      <w:lvlText w:val="%1."/>
      <w:lvlJc w:val="right"/>
      <w:pPr>
        <w:ind w:left="1020" w:hanging="360"/>
      </w:p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0">
    <w:nsid w:val="3EFB6754"/>
    <w:multiLevelType w:val="multilevel"/>
    <w:tmpl w:val="B7107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F5B45D3"/>
    <w:multiLevelType w:val="hybridMultilevel"/>
    <w:tmpl w:val="E5B4E5D8"/>
    <w:lvl w:ilvl="0" w:tplc="F8A8D72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46E50E22"/>
    <w:multiLevelType w:val="multilevel"/>
    <w:tmpl w:val="B024D48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4C772D6E"/>
    <w:multiLevelType w:val="multilevel"/>
    <w:tmpl w:val="30B60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2666541"/>
    <w:multiLevelType w:val="multilevel"/>
    <w:tmpl w:val="91588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AC33425"/>
    <w:multiLevelType w:val="multilevel"/>
    <w:tmpl w:val="7B447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B224980"/>
    <w:multiLevelType w:val="multilevel"/>
    <w:tmpl w:val="DDFCB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B5B5BA0"/>
    <w:multiLevelType w:val="multilevel"/>
    <w:tmpl w:val="C7F0C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BBA0356"/>
    <w:multiLevelType w:val="multilevel"/>
    <w:tmpl w:val="5FCA5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1301278"/>
    <w:multiLevelType w:val="multilevel"/>
    <w:tmpl w:val="A4EEB2D4"/>
    <w:lvl w:ilvl="0">
      <w:start w:val="1"/>
      <w:numFmt w:val="upperRoman"/>
      <w:lvlText w:val="%1."/>
      <w:lvlJc w:val="left"/>
      <w:pPr>
        <w:ind w:left="2066" w:hanging="121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20">
    <w:nsid w:val="729D331B"/>
    <w:multiLevelType w:val="multilevel"/>
    <w:tmpl w:val="B9545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1"/>
  </w:num>
  <w:num w:numId="3">
    <w:abstractNumId w:val="19"/>
  </w:num>
  <w:num w:numId="4">
    <w:abstractNumId w:val="1"/>
  </w:num>
  <w:num w:numId="5">
    <w:abstractNumId w:val="8"/>
  </w:num>
  <w:num w:numId="6">
    <w:abstractNumId w:val="17"/>
  </w:num>
  <w:num w:numId="7">
    <w:abstractNumId w:val="14"/>
  </w:num>
  <w:num w:numId="8">
    <w:abstractNumId w:val="2"/>
  </w:num>
  <w:num w:numId="9">
    <w:abstractNumId w:val="13"/>
  </w:num>
  <w:num w:numId="10">
    <w:abstractNumId w:val="10"/>
  </w:num>
  <w:num w:numId="11">
    <w:abstractNumId w:val="15"/>
  </w:num>
  <w:num w:numId="12">
    <w:abstractNumId w:val="3"/>
  </w:num>
  <w:num w:numId="13">
    <w:abstractNumId w:val="16"/>
  </w:num>
  <w:num w:numId="14">
    <w:abstractNumId w:val="20"/>
  </w:num>
  <w:num w:numId="15">
    <w:abstractNumId w:val="7"/>
  </w:num>
  <w:num w:numId="16">
    <w:abstractNumId w:val="0"/>
  </w:num>
  <w:num w:numId="17">
    <w:abstractNumId w:val="18"/>
  </w:num>
  <w:num w:numId="18">
    <w:abstractNumId w:val="5"/>
  </w:num>
  <w:num w:numId="19">
    <w:abstractNumId w:val="12"/>
  </w:num>
  <w:num w:numId="20">
    <w:abstractNumId w:val="4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556"/>
    <w:rsid w:val="0006799C"/>
    <w:rsid w:val="00094108"/>
    <w:rsid w:val="0010477C"/>
    <w:rsid w:val="00187749"/>
    <w:rsid w:val="00192C6C"/>
    <w:rsid w:val="001C79CC"/>
    <w:rsid w:val="00224BEA"/>
    <w:rsid w:val="00244A17"/>
    <w:rsid w:val="002C69BE"/>
    <w:rsid w:val="00341C26"/>
    <w:rsid w:val="003C4E31"/>
    <w:rsid w:val="003F1ABD"/>
    <w:rsid w:val="003F4550"/>
    <w:rsid w:val="004E7556"/>
    <w:rsid w:val="00581AD9"/>
    <w:rsid w:val="005A5078"/>
    <w:rsid w:val="005C16E3"/>
    <w:rsid w:val="005C71BC"/>
    <w:rsid w:val="00644BC4"/>
    <w:rsid w:val="0069046C"/>
    <w:rsid w:val="006C4115"/>
    <w:rsid w:val="00704065"/>
    <w:rsid w:val="00735BF1"/>
    <w:rsid w:val="0075673E"/>
    <w:rsid w:val="007D0E67"/>
    <w:rsid w:val="00804D71"/>
    <w:rsid w:val="00817871"/>
    <w:rsid w:val="00967665"/>
    <w:rsid w:val="00994321"/>
    <w:rsid w:val="009E1577"/>
    <w:rsid w:val="00A047B4"/>
    <w:rsid w:val="00A62668"/>
    <w:rsid w:val="00A77991"/>
    <w:rsid w:val="00AD1CFD"/>
    <w:rsid w:val="00AE33DD"/>
    <w:rsid w:val="00B07153"/>
    <w:rsid w:val="00B25C31"/>
    <w:rsid w:val="00B52638"/>
    <w:rsid w:val="00C9104D"/>
    <w:rsid w:val="00CC0E7A"/>
    <w:rsid w:val="00D32A9C"/>
    <w:rsid w:val="00D37307"/>
    <w:rsid w:val="00D82472"/>
    <w:rsid w:val="00D868BB"/>
    <w:rsid w:val="00E368C9"/>
    <w:rsid w:val="00E95CEB"/>
    <w:rsid w:val="00EE2A5D"/>
    <w:rsid w:val="00EF5F61"/>
    <w:rsid w:val="00F5541A"/>
    <w:rsid w:val="00FF2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C6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10477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AE33D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92C6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192C6C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5673E"/>
    <w:pPr>
      <w:spacing w:before="100" w:beforeAutospacing="1" w:after="100" w:afterAutospacing="1" w:line="240" w:lineRule="auto"/>
      <w:ind w:firstLine="300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E33D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10477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cc">
    <w:name w:val="hcc"/>
    <w:basedOn w:val="a0"/>
    <w:rsid w:val="005C71BC"/>
  </w:style>
  <w:style w:type="character" w:styleId="a5">
    <w:name w:val="Hyperlink"/>
    <w:basedOn w:val="a0"/>
    <w:uiPriority w:val="99"/>
    <w:unhideWhenUsed/>
    <w:rsid w:val="005C71BC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35B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35BF1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735B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35BF1"/>
    <w:rPr>
      <w:rFonts w:ascii="Calibri" w:eastAsia="Calibri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735B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35BF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C6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10477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AE33D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92C6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192C6C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5673E"/>
    <w:pPr>
      <w:spacing w:before="100" w:beforeAutospacing="1" w:after="100" w:afterAutospacing="1" w:line="240" w:lineRule="auto"/>
      <w:ind w:firstLine="300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E33D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10477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cc">
    <w:name w:val="hcc"/>
    <w:basedOn w:val="a0"/>
    <w:rsid w:val="005C71BC"/>
  </w:style>
  <w:style w:type="character" w:styleId="a5">
    <w:name w:val="Hyperlink"/>
    <w:basedOn w:val="a0"/>
    <w:uiPriority w:val="99"/>
    <w:unhideWhenUsed/>
    <w:rsid w:val="005C71BC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35B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35BF1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735B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35BF1"/>
    <w:rPr>
      <w:rFonts w:ascii="Calibri" w:eastAsia="Calibri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735B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35BF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395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35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61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935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4302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862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40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2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41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49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3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7522042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0654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8409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3205937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8485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87907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19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6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13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5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82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344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959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-koncept.ru/2015/95639.htm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e-koncept.ru/2016/56322.ht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3261</TotalTime>
  <Pages>1</Pages>
  <Words>1329</Words>
  <Characters>7578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10</cp:revision>
  <dcterms:created xsi:type="dcterms:W3CDTF">2020-07-08T01:19:00Z</dcterms:created>
  <dcterms:modified xsi:type="dcterms:W3CDTF">2021-04-08T12:56:00Z</dcterms:modified>
</cp:coreProperties>
</file>