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904" w:rsidRPr="00F21A02" w:rsidRDefault="00FD7EDE" w:rsidP="00CB190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bookmarkEnd w:id="0"/>
      <w:r w:rsidRPr="00F21A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Мини-музей «В мире сказок</w:t>
      </w:r>
      <w:r w:rsidR="00CB1904" w:rsidRPr="00F21A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CB1904" w:rsidRPr="004C5D51" w:rsidRDefault="00CB1904" w:rsidP="004C5D51">
      <w:pPr>
        <w:shd w:val="clear" w:color="auto" w:fill="FFFFFF"/>
        <w:spacing w:before="150" w:after="450" w:line="36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C5D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любом человеке могут расцвести сотни неожиданных талантов и способностей, если ему просто предоставить для этого возможность».</w:t>
      </w:r>
      <w:r w:rsidRPr="004C5D5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C5D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Д.Лессинг</w:t>
      </w:r>
      <w:proofErr w:type="spellEnd"/>
      <w:r w:rsidRPr="004C5D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351A9" w:rsidRPr="004C5D51" w:rsidRDefault="00D36246" w:rsidP="004C5D51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Создание мини-музеев в ДОУ – интересная и увлекательная форма работы, которая позволяет воспитателям разнообразить предметно-развивающею среду группы, привлечь родителей в воспитательную деятельность, а так же сделает привлекательным и привычным для детей слово «музей».</w:t>
      </w:r>
    </w:p>
    <w:p w:rsidR="00D36246" w:rsidRPr="004C5D51" w:rsidRDefault="00D36246" w:rsidP="004C5D51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Мини-музей в ДОУ способствует развитию у детей кругозора, познавательной активности, а так же формированию у детей проектно-исследовательских навыков. Важная особенность мини-музеев - участие в их создании детей и родителей. Дошкольники чувствуют свою причастность </w:t>
      </w:r>
      <w:proofErr w:type="gramStart"/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proofErr w:type="gramEnd"/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мини-музею. Они могут: участвовать в обсуждении его тематики, приносить из дома экспонаты, ребята из старших групп проводить экскурсии для малышей, пополнять их своими рисунками.</w:t>
      </w:r>
    </w:p>
    <w:p w:rsidR="00D36246" w:rsidRPr="004C5D51" w:rsidRDefault="00D36246" w:rsidP="004C5D51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В настоящих музеях трогать ничего нельзя, а вот в мини-музеях не только можно, но и нужно! Их можно посещать каждый день, самому менять, переставлять экспонаты, брать их в руки и рассматривать. В обычном музее ребёнок - обычный созерцатель, а здесь он - соавтор, творец композиции.</w:t>
      </w:r>
    </w:p>
    <w:p w:rsidR="004C5D51" w:rsidRDefault="00D36246" w:rsidP="004C5D51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Каждый мини-музей - результат общения, совместной работы воспитателя, детей и их семей.</w:t>
      </w:r>
    </w:p>
    <w:p w:rsidR="00D36246" w:rsidRDefault="004C5D51" w:rsidP="004C5D51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="00D36246" w:rsidRPr="004C5D51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="00D36246"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Сказка обладает преимуществом над другими воспитательными приемами и пользуется огромной любовью у детей. За фантастикой и вымыслом скрываются реальные человеческие отношения. Входя в мир чудес и волшебства, ребенок погружается в глубину своей души. К. И. Чуковский писал, что цель сказочника - воспитывать в ребенке человечность. Благодаря </w:t>
      </w:r>
      <w:r w:rsidR="00D36246"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сказкам идет огромный интерес к волшебным предметам. Поэтому в условиях детского сада есть необходимость к созданию мини-музея. Наглядно увидеть волшебные предметы, а также сплотить родителей в сборе этих предметов. </w:t>
      </w:r>
      <w:r w:rsidR="00FD7E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Сказка несёт познавательную направленность: развивает любознательность, память, мышление. </w:t>
      </w:r>
      <w:r w:rsidR="00B0101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 помощью сказки можно в увлекательной форме познакомить детей с окружающим миром. Помочь лучше осознать и понять его. С её помощью можно оживить изучаемый материал. </w:t>
      </w:r>
      <w:r w:rsidR="00D36246" w:rsidRPr="004C5D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сегодняшнем этапе жизни данная тема актуальна.</w:t>
      </w:r>
    </w:p>
    <w:p w:rsidR="00FD7EDE" w:rsidRDefault="00FD7EDE" w:rsidP="00FD7EDE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В 2018 году мы выбрали тему по самообразованию </w:t>
      </w:r>
      <w:r>
        <w:rPr>
          <w:sz w:val="28"/>
          <w:szCs w:val="28"/>
        </w:rPr>
        <w:t xml:space="preserve">«Театрализованная деятельность как средство развития творческих способностей детей». </w:t>
      </w:r>
      <w:r w:rsidRPr="004C5D51">
        <w:rPr>
          <w:color w:val="111111"/>
          <w:sz w:val="28"/>
          <w:szCs w:val="28"/>
        </w:rPr>
        <w:t>После анализа анкет родителей и беседы с детьми, как результат, было решено о</w:t>
      </w:r>
      <w:r>
        <w:rPr>
          <w:color w:val="111111"/>
          <w:sz w:val="28"/>
          <w:szCs w:val="28"/>
        </w:rPr>
        <w:t>рганизовать в группе мини-музей «В мире сказок».</w:t>
      </w:r>
    </w:p>
    <w:p w:rsidR="00D36246" w:rsidRPr="004C5D51" w:rsidRDefault="00B01015" w:rsidP="00B010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 xml:space="preserve">     </w:t>
      </w:r>
      <w:r w:rsidR="00D36246" w:rsidRPr="004C5D51">
        <w:rPr>
          <w:color w:val="111111"/>
          <w:sz w:val="28"/>
          <w:szCs w:val="28"/>
          <w:shd w:val="clear" w:color="auto" w:fill="FFFFFF"/>
        </w:rPr>
        <w:t xml:space="preserve"> </w:t>
      </w:r>
      <w:r w:rsidR="00D36246" w:rsidRPr="004C5D51">
        <w:rPr>
          <w:color w:val="111111"/>
          <w:sz w:val="28"/>
          <w:szCs w:val="28"/>
        </w:rPr>
        <w:t>Цель создания мини-музея - формировать у детей интерес и любовь к сказкам.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 xml:space="preserve">     Задачи мини-музея: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1. формирование у дошкольников представления о музее;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2. знакомить детей с различными видами сказки (народная, авторская);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3. обогащать жизненный опыт детей знаниями и впечатлениями, необходимыми для понимания произведений;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 xml:space="preserve">4. </w:t>
      </w:r>
      <w:proofErr w:type="gramStart"/>
      <w:r w:rsidRPr="004C5D51">
        <w:rPr>
          <w:color w:val="111111"/>
          <w:sz w:val="28"/>
          <w:szCs w:val="28"/>
        </w:rPr>
        <w:t>помогать детям соотносить</w:t>
      </w:r>
      <w:proofErr w:type="gramEnd"/>
      <w:r w:rsidRPr="004C5D51">
        <w:rPr>
          <w:color w:val="111111"/>
          <w:sz w:val="28"/>
          <w:szCs w:val="28"/>
        </w:rPr>
        <w:t xml:space="preserve"> имеющийся у них жизненный опыт с фактами литературных произведений, устанавливать простейшие связи в произведении, выделять яркие поступки героев и оценивать их;</w:t>
      </w:r>
    </w:p>
    <w:p w:rsidR="00D36246" w:rsidRPr="004C5D51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5. развивать речь детей, воображение, фантазию;</w:t>
      </w:r>
    </w:p>
    <w:p w:rsidR="00D36246" w:rsidRDefault="00D36246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6. включить родителей в процесс создания мини-музея, активизировать их на сотрудничество.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     </w:t>
      </w:r>
      <w:r w:rsidRPr="004C5D51">
        <w:rPr>
          <w:color w:val="111111"/>
          <w:sz w:val="28"/>
          <w:szCs w:val="28"/>
        </w:rPr>
        <w:t>Основные принципы работы в музее: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1.</w:t>
      </w:r>
      <w:r>
        <w:rPr>
          <w:color w:val="111111"/>
          <w:sz w:val="28"/>
          <w:szCs w:val="28"/>
        </w:rPr>
        <w:t xml:space="preserve"> Наглядность -</w:t>
      </w:r>
      <w:r w:rsidRPr="004C5D51">
        <w:rPr>
          <w:color w:val="111111"/>
          <w:sz w:val="28"/>
          <w:szCs w:val="28"/>
        </w:rPr>
        <w:t xml:space="preserve"> обеспечивает познавательный инт</w:t>
      </w:r>
      <w:r>
        <w:rPr>
          <w:color w:val="111111"/>
          <w:sz w:val="28"/>
          <w:szCs w:val="28"/>
        </w:rPr>
        <w:t>ерес и эмоциональное восприятие;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Доступность -</w:t>
      </w:r>
      <w:r w:rsidRPr="004C5D51">
        <w:rPr>
          <w:color w:val="111111"/>
          <w:sz w:val="28"/>
          <w:szCs w:val="28"/>
        </w:rPr>
        <w:t xml:space="preserve"> обеспечение непосред</w:t>
      </w:r>
      <w:r>
        <w:rPr>
          <w:color w:val="111111"/>
          <w:sz w:val="28"/>
          <w:szCs w:val="28"/>
        </w:rPr>
        <w:t xml:space="preserve">ственного доступа к предметам </w:t>
      </w:r>
      <w:r w:rsidRPr="004C5D51">
        <w:rPr>
          <w:color w:val="111111"/>
          <w:sz w:val="28"/>
          <w:szCs w:val="28"/>
        </w:rPr>
        <w:t>музея.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Интегративность - </w:t>
      </w:r>
      <w:r w:rsidRPr="004C5D51">
        <w:rPr>
          <w:color w:val="111111"/>
          <w:sz w:val="28"/>
          <w:szCs w:val="28"/>
        </w:rPr>
        <w:t>содержание музея позволяет педагогу познакомить детей с разными произведениями художественной литературы.</w:t>
      </w:r>
    </w:p>
    <w:p w:rsid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Деятельность - </w:t>
      </w:r>
      <w:r w:rsidRPr="004C5D51">
        <w:rPr>
          <w:color w:val="111111"/>
          <w:sz w:val="28"/>
          <w:szCs w:val="28"/>
        </w:rPr>
        <w:t xml:space="preserve">музей предоставляет ребёнку возможность реализовать разные виды деятельности, такие как пополнение </w:t>
      </w:r>
      <w:proofErr w:type="gramStart"/>
      <w:r w:rsidRPr="004C5D51">
        <w:rPr>
          <w:color w:val="111111"/>
          <w:sz w:val="28"/>
          <w:szCs w:val="28"/>
        </w:rPr>
        <w:t>музея</w:t>
      </w:r>
      <w:proofErr w:type="gramEnd"/>
      <w:r w:rsidRPr="004C5D51">
        <w:rPr>
          <w:color w:val="111111"/>
          <w:sz w:val="28"/>
          <w:szCs w:val="28"/>
        </w:rPr>
        <w:t xml:space="preserve"> работами, выполненными своими руками, создание экспонатов непосредственно в мини – музее (рисунки к сказкам, поделки с использованием нетрадиционных техник).</w:t>
      </w:r>
    </w:p>
    <w:p w:rsidR="0054594B" w:rsidRPr="004C5D51" w:rsidRDefault="00E17DC0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6115050" cy="2819400"/>
            <wp:effectExtent l="0" t="0" r="0" b="0"/>
            <wp:docPr id="10" name="Рисунок 10" descr="C:\Users\надька\Desktop\печать\20210122_122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ька\Desktop\печать\20210122_1224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</w:t>
      </w:r>
      <w:r w:rsidRPr="004C5D51">
        <w:rPr>
          <w:color w:val="111111"/>
          <w:sz w:val="28"/>
          <w:szCs w:val="28"/>
        </w:rPr>
        <w:t xml:space="preserve"> Гуманность: музей создаёт условия для всестороннего развития ребёнка, поддерживает его инициативу, творческую деятельность в образовании</w:t>
      </w:r>
      <w:r>
        <w:rPr>
          <w:color w:val="111111"/>
          <w:sz w:val="28"/>
          <w:szCs w:val="28"/>
        </w:rPr>
        <w:t>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Pr="004C5D51">
        <w:rPr>
          <w:color w:val="111111"/>
          <w:sz w:val="28"/>
          <w:szCs w:val="28"/>
        </w:rPr>
        <w:t>В процессе создания мини-музея всю работу разделил</w:t>
      </w:r>
      <w:r>
        <w:rPr>
          <w:color w:val="111111"/>
          <w:sz w:val="28"/>
          <w:szCs w:val="28"/>
        </w:rPr>
        <w:t>и на этапы:</w:t>
      </w:r>
    </w:p>
    <w:p w:rsidR="004C5D51" w:rsidRPr="004C5D51" w:rsidRDefault="004C5D51" w:rsidP="004C5D51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1.</w:t>
      </w:r>
      <w:r>
        <w:rPr>
          <w:color w:val="111111"/>
          <w:sz w:val="28"/>
          <w:szCs w:val="28"/>
        </w:rPr>
        <w:t xml:space="preserve"> </w:t>
      </w:r>
      <w:r w:rsidRPr="004C5D51">
        <w:rPr>
          <w:color w:val="111111"/>
          <w:sz w:val="28"/>
          <w:szCs w:val="28"/>
        </w:rPr>
        <w:t>Подготовительный этап</w:t>
      </w:r>
      <w:r>
        <w:rPr>
          <w:color w:val="111111"/>
          <w:sz w:val="28"/>
          <w:szCs w:val="28"/>
        </w:rPr>
        <w:t>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t>Работа по созданию мини-музея в группе началась с объявления для родителей, чтобы привлечь их внимание к созданию мини-музея.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C5D51">
        <w:rPr>
          <w:color w:val="111111"/>
          <w:sz w:val="28"/>
          <w:szCs w:val="28"/>
        </w:rPr>
        <w:lastRenderedPageBreak/>
        <w:t>Провели беседу с детьми о сказках и сказочных героях, в процессе которой выясняли, что ребята уже знают о них.</w:t>
      </w:r>
    </w:p>
    <w:p w:rsidR="004C5D51" w:rsidRPr="004C5D51" w:rsidRDefault="004C5D51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proofErr w:type="gramStart"/>
      <w:r w:rsidRPr="004C5D51">
        <w:rPr>
          <w:color w:val="111111"/>
          <w:sz w:val="28"/>
          <w:szCs w:val="28"/>
        </w:rPr>
        <w:t>Предложили детям вы</w:t>
      </w:r>
      <w:r w:rsidR="001A7EEB">
        <w:rPr>
          <w:color w:val="111111"/>
          <w:sz w:val="28"/>
          <w:szCs w:val="28"/>
        </w:rPr>
        <w:t>сказать свое мнение по вопросам:  в</w:t>
      </w:r>
      <w:r w:rsidRPr="004C5D51">
        <w:rPr>
          <w:color w:val="111111"/>
          <w:sz w:val="28"/>
          <w:szCs w:val="28"/>
        </w:rPr>
        <w:t>ы любите слушать сказки?</w:t>
      </w:r>
      <w:r>
        <w:rPr>
          <w:color w:val="111111"/>
          <w:sz w:val="28"/>
          <w:szCs w:val="28"/>
        </w:rPr>
        <w:t xml:space="preserve">, </w:t>
      </w:r>
      <w:r w:rsidR="001A7EEB">
        <w:rPr>
          <w:color w:val="111111"/>
          <w:sz w:val="28"/>
          <w:szCs w:val="28"/>
        </w:rPr>
        <w:t>к</w:t>
      </w:r>
      <w:r w:rsidRPr="004C5D51">
        <w:rPr>
          <w:color w:val="111111"/>
          <w:sz w:val="28"/>
          <w:szCs w:val="28"/>
        </w:rPr>
        <w:t>то вам их читает?</w:t>
      </w:r>
      <w:r>
        <w:rPr>
          <w:color w:val="111111"/>
          <w:sz w:val="28"/>
          <w:szCs w:val="28"/>
        </w:rPr>
        <w:t>,</w:t>
      </w:r>
      <w:r w:rsidR="001A7EEB">
        <w:rPr>
          <w:color w:val="111111"/>
          <w:sz w:val="28"/>
          <w:szCs w:val="28"/>
        </w:rPr>
        <w:t xml:space="preserve"> к</w:t>
      </w:r>
      <w:r w:rsidRPr="004C5D51">
        <w:rPr>
          <w:color w:val="111111"/>
          <w:sz w:val="28"/>
          <w:szCs w:val="28"/>
        </w:rPr>
        <w:t>акие сказки вы знаете?</w:t>
      </w:r>
      <w:r>
        <w:rPr>
          <w:color w:val="111111"/>
          <w:sz w:val="28"/>
          <w:szCs w:val="28"/>
        </w:rPr>
        <w:t xml:space="preserve">, </w:t>
      </w:r>
      <w:r w:rsidR="001A7EEB">
        <w:rPr>
          <w:color w:val="111111"/>
          <w:sz w:val="28"/>
          <w:szCs w:val="28"/>
        </w:rPr>
        <w:t>к</w:t>
      </w:r>
      <w:r w:rsidRPr="004C5D51">
        <w:rPr>
          <w:color w:val="111111"/>
          <w:sz w:val="28"/>
          <w:szCs w:val="28"/>
        </w:rPr>
        <w:t>акая самая любимая сказка?</w:t>
      </w:r>
      <w:r>
        <w:rPr>
          <w:color w:val="111111"/>
          <w:sz w:val="28"/>
          <w:szCs w:val="28"/>
        </w:rPr>
        <w:t xml:space="preserve">, </w:t>
      </w:r>
      <w:r w:rsidR="001A7EEB">
        <w:rPr>
          <w:color w:val="111111"/>
          <w:sz w:val="28"/>
          <w:szCs w:val="28"/>
        </w:rPr>
        <w:t>к</w:t>
      </w:r>
      <w:r w:rsidRPr="004C5D51">
        <w:rPr>
          <w:color w:val="111111"/>
          <w:sz w:val="28"/>
          <w:szCs w:val="28"/>
        </w:rPr>
        <w:t>акие сказки бывают?</w:t>
      </w:r>
      <w:r>
        <w:rPr>
          <w:color w:val="111111"/>
          <w:sz w:val="28"/>
          <w:szCs w:val="28"/>
        </w:rPr>
        <w:t>,</w:t>
      </w:r>
      <w:r w:rsidR="001A7EEB">
        <w:rPr>
          <w:color w:val="111111"/>
          <w:sz w:val="28"/>
          <w:szCs w:val="28"/>
        </w:rPr>
        <w:t xml:space="preserve"> к</w:t>
      </w:r>
      <w:r w:rsidRPr="004C5D51">
        <w:rPr>
          <w:color w:val="111111"/>
          <w:sz w:val="28"/>
          <w:szCs w:val="28"/>
        </w:rPr>
        <w:t>аких сказочных героев вы знаете?</w:t>
      </w:r>
      <w:r w:rsidR="001A7EEB">
        <w:rPr>
          <w:color w:val="111111"/>
          <w:sz w:val="28"/>
          <w:szCs w:val="28"/>
        </w:rPr>
        <w:t>, каким героем хотели бы быть вы и п</w:t>
      </w:r>
      <w:r w:rsidRPr="004C5D51">
        <w:rPr>
          <w:color w:val="111111"/>
          <w:sz w:val="28"/>
          <w:szCs w:val="28"/>
        </w:rPr>
        <w:t>очему?</w:t>
      </w:r>
      <w:r w:rsidR="001A7EEB">
        <w:rPr>
          <w:color w:val="111111"/>
          <w:sz w:val="28"/>
          <w:szCs w:val="28"/>
        </w:rPr>
        <w:t>, к</w:t>
      </w:r>
      <w:r w:rsidRPr="004C5D51">
        <w:rPr>
          <w:color w:val="111111"/>
          <w:sz w:val="28"/>
          <w:szCs w:val="28"/>
        </w:rPr>
        <w:t>акие сказочные предметы вы знаете?</w:t>
      </w:r>
      <w:r w:rsidR="001A7EEB">
        <w:rPr>
          <w:color w:val="111111"/>
          <w:sz w:val="28"/>
          <w:szCs w:val="28"/>
        </w:rPr>
        <w:t>, в</w:t>
      </w:r>
      <w:r w:rsidRPr="004C5D51">
        <w:rPr>
          <w:color w:val="111111"/>
          <w:sz w:val="28"/>
          <w:szCs w:val="28"/>
        </w:rPr>
        <w:t xml:space="preserve"> какой сказке они встречаются?</w:t>
      </w:r>
      <w:r w:rsidR="001A7EEB">
        <w:rPr>
          <w:color w:val="111111"/>
          <w:sz w:val="28"/>
          <w:szCs w:val="28"/>
        </w:rPr>
        <w:t>, м</w:t>
      </w:r>
      <w:r w:rsidRPr="004C5D51">
        <w:rPr>
          <w:color w:val="111111"/>
          <w:sz w:val="28"/>
          <w:szCs w:val="28"/>
        </w:rPr>
        <w:t>ожем ли мы сами создать, придумать сказку?</w:t>
      </w:r>
      <w:proofErr w:type="gramEnd"/>
    </w:p>
    <w:p w:rsidR="001A7EEB" w:rsidRPr="001A7EEB" w:rsidRDefault="001A7EEB" w:rsidP="001A7EEB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A7EEB">
        <w:rPr>
          <w:color w:val="111111"/>
          <w:sz w:val="28"/>
          <w:szCs w:val="28"/>
        </w:rPr>
        <w:t xml:space="preserve">     2. Практический этап.</w:t>
      </w:r>
    </w:p>
    <w:p w:rsidR="001A7EEB" w:rsidRDefault="001A7EEB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A7EEB">
        <w:rPr>
          <w:color w:val="111111"/>
          <w:sz w:val="28"/>
          <w:szCs w:val="28"/>
        </w:rPr>
        <w:t>Участие в создании мини-музея детей и родителей. Каждый мини-музей – результат общения, совместной рабо</w:t>
      </w:r>
      <w:r>
        <w:rPr>
          <w:color w:val="111111"/>
          <w:sz w:val="28"/>
          <w:szCs w:val="28"/>
        </w:rPr>
        <w:t>ты воспитателя, детей и родителей</w:t>
      </w:r>
      <w:r w:rsidRPr="001A7EEB">
        <w:rPr>
          <w:color w:val="111111"/>
          <w:sz w:val="28"/>
          <w:szCs w:val="28"/>
        </w:rPr>
        <w:t>. В ходе работы весь материал систематизируется и дополняется.</w:t>
      </w:r>
    </w:p>
    <w:p w:rsidR="001A7EEB" w:rsidRPr="001A7EEB" w:rsidRDefault="001A7EEB" w:rsidP="001A7EEB">
      <w:pPr>
        <w:pStyle w:val="3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b w:val="0"/>
          <w:bCs w:val="0"/>
          <w:color w:val="F43DC3"/>
          <w:sz w:val="28"/>
          <w:szCs w:val="28"/>
          <w:lang w:eastAsia="ru-RU"/>
        </w:rPr>
      </w:pPr>
      <w:r>
        <w:rPr>
          <w:color w:val="111111"/>
          <w:sz w:val="28"/>
          <w:szCs w:val="28"/>
        </w:rPr>
        <w:t xml:space="preserve">     </w:t>
      </w:r>
      <w:r w:rsidRPr="001A7EEB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Разделы мини-музея:</w:t>
      </w:r>
    </w:p>
    <w:p w:rsidR="001A7EEB" w:rsidRDefault="001A7EEB" w:rsidP="001A7E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7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A7E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Раздел «Волшебные сказки» (библиотека)</w:t>
      </w:r>
    </w:p>
    <w:p w:rsidR="001A7EEB" w:rsidRDefault="0054594B" w:rsidP="001A7E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6115050" cy="2819400"/>
            <wp:effectExtent l="0" t="0" r="0" b="0"/>
            <wp:docPr id="2" name="Рисунок 2" descr="C:\Users\надька\Desktop\печать\20210121_13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ька\Desktop\печать\20210121_1327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EEB" w:rsidRDefault="001A7EEB" w:rsidP="001A7EEB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A7E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Здесь собрано много книг с волшебными сказками. Это и большие, красиво оформленные книги, и книжки-малышки, и тоненькие книжечки времен наших мам и пап. Оформлены альбомы: «Загадки о сказках и сказочных героях», «Художники-иллюстраторы сказок».</w:t>
      </w:r>
    </w:p>
    <w:p w:rsidR="00E17DC0" w:rsidRDefault="0054594B" w:rsidP="003F338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4A929BAF" wp14:editId="756B55F9">
            <wp:extent cx="2510775" cy="3486150"/>
            <wp:effectExtent l="0" t="0" r="4445" b="0"/>
            <wp:docPr id="3" name="Рисунок 3" descr="C:\Users\надька\Desktop\печать\20210121_13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ька\Desktop\печать\20210121_1331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220" cy="350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C0"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826E94" wp14:editId="52D8D60B">
            <wp:extent cx="3257550" cy="1501925"/>
            <wp:effectExtent l="0" t="0" r="0" b="3175"/>
            <wp:docPr id="4" name="Рисунок 4" descr="C:\Users\надька\Desktop\печать\20210121_13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ька\Desktop\печать\20210121_1329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834" cy="150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94B" w:rsidRDefault="0054594B" w:rsidP="003F338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E17DC0" w:rsidRDefault="00E17DC0" w:rsidP="003F338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86425" cy="2621779"/>
            <wp:effectExtent l="0" t="0" r="0" b="7620"/>
            <wp:docPr id="11" name="Рисунок 11" descr="C:\Users\надька\Desktop\печать\20210122_12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ька\Desktop\печать\20210122_1220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62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C0" w:rsidRDefault="003F338A" w:rsidP="003F338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</w:t>
      </w:r>
    </w:p>
    <w:p w:rsidR="003F338A" w:rsidRPr="00E17DC0" w:rsidRDefault="00E17DC0" w:rsidP="003F338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</w:t>
      </w:r>
      <w:r w:rsidR="0054594B" w:rsidRPr="00545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3F338A" w:rsidRPr="003F338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Раздел «Театр сказок».</w:t>
      </w:r>
    </w:p>
    <w:p w:rsidR="00C747FD" w:rsidRPr="003F338A" w:rsidRDefault="00C747FD" w:rsidP="003F33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314825" cy="2224622"/>
            <wp:effectExtent l="0" t="0" r="0" b="4445"/>
            <wp:docPr id="5" name="Рисунок 5" descr="C:\Users\надька\Desktop\печать\20210121_134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ька\Desktop\печать\20210121_1345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151" cy="222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26B" w:rsidRDefault="0099126B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99126B">
        <w:rPr>
          <w:color w:val="111111"/>
          <w:sz w:val="28"/>
          <w:szCs w:val="28"/>
          <w:shd w:val="clear" w:color="auto" w:fill="FFFFFF"/>
        </w:rPr>
        <w:t xml:space="preserve">В нашем музее на время </w:t>
      </w:r>
      <w:r>
        <w:rPr>
          <w:color w:val="111111"/>
          <w:sz w:val="28"/>
          <w:szCs w:val="28"/>
          <w:shd w:val="clear" w:color="auto" w:fill="FFFFFF"/>
        </w:rPr>
        <w:t xml:space="preserve">можно стать артистом. Для этого </w:t>
      </w:r>
      <w:r w:rsidRPr="0099126B">
        <w:rPr>
          <w:color w:val="111111"/>
          <w:sz w:val="28"/>
          <w:szCs w:val="28"/>
          <w:shd w:val="clear" w:color="auto" w:fill="FFFFFF"/>
        </w:rPr>
        <w:t xml:space="preserve">имеется настольный театр, пальчиковый театр, </w:t>
      </w:r>
      <w:r>
        <w:rPr>
          <w:color w:val="111111"/>
          <w:sz w:val="28"/>
          <w:szCs w:val="28"/>
          <w:shd w:val="clear" w:color="auto" w:fill="FFFFFF"/>
        </w:rPr>
        <w:t>куклы би-ба-</w:t>
      </w:r>
      <w:proofErr w:type="spellStart"/>
      <w:r>
        <w:rPr>
          <w:color w:val="111111"/>
          <w:sz w:val="28"/>
          <w:szCs w:val="28"/>
          <w:shd w:val="clear" w:color="auto" w:fill="FFFFFF"/>
        </w:rPr>
        <w:t>бо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99126B">
        <w:rPr>
          <w:color w:val="111111"/>
          <w:sz w:val="28"/>
          <w:szCs w:val="28"/>
          <w:shd w:val="clear" w:color="auto" w:fill="FFFFFF"/>
        </w:rPr>
        <w:t>к разным сказкам для самостоятел</w:t>
      </w:r>
      <w:r>
        <w:rPr>
          <w:color w:val="111111"/>
          <w:sz w:val="28"/>
          <w:szCs w:val="28"/>
          <w:shd w:val="clear" w:color="auto" w:fill="FFFFFF"/>
        </w:rPr>
        <w:t>ьной драматизации</w:t>
      </w:r>
      <w:r w:rsidRPr="0099126B">
        <w:rPr>
          <w:color w:val="111111"/>
          <w:sz w:val="28"/>
          <w:szCs w:val="28"/>
          <w:shd w:val="clear" w:color="auto" w:fill="FFFFFF"/>
        </w:rPr>
        <w:t>.</w:t>
      </w:r>
    </w:p>
    <w:p w:rsidR="00C747FD" w:rsidRDefault="00C747FD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FF0000"/>
          <w:sz w:val="28"/>
          <w:szCs w:val="28"/>
        </w:rPr>
      </w:pPr>
      <w:r>
        <w:rPr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3314700" cy="2483443"/>
            <wp:effectExtent l="0" t="0" r="0" b="0"/>
            <wp:docPr id="6" name="Рисунок 6" descr="C:\Users\надька\Desktop\печать\NW5spZz4n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ька\Desktop\печать\NW5spZz4nx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064" cy="248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7FD" w:rsidRDefault="00C747FD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3314700" cy="2483443"/>
            <wp:effectExtent l="0" t="0" r="0" b="0"/>
            <wp:docPr id="7" name="Рисунок 7" descr="C:\Users\надька\Desktop\печать\2LzG6_rfL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ька\Desktop\печать\2LzG6_rfLv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598" cy="248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7FD" w:rsidRDefault="00C747FD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3343275" cy="2504852"/>
            <wp:effectExtent l="0" t="0" r="0" b="0"/>
            <wp:docPr id="8" name="Рисунок 8" descr="C:\Users\надька\Desktop\печать\gwjdQ29cj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ька\Desktop\печать\gwjdQ29cjv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390" cy="250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7FD" w:rsidRPr="0099126B" w:rsidRDefault="00C747FD" w:rsidP="001A7EEB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3343275" cy="2504852"/>
            <wp:effectExtent l="0" t="0" r="0" b="0"/>
            <wp:docPr id="9" name="Рисунок 9" descr="C:\Users\надька\Desktop\печать\974giUbsz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ька\Desktop\печать\974giUbszp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891" cy="250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26B" w:rsidRDefault="0099126B" w:rsidP="001A7EEB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color w:val="FF0000"/>
          <w:sz w:val="28"/>
          <w:szCs w:val="28"/>
        </w:rPr>
        <w:t xml:space="preserve">     </w:t>
      </w:r>
      <w:r w:rsidRPr="0099126B">
        <w:rPr>
          <w:sz w:val="28"/>
          <w:szCs w:val="28"/>
        </w:rPr>
        <w:t xml:space="preserve">Для родителей были подготовлены консультации: </w:t>
      </w:r>
      <w:r w:rsidRPr="0099126B">
        <w:rPr>
          <w:sz w:val="28"/>
          <w:szCs w:val="28"/>
          <w:shd w:val="clear" w:color="auto" w:fill="FFFFFF"/>
        </w:rPr>
        <w:t>«Музей в детском саду», «Роль театрализованных игр в развитии детей»;</w:t>
      </w:r>
      <w:r w:rsidR="00E17DC0">
        <w:rPr>
          <w:sz w:val="28"/>
          <w:szCs w:val="28"/>
          <w:shd w:val="clear" w:color="auto" w:fill="FFFFFF"/>
        </w:rPr>
        <w:t xml:space="preserve"> «Кукольный театр»;</w:t>
      </w:r>
      <w:r w:rsidRPr="0099126B">
        <w:rPr>
          <w:sz w:val="28"/>
          <w:szCs w:val="28"/>
          <w:shd w:val="clear" w:color="auto" w:fill="FFFFFF"/>
        </w:rPr>
        <w:t xml:space="preserve"> памятка "</w:t>
      </w:r>
      <w:r w:rsidR="00E17DC0">
        <w:rPr>
          <w:sz w:val="28"/>
          <w:szCs w:val="28"/>
          <w:shd w:val="clear" w:color="auto" w:fill="FFFFFF"/>
        </w:rPr>
        <w:t>Детский театр</w:t>
      </w:r>
      <w:r w:rsidRPr="0099126B">
        <w:rPr>
          <w:sz w:val="28"/>
          <w:szCs w:val="28"/>
          <w:shd w:val="clear" w:color="auto" w:fill="FFFFFF"/>
        </w:rPr>
        <w:t>"</w:t>
      </w:r>
      <w:r w:rsidR="00E17DC0">
        <w:rPr>
          <w:sz w:val="28"/>
          <w:szCs w:val="28"/>
          <w:shd w:val="clear" w:color="auto" w:fill="FFFFFF"/>
        </w:rPr>
        <w:t>, «Сказка - это важно!».</w:t>
      </w:r>
    </w:p>
    <w:p w:rsidR="00E53825" w:rsidRDefault="00E17DC0" w:rsidP="001A7EEB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5191125" cy="2393416"/>
            <wp:effectExtent l="0" t="0" r="0" b="6985"/>
            <wp:docPr id="12" name="Рисунок 12" descr="C:\Users\надька\Desktop\печать\20210122_122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ька\Desktop\печать\20210122_1227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39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C0" w:rsidRDefault="00E17DC0" w:rsidP="001A7EEB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009900" cy="4191000"/>
            <wp:effectExtent l="0" t="0" r="0" b="0"/>
            <wp:docPr id="13" name="Рисунок 13" descr="C:\Users\надька\Desktop\печать\20210122_123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ька\Desktop\печать\20210122_1231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71" cy="420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35" w:rsidRDefault="000D4F35" w:rsidP="000D4F35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С </w:t>
      </w:r>
      <w:r w:rsidRPr="000D4F35">
        <w:rPr>
          <w:sz w:val="28"/>
          <w:szCs w:val="28"/>
          <w:shd w:val="clear" w:color="auto" w:fill="FFFFFF"/>
        </w:rPr>
        <w:t xml:space="preserve">детьми провели </w:t>
      </w:r>
      <w:r>
        <w:rPr>
          <w:color w:val="111111"/>
          <w:sz w:val="28"/>
          <w:szCs w:val="28"/>
          <w:shd w:val="clear" w:color="auto" w:fill="FFFFFF"/>
        </w:rPr>
        <w:t xml:space="preserve">беседу </w:t>
      </w:r>
      <w:r w:rsidRPr="000D4F35">
        <w:rPr>
          <w:color w:val="111111"/>
          <w:sz w:val="28"/>
          <w:szCs w:val="28"/>
          <w:shd w:val="clear" w:color="auto" w:fill="FFFFFF"/>
        </w:rPr>
        <w:t>«Что такое музей?</w:t>
      </w:r>
      <w:r>
        <w:rPr>
          <w:color w:val="111111"/>
          <w:sz w:val="28"/>
          <w:szCs w:val="28"/>
          <w:shd w:val="clear" w:color="auto" w:fill="FFFFFF"/>
        </w:rPr>
        <w:t>». Цель беседы - р</w:t>
      </w:r>
      <w:r w:rsidRPr="000D4F35">
        <w:rPr>
          <w:color w:val="111111"/>
          <w:sz w:val="28"/>
          <w:szCs w:val="28"/>
          <w:shd w:val="clear" w:color="auto" w:fill="FFFFFF"/>
        </w:rPr>
        <w:t>асширить представление детей о музее; познакомить с правилами поведения.</w:t>
      </w:r>
      <w:r>
        <w:rPr>
          <w:color w:val="111111"/>
          <w:sz w:val="28"/>
          <w:szCs w:val="28"/>
          <w:shd w:val="clear" w:color="auto" w:fill="FFFFFF"/>
        </w:rPr>
        <w:t xml:space="preserve">  Поговорили с детьми на тему </w:t>
      </w:r>
      <w:r w:rsidRPr="000D4F35">
        <w:rPr>
          <w:color w:val="111111"/>
          <w:sz w:val="28"/>
          <w:szCs w:val="28"/>
          <w:shd w:val="clear" w:color="auto" w:fill="FFFFFF"/>
        </w:rPr>
        <w:t>«Моя любимая сказка»</w:t>
      </w:r>
      <w:r>
        <w:rPr>
          <w:color w:val="111111"/>
          <w:sz w:val="28"/>
          <w:szCs w:val="28"/>
          <w:shd w:val="clear" w:color="auto" w:fill="FFFFFF"/>
        </w:rPr>
        <w:t xml:space="preserve">. Провели игру </w:t>
      </w:r>
      <w:r w:rsidRPr="000D4F35">
        <w:rPr>
          <w:color w:val="111111"/>
          <w:sz w:val="28"/>
          <w:szCs w:val="28"/>
          <w:shd w:val="clear" w:color="auto" w:fill="FFFFFF"/>
        </w:rPr>
        <w:t>«Разукрась героя сказки»</w:t>
      </w:r>
      <w:r>
        <w:rPr>
          <w:color w:val="111111"/>
          <w:sz w:val="28"/>
          <w:szCs w:val="28"/>
          <w:shd w:val="clear" w:color="auto" w:fill="FFFFFF"/>
        </w:rPr>
        <w:t>; д</w:t>
      </w:r>
      <w:r w:rsidRPr="000D4F35">
        <w:rPr>
          <w:color w:val="111111"/>
          <w:sz w:val="28"/>
          <w:szCs w:val="28"/>
          <w:shd w:val="clear" w:color="auto" w:fill="FFFFFF"/>
        </w:rPr>
        <w:t>идактическая игра «Разрезные картинки»</w:t>
      </w:r>
      <w:r>
        <w:rPr>
          <w:color w:val="111111"/>
          <w:sz w:val="28"/>
          <w:szCs w:val="28"/>
          <w:shd w:val="clear" w:color="auto" w:fill="FFFFFF"/>
        </w:rPr>
        <w:t xml:space="preserve">; дидактическую игру </w:t>
      </w:r>
      <w:r w:rsidRPr="000D4F35">
        <w:rPr>
          <w:color w:val="111111"/>
          <w:sz w:val="28"/>
          <w:szCs w:val="28"/>
          <w:shd w:val="clear" w:color="auto" w:fill="FFFFFF"/>
        </w:rPr>
        <w:t>«Узнай героя сказки по описанию».</w:t>
      </w:r>
      <w:r w:rsidR="00E17DC0">
        <w:rPr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6115050" cy="2819400"/>
            <wp:effectExtent l="0" t="0" r="0" b="0"/>
            <wp:docPr id="14" name="Рисунок 14" descr="C:\Users\надька\Desktop\печать\20210122_122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ька\Desktop\печать\20210122_1222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C0" w:rsidRDefault="00E17DC0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115050" cy="2819400"/>
            <wp:effectExtent l="0" t="0" r="0" b="0"/>
            <wp:docPr id="15" name="Рисунок 15" descr="C:\Users\надька\Desktop\печать\20210122_121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ька\Desktop\печать\20210122_12190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35" w:rsidRDefault="00E17DC0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</w:t>
      </w:r>
      <w:r w:rsidR="000D4F35" w:rsidRPr="000D4F35">
        <w:rPr>
          <w:color w:val="111111"/>
          <w:sz w:val="28"/>
          <w:szCs w:val="28"/>
          <w:shd w:val="clear" w:color="auto" w:fill="FFFFFF"/>
        </w:rPr>
        <w:t>Создание мини-музея привело к положительным результатам</w:t>
      </w:r>
      <w:r w:rsidR="000D4F35">
        <w:rPr>
          <w:color w:val="111111"/>
          <w:sz w:val="28"/>
          <w:szCs w:val="28"/>
          <w:shd w:val="clear" w:color="auto" w:fill="FFFFFF"/>
        </w:rPr>
        <w:t xml:space="preserve"> - </w:t>
      </w:r>
      <w:r w:rsidR="000A4CEF">
        <w:rPr>
          <w:color w:val="111111"/>
          <w:sz w:val="28"/>
          <w:szCs w:val="28"/>
          <w:shd w:val="clear" w:color="auto" w:fill="FFFFFF"/>
        </w:rPr>
        <w:t>д</w:t>
      </w:r>
      <w:r w:rsidR="000D4F35" w:rsidRPr="000A4CEF">
        <w:rPr>
          <w:color w:val="111111"/>
          <w:sz w:val="28"/>
          <w:szCs w:val="28"/>
          <w:shd w:val="clear" w:color="auto" w:fill="FFFFFF"/>
        </w:rPr>
        <w:t>ети приобщились к художественной литературе, расширили кругозор о сказках, их персонажах</w:t>
      </w:r>
      <w:r w:rsidR="000A4CEF">
        <w:rPr>
          <w:color w:val="111111"/>
          <w:sz w:val="28"/>
          <w:szCs w:val="28"/>
          <w:shd w:val="clear" w:color="auto" w:fill="FFFFFF"/>
        </w:rPr>
        <w:t xml:space="preserve">; </w:t>
      </w:r>
      <w:r w:rsidR="000A4CEF" w:rsidRPr="000A4CEF">
        <w:rPr>
          <w:color w:val="111111"/>
          <w:sz w:val="28"/>
          <w:szCs w:val="28"/>
          <w:shd w:val="clear" w:color="auto" w:fill="FFFFFF"/>
        </w:rPr>
        <w:t>сформировалось умение выразительно читать стихи, инсценировать эпизоды сказок.</w:t>
      </w:r>
      <w:r w:rsidR="00B01015">
        <w:rPr>
          <w:color w:val="111111"/>
          <w:sz w:val="28"/>
          <w:szCs w:val="28"/>
          <w:shd w:val="clear" w:color="auto" w:fill="FFFFFF"/>
        </w:rPr>
        <w:t xml:space="preserve"> У детей повысилась познавательная активность, активизировался интерес к обучению. Мы наблюдали положительное влияние на более быстрое и прочное усвоение знаний.</w:t>
      </w:r>
    </w:p>
    <w:p w:rsidR="00B01015" w:rsidRDefault="00B01015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Мы планируем продолжить работу по данной теме, расширить тематику театральных мини-музеев.</w:t>
      </w: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0A4CEF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F21A02" w:rsidRDefault="00F21A02" w:rsidP="00F21A02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  <w:shd w:val="clear" w:color="auto" w:fill="FFFFFF"/>
        </w:rPr>
      </w:pPr>
    </w:p>
    <w:p w:rsidR="00C747FD" w:rsidRDefault="00C747FD" w:rsidP="00F21A02">
      <w:pPr>
        <w:pStyle w:val="a3"/>
        <w:shd w:val="clear" w:color="auto" w:fill="FFFFFF"/>
        <w:spacing w:before="225" w:beforeAutospacing="0" w:after="225" w:afterAutospacing="0" w:line="360" w:lineRule="auto"/>
        <w:jc w:val="center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lastRenderedPageBreak/>
        <w:t>Список литературы</w:t>
      </w:r>
      <w:r w:rsidR="00E17DC0">
        <w:rPr>
          <w:color w:val="111111"/>
          <w:sz w:val="28"/>
          <w:szCs w:val="28"/>
          <w:shd w:val="clear" w:color="auto" w:fill="FFFFFF"/>
        </w:rPr>
        <w:t>:</w:t>
      </w:r>
    </w:p>
    <w:p w:rsidR="00C6509D" w:rsidRDefault="00C6509D" w:rsidP="00C6509D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 w:rsidRPr="00C6509D">
        <w:rPr>
          <w:color w:val="111111"/>
          <w:sz w:val="28"/>
          <w:szCs w:val="28"/>
          <w:shd w:val="clear" w:color="auto" w:fill="FFFFFF"/>
        </w:rPr>
        <w:t>1.</w:t>
      </w:r>
      <w:r>
        <w:rPr>
          <w:color w:val="FF0000"/>
          <w:sz w:val="28"/>
          <w:szCs w:val="28"/>
        </w:rPr>
        <w:t xml:space="preserve"> </w:t>
      </w:r>
      <w:r w:rsidRPr="00823C2A">
        <w:rPr>
          <w:sz w:val="28"/>
          <w:szCs w:val="28"/>
        </w:rPr>
        <w:t>Абрамова Р. М. Система методической работы по музейной педагогике в ДОУ. Управление ДОУ. 2005. № 4;</w:t>
      </w:r>
    </w:p>
    <w:p w:rsidR="00823C2A" w:rsidRPr="00823C2A" w:rsidRDefault="00F76ED9" w:rsidP="00C6509D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Безрукова М. И. Музейная педагогика в системе дошкольного образования и воспитания / М. И. Безрукова, Н. Н. Волкова. - // Образование и воспитание. – 2018. - № 3;</w:t>
      </w:r>
    </w:p>
    <w:p w:rsidR="00C6509D" w:rsidRPr="00823C2A" w:rsidRDefault="00F76ED9" w:rsidP="00C6509D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6509D" w:rsidRPr="00823C2A">
        <w:rPr>
          <w:sz w:val="28"/>
          <w:szCs w:val="28"/>
        </w:rPr>
        <w:t xml:space="preserve">. Виниченко В. Ребёнок в пространстве музея. Дошкольное воспитание. 2003 № 5 Музей в детском саду: беседы, экскурсии, творческие мастерские (под ред. Н. В. </w:t>
      </w:r>
      <w:proofErr w:type="spellStart"/>
      <w:r w:rsidR="00C6509D" w:rsidRPr="00823C2A">
        <w:rPr>
          <w:sz w:val="28"/>
          <w:szCs w:val="28"/>
        </w:rPr>
        <w:t>Микляевой</w:t>
      </w:r>
      <w:proofErr w:type="spellEnd"/>
      <w:r w:rsidR="00C6509D" w:rsidRPr="00823C2A">
        <w:rPr>
          <w:sz w:val="28"/>
          <w:szCs w:val="28"/>
        </w:rPr>
        <w:t>, Н. Ф. Лагутиной) М.: ТЦ Сфера, 2011;</w:t>
      </w:r>
    </w:p>
    <w:p w:rsidR="00C6509D" w:rsidRPr="00823C2A" w:rsidRDefault="00F76ED9" w:rsidP="00C6509D">
      <w:pPr>
        <w:pStyle w:val="a3"/>
        <w:shd w:val="clear" w:color="auto" w:fill="FFFFFF"/>
        <w:spacing w:before="225" w:beforeAutospacing="0" w:after="225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6509D" w:rsidRPr="00823C2A">
        <w:rPr>
          <w:sz w:val="28"/>
          <w:szCs w:val="28"/>
        </w:rPr>
        <w:t>. Якубенко Л. Т. Внедрение музейной педагогики в ДОУ. Управление ДОУ. 2009. № 7.</w:t>
      </w:r>
    </w:p>
    <w:p w:rsidR="004C5D51" w:rsidRPr="004C5D51" w:rsidRDefault="004C5D51" w:rsidP="004C5D51">
      <w:pPr>
        <w:pStyle w:val="a3"/>
        <w:shd w:val="clear" w:color="auto" w:fill="FFFFFF"/>
        <w:spacing w:before="225" w:beforeAutospacing="0" w:after="225" w:afterAutospacing="0" w:line="360" w:lineRule="auto"/>
        <w:rPr>
          <w:color w:val="111111"/>
          <w:sz w:val="28"/>
          <w:szCs w:val="28"/>
        </w:rPr>
      </w:pPr>
    </w:p>
    <w:p w:rsidR="00D36246" w:rsidRPr="00D36246" w:rsidRDefault="00D36246" w:rsidP="00CB19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6246" w:rsidRPr="00D36246" w:rsidSect="00CB1904">
      <w:footerReference w:type="default" r:id="rId2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B45" w:rsidRDefault="00371B45" w:rsidP="00F21A02">
      <w:pPr>
        <w:spacing w:after="0" w:line="240" w:lineRule="auto"/>
      </w:pPr>
      <w:r>
        <w:separator/>
      </w:r>
    </w:p>
  </w:endnote>
  <w:endnote w:type="continuationSeparator" w:id="0">
    <w:p w:rsidR="00371B45" w:rsidRDefault="00371B45" w:rsidP="00F2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1983013"/>
      <w:docPartObj>
        <w:docPartGallery w:val="Page Numbers (Bottom of Page)"/>
        <w:docPartUnique/>
      </w:docPartObj>
    </w:sdtPr>
    <w:sdtContent>
      <w:p w:rsidR="00F21A02" w:rsidRDefault="00F21A0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F21A02" w:rsidRDefault="00F21A0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B45" w:rsidRDefault="00371B45" w:rsidP="00F21A02">
      <w:pPr>
        <w:spacing w:after="0" w:line="240" w:lineRule="auto"/>
      </w:pPr>
      <w:r>
        <w:separator/>
      </w:r>
    </w:p>
  </w:footnote>
  <w:footnote w:type="continuationSeparator" w:id="0">
    <w:p w:rsidR="00371B45" w:rsidRDefault="00371B45" w:rsidP="00F21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03029"/>
    <w:multiLevelType w:val="hybridMultilevel"/>
    <w:tmpl w:val="405A3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A28A0"/>
    <w:multiLevelType w:val="hybridMultilevel"/>
    <w:tmpl w:val="9A60EF4A"/>
    <w:lvl w:ilvl="0" w:tplc="167A9C32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93BED"/>
    <w:multiLevelType w:val="hybridMultilevel"/>
    <w:tmpl w:val="506C9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F3525E"/>
    <w:multiLevelType w:val="hybridMultilevel"/>
    <w:tmpl w:val="C30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0112F8"/>
    <w:multiLevelType w:val="hybridMultilevel"/>
    <w:tmpl w:val="C810C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6C"/>
    <w:rsid w:val="000A4CEF"/>
    <w:rsid w:val="000D4F35"/>
    <w:rsid w:val="001330CE"/>
    <w:rsid w:val="001351A9"/>
    <w:rsid w:val="001A7EEB"/>
    <w:rsid w:val="00354880"/>
    <w:rsid w:val="00371B45"/>
    <w:rsid w:val="003F338A"/>
    <w:rsid w:val="004C5D51"/>
    <w:rsid w:val="0054594B"/>
    <w:rsid w:val="00823C2A"/>
    <w:rsid w:val="0099126B"/>
    <w:rsid w:val="00B01015"/>
    <w:rsid w:val="00C54103"/>
    <w:rsid w:val="00C6509D"/>
    <w:rsid w:val="00C747FD"/>
    <w:rsid w:val="00CB1904"/>
    <w:rsid w:val="00D36246"/>
    <w:rsid w:val="00DA7F6C"/>
    <w:rsid w:val="00E17DC0"/>
    <w:rsid w:val="00E53825"/>
    <w:rsid w:val="00F21A02"/>
    <w:rsid w:val="00F76ED9"/>
    <w:rsid w:val="00FD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90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7E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7EE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List Paragraph"/>
    <w:basedOn w:val="a"/>
    <w:uiPriority w:val="34"/>
    <w:qFormat/>
    <w:rsid w:val="001A7E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4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4103"/>
    <w:rPr>
      <w:rFonts w:ascii="Tahoma" w:hAnsi="Tahoma" w:cs="Tahoma"/>
      <w:sz w:val="16"/>
      <w:szCs w:val="16"/>
    </w:rPr>
  </w:style>
  <w:style w:type="character" w:styleId="a7">
    <w:name w:val="line number"/>
    <w:basedOn w:val="a0"/>
    <w:uiPriority w:val="99"/>
    <w:semiHidden/>
    <w:unhideWhenUsed/>
    <w:rsid w:val="00F21A02"/>
  </w:style>
  <w:style w:type="paragraph" w:styleId="a8">
    <w:name w:val="header"/>
    <w:basedOn w:val="a"/>
    <w:link w:val="a9"/>
    <w:uiPriority w:val="99"/>
    <w:unhideWhenUsed/>
    <w:rsid w:val="00F21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21A02"/>
  </w:style>
  <w:style w:type="paragraph" w:styleId="aa">
    <w:name w:val="footer"/>
    <w:basedOn w:val="a"/>
    <w:link w:val="ab"/>
    <w:uiPriority w:val="99"/>
    <w:unhideWhenUsed/>
    <w:rsid w:val="00F21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1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90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7E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7EE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List Paragraph"/>
    <w:basedOn w:val="a"/>
    <w:uiPriority w:val="34"/>
    <w:qFormat/>
    <w:rsid w:val="001A7E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4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4103"/>
    <w:rPr>
      <w:rFonts w:ascii="Tahoma" w:hAnsi="Tahoma" w:cs="Tahoma"/>
      <w:sz w:val="16"/>
      <w:szCs w:val="16"/>
    </w:rPr>
  </w:style>
  <w:style w:type="character" w:styleId="a7">
    <w:name w:val="line number"/>
    <w:basedOn w:val="a0"/>
    <w:uiPriority w:val="99"/>
    <w:semiHidden/>
    <w:unhideWhenUsed/>
    <w:rsid w:val="00F21A02"/>
  </w:style>
  <w:style w:type="paragraph" w:styleId="a8">
    <w:name w:val="header"/>
    <w:basedOn w:val="a"/>
    <w:link w:val="a9"/>
    <w:uiPriority w:val="99"/>
    <w:unhideWhenUsed/>
    <w:rsid w:val="00F21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21A02"/>
  </w:style>
  <w:style w:type="paragraph" w:styleId="aa">
    <w:name w:val="footer"/>
    <w:basedOn w:val="a"/>
    <w:link w:val="ab"/>
    <w:uiPriority w:val="99"/>
    <w:unhideWhenUsed/>
    <w:rsid w:val="00F21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1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0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надька</dc:creator>
  <cp:keywords/>
  <dc:description/>
  <cp:lastModifiedBy>надька</cp:lastModifiedBy>
  <cp:revision>11</cp:revision>
  <cp:lastPrinted>2021-01-20T20:24:00Z</cp:lastPrinted>
  <dcterms:created xsi:type="dcterms:W3CDTF">2021-01-20T17:42:00Z</dcterms:created>
  <dcterms:modified xsi:type="dcterms:W3CDTF">2021-01-22T20:05:00Z</dcterms:modified>
</cp:coreProperties>
</file>