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2E8" w:rsidRDefault="006A62E8" w:rsidP="006A62E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МУНИЦИПАЛЬНОЕ БЮДЖЕТНОЕ ДОШКОЛЬНОЕ ОБРАЗОВАТЕЛЬНОЕ УЧРЕЖДЕНИЕ ДЕТСКИЙ САД № 10 «ДЮЙМОВОЧКА» СТ. БРЮХОВЕЦКОЙ МУНИЦИПАЛЬНОГО </w:t>
      </w:r>
    </w:p>
    <w:p w:rsidR="006A62E8" w:rsidRDefault="006A62E8" w:rsidP="006A62E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ОБРАЗОВАНИЯ БРЮХОВЕЦКИЙ РАЙОН</w:t>
      </w:r>
    </w:p>
    <w:p w:rsidR="006A62E8" w:rsidRDefault="006A62E8" w:rsidP="006A62E8">
      <w:pPr>
        <w:shd w:val="clear" w:color="auto" w:fill="FFFFFF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6A62E8" w:rsidRDefault="006A62E8" w:rsidP="006A62E8">
      <w:pPr>
        <w:shd w:val="clear" w:color="auto" w:fill="FFFFFF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6A62E8" w:rsidRDefault="006A62E8" w:rsidP="006A62E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6A62E8" w:rsidRDefault="006A62E8" w:rsidP="006A62E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6A62E8" w:rsidRDefault="006A62E8" w:rsidP="006A62E8">
      <w:pPr>
        <w:shd w:val="clear" w:color="auto" w:fill="FFFFFF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6A62E8" w:rsidRPr="006A62E8" w:rsidRDefault="006A62E8" w:rsidP="006A62E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 w:rsidRPr="006A62E8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ПРОЕКТ</w:t>
      </w:r>
    </w:p>
    <w:p w:rsidR="006A62E8" w:rsidRDefault="006A62E8" w:rsidP="006A62E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«</w:t>
      </w:r>
      <w:r w:rsidR="00653FF3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Сказки </w:t>
      </w:r>
      <w:proofErr w:type="spellStart"/>
      <w:r w:rsidR="00653FF3" w:rsidRPr="006A62E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Г.Х.Андерсена</w:t>
      </w:r>
      <w:proofErr w:type="spellEnd"/>
      <w:r w:rsidRPr="006A62E8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как средство формирования </w:t>
      </w:r>
    </w:p>
    <w:p w:rsidR="006A62E8" w:rsidRDefault="006A62E8" w:rsidP="006A62E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 w:rsidRPr="006A62E8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социально-нравственных представлений </w:t>
      </w:r>
      <w:r w:rsidR="00FB3C4E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у </w:t>
      </w:r>
      <w:r w:rsidRPr="006A62E8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детей старшего дошкольного возр</w:t>
      </w: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аста в условиях реализации </w:t>
      </w:r>
    </w:p>
    <w:p w:rsidR="006A62E8" w:rsidRPr="006A62E8" w:rsidRDefault="006A62E8" w:rsidP="006A62E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ФГОС </w:t>
      </w:r>
      <w:r w:rsidRPr="006A62E8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ДО</w:t>
      </w: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»</w:t>
      </w:r>
    </w:p>
    <w:p w:rsidR="006A62E8" w:rsidRDefault="006A62E8" w:rsidP="006A62E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263889" cy="3755390"/>
            <wp:effectExtent l="0" t="0" r="3810" b="0"/>
            <wp:docPr id="1" name="Рисунок 1" descr="https://st2.depositphotos.com/1738826/6580/v/950/depositphotos_65803345-stock-illustration-fairy-castle-appearing-from-th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2.depositphotos.com/1738826/6580/v/950/depositphotos_65803345-stock-illustration-fairy-castle-appearing-from-th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6201" cy="3757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2E8" w:rsidRDefault="006A62E8" w:rsidP="006A62E8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6A62E8" w:rsidRPr="006A62E8" w:rsidRDefault="006A62E8" w:rsidP="006A62E8">
      <w:pPr>
        <w:shd w:val="clear" w:color="auto" w:fill="FFFFFF"/>
        <w:spacing w:after="0" w:line="240" w:lineRule="auto"/>
        <w:ind w:left="552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Автор:</w:t>
      </w: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 МБДОУ ДС № 10 «</w:t>
      </w:r>
      <w:proofErr w:type="spellStart"/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Дюймовочка</w:t>
      </w:r>
      <w:proofErr w:type="spellEnd"/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6A62E8" w:rsidRPr="006A62E8" w:rsidRDefault="006A62E8" w:rsidP="006A62E8">
      <w:pPr>
        <w:shd w:val="clear" w:color="auto" w:fill="FFFFFF"/>
        <w:spacing w:after="0" w:line="240" w:lineRule="auto"/>
        <w:ind w:left="552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М.В. Бойко</w:t>
      </w:r>
    </w:p>
    <w:p w:rsidR="006A62E8" w:rsidRDefault="006A62E8" w:rsidP="006A62E8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6A62E8" w:rsidRDefault="006A62E8" w:rsidP="006A62E8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6A62E8" w:rsidRDefault="006A62E8" w:rsidP="006A62E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62E8" w:rsidRPr="006A62E8" w:rsidRDefault="006A62E8" w:rsidP="006A62E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ст. Брюховецкая, 2018 г.</w:t>
      </w:r>
    </w:p>
    <w:p w:rsidR="009E012D" w:rsidRPr="009E012D" w:rsidRDefault="009E012D" w:rsidP="009E012D">
      <w:pPr>
        <w:pStyle w:val="a3"/>
        <w:shd w:val="clear" w:color="auto" w:fill="FFFFFF"/>
        <w:spacing w:before="0" w:beforeAutospacing="0" w:after="0" w:afterAutospacing="0"/>
        <w:ind w:left="4536"/>
        <w:jc w:val="both"/>
        <w:rPr>
          <w:rFonts w:ascii="Fira Sans" w:hAnsi="Fira Sans"/>
        </w:rPr>
      </w:pPr>
      <w:r>
        <w:rPr>
          <w:i/>
          <w:iCs/>
          <w:sz w:val="28"/>
          <w:szCs w:val="28"/>
        </w:rPr>
        <w:lastRenderedPageBreak/>
        <w:t>«</w:t>
      </w:r>
      <w:r w:rsidRPr="009E012D">
        <w:rPr>
          <w:i/>
          <w:iCs/>
          <w:sz w:val="28"/>
          <w:szCs w:val="28"/>
        </w:rPr>
        <w:t>Сказка - это зернышко, из которого прорастает эмоциональная оценка ребенком жизненных явлений».</w:t>
      </w:r>
    </w:p>
    <w:p w:rsidR="009E012D" w:rsidRPr="009E012D" w:rsidRDefault="009E012D" w:rsidP="009E012D">
      <w:pPr>
        <w:pStyle w:val="a3"/>
        <w:shd w:val="clear" w:color="auto" w:fill="FFFFFF"/>
        <w:spacing w:before="0" w:beforeAutospacing="0" w:after="0" w:afterAutospacing="0"/>
        <w:ind w:left="4536"/>
        <w:jc w:val="both"/>
        <w:rPr>
          <w:rFonts w:ascii="Fira Sans" w:hAnsi="Fira Sans"/>
        </w:rPr>
      </w:pPr>
      <w:r w:rsidRPr="009E012D">
        <w:rPr>
          <w:i/>
          <w:iCs/>
          <w:sz w:val="28"/>
          <w:szCs w:val="28"/>
        </w:rPr>
        <w:t>В. А. Сухомлинский</w:t>
      </w:r>
    </w:p>
    <w:p w:rsidR="009E012D" w:rsidRDefault="009E012D" w:rsidP="006A62E8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62E8" w:rsidRPr="006A62E8" w:rsidRDefault="006A62E8" w:rsidP="006A62E8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проекта</w:t>
      </w:r>
    </w:p>
    <w:p w:rsidR="00E9146E" w:rsidRPr="00E9146E" w:rsidRDefault="00E9146E" w:rsidP="009E012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9146E">
        <w:rPr>
          <w:color w:val="000000"/>
          <w:sz w:val="28"/>
          <w:szCs w:val="28"/>
          <w:shd w:val="clear" w:color="auto" w:fill="FFFFFF"/>
        </w:rPr>
        <w:t>Сказка входит в жизнь ребенка с самого раннего возраста, сопровождает на протяжении всего дошкольного детства и остается с ним на всю жизнь. Со сказки начинается его знакомство с миром литературы, с миром человеческих взаимоотношений и со всем окружающим миром в целом.</w:t>
      </w:r>
      <w:r w:rsidRPr="00E9146E">
        <w:rPr>
          <w:sz w:val="28"/>
          <w:szCs w:val="28"/>
        </w:rPr>
        <w:t xml:space="preserve"> </w:t>
      </w:r>
    </w:p>
    <w:p w:rsidR="006A62E8" w:rsidRDefault="006A62E8" w:rsidP="009E012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E012D">
        <w:rPr>
          <w:sz w:val="28"/>
          <w:szCs w:val="28"/>
        </w:rPr>
        <w:t>В сказках сохранена мудрость всего народа. Они могут быть основой в воспитании ребёнка в формировании его нравственных качеств. В наше время многие родители не знают, чем занять ребёнка в свободное время. Намного проще посадить ребёнка около компьютера или телевизора. Всегда ли родитель знает, что откладывается в голове у ребёнка в это время. Какие основные нравственные ценности может нести в себе полученная информация?</w:t>
      </w:r>
      <w:r w:rsidR="009E012D">
        <w:rPr>
          <w:sz w:val="28"/>
          <w:szCs w:val="28"/>
        </w:rPr>
        <w:t xml:space="preserve"> </w:t>
      </w:r>
    </w:p>
    <w:p w:rsidR="00E9146E" w:rsidRPr="006A62E8" w:rsidRDefault="00E9146E" w:rsidP="00E9146E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Проблема</w:t>
      </w:r>
    </w:p>
    <w:p w:rsidR="00E9146E" w:rsidRDefault="009E012D" w:rsidP="00E914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12D">
        <w:rPr>
          <w:rFonts w:ascii="Times New Roman" w:hAnsi="Times New Roman" w:cs="Times New Roman"/>
          <w:sz w:val="28"/>
          <w:szCs w:val="28"/>
        </w:rPr>
        <w:t xml:space="preserve">В ходе беседы с детьми, я поняла, что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не понимают</w:t>
      </w: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понятия, </w:t>
      </w:r>
      <w:r w:rsidRPr="009E01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такие как сочувствие, сопереживание, отзывчивость, патриотизм, долг и честь.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 детей наблюдается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изкий уровень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оциально-нравственного развития. </w:t>
      </w: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не достаточно содержательно и выразительно умеют пересказывать прочитанное произведение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Недостаточно развиты навыки</w:t>
      </w: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межличностного взаимодействия со сверстниками и взрослыми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3F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решения данной проблемы хорошо подходят сказки </w:t>
      </w:r>
      <w:proofErr w:type="spellStart"/>
      <w:r w:rsidR="00653FF3"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Г.Х.Андерсена</w:t>
      </w:r>
      <w:proofErr w:type="spellEnd"/>
      <w:r w:rsidR="00653F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3C4E" w:rsidRDefault="00FB3C4E" w:rsidP="00FB3C4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 2018 году в МБДОУ ДС № 10 «</w:t>
      </w:r>
      <w:proofErr w:type="spellStart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Дюймовочка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» был реализован проект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53FF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Сказки </w:t>
      </w:r>
      <w:proofErr w:type="spellStart"/>
      <w:r w:rsidR="00653FF3"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Г.Х.Андерсена</w:t>
      </w:r>
      <w:proofErr w:type="spellEnd"/>
      <w:r w:rsidRPr="006A62E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как средство формирования </w:t>
      </w:r>
      <w:r w:rsidRPr="006A62E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социально-нравственных представлений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у </w:t>
      </w:r>
      <w:r w:rsidRPr="006A62E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детей старшего дошкольного возр</w:t>
      </w:r>
      <w:r w:rsidRPr="00E914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аста в условиях реализации ФГОС </w:t>
      </w:r>
      <w:r w:rsidRPr="006A62E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ДО</w:t>
      </w:r>
      <w:r w:rsidRPr="00E9146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, </w:t>
      </w:r>
      <w:r w:rsidR="00653FF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проект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был направлен на решение данной проблемы.</w:t>
      </w:r>
    </w:p>
    <w:p w:rsidR="00FB3C4E" w:rsidRDefault="00FB3C4E" w:rsidP="00FB3C4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Для продуктивной работы мною были определены цели и задачи по решению данной темы.</w:t>
      </w:r>
    </w:p>
    <w:p w:rsidR="006A62E8" w:rsidRPr="006A62E8" w:rsidRDefault="006A62E8" w:rsidP="00FB3C4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проекта:</w:t>
      </w:r>
    </w:p>
    <w:p w:rsidR="00FB3C4E" w:rsidRPr="00FB3C4E" w:rsidRDefault="00FB3C4E" w:rsidP="00FB3C4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B3C4E">
        <w:rPr>
          <w:rFonts w:ascii="Times New Roman" w:hAnsi="Times New Roman" w:cs="Times New Roman"/>
          <w:sz w:val="28"/>
          <w:szCs w:val="28"/>
          <w:shd w:val="clear" w:color="auto" w:fill="FFFFFF"/>
        </w:rPr>
        <w:t>Приобщать детей к социально-нравственным ценностям через сказк</w:t>
      </w:r>
      <w:r w:rsidR="00653F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proofErr w:type="spellStart"/>
      <w:r w:rsidR="00653FF3"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Г.Х.Андерсена</w:t>
      </w:r>
      <w:proofErr w:type="spellEnd"/>
      <w:r w:rsidRPr="00FB3C4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53FF3" w:rsidRPr="00653FF3" w:rsidRDefault="006A62E8" w:rsidP="00653FF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проекта:</w:t>
      </w:r>
    </w:p>
    <w:p w:rsidR="00653FF3" w:rsidRPr="00653FF3" w:rsidRDefault="00653FF3" w:rsidP="00653FF3">
      <w:pPr>
        <w:numPr>
          <w:ilvl w:val="0"/>
          <w:numId w:val="1"/>
        </w:numPr>
        <w:shd w:val="clear" w:color="auto" w:fill="FFFFFF"/>
        <w:spacing w:after="0" w:line="240" w:lineRule="auto"/>
        <w:ind w:left="16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Познакомить с творчеством писателя </w:t>
      </w:r>
      <w:proofErr w:type="spellStart"/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Г.Х.Андерсена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A62E8" w:rsidRDefault="006A62E8" w:rsidP="006A62E8">
      <w:pPr>
        <w:numPr>
          <w:ilvl w:val="0"/>
          <w:numId w:val="1"/>
        </w:numPr>
        <w:shd w:val="clear" w:color="auto" w:fill="FFFFFF"/>
        <w:spacing w:after="0" w:line="240" w:lineRule="auto"/>
        <w:ind w:left="16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Пробуждать интерес к сказкам</w:t>
      </w:r>
      <w:r w:rsidR="00653F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53FF3"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Г.Х.Андерсена</w:t>
      </w:r>
      <w:proofErr w:type="spellEnd"/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A62E8" w:rsidRPr="006A62E8" w:rsidRDefault="006A62E8" w:rsidP="006A62E8">
      <w:pPr>
        <w:numPr>
          <w:ilvl w:val="0"/>
          <w:numId w:val="1"/>
        </w:numPr>
        <w:shd w:val="clear" w:color="auto" w:fill="FFFFFF"/>
        <w:spacing w:after="0" w:line="240" w:lineRule="auto"/>
        <w:ind w:left="16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детей понимать эмоциональное состояние героев сказок как своё собственное.</w:t>
      </w:r>
    </w:p>
    <w:p w:rsidR="006A62E8" w:rsidRPr="006A62E8" w:rsidRDefault="006A62E8" w:rsidP="006A62E8">
      <w:pPr>
        <w:numPr>
          <w:ilvl w:val="0"/>
          <w:numId w:val="1"/>
        </w:numPr>
        <w:shd w:val="clear" w:color="auto" w:fill="FFFFFF"/>
        <w:spacing w:after="0" w:line="240" w:lineRule="auto"/>
        <w:ind w:left="16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Приобщать детей к процессу познания добра и зла, честности и справедливости.</w:t>
      </w:r>
    </w:p>
    <w:p w:rsidR="006A62E8" w:rsidRPr="006A62E8" w:rsidRDefault="006A62E8" w:rsidP="006A62E8">
      <w:pPr>
        <w:numPr>
          <w:ilvl w:val="0"/>
          <w:numId w:val="1"/>
        </w:numPr>
        <w:shd w:val="clear" w:color="auto" w:fill="FFFFFF"/>
        <w:spacing w:after="0" w:line="240" w:lineRule="auto"/>
        <w:ind w:left="16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Вовлекать детей и родителей в совместную деятельность, показать ценность и значимость их совместного творчества.</w:t>
      </w:r>
    </w:p>
    <w:p w:rsidR="00FB3C4E" w:rsidRPr="00B74EFC" w:rsidRDefault="00FB3C4E" w:rsidP="00FB3C4E">
      <w:pPr>
        <w:pStyle w:val="a3"/>
        <w:spacing w:before="0" w:beforeAutospacing="0" w:after="0" w:afterAutospacing="0" w:line="276" w:lineRule="auto"/>
        <w:ind w:firstLine="567"/>
        <w:contextualSpacing/>
        <w:jc w:val="both"/>
        <w:rPr>
          <w:sz w:val="28"/>
          <w:szCs w:val="28"/>
        </w:rPr>
      </w:pPr>
      <w:r w:rsidRPr="00B74EFC">
        <w:rPr>
          <w:sz w:val="28"/>
          <w:szCs w:val="28"/>
        </w:rPr>
        <w:lastRenderedPageBreak/>
        <w:t>Цели и задачи были достигнуты в процессе реализации мероприятий, направленных на художественно – эстетическое, речевое, познавательное развитие, нравственное воспитание детей.</w:t>
      </w:r>
    </w:p>
    <w:p w:rsidR="00FB3C4E" w:rsidRPr="00A45B18" w:rsidRDefault="00FB3C4E" w:rsidP="00FB3C4E">
      <w:pPr>
        <w:pStyle w:val="a3"/>
        <w:spacing w:before="0" w:beforeAutospacing="0" w:after="0" w:afterAutospacing="0" w:line="276" w:lineRule="auto"/>
        <w:ind w:firstLine="567"/>
        <w:contextualSpacing/>
        <w:jc w:val="both"/>
        <w:rPr>
          <w:sz w:val="28"/>
          <w:szCs w:val="28"/>
        </w:rPr>
      </w:pPr>
      <w:r w:rsidRPr="00A45B18">
        <w:rPr>
          <w:b/>
          <w:sz w:val="28"/>
          <w:szCs w:val="28"/>
        </w:rPr>
        <w:t>Тип проекта: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творческий, познавательный.</w:t>
      </w:r>
    </w:p>
    <w:p w:rsidR="00FB3C4E" w:rsidRDefault="00FB3C4E" w:rsidP="00FB3C4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Продолжительность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4</w:t>
      </w: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недели.</w:t>
      </w:r>
    </w:p>
    <w:p w:rsidR="00FB3C4E" w:rsidRDefault="00FB3C4E" w:rsidP="00FB3C4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9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Сроки реализации проекта: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ноябрь 2018</w:t>
      </w:r>
      <w:r w:rsidRPr="001A69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A62E8" w:rsidRPr="006A62E8" w:rsidRDefault="006A62E8" w:rsidP="00FB3C4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проекта:</w:t>
      </w: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дети </w:t>
      </w:r>
      <w:r w:rsidR="00FB3C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разновозрастной </w:t>
      </w: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</w:t>
      </w:r>
      <w:r w:rsidR="00FB3C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(старшая – подготовительная)</w:t>
      </w: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, родители.</w:t>
      </w:r>
    </w:p>
    <w:p w:rsidR="00FB3C4E" w:rsidRPr="00FB3C4E" w:rsidRDefault="00FB3C4E" w:rsidP="00FB3C4E">
      <w:pPr>
        <w:shd w:val="clear" w:color="auto" w:fill="FFFFFF"/>
        <w:spacing w:after="0" w:line="240" w:lineRule="auto"/>
        <w:ind w:left="73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3C4E">
        <w:rPr>
          <w:rFonts w:ascii="Times New Roman" w:hAnsi="Times New Roman" w:cs="Times New Roman"/>
          <w:b/>
          <w:bCs/>
          <w:sz w:val="28"/>
          <w:szCs w:val="28"/>
        </w:rPr>
        <w:t>Предполагаемый результат</w:t>
      </w:r>
      <w:r w:rsidRPr="00FB3C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A62E8" w:rsidRPr="006A62E8" w:rsidRDefault="006A62E8" w:rsidP="006A62E8">
      <w:pPr>
        <w:numPr>
          <w:ilvl w:val="0"/>
          <w:numId w:val="2"/>
        </w:numPr>
        <w:shd w:val="clear" w:color="auto" w:fill="FFFFFF"/>
        <w:spacing w:after="0" w:line="240" w:lineRule="auto"/>
        <w:ind w:left="16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представления у детей: о социально- нравственных и духовно -жизненных ценностях.</w:t>
      </w:r>
    </w:p>
    <w:p w:rsidR="006A62E8" w:rsidRPr="006A62E8" w:rsidRDefault="006A62E8" w:rsidP="006A62E8">
      <w:pPr>
        <w:numPr>
          <w:ilvl w:val="0"/>
          <w:numId w:val="2"/>
        </w:numPr>
        <w:shd w:val="clear" w:color="auto" w:fill="FFFFFF"/>
        <w:spacing w:after="0" w:line="240" w:lineRule="auto"/>
        <w:ind w:left="16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коммуникативных качеств у детей старшего возраста.</w:t>
      </w:r>
    </w:p>
    <w:p w:rsidR="006A62E8" w:rsidRPr="006A62E8" w:rsidRDefault="006A62E8" w:rsidP="006A62E8">
      <w:pPr>
        <w:numPr>
          <w:ilvl w:val="0"/>
          <w:numId w:val="2"/>
        </w:numPr>
        <w:shd w:val="clear" w:color="auto" w:fill="FFFFFF"/>
        <w:spacing w:after="0" w:line="240" w:lineRule="auto"/>
        <w:ind w:left="16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Проявление уверенности у детей в своих действиях при взаимоотношениях со сверстниками.</w:t>
      </w:r>
    </w:p>
    <w:p w:rsidR="006A62E8" w:rsidRPr="006A62E8" w:rsidRDefault="006A62E8" w:rsidP="006A62E8">
      <w:pPr>
        <w:numPr>
          <w:ilvl w:val="0"/>
          <w:numId w:val="2"/>
        </w:numPr>
        <w:shd w:val="clear" w:color="auto" w:fill="FFFFFF"/>
        <w:spacing w:after="0" w:line="240" w:lineRule="auto"/>
        <w:ind w:left="16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детей выражать свои эмоции с помощью жестов, мимики, сопереживать героям.</w:t>
      </w:r>
    </w:p>
    <w:p w:rsidR="006A62E8" w:rsidRPr="006A62E8" w:rsidRDefault="006A62E8" w:rsidP="006A62E8">
      <w:pPr>
        <w:numPr>
          <w:ilvl w:val="0"/>
          <w:numId w:val="2"/>
        </w:numPr>
        <w:shd w:val="clear" w:color="auto" w:fill="FFFFFF"/>
        <w:spacing w:after="0" w:line="240" w:lineRule="auto"/>
        <w:ind w:left="16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умение думать, сравнивать, анализировать поступки сказочных героев, учить давать оценку поведению своему и других.</w:t>
      </w:r>
    </w:p>
    <w:p w:rsidR="006A62E8" w:rsidRPr="006A62E8" w:rsidRDefault="006A62E8" w:rsidP="006A62E8">
      <w:pPr>
        <w:numPr>
          <w:ilvl w:val="0"/>
          <w:numId w:val="2"/>
        </w:numPr>
        <w:shd w:val="clear" w:color="auto" w:fill="FFFFFF"/>
        <w:spacing w:after="0" w:line="240" w:lineRule="auto"/>
        <w:ind w:left="16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в душе каждого ребенка духовное начало, чувства, чтобы он не вырос бездушным, равнодушным человеком.</w:t>
      </w:r>
    </w:p>
    <w:p w:rsidR="006A62E8" w:rsidRPr="006A62E8" w:rsidRDefault="006A62E8" w:rsidP="006A62E8">
      <w:pPr>
        <w:numPr>
          <w:ilvl w:val="0"/>
          <w:numId w:val="2"/>
        </w:numPr>
        <w:shd w:val="clear" w:color="auto" w:fill="FFFFFF"/>
        <w:spacing w:after="0" w:line="240" w:lineRule="auto"/>
        <w:ind w:left="16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Помочь родителям понять ценность сказки, ее особую роль в воспитании сегодняшнего и в особенности завтрашнего человека.</w:t>
      </w:r>
    </w:p>
    <w:p w:rsidR="00653FF3" w:rsidRPr="00653FF3" w:rsidRDefault="00653FF3" w:rsidP="00653FF3">
      <w:pPr>
        <w:pStyle w:val="a3"/>
        <w:spacing w:before="0" w:beforeAutospacing="0" w:after="0" w:afterAutospacing="0" w:line="276" w:lineRule="auto"/>
        <w:ind w:firstLine="567"/>
        <w:contextualSpacing/>
        <w:jc w:val="both"/>
        <w:rPr>
          <w:b/>
          <w:sz w:val="28"/>
          <w:szCs w:val="28"/>
        </w:rPr>
      </w:pPr>
      <w:r w:rsidRPr="008F1ABA">
        <w:rPr>
          <w:b/>
          <w:sz w:val="28"/>
          <w:szCs w:val="28"/>
        </w:rPr>
        <w:t>В ходе подготовки и реализации проекта были выделены следующие этапы:</w:t>
      </w:r>
    </w:p>
    <w:p w:rsidR="006A62E8" w:rsidRPr="006A62E8" w:rsidRDefault="006A62E8" w:rsidP="006A62E8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работы:</w:t>
      </w:r>
    </w:p>
    <w:p w:rsidR="006A62E8" w:rsidRPr="006A62E8" w:rsidRDefault="006A62E8" w:rsidP="006A62E8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этап - подготовительный</w:t>
      </w:r>
    </w:p>
    <w:p w:rsidR="006A62E8" w:rsidRPr="006A62E8" w:rsidRDefault="006A62E8" w:rsidP="006A62E8">
      <w:pPr>
        <w:numPr>
          <w:ilvl w:val="0"/>
          <w:numId w:val="4"/>
        </w:numPr>
        <w:shd w:val="clear" w:color="auto" w:fill="FFFFFF"/>
        <w:spacing w:after="0" w:line="240" w:lineRule="auto"/>
        <w:ind w:left="16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и анализ литературы.</w:t>
      </w:r>
    </w:p>
    <w:p w:rsidR="006A62E8" w:rsidRPr="006A62E8" w:rsidRDefault="006A62E8" w:rsidP="006A62E8">
      <w:pPr>
        <w:numPr>
          <w:ilvl w:val="0"/>
          <w:numId w:val="4"/>
        </w:numPr>
        <w:shd w:val="clear" w:color="auto" w:fill="FFFFFF"/>
        <w:spacing w:after="0" w:line="240" w:lineRule="auto"/>
        <w:ind w:left="16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темы.</w:t>
      </w:r>
    </w:p>
    <w:p w:rsidR="006A62E8" w:rsidRPr="006A62E8" w:rsidRDefault="006A62E8" w:rsidP="006A62E8">
      <w:pPr>
        <w:numPr>
          <w:ilvl w:val="0"/>
          <w:numId w:val="4"/>
        </w:numPr>
        <w:shd w:val="clear" w:color="auto" w:fill="FFFFFF"/>
        <w:spacing w:after="0" w:line="240" w:lineRule="auto"/>
        <w:ind w:left="16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и обобщение педагогического опыта.</w:t>
      </w:r>
    </w:p>
    <w:p w:rsidR="006A62E8" w:rsidRPr="006A62E8" w:rsidRDefault="006A62E8" w:rsidP="006A62E8">
      <w:pPr>
        <w:numPr>
          <w:ilvl w:val="0"/>
          <w:numId w:val="4"/>
        </w:numPr>
        <w:shd w:val="clear" w:color="auto" w:fill="FFFFFF"/>
        <w:spacing w:after="0" w:line="240" w:lineRule="auto"/>
        <w:ind w:left="16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Вызвать интерес детей и родителей к теме проекта.</w:t>
      </w:r>
    </w:p>
    <w:p w:rsidR="006A62E8" w:rsidRPr="006A62E8" w:rsidRDefault="006A62E8" w:rsidP="006A62E8">
      <w:pPr>
        <w:numPr>
          <w:ilvl w:val="0"/>
          <w:numId w:val="4"/>
        </w:numPr>
        <w:shd w:val="clear" w:color="auto" w:fill="FFFFFF"/>
        <w:spacing w:after="0" w:line="240" w:lineRule="auto"/>
        <w:ind w:left="16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плана-схемы проекта.</w:t>
      </w:r>
    </w:p>
    <w:p w:rsidR="006A62E8" w:rsidRPr="006A62E8" w:rsidRDefault="006A62E8" w:rsidP="006A62E8">
      <w:pPr>
        <w:numPr>
          <w:ilvl w:val="0"/>
          <w:numId w:val="4"/>
        </w:numPr>
        <w:shd w:val="clear" w:color="auto" w:fill="FFFFFF"/>
        <w:spacing w:after="0" w:line="240" w:lineRule="auto"/>
        <w:ind w:left="16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Обсуждение проекта с воспитателем, родителями.</w:t>
      </w:r>
    </w:p>
    <w:p w:rsidR="006A62E8" w:rsidRPr="006A62E8" w:rsidRDefault="006A62E8" w:rsidP="006A62E8">
      <w:pPr>
        <w:numPr>
          <w:ilvl w:val="0"/>
          <w:numId w:val="4"/>
        </w:numPr>
        <w:shd w:val="clear" w:color="auto" w:fill="FFFFFF"/>
        <w:spacing w:after="0" w:line="240" w:lineRule="auto"/>
        <w:ind w:left="16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Обновление содержания предметно-развивающей среды.</w:t>
      </w:r>
    </w:p>
    <w:p w:rsidR="006A62E8" w:rsidRPr="006A62E8" w:rsidRDefault="006A62E8" w:rsidP="006A62E8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этап - основной</w:t>
      </w:r>
    </w:p>
    <w:p w:rsidR="0046569A" w:rsidRPr="006A62E8" w:rsidRDefault="0046569A" w:rsidP="004656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1. Беседы с родителями «Знакомство с проектом».</w:t>
      </w:r>
    </w:p>
    <w:p w:rsidR="0046569A" w:rsidRPr="006A62E8" w:rsidRDefault="0046569A" w:rsidP="004656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роинформировать родителей о том,</w:t>
      </w: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сказки рекомендуется для домашнего чтения детям.</w:t>
      </w:r>
    </w:p>
    <w:p w:rsidR="0046569A" w:rsidRPr="006A62E8" w:rsidRDefault="0046569A" w:rsidP="004656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2. Беседа с детьми: «Король Сказок».</w:t>
      </w:r>
    </w:p>
    <w:p w:rsidR="0046569A" w:rsidRPr="006A62E8" w:rsidRDefault="0046569A" w:rsidP="004656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Познакомить детей с биографией </w:t>
      </w:r>
      <w:proofErr w:type="spellStart"/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Г.Х.Андерсена</w:t>
      </w:r>
      <w:proofErr w:type="spellEnd"/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6569A" w:rsidRPr="006A62E8" w:rsidRDefault="0046569A" w:rsidP="004656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Прочтение сказок: «Дикие лебеди», «Гадкий утенок», «Новый наряд короля», «Снежная королева», «Свинопас» и т д.</w:t>
      </w:r>
    </w:p>
    <w:p w:rsidR="0046569A" w:rsidRPr="006A62E8" w:rsidRDefault="0046569A" w:rsidP="004656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Рассматривание иллюстраций художников к сказкам.</w:t>
      </w:r>
    </w:p>
    <w:p w:rsidR="0046569A" w:rsidRPr="006A62E8" w:rsidRDefault="0046569A" w:rsidP="004656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 Просмотр мультфильмов: «Принцесса на горошине», «Огниво», «</w:t>
      </w:r>
      <w:proofErr w:type="spellStart"/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Дюймовочка</w:t>
      </w:r>
      <w:proofErr w:type="spellEnd"/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«Стойкий оловянный солдатик» и т д.</w:t>
      </w:r>
    </w:p>
    <w:p w:rsidR="0046569A" w:rsidRPr="006A62E8" w:rsidRDefault="0046569A" w:rsidP="004656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чувство сопереживание, сочувствие, долга и чести.</w:t>
      </w:r>
    </w:p>
    <w:p w:rsidR="0046569A" w:rsidRPr="006A62E8" w:rsidRDefault="0046569A" w:rsidP="004656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формированию таких духовно-нравственных качеств личности как милосердие, благодарность, взаимовыручка.</w:t>
      </w:r>
    </w:p>
    <w:p w:rsidR="0046569A" w:rsidRPr="006A62E8" w:rsidRDefault="0046569A" w:rsidP="004656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6. Дидактическая игры: «Узнай сказку», «Собери сказку».</w:t>
      </w:r>
    </w:p>
    <w:p w:rsidR="0046569A" w:rsidRPr="006A62E8" w:rsidRDefault="0046569A" w:rsidP="004656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работать в коллективе; способствовать формированию таких качеств: дружба, взаимовыручка, отзывчивость.</w:t>
      </w:r>
    </w:p>
    <w:p w:rsidR="0046569A" w:rsidRPr="006A62E8" w:rsidRDefault="0046569A" w:rsidP="004656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7. Конкурс рисунков: «Мой любимый герой».</w:t>
      </w:r>
    </w:p>
    <w:p w:rsidR="0046569A" w:rsidRPr="006A62E8" w:rsidRDefault="0046569A" w:rsidP="004656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через рисунок передавать эмоциональное отношение к героям.</w:t>
      </w:r>
    </w:p>
    <w:p w:rsidR="0046569A" w:rsidRPr="006A62E8" w:rsidRDefault="0046569A" w:rsidP="004656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8. Совместная работа родителей, детей и педагогов. Изготовление костюмов героев сказок Г.Х. Андерсена.</w:t>
      </w:r>
    </w:p>
    <w:p w:rsidR="0046569A" w:rsidRPr="006A62E8" w:rsidRDefault="0046569A" w:rsidP="004656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Пополнить книжный уголок сказками Г.Х. Андерсена.</w:t>
      </w:r>
    </w:p>
    <w:p w:rsidR="0046569A" w:rsidRPr="006A62E8" w:rsidRDefault="0046569A" w:rsidP="004656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. Оформление папки- передвижки: «Роль сказки в нашей жизни».</w:t>
      </w:r>
    </w:p>
    <w:p w:rsidR="0046569A" w:rsidRPr="006A62E8" w:rsidRDefault="0046569A" w:rsidP="004656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 Викторина: «</w:t>
      </w: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гостях у сказки» Итоговое мероприятие.</w:t>
      </w:r>
    </w:p>
    <w:p w:rsidR="0046569A" w:rsidRPr="006A62E8" w:rsidRDefault="0046569A" w:rsidP="004656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. Фотоотчет проекта.</w:t>
      </w:r>
    </w:p>
    <w:p w:rsidR="006A62E8" w:rsidRPr="006A62E8" w:rsidRDefault="006A62E8" w:rsidP="006A62E8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этап - итоговый</w:t>
      </w:r>
    </w:p>
    <w:p w:rsidR="006A62E8" w:rsidRPr="006A62E8" w:rsidRDefault="006A62E8" w:rsidP="006A62E8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Подведение итогов, анализ ожидаемого результата.</w:t>
      </w:r>
    </w:p>
    <w:p w:rsidR="006A62E8" w:rsidRPr="006A62E8" w:rsidRDefault="006A62E8" w:rsidP="0046569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6A62E8" w:rsidRPr="006A62E8" w:rsidRDefault="006A62E8" w:rsidP="0046569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Родители воспитанников проявили интерес к чтению художественной литературы, осознали роль сказки в нравственно-эстетическом воспитании личности ребенка, а также стараются ежедневно читать детям по вечерам.</w:t>
      </w:r>
    </w:p>
    <w:p w:rsidR="006A62E8" w:rsidRPr="006A62E8" w:rsidRDefault="006A62E8" w:rsidP="0046569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Проектный метод вызвал познавательный интерес к различным областям знаний, формирует навыки сотрудничества.</w:t>
      </w:r>
    </w:p>
    <w:p w:rsidR="006A62E8" w:rsidRPr="006A62E8" w:rsidRDefault="006A62E8" w:rsidP="0046569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3. Технология проектирования делает дошкольников активными участниками воспитательного процесса, ведет к саморазвитию детей.</w:t>
      </w:r>
    </w:p>
    <w:p w:rsidR="006A62E8" w:rsidRPr="006A62E8" w:rsidRDefault="006A62E8" w:rsidP="0046569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4. Дети научились понимать смысл сказок, а конкретно такие нравственные понятия как сочувствие, сопереживание, долг и честь и т д.</w:t>
      </w:r>
    </w:p>
    <w:p w:rsidR="006A62E8" w:rsidRPr="006A62E8" w:rsidRDefault="006A62E8" w:rsidP="0046569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5. Отличать добро от зла, хорошо или плохо, можно или нельзя.</w:t>
      </w:r>
    </w:p>
    <w:p w:rsidR="006A62E8" w:rsidRPr="006A62E8" w:rsidRDefault="006A62E8" w:rsidP="0046569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6. Дети стали менее застенчивы, не боясь, выбирают любую роль.</w:t>
      </w:r>
    </w:p>
    <w:p w:rsidR="006A62E8" w:rsidRPr="006A62E8" w:rsidRDefault="006A62E8" w:rsidP="0046569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7. Произошло взаимопонимание, благодаря совместной работе детей и родителей.</w:t>
      </w:r>
    </w:p>
    <w:p w:rsidR="006A62E8" w:rsidRPr="006A62E8" w:rsidRDefault="006A62E8" w:rsidP="0046569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8. Наметилась динамика во взаимоотношениях с родителями, они начали принимать участие в подготовке праздников, выставок; родительские собрания стали проходить в более теплой обстановке.</w:t>
      </w:r>
    </w:p>
    <w:p w:rsidR="006A62E8" w:rsidRPr="006A62E8" w:rsidRDefault="006A62E8" w:rsidP="0046569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Проведенный проект позволил подтвердить правомерность наших подходов к процессу нравственного развития старших дошкольников посредством сказки, что является одной из насущных проблем современной педагогики сотрудничества. </w:t>
      </w:r>
    </w:p>
    <w:p w:rsidR="006A62E8" w:rsidRPr="006A62E8" w:rsidRDefault="006A62E8" w:rsidP="0046569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данном проекте нашло подтверждение то, что совокупность различных методов и приемов, предметная среда, общение являются внутренними движущими силами социального и нравственного развития старших дошкольников. Но при этом необходима опора на фольклорный </w:t>
      </w: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материал (сказку), которая исключает нравоучительность и включает игровое общение.</w:t>
      </w:r>
    </w:p>
    <w:p w:rsidR="006A62E8" w:rsidRPr="006A62E8" w:rsidRDefault="006A62E8" w:rsidP="0046569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повысился уровень знаний о сказках; умение узнавать сказки, определять её героев и отношения между ними; понимание детьми сказки; способность понимать связь между событиями и строить умозаключения; повысилась речевая активность. Сформировалось умение выразительно читать стихи, инсценировать эпизоды сказок.</w:t>
      </w:r>
    </w:p>
    <w:p w:rsidR="006A62E8" w:rsidRPr="006A62E8" w:rsidRDefault="006A62E8" w:rsidP="0046569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сказки способствовало совершенствованию звуковой стороны речи в сфере произношения, восприятия и выразительности; творческому развитию детей, эмоциональной отзывчивости; расширению словарного запаса.</w:t>
      </w:r>
    </w:p>
    <w:p w:rsidR="006A62E8" w:rsidRPr="006A62E8" w:rsidRDefault="006A62E8" w:rsidP="0046569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на занятии благоприятной психологической атмосферы способствовало обогащению эмоционально-чувственной сферы ребенка. </w:t>
      </w:r>
    </w:p>
    <w:p w:rsidR="006A62E8" w:rsidRPr="006A62E8" w:rsidRDefault="006A62E8" w:rsidP="0046569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Особую роль в своей педагогической работе нужно отводить просвещению родителей, консультациям по использованию в воспитании сказок, разъяснить им большую значимость семейного чтения, подчеркивая его весомость при формировании у ребенка нравственных положительных эмоций. В дальнейшем эта работа повлияет на то, что дети будут стремиться к сочинению собственных сказок, а их словесное творчество поможет углубленному восприятию литературных произведений. Чтение сказок может стать доброй семейной традицией, создает теплую, задушевную атмосферу в доме.</w:t>
      </w:r>
    </w:p>
    <w:p w:rsidR="006A62E8" w:rsidRPr="006A62E8" w:rsidRDefault="006A62E8" w:rsidP="0046569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Проведённое в данном проекте исследование подтверждает, что систематическое привлечение сказки в педагогический процесс может быть важнейшим источником и резервом успешного нравственного, речевого и эмоционального развития старшего дошкольника. </w:t>
      </w:r>
    </w:p>
    <w:p w:rsidR="006A62E8" w:rsidRPr="006A62E8" w:rsidRDefault="006A62E8" w:rsidP="006A62E8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62E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67E72" w:rsidRDefault="0046569A" w:rsidP="006A62E8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569A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46569A" w:rsidRPr="0046569A" w:rsidRDefault="0046569A" w:rsidP="006A62E8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46569A" w:rsidRPr="004656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ira Sans">
    <w:altName w:val="Times New Roman"/>
    <w:panose1 w:val="00000000000000000000"/>
    <w:charset w:val="00"/>
    <w:family w:val="roman"/>
    <w:notTrueType/>
    <w:pitch w:val="default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B157A"/>
    <w:multiLevelType w:val="hybridMultilevel"/>
    <w:tmpl w:val="1A628B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476E1688"/>
    <w:multiLevelType w:val="multilevel"/>
    <w:tmpl w:val="39F03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305E98"/>
    <w:multiLevelType w:val="multilevel"/>
    <w:tmpl w:val="93EAF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74A748E"/>
    <w:multiLevelType w:val="multilevel"/>
    <w:tmpl w:val="8D486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277834"/>
    <w:multiLevelType w:val="multilevel"/>
    <w:tmpl w:val="4F98C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FE0190A"/>
    <w:multiLevelType w:val="multilevel"/>
    <w:tmpl w:val="9878C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2E8"/>
    <w:rsid w:val="00067E72"/>
    <w:rsid w:val="001465E3"/>
    <w:rsid w:val="0046569A"/>
    <w:rsid w:val="00653FF3"/>
    <w:rsid w:val="006A62E8"/>
    <w:rsid w:val="009E012D"/>
    <w:rsid w:val="00CE3004"/>
    <w:rsid w:val="00E9146E"/>
    <w:rsid w:val="00FB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A62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62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6A6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A62E8"/>
    <w:rPr>
      <w:b/>
      <w:bCs/>
    </w:rPr>
  </w:style>
  <w:style w:type="paragraph" w:styleId="a5">
    <w:name w:val="List Paragraph"/>
    <w:basedOn w:val="a"/>
    <w:uiPriority w:val="34"/>
    <w:qFormat/>
    <w:rsid w:val="00653FF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E3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30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A62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62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6A6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A62E8"/>
    <w:rPr>
      <w:b/>
      <w:bCs/>
    </w:rPr>
  </w:style>
  <w:style w:type="paragraph" w:styleId="a5">
    <w:name w:val="List Paragraph"/>
    <w:basedOn w:val="a"/>
    <w:uiPriority w:val="34"/>
    <w:qFormat/>
    <w:rsid w:val="00653FF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E3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30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2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1243</Words>
  <Characters>7087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Иван</cp:lastModifiedBy>
  <cp:revision>3</cp:revision>
  <dcterms:created xsi:type="dcterms:W3CDTF">2018-10-23T18:41:00Z</dcterms:created>
  <dcterms:modified xsi:type="dcterms:W3CDTF">2019-03-01T09:57:00Z</dcterms:modified>
</cp:coreProperties>
</file>