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63E" w:rsidRDefault="0093028C" w:rsidP="0093028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  <w:t xml:space="preserve">              </w:t>
      </w:r>
      <w:r w:rsidR="00505E51">
        <w:rPr>
          <w:rFonts w:ascii="Times New Roman" w:hAnsi="Times New Roman" w:cs="Times New Roman"/>
          <w:b/>
          <w:sz w:val="32"/>
          <w:szCs w:val="32"/>
        </w:rPr>
        <w:t>,,</w:t>
      </w:r>
      <w:r w:rsidR="00E1763E">
        <w:rPr>
          <w:rFonts w:ascii="Times New Roman" w:hAnsi="Times New Roman" w:cs="Times New Roman"/>
          <w:b/>
          <w:sz w:val="32"/>
          <w:szCs w:val="32"/>
        </w:rPr>
        <w:t xml:space="preserve">Работаем  на  внеурочных  занятиях           </w:t>
      </w:r>
    </w:p>
    <w:p w:rsidR="0093028C" w:rsidRDefault="00E1763E" w:rsidP="0093028C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</w:t>
      </w:r>
      <w:r>
        <w:rPr>
          <w:rFonts w:ascii="Times New Roman" w:hAnsi="Times New Roman" w:cs="Times New Roman"/>
          <w:b/>
          <w:sz w:val="32"/>
          <w:szCs w:val="32"/>
          <w:lang w:val="tt-RU"/>
        </w:rPr>
        <w:t>с</w:t>
      </w:r>
      <w:r>
        <w:rPr>
          <w:rFonts w:ascii="Times New Roman" w:hAnsi="Times New Roman" w:cs="Times New Roman"/>
          <w:b/>
          <w:sz w:val="32"/>
          <w:szCs w:val="32"/>
        </w:rPr>
        <w:t xml:space="preserve">  увлечением.</w:t>
      </w:r>
      <w:r>
        <w:rPr>
          <w:rFonts w:ascii="Times New Roman" w:hAnsi="Times New Roman" w:cs="Times New Roman"/>
          <w:b/>
          <w:sz w:val="32"/>
          <w:szCs w:val="32"/>
          <w:lang w:val="tt-RU"/>
        </w:rPr>
        <w:t>”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</w:t>
      </w:r>
    </w:p>
    <w:p w:rsidR="0093028C" w:rsidRDefault="0093028C" w:rsidP="0093028C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                              </w:t>
      </w:r>
      <w:r w:rsidR="00D666BE">
        <w:rPr>
          <w:rFonts w:ascii="Times New Roman" w:hAnsi="Times New Roman" w:cs="Times New Roman"/>
          <w:sz w:val="28"/>
          <w:szCs w:val="28"/>
        </w:rPr>
        <w:t>Автор</w:t>
      </w:r>
      <w:r w:rsidR="001C249D" w:rsidRPr="008C70EA">
        <w:rPr>
          <w:rFonts w:ascii="Times New Roman" w:hAnsi="Times New Roman" w:cs="Times New Roman"/>
          <w:sz w:val="28"/>
          <w:szCs w:val="28"/>
        </w:rPr>
        <w:t>:</w:t>
      </w:r>
    </w:p>
    <w:p w:rsidR="00F06422" w:rsidRPr="0093028C" w:rsidRDefault="0093028C" w:rsidP="0093028C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</w:t>
      </w:r>
      <w:r w:rsidR="00F06422">
        <w:rPr>
          <w:rFonts w:ascii="Times New Roman" w:hAnsi="Times New Roman" w:cs="Times New Roman"/>
          <w:sz w:val="28"/>
          <w:szCs w:val="28"/>
        </w:rPr>
        <w:t xml:space="preserve">  Ибрагимова   </w:t>
      </w:r>
      <w:proofErr w:type="spellStart"/>
      <w:r w:rsidR="00F06422">
        <w:rPr>
          <w:rFonts w:ascii="Times New Roman" w:hAnsi="Times New Roman" w:cs="Times New Roman"/>
          <w:sz w:val="28"/>
          <w:szCs w:val="28"/>
        </w:rPr>
        <w:t>Альмира</w:t>
      </w:r>
      <w:proofErr w:type="spellEnd"/>
      <w:r w:rsidR="00F0642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06422">
        <w:rPr>
          <w:rFonts w:ascii="Times New Roman" w:hAnsi="Times New Roman" w:cs="Times New Roman"/>
          <w:sz w:val="28"/>
          <w:szCs w:val="28"/>
        </w:rPr>
        <w:t>Хамзаевна</w:t>
      </w:r>
      <w:proofErr w:type="spellEnd"/>
    </w:p>
    <w:p w:rsidR="007E4B96" w:rsidRDefault="0009373D" w:rsidP="0009373D">
      <w:pPr>
        <w:spacing w:after="0"/>
        <w:ind w:left="-156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="007E4B96">
        <w:rPr>
          <w:rFonts w:ascii="Times New Roman" w:hAnsi="Times New Roman" w:cs="Times New Roman"/>
          <w:sz w:val="28"/>
          <w:szCs w:val="28"/>
        </w:rPr>
        <w:t>Зеленодольский</w:t>
      </w:r>
      <w:proofErr w:type="spellEnd"/>
      <w:r w:rsidR="007E4B96">
        <w:rPr>
          <w:rFonts w:ascii="Times New Roman" w:hAnsi="Times New Roman" w:cs="Times New Roman"/>
          <w:sz w:val="28"/>
          <w:szCs w:val="28"/>
        </w:rPr>
        <w:t xml:space="preserve"> 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ный  район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Васильево школ</w:t>
      </w:r>
      <w:r w:rsidR="007E4B96">
        <w:rPr>
          <w:rFonts w:ascii="Times New Roman" w:hAnsi="Times New Roman" w:cs="Times New Roman"/>
          <w:sz w:val="28"/>
          <w:szCs w:val="28"/>
        </w:rPr>
        <w:t>№2</w:t>
      </w:r>
    </w:p>
    <w:p w:rsidR="007E4B96" w:rsidRPr="00E941F0" w:rsidRDefault="00E941F0" w:rsidP="00E941F0">
      <w:pPr>
        <w:spacing w:after="0"/>
        <w:ind w:left="-156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="007E4B96">
        <w:rPr>
          <w:rFonts w:ascii="Times New Roman" w:hAnsi="Times New Roman" w:cs="Times New Roman"/>
          <w:sz w:val="28"/>
          <w:szCs w:val="28"/>
        </w:rPr>
        <w:t>имени  Николая  Со</w:t>
      </w:r>
      <w:r>
        <w:rPr>
          <w:rFonts w:ascii="Times New Roman" w:hAnsi="Times New Roman" w:cs="Times New Roman"/>
          <w:sz w:val="28"/>
          <w:szCs w:val="28"/>
        </w:rPr>
        <w:t>болева (педагог  дополнительного образования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, уч                                учитель начальных классов  и  учитель  татарского   языка   и                                                                      </w:t>
      </w:r>
      <w:r w:rsidR="00B04807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proofErr w:type="gramEnd"/>
    </w:p>
    <w:p w:rsidR="00B3348F" w:rsidRPr="00E1763E" w:rsidRDefault="00E941F0" w:rsidP="00E1763E">
      <w:pPr>
        <w:spacing w:after="0"/>
        <w:ind w:left="-156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3028C">
        <w:rPr>
          <w:rFonts w:ascii="Times New Roman" w:hAnsi="Times New Roman" w:cs="Times New Roman"/>
          <w:sz w:val="28"/>
          <w:szCs w:val="28"/>
        </w:rPr>
        <w:t xml:space="preserve"> </w:t>
      </w:r>
      <w:r w:rsidR="00E1763E">
        <w:rPr>
          <w:rFonts w:ascii="Times New Roman" w:hAnsi="Times New Roman" w:cs="Times New Roman"/>
          <w:sz w:val="28"/>
          <w:szCs w:val="28"/>
        </w:rPr>
        <w:t>татарской  литературы)</w:t>
      </w:r>
    </w:p>
    <w:p w:rsidR="00285FCF" w:rsidRPr="00285FCF" w:rsidRDefault="00285FCF" w:rsidP="00CF436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370A" w:rsidRDefault="00CF4364" w:rsidP="00306CFA">
      <w:pPr>
        <w:tabs>
          <w:tab w:val="left" w:pos="0"/>
        </w:tabs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3F90">
        <w:rPr>
          <w:rFonts w:ascii="Times New Roman" w:hAnsi="Times New Roman" w:cs="Times New Roman"/>
          <w:sz w:val="28"/>
          <w:szCs w:val="28"/>
        </w:rPr>
        <w:t xml:space="preserve">       </w:t>
      </w:r>
      <w:r w:rsidR="000D3329" w:rsidRPr="006E4F72">
        <w:rPr>
          <w:rFonts w:ascii="Times New Roman" w:hAnsi="Times New Roman" w:cs="Times New Roman"/>
          <w:sz w:val="28"/>
          <w:szCs w:val="28"/>
        </w:rPr>
        <w:t>В соответствии  с  Законом</w:t>
      </w:r>
      <w:proofErr w:type="gramStart"/>
      <w:r w:rsidR="000D3329" w:rsidRPr="006E4F7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D3329" w:rsidRPr="006E4F72">
        <w:rPr>
          <w:rFonts w:ascii="Times New Roman" w:hAnsi="Times New Roman" w:cs="Times New Roman"/>
          <w:sz w:val="28"/>
          <w:szCs w:val="28"/>
        </w:rPr>
        <w:t>,Об Образовании</w:t>
      </w:r>
      <w:r w:rsidR="000D3329" w:rsidRPr="006E4F72">
        <w:rPr>
          <w:rFonts w:ascii="Times New Roman" w:hAnsi="Times New Roman" w:cs="Times New Roman"/>
          <w:sz w:val="28"/>
          <w:szCs w:val="28"/>
          <w:lang w:val="tt-RU"/>
        </w:rPr>
        <w:t>”</w:t>
      </w:r>
      <w:r w:rsidR="007C6806" w:rsidRPr="006E4F72">
        <w:rPr>
          <w:rFonts w:ascii="Times New Roman" w:hAnsi="Times New Roman" w:cs="Times New Roman"/>
          <w:sz w:val="28"/>
          <w:szCs w:val="28"/>
        </w:rPr>
        <w:t xml:space="preserve"> </w:t>
      </w:r>
      <w:r w:rsidR="00285FCF" w:rsidRPr="006E4F72">
        <w:rPr>
          <w:rFonts w:ascii="Times New Roman" w:hAnsi="Times New Roman" w:cs="Times New Roman"/>
          <w:sz w:val="28"/>
          <w:szCs w:val="28"/>
        </w:rPr>
        <w:t>Российская</w:t>
      </w:r>
      <w:r w:rsidR="00416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85FCF" w:rsidRPr="006E4F72">
        <w:rPr>
          <w:rFonts w:ascii="Times New Roman" w:hAnsi="Times New Roman" w:cs="Times New Roman"/>
          <w:sz w:val="28"/>
          <w:szCs w:val="28"/>
        </w:rPr>
        <w:t>истема</w:t>
      </w:r>
      <w:r w:rsidR="00416F93">
        <w:rPr>
          <w:rFonts w:ascii="Times New Roman" w:hAnsi="Times New Roman" w:cs="Times New Roman"/>
          <w:sz w:val="28"/>
          <w:szCs w:val="28"/>
        </w:rPr>
        <w:t xml:space="preserve"> </w:t>
      </w:r>
      <w:r w:rsidR="00285FCF" w:rsidRPr="006E4F72">
        <w:rPr>
          <w:rFonts w:ascii="Times New Roman" w:hAnsi="Times New Roman" w:cs="Times New Roman"/>
          <w:sz w:val="28"/>
          <w:szCs w:val="28"/>
        </w:rPr>
        <w:t>образования  должна  представлять</w:t>
      </w:r>
      <w:r w:rsidR="00B1370A" w:rsidRPr="006E4F72">
        <w:rPr>
          <w:rFonts w:ascii="Times New Roman" w:hAnsi="Times New Roman" w:cs="Times New Roman"/>
          <w:sz w:val="28"/>
          <w:szCs w:val="28"/>
        </w:rPr>
        <w:t xml:space="preserve"> возможности</w:t>
      </w:r>
      <w:r w:rsidR="00416F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370A" w:rsidRPr="006E4F72">
        <w:rPr>
          <w:rFonts w:ascii="Times New Roman" w:hAnsi="Times New Roman" w:cs="Times New Roman"/>
          <w:sz w:val="28"/>
          <w:szCs w:val="28"/>
        </w:rPr>
        <w:t>многопр</w:t>
      </w:r>
      <w:proofErr w:type="spellEnd"/>
      <w:r w:rsidR="00553DD5" w:rsidRPr="006E4F72">
        <w:rPr>
          <w:rFonts w:ascii="Times New Roman" w:hAnsi="Times New Roman" w:cs="Times New Roman"/>
          <w:sz w:val="28"/>
          <w:szCs w:val="28"/>
          <w:lang w:val="tt-RU"/>
        </w:rPr>
        <w:t>о</w:t>
      </w:r>
      <w:proofErr w:type="spellStart"/>
      <w:r w:rsidR="00B1370A" w:rsidRPr="006E4F72">
        <w:rPr>
          <w:rFonts w:ascii="Times New Roman" w:hAnsi="Times New Roman" w:cs="Times New Roman"/>
          <w:sz w:val="28"/>
          <w:szCs w:val="28"/>
        </w:rPr>
        <w:t>фильного</w:t>
      </w:r>
      <w:proofErr w:type="spellEnd"/>
      <w:r w:rsidR="00B1370A" w:rsidRPr="006E4F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многоуровнего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1370A" w:rsidRPr="006E4F72">
        <w:rPr>
          <w:rFonts w:ascii="Times New Roman" w:hAnsi="Times New Roman" w:cs="Times New Roman"/>
          <w:sz w:val="28"/>
          <w:szCs w:val="28"/>
        </w:rPr>
        <w:t>межнационального  обучения, получения</w:t>
      </w:r>
      <w:r w:rsidR="00416F93">
        <w:rPr>
          <w:rFonts w:ascii="Times New Roman" w:hAnsi="Times New Roman" w:cs="Times New Roman"/>
          <w:sz w:val="28"/>
          <w:szCs w:val="28"/>
        </w:rPr>
        <w:t xml:space="preserve"> д</w:t>
      </w:r>
      <w:r w:rsidR="00B1370A" w:rsidRPr="006E4F72">
        <w:rPr>
          <w:rFonts w:ascii="Times New Roman" w:hAnsi="Times New Roman" w:cs="Times New Roman"/>
          <w:sz w:val="28"/>
          <w:szCs w:val="28"/>
        </w:rPr>
        <w:t>ополни</w:t>
      </w:r>
      <w:r w:rsidR="00416F93">
        <w:rPr>
          <w:rFonts w:ascii="Times New Roman" w:hAnsi="Times New Roman" w:cs="Times New Roman"/>
          <w:sz w:val="28"/>
          <w:szCs w:val="28"/>
        </w:rPr>
        <w:t>-</w:t>
      </w:r>
      <w:r w:rsidR="00B1370A" w:rsidRPr="006E4F72">
        <w:rPr>
          <w:rFonts w:ascii="Times New Roman" w:hAnsi="Times New Roman" w:cs="Times New Roman"/>
          <w:sz w:val="28"/>
          <w:szCs w:val="28"/>
        </w:rPr>
        <w:t xml:space="preserve">тельных знаний,  специальностей,  которые </w:t>
      </w:r>
      <w:r w:rsidR="00AC1309">
        <w:rPr>
          <w:rFonts w:ascii="Times New Roman" w:hAnsi="Times New Roman" w:cs="Times New Roman"/>
          <w:sz w:val="28"/>
          <w:szCs w:val="28"/>
        </w:rPr>
        <w:t xml:space="preserve"> </w:t>
      </w:r>
      <w:r w:rsidR="00B1370A" w:rsidRPr="006E4F72">
        <w:rPr>
          <w:rFonts w:ascii="Times New Roman" w:hAnsi="Times New Roman" w:cs="Times New Roman"/>
          <w:sz w:val="28"/>
          <w:szCs w:val="28"/>
        </w:rPr>
        <w:t>позволяют  личности</w:t>
      </w:r>
      <w:r>
        <w:rPr>
          <w:rFonts w:ascii="Times New Roman" w:hAnsi="Times New Roman" w:cs="Times New Roman"/>
          <w:sz w:val="28"/>
          <w:szCs w:val="28"/>
        </w:rPr>
        <w:t xml:space="preserve"> быть </w:t>
      </w:r>
      <w:r w:rsidR="006D583A" w:rsidRPr="006E4F72">
        <w:rPr>
          <w:rFonts w:ascii="Times New Roman" w:hAnsi="Times New Roman" w:cs="Times New Roman"/>
          <w:sz w:val="28"/>
          <w:szCs w:val="28"/>
        </w:rPr>
        <w:t>более конкурентоспособной,</w:t>
      </w:r>
      <w:r w:rsidR="00AC1309">
        <w:rPr>
          <w:rFonts w:ascii="Times New Roman" w:hAnsi="Times New Roman" w:cs="Times New Roman"/>
          <w:sz w:val="28"/>
          <w:szCs w:val="28"/>
        </w:rPr>
        <w:t xml:space="preserve"> </w:t>
      </w:r>
      <w:r w:rsidR="006D583A" w:rsidRPr="006E4F72">
        <w:rPr>
          <w:rFonts w:ascii="Times New Roman" w:hAnsi="Times New Roman" w:cs="Times New Roman"/>
          <w:sz w:val="28"/>
          <w:szCs w:val="28"/>
        </w:rPr>
        <w:t>кре</w:t>
      </w:r>
      <w:r w:rsidR="00B1370A" w:rsidRPr="006E4F72">
        <w:rPr>
          <w:rFonts w:ascii="Times New Roman" w:hAnsi="Times New Roman" w:cs="Times New Roman"/>
          <w:sz w:val="28"/>
          <w:szCs w:val="28"/>
        </w:rPr>
        <w:t>ативной,  любимой  т.д.,  используя</w:t>
      </w:r>
      <w:r w:rsidR="00817C78">
        <w:rPr>
          <w:rFonts w:ascii="Times New Roman" w:hAnsi="Times New Roman" w:cs="Times New Roman"/>
          <w:sz w:val="28"/>
          <w:szCs w:val="28"/>
        </w:rPr>
        <w:t xml:space="preserve"> </w:t>
      </w:r>
      <w:r w:rsidR="00B1370A" w:rsidRPr="006E4F72">
        <w:rPr>
          <w:rFonts w:ascii="Times New Roman" w:hAnsi="Times New Roman" w:cs="Times New Roman"/>
          <w:sz w:val="28"/>
          <w:szCs w:val="28"/>
        </w:rPr>
        <w:t>возможности  основных  и дополнительных  образовательных</w:t>
      </w:r>
      <w:r w:rsidR="00A37F4F">
        <w:rPr>
          <w:rFonts w:ascii="Times New Roman" w:hAnsi="Times New Roman" w:cs="Times New Roman"/>
          <w:sz w:val="28"/>
          <w:szCs w:val="28"/>
        </w:rPr>
        <w:t xml:space="preserve"> </w:t>
      </w:r>
      <w:r w:rsidR="00B1370A" w:rsidRPr="006E4F72">
        <w:rPr>
          <w:rFonts w:ascii="Times New Roman" w:hAnsi="Times New Roman" w:cs="Times New Roman"/>
          <w:sz w:val="28"/>
          <w:szCs w:val="28"/>
        </w:rPr>
        <w:t>программ.</w:t>
      </w:r>
    </w:p>
    <w:p w:rsidR="00B04807" w:rsidRPr="00A37F4F" w:rsidRDefault="00B04807" w:rsidP="00306CFA">
      <w:pPr>
        <w:tabs>
          <w:tab w:val="left" w:pos="0"/>
        </w:tabs>
        <w:ind w:right="282"/>
        <w:jc w:val="both"/>
        <w:rPr>
          <w:rFonts w:ascii="Times New Roman" w:hAnsi="Times New Roman" w:cs="Times New Roman"/>
          <w:sz w:val="28"/>
          <w:szCs w:val="28"/>
        </w:rPr>
      </w:pPr>
    </w:p>
    <w:p w:rsidR="00AC1309" w:rsidRDefault="00AC1309" w:rsidP="00AC1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6CFA">
        <w:rPr>
          <w:rFonts w:ascii="Times New Roman" w:hAnsi="Times New Roman" w:cs="Times New Roman"/>
          <w:b/>
          <w:bCs/>
          <w:sz w:val="28"/>
          <w:szCs w:val="28"/>
        </w:rPr>
        <w:t>Актуальность.</w:t>
      </w:r>
      <w:r w:rsidR="003C2F2B" w:rsidRPr="006E4F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1309" w:rsidRDefault="00AC1309" w:rsidP="00AC1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C2F2B" w:rsidRPr="006E4F72">
        <w:rPr>
          <w:rFonts w:ascii="Times New Roman" w:hAnsi="Times New Roman" w:cs="Times New Roman"/>
          <w:sz w:val="28"/>
          <w:szCs w:val="28"/>
        </w:rPr>
        <w:t xml:space="preserve">Обращение к культуре многонационального российского народа, испытавшего в своей истории не одно потрясение, необходимо с точки зрения многих наук: философии, культурологи, искусства. В современных условиях глобализации на первое место выступает новая угроза – как не раствориться многим национальным культурам из-за стирания этнической самобытности, сохранить свою самобытную культуру, часть богатства </w:t>
      </w:r>
      <w:r w:rsidR="003C2F2B" w:rsidRPr="00C919BD">
        <w:rPr>
          <w:rFonts w:ascii="Times New Roman" w:hAnsi="Times New Roman" w:cs="Times New Roman"/>
          <w:sz w:val="28"/>
          <w:szCs w:val="28"/>
        </w:rPr>
        <w:t>духовной жизни, накапливавшейся веками со времен своего появления, и не растворится в среде других.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5DCF" w:rsidRPr="00C919BD" w:rsidRDefault="00AC1309" w:rsidP="00AC1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C37E7">
        <w:rPr>
          <w:rFonts w:ascii="Times New Roman" w:hAnsi="Times New Roman" w:cs="Times New Roman"/>
          <w:sz w:val="28"/>
          <w:szCs w:val="28"/>
        </w:rPr>
        <w:t>Задача</w:t>
      </w:r>
      <w:r w:rsidR="00B1370A" w:rsidRPr="00C919BD">
        <w:rPr>
          <w:rFonts w:ascii="Times New Roman" w:hAnsi="Times New Roman" w:cs="Times New Roman"/>
          <w:sz w:val="28"/>
          <w:szCs w:val="28"/>
        </w:rPr>
        <w:t xml:space="preserve"> состоит  в  создании   таких  условий,  в которой  педагоги могли  бы  максимально  реализовать  свой </w:t>
      </w:r>
      <w:r w:rsidR="006D583A" w:rsidRPr="00C919BD">
        <w:rPr>
          <w:rFonts w:ascii="Times New Roman" w:hAnsi="Times New Roman" w:cs="Times New Roman"/>
          <w:sz w:val="28"/>
          <w:szCs w:val="28"/>
        </w:rPr>
        <w:t>потенциал.  Задачами дополнительного  образования  является  не  только процесс  успешной специализации,  но  и  индивидуализация  личности ребёнка, развитие  его  творческих  способностей.</w:t>
      </w:r>
    </w:p>
    <w:p w:rsidR="006A3D5B" w:rsidRPr="00C919BD" w:rsidRDefault="00AC1309" w:rsidP="00AC1309">
      <w:pPr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D583A" w:rsidRPr="00C919BD">
        <w:rPr>
          <w:rFonts w:ascii="Times New Roman" w:hAnsi="Times New Roman" w:cs="Times New Roman"/>
          <w:sz w:val="28"/>
          <w:szCs w:val="28"/>
        </w:rPr>
        <w:t>Целью  дополнительного  образования  является</w:t>
      </w:r>
      <w:r w:rsidR="00D746F0" w:rsidRPr="00C919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разносторонне</w:t>
      </w:r>
      <w:r w:rsidR="001C37E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583A" w:rsidRPr="00C919BD">
        <w:rPr>
          <w:rFonts w:ascii="Times New Roman" w:hAnsi="Times New Roman" w:cs="Times New Roman"/>
          <w:sz w:val="28"/>
          <w:szCs w:val="28"/>
        </w:rPr>
        <w:t xml:space="preserve">развитие  </w:t>
      </w:r>
      <w:r w:rsidR="001C37E7">
        <w:rPr>
          <w:rFonts w:ascii="Times New Roman" w:hAnsi="Times New Roman" w:cs="Times New Roman"/>
          <w:sz w:val="28"/>
          <w:szCs w:val="28"/>
        </w:rPr>
        <w:t>учащегося</w:t>
      </w:r>
      <w:r w:rsidR="006D583A" w:rsidRPr="00C919BD">
        <w:rPr>
          <w:rFonts w:ascii="Times New Roman" w:hAnsi="Times New Roman" w:cs="Times New Roman"/>
          <w:sz w:val="28"/>
          <w:szCs w:val="28"/>
        </w:rPr>
        <w:t xml:space="preserve">  к</w:t>
      </w:r>
      <w:r w:rsidR="00D746F0" w:rsidRPr="00C919BD">
        <w:rPr>
          <w:rFonts w:ascii="Times New Roman" w:hAnsi="Times New Roman" w:cs="Times New Roman"/>
          <w:sz w:val="28"/>
          <w:szCs w:val="28"/>
        </w:rPr>
        <w:t>ак  личности,  ориентирующе</w:t>
      </w:r>
      <w:r w:rsidR="001C37E7">
        <w:rPr>
          <w:rFonts w:ascii="Times New Roman" w:hAnsi="Times New Roman" w:cs="Times New Roman"/>
          <w:sz w:val="28"/>
          <w:szCs w:val="28"/>
        </w:rPr>
        <w:t>й</w:t>
      </w:r>
      <w:r w:rsidR="006D583A" w:rsidRPr="00C919BD">
        <w:rPr>
          <w:rFonts w:ascii="Times New Roman" w:hAnsi="Times New Roman" w:cs="Times New Roman"/>
          <w:sz w:val="28"/>
          <w:szCs w:val="28"/>
        </w:rPr>
        <w:t>ся в традициях</w:t>
      </w:r>
      <w:r w:rsidR="00D746F0" w:rsidRPr="00C919BD">
        <w:rPr>
          <w:rFonts w:ascii="Times New Roman" w:hAnsi="Times New Roman" w:cs="Times New Roman"/>
          <w:sz w:val="28"/>
          <w:szCs w:val="28"/>
        </w:rPr>
        <w:t xml:space="preserve"> мировой</w:t>
      </w:r>
      <w:r w:rsidR="006D583A" w:rsidRPr="00C919BD">
        <w:rPr>
          <w:rFonts w:ascii="Times New Roman" w:hAnsi="Times New Roman" w:cs="Times New Roman"/>
          <w:sz w:val="28"/>
          <w:szCs w:val="28"/>
        </w:rPr>
        <w:t xml:space="preserve"> </w:t>
      </w:r>
      <w:r w:rsidR="00D746F0" w:rsidRPr="00C919BD">
        <w:rPr>
          <w:rFonts w:ascii="Times New Roman" w:hAnsi="Times New Roman" w:cs="Times New Roman"/>
          <w:sz w:val="28"/>
          <w:szCs w:val="28"/>
        </w:rPr>
        <w:t xml:space="preserve"> культуры,  в  современной  системе  ценностей,  способствующей  к социальной  адаптации,  к  самообразованию,  к  </w:t>
      </w:r>
      <w:r w:rsidR="00D746F0" w:rsidRPr="00C919BD">
        <w:rPr>
          <w:rFonts w:ascii="Times New Roman" w:hAnsi="Times New Roman" w:cs="Times New Roman"/>
          <w:sz w:val="28"/>
          <w:szCs w:val="28"/>
        </w:rPr>
        <w:lastRenderedPageBreak/>
        <w:t>совершенствованию и  самостоятельному  жизненному  выбору.</w:t>
      </w:r>
      <w:r w:rsidR="00B1370A" w:rsidRPr="00C919BD">
        <w:rPr>
          <w:rFonts w:ascii="Times New Roman" w:hAnsi="Times New Roman" w:cs="Times New Roman"/>
          <w:sz w:val="28"/>
          <w:szCs w:val="28"/>
        </w:rPr>
        <w:t xml:space="preserve"> </w:t>
      </w:r>
      <w:r w:rsidR="00285FCF" w:rsidRPr="00C919BD">
        <w:rPr>
          <w:rFonts w:ascii="Times New Roman" w:hAnsi="Times New Roman" w:cs="Times New Roman"/>
          <w:sz w:val="28"/>
          <w:szCs w:val="28"/>
        </w:rPr>
        <w:t xml:space="preserve"> Педагог  дополнительного образования – это  специалист,  организующий  педагогическое  взаимодействие   с </w:t>
      </w:r>
      <w:r w:rsidR="001C37E7">
        <w:rPr>
          <w:rFonts w:ascii="Times New Roman" w:hAnsi="Times New Roman" w:cs="Times New Roman"/>
          <w:sz w:val="28"/>
          <w:szCs w:val="28"/>
        </w:rPr>
        <w:t xml:space="preserve">учащимися  во </w:t>
      </w:r>
      <w:r w:rsidR="00285FCF" w:rsidRPr="00C919BD">
        <w:rPr>
          <w:rFonts w:ascii="Times New Roman" w:hAnsi="Times New Roman" w:cs="Times New Roman"/>
          <w:sz w:val="28"/>
          <w:szCs w:val="28"/>
        </w:rPr>
        <w:t xml:space="preserve"> время</w:t>
      </w:r>
      <w:r w:rsidR="001C37E7">
        <w:rPr>
          <w:rFonts w:ascii="Times New Roman" w:hAnsi="Times New Roman" w:cs="Times New Roman"/>
          <w:sz w:val="28"/>
          <w:szCs w:val="28"/>
        </w:rPr>
        <w:t xml:space="preserve"> занятий</w:t>
      </w:r>
      <w:r w:rsidR="00285FCF" w:rsidRPr="00C919BD">
        <w:rPr>
          <w:rFonts w:ascii="Times New Roman" w:hAnsi="Times New Roman" w:cs="Times New Roman"/>
          <w:sz w:val="28"/>
          <w:szCs w:val="28"/>
        </w:rPr>
        <w:t xml:space="preserve">  с  целью  удовлетворения   их  познавательных,  творческих  и  коммуникативных  потребностей.</w:t>
      </w:r>
      <w:r w:rsidR="00654913" w:rsidRPr="00C919BD">
        <w:rPr>
          <w:rFonts w:ascii="Times New Roman" w:hAnsi="Times New Roman" w:cs="Times New Roman"/>
          <w:sz w:val="28"/>
          <w:szCs w:val="28"/>
        </w:rPr>
        <w:t xml:space="preserve">  Современная  теория  считает,  воспитание  состоит  во  взаимодействии  педагога  и  ученик</w:t>
      </w:r>
      <w:r w:rsidR="001C37E7">
        <w:rPr>
          <w:rFonts w:ascii="Times New Roman" w:hAnsi="Times New Roman" w:cs="Times New Roman"/>
          <w:sz w:val="28"/>
          <w:szCs w:val="28"/>
        </w:rPr>
        <w:t xml:space="preserve">а.  </w:t>
      </w:r>
    </w:p>
    <w:p w:rsidR="006A3D5B" w:rsidRPr="00C919BD" w:rsidRDefault="006A3D5B" w:rsidP="0018774F">
      <w:pPr>
        <w:ind w:right="282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C919BD">
        <w:rPr>
          <w:rFonts w:ascii="Times New Roman" w:hAnsi="Times New Roman" w:cs="Times New Roman"/>
          <w:sz w:val="28"/>
          <w:szCs w:val="28"/>
        </w:rPr>
        <w:t xml:space="preserve">         </w:t>
      </w:r>
      <w:r w:rsidR="00AC1309">
        <w:rPr>
          <w:rFonts w:ascii="Times New Roman" w:hAnsi="Times New Roman" w:cs="Times New Roman"/>
          <w:sz w:val="28"/>
          <w:szCs w:val="28"/>
        </w:rPr>
        <w:t xml:space="preserve">  </w:t>
      </w:r>
      <w:r w:rsidR="007342A3" w:rsidRPr="00C919BD">
        <w:rPr>
          <w:rFonts w:ascii="Times New Roman" w:hAnsi="Times New Roman" w:cs="Times New Roman"/>
          <w:sz w:val="28"/>
          <w:szCs w:val="28"/>
        </w:rPr>
        <w:t>Профессиональная  компетент</w:t>
      </w:r>
      <w:r w:rsidR="0018774F">
        <w:rPr>
          <w:rFonts w:ascii="Times New Roman" w:hAnsi="Times New Roman" w:cs="Times New Roman"/>
          <w:sz w:val="28"/>
          <w:szCs w:val="28"/>
        </w:rPr>
        <w:t xml:space="preserve">ность  педагога – это  сложные </w:t>
      </w:r>
      <w:r w:rsidR="007342A3" w:rsidRPr="00C919BD">
        <w:rPr>
          <w:rFonts w:ascii="Times New Roman" w:hAnsi="Times New Roman" w:cs="Times New Roman"/>
          <w:sz w:val="28"/>
          <w:szCs w:val="28"/>
        </w:rPr>
        <w:t xml:space="preserve">ключевые  </w:t>
      </w:r>
      <w:r w:rsidR="00F05DCF" w:rsidRPr="00C919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2A3" w:rsidRPr="00C919BD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7342A3" w:rsidRPr="00C919BD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7342A3" w:rsidRPr="00C919BD">
        <w:rPr>
          <w:rFonts w:ascii="Times New Roman" w:hAnsi="Times New Roman" w:cs="Times New Roman"/>
          <w:sz w:val="28"/>
          <w:szCs w:val="28"/>
        </w:rPr>
        <w:t>общепредметные</w:t>
      </w:r>
      <w:proofErr w:type="spellEnd"/>
      <w:r w:rsidR="007342A3" w:rsidRPr="00C919BD">
        <w:rPr>
          <w:rFonts w:ascii="Times New Roman" w:hAnsi="Times New Roman" w:cs="Times New Roman"/>
          <w:sz w:val="28"/>
          <w:szCs w:val="28"/>
        </w:rPr>
        <w:t xml:space="preserve">  компетенции   реализации  ФГОС –</w:t>
      </w:r>
      <w:r w:rsidR="001C37E7">
        <w:rPr>
          <w:rFonts w:ascii="Times New Roman" w:hAnsi="Times New Roman" w:cs="Times New Roman"/>
          <w:sz w:val="28"/>
          <w:szCs w:val="28"/>
        </w:rPr>
        <w:t xml:space="preserve"> </w:t>
      </w:r>
      <w:r w:rsidR="007342A3" w:rsidRPr="00C919BD">
        <w:rPr>
          <w:rFonts w:ascii="Times New Roman" w:hAnsi="Times New Roman" w:cs="Times New Roman"/>
          <w:sz w:val="28"/>
          <w:szCs w:val="28"/>
        </w:rPr>
        <w:t>индивидуализация  оценки  образовательных  достижений  и  диагностики  каждого  обучающегося.  Профессиональная  компетентность  педагога  должна  соответствовать  требованиям  ФГОС.  Базовая  компетентность  заключается  в  умении  организовать  образовательную,  развивающую  среду,  в  которой  ставитс</w:t>
      </w:r>
      <w:r w:rsidR="00553DD5" w:rsidRPr="00C919BD">
        <w:rPr>
          <w:rFonts w:ascii="Times New Roman" w:hAnsi="Times New Roman" w:cs="Times New Roman"/>
          <w:sz w:val="28"/>
          <w:szCs w:val="28"/>
        </w:rPr>
        <w:t>я  цель</w:t>
      </w:r>
      <w:r w:rsidR="00504D49" w:rsidRPr="00C919BD">
        <w:rPr>
          <w:rFonts w:ascii="Times New Roman" w:hAnsi="Times New Roman" w:cs="Times New Roman"/>
          <w:sz w:val="28"/>
          <w:szCs w:val="28"/>
        </w:rPr>
        <w:t xml:space="preserve"> </w:t>
      </w:r>
      <w:r w:rsidR="00553DD5" w:rsidRPr="00C919BD">
        <w:rPr>
          <w:rFonts w:ascii="Times New Roman" w:hAnsi="Times New Roman" w:cs="Times New Roman"/>
          <w:sz w:val="28"/>
          <w:szCs w:val="28"/>
          <w:lang w:val="tt-RU"/>
        </w:rPr>
        <w:t>-</w:t>
      </w:r>
      <w:r w:rsidR="00504D49" w:rsidRPr="00C919BD">
        <w:rPr>
          <w:rFonts w:ascii="Times New Roman" w:hAnsi="Times New Roman" w:cs="Times New Roman"/>
          <w:sz w:val="28"/>
          <w:szCs w:val="28"/>
        </w:rPr>
        <w:t xml:space="preserve"> возможность  </w:t>
      </w:r>
      <w:proofErr w:type="gramStart"/>
      <w:r w:rsidR="00504D49" w:rsidRPr="00C919BD">
        <w:rPr>
          <w:rFonts w:ascii="Times New Roman" w:hAnsi="Times New Roman" w:cs="Times New Roman"/>
          <w:sz w:val="28"/>
          <w:szCs w:val="28"/>
        </w:rPr>
        <w:t>учащим</w:t>
      </w:r>
      <w:r w:rsidR="00553DD5" w:rsidRPr="00C919BD">
        <w:rPr>
          <w:rFonts w:ascii="Times New Roman" w:hAnsi="Times New Roman" w:cs="Times New Roman"/>
          <w:sz w:val="28"/>
          <w:szCs w:val="28"/>
        </w:rPr>
        <w:t>ся  достигнуть   результаты</w:t>
      </w:r>
      <w:proofErr w:type="gramEnd"/>
      <w:r w:rsidR="00504D49" w:rsidRPr="00C919BD">
        <w:rPr>
          <w:rFonts w:ascii="Times New Roman" w:hAnsi="Times New Roman" w:cs="Times New Roman"/>
          <w:sz w:val="28"/>
          <w:szCs w:val="28"/>
        </w:rPr>
        <w:t>.</w:t>
      </w:r>
      <w:r w:rsidR="00553DD5" w:rsidRPr="00C919BD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</w:p>
    <w:p w:rsidR="0098155D" w:rsidRPr="00C919BD" w:rsidRDefault="00713BF6" w:rsidP="0063409E">
      <w:pPr>
        <w:ind w:right="282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           </w:t>
      </w:r>
      <w:r w:rsidR="0098155D" w:rsidRPr="00C919BD">
        <w:rPr>
          <w:rFonts w:ascii="Times New Roman" w:hAnsi="Times New Roman" w:cs="Times New Roman"/>
          <w:sz w:val="28"/>
          <w:szCs w:val="28"/>
          <w:lang w:val="tt-RU"/>
        </w:rPr>
        <w:t xml:space="preserve">В  условиях  интеграции  основного  и  дополнительного  образования  идёт  не  </w:t>
      </w:r>
      <w:r w:rsidR="00F05DCF" w:rsidRPr="00C919BD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98155D" w:rsidRPr="00C919BD">
        <w:rPr>
          <w:rFonts w:ascii="Times New Roman" w:hAnsi="Times New Roman" w:cs="Times New Roman"/>
          <w:sz w:val="28"/>
          <w:szCs w:val="28"/>
          <w:lang w:val="tt-RU"/>
        </w:rPr>
        <w:t xml:space="preserve">только  процесс успешной  самореализации,  но  и  процесс  индивидуализации  </w:t>
      </w:r>
      <w:r w:rsidR="001C37E7">
        <w:rPr>
          <w:rFonts w:ascii="Times New Roman" w:hAnsi="Times New Roman" w:cs="Times New Roman"/>
          <w:sz w:val="28"/>
          <w:szCs w:val="28"/>
          <w:lang w:val="tt-RU"/>
        </w:rPr>
        <w:t>учащегося</w:t>
      </w:r>
      <w:r w:rsidR="0098155D" w:rsidRPr="00C919BD">
        <w:rPr>
          <w:rFonts w:ascii="Times New Roman" w:hAnsi="Times New Roman" w:cs="Times New Roman"/>
          <w:sz w:val="28"/>
          <w:szCs w:val="28"/>
          <w:lang w:val="tt-RU"/>
        </w:rPr>
        <w:t>,  развитие  его  творческих  способностей,  также  все  учащиеся,  как  с  признаками  одарённости,  так  и  другие</w:t>
      </w:r>
      <w:r w:rsidR="007C1F47" w:rsidRPr="00C919BD">
        <w:rPr>
          <w:rFonts w:ascii="Times New Roman" w:hAnsi="Times New Roman" w:cs="Times New Roman"/>
          <w:sz w:val="28"/>
          <w:szCs w:val="28"/>
          <w:lang w:val="tt-RU"/>
        </w:rPr>
        <w:t xml:space="preserve">  могут  удовлетворять  индивидуальные  потребности,  развивать  творческие  способности,  адаптироваться  в  современном  мире.</w:t>
      </w:r>
    </w:p>
    <w:p w:rsidR="006B5C02" w:rsidRPr="00B04807" w:rsidRDefault="008E6360" w:rsidP="00B04807">
      <w:pPr>
        <w:ind w:right="282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          </w:t>
      </w:r>
      <w:r w:rsidR="007C1F47" w:rsidRPr="00C919BD">
        <w:rPr>
          <w:rFonts w:ascii="Times New Roman" w:hAnsi="Times New Roman" w:cs="Times New Roman"/>
          <w:sz w:val="28"/>
          <w:szCs w:val="28"/>
          <w:lang w:val="tt-RU"/>
        </w:rPr>
        <w:t xml:space="preserve">Этому  способствуют занятия  по  дополнительному  образованию,  наряду  с  общеобразовательными  предметами.   Но  задача  педагога  проводить  занятия  в  интересной  и  увлекательной  теме.  Педагог  должен  уметь  направлять  и  учить </w:t>
      </w:r>
      <w:r w:rsidR="001C37E7">
        <w:rPr>
          <w:rFonts w:ascii="Times New Roman" w:hAnsi="Times New Roman" w:cs="Times New Roman"/>
          <w:sz w:val="28"/>
          <w:szCs w:val="28"/>
          <w:lang w:val="tt-RU"/>
        </w:rPr>
        <w:t>учащихся</w:t>
      </w:r>
      <w:r w:rsidR="007C1F47" w:rsidRPr="00C919BD">
        <w:rPr>
          <w:rFonts w:ascii="Times New Roman" w:hAnsi="Times New Roman" w:cs="Times New Roman"/>
          <w:sz w:val="28"/>
          <w:szCs w:val="28"/>
          <w:lang w:val="tt-RU"/>
        </w:rPr>
        <w:t xml:space="preserve">  стремить</w:t>
      </w:r>
      <w:r w:rsidR="002379D1">
        <w:rPr>
          <w:rFonts w:ascii="Times New Roman" w:hAnsi="Times New Roman" w:cs="Times New Roman"/>
          <w:sz w:val="28"/>
          <w:szCs w:val="28"/>
          <w:lang w:val="tt-RU"/>
        </w:rPr>
        <w:t>ся   получать  д</w:t>
      </w:r>
      <w:r w:rsidR="007C1F47" w:rsidRPr="00C919BD">
        <w:rPr>
          <w:rFonts w:ascii="Times New Roman" w:hAnsi="Times New Roman" w:cs="Times New Roman"/>
          <w:sz w:val="28"/>
          <w:szCs w:val="28"/>
          <w:lang w:val="tt-RU"/>
        </w:rPr>
        <w:t>ополнительные  знания.  Педагоги  могут  работать  в  сотрудничестве,  используя  метапредметные  связи.</w:t>
      </w:r>
    </w:p>
    <w:p w:rsidR="004F0DA7" w:rsidRPr="001C37E7" w:rsidRDefault="0000660D" w:rsidP="00AC1309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Использование  различных  приёмов.</w:t>
      </w:r>
    </w:p>
    <w:p w:rsidR="00D666BE" w:rsidRPr="00C919BD" w:rsidRDefault="004F0DA7" w:rsidP="001C37E7">
      <w:pPr>
        <w:jc w:val="both"/>
        <w:rPr>
          <w:rFonts w:ascii="Times New Roman" w:hAnsi="Times New Roman" w:cs="Times New Roman"/>
          <w:sz w:val="28"/>
          <w:szCs w:val="28"/>
        </w:rPr>
      </w:pPr>
      <w:r w:rsidRPr="00C919BD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77DDB" w:rsidRPr="00C919BD">
        <w:rPr>
          <w:rFonts w:ascii="Times New Roman" w:hAnsi="Times New Roman" w:cs="Times New Roman"/>
          <w:sz w:val="28"/>
          <w:szCs w:val="28"/>
        </w:rPr>
        <w:t xml:space="preserve">Можно  привести  пример  </w:t>
      </w:r>
      <w:proofErr w:type="spellStart"/>
      <w:r w:rsidR="00377DDB" w:rsidRPr="00C919BD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377DDB" w:rsidRPr="00C919BD">
        <w:rPr>
          <w:rFonts w:ascii="Times New Roman" w:hAnsi="Times New Roman" w:cs="Times New Roman"/>
          <w:sz w:val="28"/>
          <w:szCs w:val="28"/>
        </w:rPr>
        <w:t xml:space="preserve">  подходов  к  проектированию  занятий  по  краеведению:</w:t>
      </w:r>
      <w:proofErr w:type="gramStart"/>
      <w:r w:rsidR="00377DDB" w:rsidRPr="00C919B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77DDB" w:rsidRPr="00C919BD">
        <w:rPr>
          <w:rFonts w:ascii="Times New Roman" w:hAnsi="Times New Roman" w:cs="Times New Roman"/>
          <w:sz w:val="28"/>
          <w:szCs w:val="28"/>
        </w:rPr>
        <w:t>,Наследие  Татарстана.</w:t>
      </w:r>
      <w:r w:rsidR="00377DDB" w:rsidRPr="00C919BD">
        <w:rPr>
          <w:rFonts w:ascii="Times New Roman" w:hAnsi="Times New Roman" w:cs="Times New Roman"/>
          <w:sz w:val="28"/>
          <w:szCs w:val="28"/>
          <w:lang w:val="tt-RU"/>
        </w:rPr>
        <w:t xml:space="preserve">” </w:t>
      </w:r>
      <w:r w:rsidR="006A3D5B" w:rsidRPr="00C919BD">
        <w:rPr>
          <w:rFonts w:ascii="Times New Roman" w:hAnsi="Times New Roman" w:cs="Times New Roman"/>
          <w:sz w:val="28"/>
          <w:szCs w:val="28"/>
        </w:rPr>
        <w:t xml:space="preserve"> </w:t>
      </w:r>
      <w:r w:rsidR="00377DDB" w:rsidRPr="00C919BD">
        <w:rPr>
          <w:rFonts w:ascii="Times New Roman" w:hAnsi="Times New Roman" w:cs="Times New Roman"/>
          <w:sz w:val="28"/>
          <w:szCs w:val="28"/>
        </w:rPr>
        <w:t>Для  данного  занятия  есть учебное  пособие</w:t>
      </w:r>
      <w:r w:rsidR="00F32BE2" w:rsidRPr="00C919BD">
        <w:rPr>
          <w:rFonts w:ascii="Times New Roman" w:hAnsi="Times New Roman" w:cs="Times New Roman"/>
          <w:sz w:val="28"/>
          <w:szCs w:val="28"/>
        </w:rPr>
        <w:t>,  которое  очень хорошо  оформлено.  Содержание  данного  учебного  пособия</w:t>
      </w:r>
      <w:r w:rsidR="006A3D5B" w:rsidRPr="00C919BD">
        <w:rPr>
          <w:rFonts w:ascii="Times New Roman" w:hAnsi="Times New Roman" w:cs="Times New Roman"/>
          <w:sz w:val="28"/>
          <w:szCs w:val="28"/>
        </w:rPr>
        <w:t xml:space="preserve"> </w:t>
      </w:r>
      <w:r w:rsidR="00F32BE2" w:rsidRPr="00C919BD">
        <w:rPr>
          <w:rFonts w:ascii="Times New Roman" w:hAnsi="Times New Roman" w:cs="Times New Roman"/>
          <w:sz w:val="28"/>
          <w:szCs w:val="28"/>
        </w:rPr>
        <w:t xml:space="preserve"> создано  в  очень  интересной  и  доступной  форме.  Наряду  с  теоретическим  материалом  на  данных  занятиях,  есть  и  возможность учить  учеников  работать  творчески</w:t>
      </w:r>
      <w:r w:rsidR="00D01742" w:rsidRPr="00C919BD">
        <w:rPr>
          <w:rFonts w:ascii="Times New Roman" w:hAnsi="Times New Roman" w:cs="Times New Roman"/>
          <w:sz w:val="28"/>
          <w:szCs w:val="28"/>
        </w:rPr>
        <w:t>:  находить  дополнительный  материал</w:t>
      </w:r>
      <w:r w:rsidR="00C46ADE" w:rsidRPr="00C919BD">
        <w:rPr>
          <w:rFonts w:ascii="Times New Roman" w:hAnsi="Times New Roman" w:cs="Times New Roman"/>
          <w:sz w:val="28"/>
          <w:szCs w:val="28"/>
        </w:rPr>
        <w:t xml:space="preserve">,  ведь  данное  направление  даёт  возможность  учащимся  пополнить  знания  о  своих  </w:t>
      </w:r>
      <w:r w:rsidR="00C46ADE" w:rsidRPr="00C919BD">
        <w:rPr>
          <w:rFonts w:ascii="Times New Roman" w:hAnsi="Times New Roman" w:cs="Times New Roman"/>
          <w:sz w:val="28"/>
          <w:szCs w:val="28"/>
        </w:rPr>
        <w:lastRenderedPageBreak/>
        <w:t>корнях</w:t>
      </w:r>
      <w:r w:rsidR="00D01742" w:rsidRPr="00C919BD">
        <w:rPr>
          <w:rFonts w:ascii="Times New Roman" w:hAnsi="Times New Roman" w:cs="Times New Roman"/>
          <w:sz w:val="28"/>
          <w:szCs w:val="28"/>
        </w:rPr>
        <w:t xml:space="preserve">  и  делиться  своими  знаниями  с  другими  детьми,  значи</w:t>
      </w:r>
      <w:proofErr w:type="gramStart"/>
      <w:r w:rsidR="00D01742" w:rsidRPr="00C919BD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D01742" w:rsidRPr="00C919BD">
        <w:rPr>
          <w:rFonts w:ascii="Times New Roman" w:hAnsi="Times New Roman" w:cs="Times New Roman"/>
          <w:sz w:val="28"/>
          <w:szCs w:val="28"/>
        </w:rPr>
        <w:t xml:space="preserve">  учиться  выступать  перед  своими  одноклассниками</w:t>
      </w:r>
      <w:r w:rsidR="00C46ADE" w:rsidRPr="00C919BD">
        <w:rPr>
          <w:rFonts w:ascii="Times New Roman" w:hAnsi="Times New Roman" w:cs="Times New Roman"/>
          <w:sz w:val="28"/>
          <w:szCs w:val="28"/>
        </w:rPr>
        <w:t>.</w:t>
      </w:r>
      <w:r w:rsidR="006A3D5B" w:rsidRPr="00C919BD">
        <w:rPr>
          <w:rFonts w:ascii="Times New Roman" w:hAnsi="Times New Roman" w:cs="Times New Roman"/>
          <w:sz w:val="28"/>
          <w:szCs w:val="28"/>
        </w:rPr>
        <w:t xml:space="preserve"> </w:t>
      </w:r>
      <w:r w:rsidR="00C46ADE" w:rsidRPr="00C919BD">
        <w:rPr>
          <w:rFonts w:ascii="Times New Roman" w:hAnsi="Times New Roman" w:cs="Times New Roman"/>
          <w:sz w:val="28"/>
          <w:szCs w:val="28"/>
        </w:rPr>
        <w:t xml:space="preserve">  Но  педагог  только  направляет,  а  не  принуждает  и  не  заставляет. Детям  интересно  выбирать самому  то,  что  интересно. На  страницах  данного  учебного пособия  есть</w:t>
      </w:r>
      <w:r w:rsidR="00E1034B" w:rsidRPr="00C919BD">
        <w:rPr>
          <w:rFonts w:ascii="Times New Roman" w:hAnsi="Times New Roman" w:cs="Times New Roman"/>
          <w:sz w:val="28"/>
          <w:szCs w:val="28"/>
        </w:rPr>
        <w:t xml:space="preserve">  данные  о  том,  что  татары -</w:t>
      </w:r>
      <w:r w:rsidR="001C37E7">
        <w:rPr>
          <w:rFonts w:ascii="Times New Roman" w:hAnsi="Times New Roman" w:cs="Times New Roman"/>
          <w:sz w:val="28"/>
          <w:szCs w:val="28"/>
        </w:rPr>
        <w:t xml:space="preserve"> </w:t>
      </w:r>
      <w:r w:rsidR="00E1034B" w:rsidRPr="00C919BD">
        <w:rPr>
          <w:rFonts w:ascii="Times New Roman" w:hAnsi="Times New Roman" w:cs="Times New Roman"/>
          <w:sz w:val="28"/>
          <w:szCs w:val="28"/>
        </w:rPr>
        <w:t>это  народ, второй  по  численности,  после  русских  в Российской  Федерации,  никогда  не  забывающий  свою  историю.   Но,  педагог  должен  напоминать  и  о  том,  что  в  Татарстане  проживают люди  более  173  национальностей.</w:t>
      </w:r>
    </w:p>
    <w:p w:rsidR="002546D6" w:rsidRPr="00C919BD" w:rsidRDefault="005A23C3" w:rsidP="000A6475">
      <w:pPr>
        <w:tabs>
          <w:tab w:val="left" w:pos="92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546D6" w:rsidRPr="00C919BD">
        <w:rPr>
          <w:rFonts w:ascii="Times New Roman" w:hAnsi="Times New Roman" w:cs="Times New Roman"/>
          <w:sz w:val="28"/>
          <w:szCs w:val="28"/>
        </w:rPr>
        <w:t>Целью  данных  занятий  является  увеличение  знаний   об  истории  нашей  Родины,  ознакомление  с  традициями  людей,  проживающих  рядом  с  нами. Ведь  издавна   известно,  что  человек  долж</w:t>
      </w:r>
      <w:r w:rsidR="00E51CDE" w:rsidRPr="00C919BD">
        <w:rPr>
          <w:rFonts w:ascii="Times New Roman" w:hAnsi="Times New Roman" w:cs="Times New Roman"/>
          <w:sz w:val="28"/>
          <w:szCs w:val="28"/>
        </w:rPr>
        <w:t xml:space="preserve">ен  знать  свои  корни  и  уважительно  относиться  ко  всему  окружающему. </w:t>
      </w:r>
    </w:p>
    <w:p w:rsidR="00F36B53" w:rsidRDefault="005A23C3" w:rsidP="002379D1">
      <w:pPr>
        <w:tabs>
          <w:tab w:val="left" w:pos="92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C37E7">
        <w:rPr>
          <w:rFonts w:ascii="Times New Roman" w:hAnsi="Times New Roman" w:cs="Times New Roman"/>
          <w:sz w:val="28"/>
          <w:szCs w:val="28"/>
        </w:rPr>
        <w:t xml:space="preserve">Задача  педагога  </w:t>
      </w:r>
      <w:r w:rsidR="00E51CDE" w:rsidRPr="00C919BD">
        <w:rPr>
          <w:rFonts w:ascii="Times New Roman" w:hAnsi="Times New Roman" w:cs="Times New Roman"/>
          <w:sz w:val="28"/>
          <w:szCs w:val="28"/>
        </w:rPr>
        <w:t xml:space="preserve">заинтересовать  учеников  и  привлечь  внимание,  чтобы  для  данных </w:t>
      </w:r>
      <w:r w:rsidR="001C37E7">
        <w:rPr>
          <w:rFonts w:ascii="Times New Roman" w:hAnsi="Times New Roman" w:cs="Times New Roman"/>
          <w:sz w:val="28"/>
          <w:szCs w:val="28"/>
        </w:rPr>
        <w:t>учащихся</w:t>
      </w:r>
      <w:r w:rsidR="00E51CDE" w:rsidRPr="00C919BD">
        <w:rPr>
          <w:rFonts w:ascii="Times New Roman" w:hAnsi="Times New Roman" w:cs="Times New Roman"/>
          <w:sz w:val="28"/>
          <w:szCs w:val="28"/>
        </w:rPr>
        <w:t xml:space="preserve">  эти  занятия  были  интересными.  </w:t>
      </w:r>
      <w:r w:rsidR="001C37E7">
        <w:rPr>
          <w:rFonts w:ascii="Times New Roman" w:hAnsi="Times New Roman" w:cs="Times New Roman"/>
          <w:sz w:val="28"/>
          <w:szCs w:val="28"/>
        </w:rPr>
        <w:t>Учащиеся</w:t>
      </w:r>
      <w:r w:rsidR="00E51CDE" w:rsidRPr="00C919BD">
        <w:rPr>
          <w:rFonts w:ascii="Times New Roman" w:hAnsi="Times New Roman" w:cs="Times New Roman"/>
          <w:sz w:val="28"/>
          <w:szCs w:val="28"/>
        </w:rPr>
        <w:t xml:space="preserve">  не  любят,  когда  их  заставляют  выполнить  какое</w:t>
      </w:r>
      <w:r w:rsidR="001C37E7">
        <w:rPr>
          <w:rFonts w:ascii="Times New Roman" w:hAnsi="Times New Roman" w:cs="Times New Roman"/>
          <w:sz w:val="28"/>
          <w:szCs w:val="28"/>
        </w:rPr>
        <w:t xml:space="preserve"> </w:t>
      </w:r>
      <w:r w:rsidR="00E51CDE" w:rsidRPr="00C919BD">
        <w:rPr>
          <w:rFonts w:ascii="Times New Roman" w:hAnsi="Times New Roman" w:cs="Times New Roman"/>
          <w:sz w:val="28"/>
          <w:szCs w:val="28"/>
        </w:rPr>
        <w:t>- либо  задание.  А  если  они  получают  задание  для  выбора  из  нескольких  вариантов,  с  удовольствием  работают</w:t>
      </w:r>
      <w:r w:rsidR="009E0DB1" w:rsidRPr="00C919BD">
        <w:rPr>
          <w:rFonts w:ascii="Times New Roman" w:hAnsi="Times New Roman" w:cs="Times New Roman"/>
          <w:sz w:val="28"/>
          <w:szCs w:val="28"/>
        </w:rPr>
        <w:t xml:space="preserve">.  Также  при  выборе  заданий  </w:t>
      </w:r>
      <w:r w:rsidR="001C37E7">
        <w:rPr>
          <w:rFonts w:ascii="Times New Roman" w:hAnsi="Times New Roman" w:cs="Times New Roman"/>
          <w:sz w:val="28"/>
          <w:szCs w:val="28"/>
        </w:rPr>
        <w:t>учащиеся</w:t>
      </w:r>
      <w:r w:rsidR="009E0DB1" w:rsidRPr="00C919BD">
        <w:rPr>
          <w:rFonts w:ascii="Times New Roman" w:hAnsi="Times New Roman" w:cs="Times New Roman"/>
          <w:sz w:val="28"/>
          <w:szCs w:val="28"/>
        </w:rPr>
        <w:t xml:space="preserve">  постепенно  учатся  и  самостоятельно  оценивать  свои  возможности и  способности.  На   этих  занятиях можно  детей  научить  и  работать  в  сотрудничестве.  </w:t>
      </w:r>
      <w:r w:rsidR="00E51CDE" w:rsidRPr="00C919BD">
        <w:rPr>
          <w:rFonts w:ascii="Times New Roman" w:hAnsi="Times New Roman" w:cs="Times New Roman"/>
          <w:sz w:val="28"/>
          <w:szCs w:val="28"/>
        </w:rPr>
        <w:t xml:space="preserve"> </w:t>
      </w:r>
      <w:r w:rsidR="00E1034B" w:rsidRPr="00C919BD">
        <w:rPr>
          <w:rFonts w:ascii="Times New Roman" w:hAnsi="Times New Roman" w:cs="Times New Roman"/>
          <w:sz w:val="28"/>
          <w:szCs w:val="28"/>
        </w:rPr>
        <w:t>И  на  данных  занятиях  необход</w:t>
      </w:r>
      <w:r w:rsidR="009E0DB1" w:rsidRPr="00C919BD">
        <w:rPr>
          <w:rFonts w:ascii="Times New Roman" w:hAnsi="Times New Roman" w:cs="Times New Roman"/>
          <w:sz w:val="28"/>
          <w:szCs w:val="28"/>
        </w:rPr>
        <w:t>имо  постоянно  напоминать, что</w:t>
      </w:r>
      <w:r w:rsidR="00E1034B" w:rsidRPr="00C919B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1034B" w:rsidRPr="00C919BD">
        <w:rPr>
          <w:rFonts w:ascii="Times New Roman" w:hAnsi="Times New Roman" w:cs="Times New Roman"/>
          <w:sz w:val="28"/>
          <w:szCs w:val="28"/>
        </w:rPr>
        <w:t>представители  разных  наций,  проживающие  и  проживавшие  внесли</w:t>
      </w:r>
      <w:proofErr w:type="gramEnd"/>
      <w:r w:rsidR="00E1034B" w:rsidRPr="00C919BD">
        <w:rPr>
          <w:rFonts w:ascii="Times New Roman" w:hAnsi="Times New Roman" w:cs="Times New Roman"/>
          <w:sz w:val="28"/>
          <w:szCs w:val="28"/>
        </w:rPr>
        <w:t xml:space="preserve">  неоценимый  вклад  в  развитие  самых  разных  отраслей  науки,  искусства,  спорт. Некоторые  уже  заняли  почётные  места  в  истории,  иные  без  сомнения,  займут  его  со  времен</w:t>
      </w:r>
      <w:r w:rsidR="002379D1">
        <w:rPr>
          <w:rFonts w:ascii="Times New Roman" w:hAnsi="Times New Roman" w:cs="Times New Roman"/>
          <w:sz w:val="28"/>
          <w:szCs w:val="28"/>
        </w:rPr>
        <w:t>ем.</w:t>
      </w:r>
      <w:r w:rsidR="00F36B53" w:rsidRPr="00B62CF1">
        <w:rPr>
          <w:rFonts w:ascii="Times New Roman" w:hAnsi="Times New Roman" w:cs="Times New Roman"/>
          <w:sz w:val="28"/>
          <w:szCs w:val="28"/>
        </w:rPr>
        <w:t xml:space="preserve">  Целью   данной  работы  было  показать,  как  можно  связать  различные</w:t>
      </w:r>
      <w:r w:rsidR="00F36B53">
        <w:rPr>
          <w:rFonts w:ascii="Times New Roman" w:hAnsi="Times New Roman" w:cs="Times New Roman"/>
          <w:sz w:val="28"/>
          <w:szCs w:val="28"/>
        </w:rPr>
        <w:t xml:space="preserve"> </w:t>
      </w:r>
      <w:r w:rsidR="00F36B53" w:rsidRPr="00B62CF1">
        <w:rPr>
          <w:rFonts w:ascii="Times New Roman" w:hAnsi="Times New Roman" w:cs="Times New Roman"/>
          <w:sz w:val="28"/>
          <w:szCs w:val="28"/>
        </w:rPr>
        <w:t>виды  занятий  дополнительного  образования  между  собой и что есть возможность</w:t>
      </w:r>
      <w:r w:rsidR="00F36B53">
        <w:rPr>
          <w:rFonts w:ascii="Times New Roman" w:hAnsi="Times New Roman" w:cs="Times New Roman"/>
          <w:sz w:val="28"/>
          <w:szCs w:val="28"/>
        </w:rPr>
        <w:t xml:space="preserve">  </w:t>
      </w:r>
      <w:r w:rsidR="00F36B53" w:rsidRPr="00B62CF1">
        <w:rPr>
          <w:rFonts w:ascii="Times New Roman" w:hAnsi="Times New Roman" w:cs="Times New Roman"/>
          <w:sz w:val="28"/>
          <w:szCs w:val="28"/>
        </w:rPr>
        <w:t>работы в сотрудничестве, причём  данная  форма  работы для  детей более   интересна.  Изучение  теоретического материала только  по  одному сборнику не привлекает  и не заинтересовывает  детей,  да  и при  занятии  любым  видом  дополнительного  образования  необходимо  находить  такие  пути,  чтобы  им  было  интересно  этим  заниматься. Все  виды  иску</w:t>
      </w:r>
      <w:proofErr w:type="gramStart"/>
      <w:r w:rsidR="00F36B53" w:rsidRPr="00B62CF1">
        <w:rPr>
          <w:rFonts w:ascii="Times New Roman" w:hAnsi="Times New Roman" w:cs="Times New Roman"/>
          <w:sz w:val="28"/>
          <w:szCs w:val="28"/>
        </w:rPr>
        <w:t>сств  вз</w:t>
      </w:r>
      <w:proofErr w:type="gramEnd"/>
      <w:r w:rsidR="00F36B53" w:rsidRPr="00B62CF1">
        <w:rPr>
          <w:rFonts w:ascii="Times New Roman" w:hAnsi="Times New Roman" w:cs="Times New Roman"/>
          <w:sz w:val="28"/>
          <w:szCs w:val="28"/>
        </w:rPr>
        <w:t xml:space="preserve">аимосвязаны  между  собой.  </w:t>
      </w:r>
      <w:r w:rsidR="002379D1">
        <w:rPr>
          <w:rFonts w:ascii="Times New Roman" w:hAnsi="Times New Roman" w:cs="Times New Roman"/>
          <w:sz w:val="28"/>
          <w:szCs w:val="28"/>
        </w:rPr>
        <w:t>А  при  использовании  теоретического  материала,  есть  возможность  и  необходимость  использование  дополнительного  материала. Причём  данная  работа  учит  детей  правильно  подбирать  материал  самостоятельно,  также  творчески  работать.  Сами  дети  замечают,  что  все  виды  искусств  между  собой  взаимосвязаны</w:t>
      </w:r>
      <w:r w:rsidR="00F174D9">
        <w:rPr>
          <w:rFonts w:ascii="Times New Roman" w:hAnsi="Times New Roman" w:cs="Times New Roman"/>
          <w:sz w:val="28"/>
          <w:szCs w:val="28"/>
        </w:rPr>
        <w:t xml:space="preserve">.  Тут  же  на  данных  занятиях  ученики  учатся  правильно  </w:t>
      </w:r>
      <w:r w:rsidR="00F174D9">
        <w:rPr>
          <w:rFonts w:ascii="Times New Roman" w:hAnsi="Times New Roman" w:cs="Times New Roman"/>
          <w:sz w:val="28"/>
          <w:szCs w:val="28"/>
        </w:rPr>
        <w:lastRenderedPageBreak/>
        <w:t>оформлять  свои  творческие  работы  и  без  страха  выступать  перед  сверстниками.</w:t>
      </w:r>
    </w:p>
    <w:p w:rsidR="00F36B53" w:rsidRDefault="0000660D" w:rsidP="004015AA">
      <w:pPr>
        <w:tabs>
          <w:tab w:val="left" w:pos="9214"/>
        </w:tabs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Могу  привести  примеры,  как  возможно  заинтересовать  не  только учащихся, но  и  родителей.  Всё  зависит  от того, как  дети  воспринимают изучаемый материал.  У  учащихся  должен  появиться  личный  интерес к увеличению  базы  знаний  и  обмену  знаниями  с  одноклассниками. В  данном  случае  учащиеся  включаются  в  подбор  информации из  дополнительных  источников. Поэтому  на  своих занятиях я  стараюсь  включать  и  работу с  публикацией, и  творческую работу</w:t>
      </w:r>
      <w:r w:rsidR="004015AA">
        <w:rPr>
          <w:rFonts w:ascii="Times New Roman" w:hAnsi="Times New Roman" w:cs="Times New Roman"/>
          <w:sz w:val="28"/>
          <w:szCs w:val="28"/>
        </w:rPr>
        <w:t xml:space="preserve">  в форме  рисунков,  презентаций, газет,  составление  своих ребусов  и т.д. Занятия  данного  занятия  включают  в  себя и  события,  связанные  на</w:t>
      </w:r>
      <w:proofErr w:type="gramStart"/>
      <w:r w:rsidR="004015A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015AA">
        <w:rPr>
          <w:rFonts w:ascii="Times New Roman" w:hAnsi="Times New Roman" w:cs="Times New Roman"/>
          <w:sz w:val="28"/>
          <w:szCs w:val="28"/>
        </w:rPr>
        <w:t>,данный  день.</w:t>
      </w:r>
      <w:r w:rsidR="004015AA">
        <w:rPr>
          <w:rFonts w:ascii="Times New Roman" w:hAnsi="Times New Roman" w:cs="Times New Roman"/>
          <w:sz w:val="28"/>
          <w:szCs w:val="28"/>
          <w:lang w:val="tt-RU"/>
        </w:rPr>
        <w:t>”   Могу  привести  в  пример, как  создавали  газеты  учащиеся  к дате рождения Мусы  Джалиля  и  Дню  вывода войск  из  Афганистана. Причём данная  творческая работа  показала  ребятам,  к</w:t>
      </w:r>
      <w:r w:rsidR="006B729E">
        <w:rPr>
          <w:rFonts w:ascii="Times New Roman" w:hAnsi="Times New Roman" w:cs="Times New Roman"/>
          <w:sz w:val="28"/>
          <w:szCs w:val="28"/>
          <w:lang w:val="tt-RU"/>
        </w:rPr>
        <w:t>ак  возможно  работать в группе,  также  подготовка  творческой работы в  сотрудничестве-педагоги-родители  и учащиеся.</w:t>
      </w:r>
    </w:p>
    <w:p w:rsidR="00E941F0" w:rsidRPr="004015AA" w:rsidRDefault="00E941F0" w:rsidP="004015AA">
      <w:pPr>
        <w:tabs>
          <w:tab w:val="left" w:pos="9214"/>
        </w:tabs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         Данные  занятия  позволяют  лишний  раз  напоминать  детям  о  том,  что  мы  должны  быть  бережными  по  отношению  к  окружающей  среде</w:t>
      </w:r>
      <w:r w:rsidR="0065320D">
        <w:rPr>
          <w:rFonts w:ascii="Times New Roman" w:hAnsi="Times New Roman" w:cs="Times New Roman"/>
          <w:sz w:val="28"/>
          <w:szCs w:val="28"/>
          <w:lang w:val="tt-RU"/>
        </w:rPr>
        <w:t xml:space="preserve">  и  помнить  о  том,  что  мы  можем  оказывать  свою  помощь  природе  с  целью  сохранения   экологически  чистой  природы. Дети  сами  учатся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65320D">
        <w:rPr>
          <w:rFonts w:ascii="Times New Roman" w:hAnsi="Times New Roman" w:cs="Times New Roman"/>
          <w:sz w:val="28"/>
          <w:szCs w:val="28"/>
          <w:lang w:val="tt-RU"/>
        </w:rPr>
        <w:t xml:space="preserve"> видеть  связь  изученной  темы  с  темами,  изучаемыми на  других  предметах.  Также  учащиеся  учатся    находить  материал  из  других  источников.  Главной  задачей  занятий  является  то,  чтобы  учащиеся  стремились  узнать  больше  и  учились  работать  творчески.  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   </w:t>
      </w:r>
    </w:p>
    <w:p w:rsidR="00831A25" w:rsidRPr="002379D1" w:rsidRDefault="00F36B53" w:rsidP="002379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bookmarkStart w:id="0" w:name="_GoBack"/>
      <w:bookmarkEnd w:id="0"/>
    </w:p>
    <w:p w:rsidR="0066026C" w:rsidRDefault="0066026C" w:rsidP="0015200D">
      <w:pPr>
        <w:ind w:right="708"/>
        <w:jc w:val="both"/>
        <w:rPr>
          <w:rFonts w:ascii="Times New Roman" w:hAnsi="Times New Roman" w:cs="Times New Roman"/>
          <w:sz w:val="24"/>
          <w:szCs w:val="24"/>
        </w:rPr>
      </w:pPr>
    </w:p>
    <w:sectPr w:rsidR="0066026C" w:rsidSect="0009373D">
      <w:pgSz w:w="11906" w:h="16838"/>
      <w:pgMar w:top="1134" w:right="141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FBC" w:rsidRDefault="00D97FBC" w:rsidP="00C831F1">
      <w:pPr>
        <w:spacing w:after="0" w:line="240" w:lineRule="auto"/>
      </w:pPr>
      <w:r>
        <w:separator/>
      </w:r>
    </w:p>
  </w:endnote>
  <w:endnote w:type="continuationSeparator" w:id="0">
    <w:p w:rsidR="00D97FBC" w:rsidRDefault="00D97FBC" w:rsidP="00C83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FBC" w:rsidRDefault="00D97FBC" w:rsidP="00C831F1">
      <w:pPr>
        <w:spacing w:after="0" w:line="240" w:lineRule="auto"/>
      </w:pPr>
      <w:r>
        <w:separator/>
      </w:r>
    </w:p>
  </w:footnote>
  <w:footnote w:type="continuationSeparator" w:id="0">
    <w:p w:rsidR="00D97FBC" w:rsidRDefault="00D97FBC" w:rsidP="00C831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11407"/>
    <w:multiLevelType w:val="multilevel"/>
    <w:tmpl w:val="F332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675F8E"/>
    <w:multiLevelType w:val="multilevel"/>
    <w:tmpl w:val="DBBA2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196A91"/>
    <w:multiLevelType w:val="multilevel"/>
    <w:tmpl w:val="EF706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CF57AF"/>
    <w:multiLevelType w:val="hybridMultilevel"/>
    <w:tmpl w:val="546E9874"/>
    <w:lvl w:ilvl="0" w:tplc="5F940C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C515EF"/>
    <w:multiLevelType w:val="multilevel"/>
    <w:tmpl w:val="4AAC0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6545"/>
    <w:rsid w:val="00004365"/>
    <w:rsid w:val="0000660D"/>
    <w:rsid w:val="00023C72"/>
    <w:rsid w:val="00027991"/>
    <w:rsid w:val="00040387"/>
    <w:rsid w:val="0004702E"/>
    <w:rsid w:val="000521EB"/>
    <w:rsid w:val="000722F3"/>
    <w:rsid w:val="0008376A"/>
    <w:rsid w:val="0008708F"/>
    <w:rsid w:val="00092AD3"/>
    <w:rsid w:val="0009373D"/>
    <w:rsid w:val="000A4186"/>
    <w:rsid w:val="000A6475"/>
    <w:rsid w:val="000B65B1"/>
    <w:rsid w:val="000C57BE"/>
    <w:rsid w:val="000D04B5"/>
    <w:rsid w:val="000D3329"/>
    <w:rsid w:val="000E01EA"/>
    <w:rsid w:val="000E4D4C"/>
    <w:rsid w:val="0010620D"/>
    <w:rsid w:val="001165CC"/>
    <w:rsid w:val="0015200D"/>
    <w:rsid w:val="00154298"/>
    <w:rsid w:val="00154A3C"/>
    <w:rsid w:val="00161EED"/>
    <w:rsid w:val="00165CD1"/>
    <w:rsid w:val="0018204C"/>
    <w:rsid w:val="0018774F"/>
    <w:rsid w:val="00190A1A"/>
    <w:rsid w:val="001A21DA"/>
    <w:rsid w:val="001A497B"/>
    <w:rsid w:val="001A7947"/>
    <w:rsid w:val="001C249D"/>
    <w:rsid w:val="001C37E7"/>
    <w:rsid w:val="001C4A1F"/>
    <w:rsid w:val="001C587D"/>
    <w:rsid w:val="001C6D07"/>
    <w:rsid w:val="001D2C86"/>
    <w:rsid w:val="001F6065"/>
    <w:rsid w:val="00203992"/>
    <w:rsid w:val="00212CEA"/>
    <w:rsid w:val="002146C3"/>
    <w:rsid w:val="00233D8D"/>
    <w:rsid w:val="002379D1"/>
    <w:rsid w:val="002546D6"/>
    <w:rsid w:val="00265A0B"/>
    <w:rsid w:val="002724DB"/>
    <w:rsid w:val="00280B3F"/>
    <w:rsid w:val="00285FCF"/>
    <w:rsid w:val="00291686"/>
    <w:rsid w:val="00291ECC"/>
    <w:rsid w:val="002A3206"/>
    <w:rsid w:val="002A61E5"/>
    <w:rsid w:val="002B3458"/>
    <w:rsid w:val="002B7BED"/>
    <w:rsid w:val="002C662C"/>
    <w:rsid w:val="002D122B"/>
    <w:rsid w:val="00306CFA"/>
    <w:rsid w:val="00312FB6"/>
    <w:rsid w:val="003154F4"/>
    <w:rsid w:val="00326522"/>
    <w:rsid w:val="00337B11"/>
    <w:rsid w:val="0034132C"/>
    <w:rsid w:val="00352584"/>
    <w:rsid w:val="00362745"/>
    <w:rsid w:val="003628EF"/>
    <w:rsid w:val="00370604"/>
    <w:rsid w:val="00375252"/>
    <w:rsid w:val="00377989"/>
    <w:rsid w:val="00377DDB"/>
    <w:rsid w:val="0038046E"/>
    <w:rsid w:val="003A7DFF"/>
    <w:rsid w:val="003C2F2B"/>
    <w:rsid w:val="003C3E5C"/>
    <w:rsid w:val="003C63AB"/>
    <w:rsid w:val="003D157D"/>
    <w:rsid w:val="003E0D9E"/>
    <w:rsid w:val="003F2F7D"/>
    <w:rsid w:val="003F660D"/>
    <w:rsid w:val="004015AA"/>
    <w:rsid w:val="004022F7"/>
    <w:rsid w:val="00402466"/>
    <w:rsid w:val="00412BB1"/>
    <w:rsid w:val="00416F93"/>
    <w:rsid w:val="00432AD8"/>
    <w:rsid w:val="004374AD"/>
    <w:rsid w:val="00444438"/>
    <w:rsid w:val="00446183"/>
    <w:rsid w:val="00470A72"/>
    <w:rsid w:val="00480F7F"/>
    <w:rsid w:val="00487DDF"/>
    <w:rsid w:val="004941D0"/>
    <w:rsid w:val="004A164B"/>
    <w:rsid w:val="004B2DE7"/>
    <w:rsid w:val="004C2538"/>
    <w:rsid w:val="004C47CC"/>
    <w:rsid w:val="004D17A8"/>
    <w:rsid w:val="004D3A3E"/>
    <w:rsid w:val="004E245D"/>
    <w:rsid w:val="004E6A67"/>
    <w:rsid w:val="004F0DA7"/>
    <w:rsid w:val="00501D81"/>
    <w:rsid w:val="00504D49"/>
    <w:rsid w:val="00505E51"/>
    <w:rsid w:val="00510D93"/>
    <w:rsid w:val="005230E8"/>
    <w:rsid w:val="005432A6"/>
    <w:rsid w:val="00545FD8"/>
    <w:rsid w:val="00552BE7"/>
    <w:rsid w:val="00553DD5"/>
    <w:rsid w:val="005621DB"/>
    <w:rsid w:val="00597EB8"/>
    <w:rsid w:val="005A23C3"/>
    <w:rsid w:val="005C3533"/>
    <w:rsid w:val="005D2357"/>
    <w:rsid w:val="005D476E"/>
    <w:rsid w:val="005D6C7D"/>
    <w:rsid w:val="005E6943"/>
    <w:rsid w:val="0060165A"/>
    <w:rsid w:val="006268E2"/>
    <w:rsid w:val="0063409E"/>
    <w:rsid w:val="0063590E"/>
    <w:rsid w:val="00641D22"/>
    <w:rsid w:val="0065320D"/>
    <w:rsid w:val="006539D2"/>
    <w:rsid w:val="00654913"/>
    <w:rsid w:val="0066026C"/>
    <w:rsid w:val="00692893"/>
    <w:rsid w:val="006A101E"/>
    <w:rsid w:val="006A3D5B"/>
    <w:rsid w:val="006A4EB6"/>
    <w:rsid w:val="006B5C02"/>
    <w:rsid w:val="006B729E"/>
    <w:rsid w:val="006B7667"/>
    <w:rsid w:val="006C0049"/>
    <w:rsid w:val="006C5D87"/>
    <w:rsid w:val="006D30DF"/>
    <w:rsid w:val="006D583A"/>
    <w:rsid w:val="006D5CDF"/>
    <w:rsid w:val="006E4F72"/>
    <w:rsid w:val="006E6942"/>
    <w:rsid w:val="007001D8"/>
    <w:rsid w:val="00701573"/>
    <w:rsid w:val="00710C5E"/>
    <w:rsid w:val="00713BF6"/>
    <w:rsid w:val="007245D0"/>
    <w:rsid w:val="007342A3"/>
    <w:rsid w:val="00750203"/>
    <w:rsid w:val="00771B31"/>
    <w:rsid w:val="00772A2A"/>
    <w:rsid w:val="007756BB"/>
    <w:rsid w:val="00775A12"/>
    <w:rsid w:val="00776177"/>
    <w:rsid w:val="00776339"/>
    <w:rsid w:val="007845C3"/>
    <w:rsid w:val="00790333"/>
    <w:rsid w:val="007A79CC"/>
    <w:rsid w:val="007C1F47"/>
    <w:rsid w:val="007C507A"/>
    <w:rsid w:val="007C6806"/>
    <w:rsid w:val="007D25F4"/>
    <w:rsid w:val="007D5C04"/>
    <w:rsid w:val="007E4B96"/>
    <w:rsid w:val="00812552"/>
    <w:rsid w:val="00815CB0"/>
    <w:rsid w:val="00816E00"/>
    <w:rsid w:val="00817C78"/>
    <w:rsid w:val="00820AF7"/>
    <w:rsid w:val="00831A25"/>
    <w:rsid w:val="00841B4A"/>
    <w:rsid w:val="008507DC"/>
    <w:rsid w:val="00864BF2"/>
    <w:rsid w:val="00866F3F"/>
    <w:rsid w:val="00892D27"/>
    <w:rsid w:val="00893AD1"/>
    <w:rsid w:val="008A6769"/>
    <w:rsid w:val="008C3FBE"/>
    <w:rsid w:val="008C70EA"/>
    <w:rsid w:val="008D524F"/>
    <w:rsid w:val="008E6360"/>
    <w:rsid w:val="008F0A4E"/>
    <w:rsid w:val="00902ED6"/>
    <w:rsid w:val="00915074"/>
    <w:rsid w:val="0093028C"/>
    <w:rsid w:val="00935309"/>
    <w:rsid w:val="00943034"/>
    <w:rsid w:val="0094703A"/>
    <w:rsid w:val="00964D87"/>
    <w:rsid w:val="00965CD5"/>
    <w:rsid w:val="00971505"/>
    <w:rsid w:val="009806A7"/>
    <w:rsid w:val="0098155D"/>
    <w:rsid w:val="0099457B"/>
    <w:rsid w:val="009A0577"/>
    <w:rsid w:val="009A6BF6"/>
    <w:rsid w:val="009A7C57"/>
    <w:rsid w:val="009B280A"/>
    <w:rsid w:val="009B63A8"/>
    <w:rsid w:val="009C085A"/>
    <w:rsid w:val="009C3B56"/>
    <w:rsid w:val="009C4105"/>
    <w:rsid w:val="009E0DB1"/>
    <w:rsid w:val="009F4888"/>
    <w:rsid w:val="00A03767"/>
    <w:rsid w:val="00A03ACA"/>
    <w:rsid w:val="00A22635"/>
    <w:rsid w:val="00A363BD"/>
    <w:rsid w:val="00A37F4F"/>
    <w:rsid w:val="00A439E9"/>
    <w:rsid w:val="00A45D7D"/>
    <w:rsid w:val="00A509DC"/>
    <w:rsid w:val="00A554D6"/>
    <w:rsid w:val="00A56277"/>
    <w:rsid w:val="00A702E7"/>
    <w:rsid w:val="00A714AB"/>
    <w:rsid w:val="00A7376A"/>
    <w:rsid w:val="00A76225"/>
    <w:rsid w:val="00A7682F"/>
    <w:rsid w:val="00A76AFA"/>
    <w:rsid w:val="00A82628"/>
    <w:rsid w:val="00A858A6"/>
    <w:rsid w:val="00A936E9"/>
    <w:rsid w:val="00AA2E59"/>
    <w:rsid w:val="00AA4E1C"/>
    <w:rsid w:val="00AC1309"/>
    <w:rsid w:val="00AC7E8D"/>
    <w:rsid w:val="00AE088B"/>
    <w:rsid w:val="00AE768D"/>
    <w:rsid w:val="00AF2BD9"/>
    <w:rsid w:val="00AF723C"/>
    <w:rsid w:val="00AF729E"/>
    <w:rsid w:val="00B04807"/>
    <w:rsid w:val="00B1062B"/>
    <w:rsid w:val="00B1370A"/>
    <w:rsid w:val="00B13A0D"/>
    <w:rsid w:val="00B16748"/>
    <w:rsid w:val="00B24034"/>
    <w:rsid w:val="00B26545"/>
    <w:rsid w:val="00B27D4B"/>
    <w:rsid w:val="00B3348F"/>
    <w:rsid w:val="00B41997"/>
    <w:rsid w:val="00B47F83"/>
    <w:rsid w:val="00B52C1D"/>
    <w:rsid w:val="00B57717"/>
    <w:rsid w:val="00B62CF1"/>
    <w:rsid w:val="00B6734C"/>
    <w:rsid w:val="00B704F0"/>
    <w:rsid w:val="00B72370"/>
    <w:rsid w:val="00B7593C"/>
    <w:rsid w:val="00B807C6"/>
    <w:rsid w:val="00B927F2"/>
    <w:rsid w:val="00BA502F"/>
    <w:rsid w:val="00BB7140"/>
    <w:rsid w:val="00BB7431"/>
    <w:rsid w:val="00BC7B51"/>
    <w:rsid w:val="00BD3F90"/>
    <w:rsid w:val="00BF24BA"/>
    <w:rsid w:val="00C07A51"/>
    <w:rsid w:val="00C2529B"/>
    <w:rsid w:val="00C46ADE"/>
    <w:rsid w:val="00C7503D"/>
    <w:rsid w:val="00C831F1"/>
    <w:rsid w:val="00C919BD"/>
    <w:rsid w:val="00CC7A57"/>
    <w:rsid w:val="00CD0D99"/>
    <w:rsid w:val="00CE0337"/>
    <w:rsid w:val="00CF1685"/>
    <w:rsid w:val="00CF4364"/>
    <w:rsid w:val="00D01742"/>
    <w:rsid w:val="00D03A66"/>
    <w:rsid w:val="00D25CF3"/>
    <w:rsid w:val="00D334FF"/>
    <w:rsid w:val="00D666BE"/>
    <w:rsid w:val="00D67E82"/>
    <w:rsid w:val="00D746F0"/>
    <w:rsid w:val="00D923C1"/>
    <w:rsid w:val="00D92E88"/>
    <w:rsid w:val="00D97FBC"/>
    <w:rsid w:val="00DA6912"/>
    <w:rsid w:val="00DB7C82"/>
    <w:rsid w:val="00DC0349"/>
    <w:rsid w:val="00DC1DB7"/>
    <w:rsid w:val="00DC56F7"/>
    <w:rsid w:val="00DD1A16"/>
    <w:rsid w:val="00DE7215"/>
    <w:rsid w:val="00DF0CA8"/>
    <w:rsid w:val="00DF1F0A"/>
    <w:rsid w:val="00E1034B"/>
    <w:rsid w:val="00E14F55"/>
    <w:rsid w:val="00E1763E"/>
    <w:rsid w:val="00E33A6A"/>
    <w:rsid w:val="00E36A3D"/>
    <w:rsid w:val="00E36FD7"/>
    <w:rsid w:val="00E51CDE"/>
    <w:rsid w:val="00E62ADE"/>
    <w:rsid w:val="00E941F0"/>
    <w:rsid w:val="00E97C8A"/>
    <w:rsid w:val="00EA021E"/>
    <w:rsid w:val="00EC361C"/>
    <w:rsid w:val="00ED0F91"/>
    <w:rsid w:val="00EE5B7C"/>
    <w:rsid w:val="00EE77F8"/>
    <w:rsid w:val="00F05DCF"/>
    <w:rsid w:val="00F06422"/>
    <w:rsid w:val="00F1010C"/>
    <w:rsid w:val="00F174D9"/>
    <w:rsid w:val="00F21F9B"/>
    <w:rsid w:val="00F2424B"/>
    <w:rsid w:val="00F32BE2"/>
    <w:rsid w:val="00F36B53"/>
    <w:rsid w:val="00F40D93"/>
    <w:rsid w:val="00F50858"/>
    <w:rsid w:val="00F55D3D"/>
    <w:rsid w:val="00F8067D"/>
    <w:rsid w:val="00F927F7"/>
    <w:rsid w:val="00F93ACA"/>
    <w:rsid w:val="00FB2157"/>
    <w:rsid w:val="00FB3B3A"/>
    <w:rsid w:val="00FC2403"/>
    <w:rsid w:val="00FC54C5"/>
    <w:rsid w:val="00FE37AE"/>
    <w:rsid w:val="00FF2F70"/>
    <w:rsid w:val="00FF3107"/>
    <w:rsid w:val="00FF4862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9DC"/>
  </w:style>
  <w:style w:type="paragraph" w:styleId="2">
    <w:name w:val="heading 2"/>
    <w:basedOn w:val="a"/>
    <w:next w:val="a"/>
    <w:link w:val="20"/>
    <w:uiPriority w:val="9"/>
    <w:unhideWhenUsed/>
    <w:qFormat/>
    <w:rsid w:val="007903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6BE"/>
    <w:pPr>
      <w:ind w:left="720"/>
      <w:contextualSpacing/>
    </w:pPr>
  </w:style>
  <w:style w:type="table" w:styleId="a4">
    <w:name w:val="Table Grid"/>
    <w:basedOn w:val="a1"/>
    <w:uiPriority w:val="59"/>
    <w:rsid w:val="00EA02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C83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831F1"/>
  </w:style>
  <w:style w:type="paragraph" w:styleId="a7">
    <w:name w:val="footer"/>
    <w:basedOn w:val="a"/>
    <w:link w:val="a8"/>
    <w:uiPriority w:val="99"/>
    <w:semiHidden/>
    <w:unhideWhenUsed/>
    <w:rsid w:val="00C83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831F1"/>
  </w:style>
  <w:style w:type="character" w:styleId="a9">
    <w:name w:val="Hyperlink"/>
    <w:basedOn w:val="a0"/>
    <w:uiPriority w:val="99"/>
    <w:unhideWhenUsed/>
    <w:rsid w:val="003E0D9E"/>
    <w:rPr>
      <w:color w:val="0000FF" w:themeColor="hyperlink"/>
      <w:u w:val="single"/>
    </w:rPr>
  </w:style>
  <w:style w:type="paragraph" w:styleId="aa">
    <w:name w:val="Title"/>
    <w:basedOn w:val="a"/>
    <w:next w:val="a"/>
    <w:link w:val="ab"/>
    <w:uiPriority w:val="10"/>
    <w:qFormat/>
    <w:rsid w:val="00F101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F101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Normal (Web)"/>
    <w:basedOn w:val="a"/>
    <w:uiPriority w:val="99"/>
    <w:unhideWhenUsed/>
    <w:rsid w:val="00154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D03A6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7903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6BE"/>
    <w:pPr>
      <w:ind w:left="720"/>
      <w:contextualSpacing/>
    </w:pPr>
  </w:style>
  <w:style w:type="table" w:styleId="a4">
    <w:name w:val="Table Grid"/>
    <w:basedOn w:val="a1"/>
    <w:uiPriority w:val="59"/>
    <w:rsid w:val="00EA02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C83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831F1"/>
  </w:style>
  <w:style w:type="paragraph" w:styleId="a7">
    <w:name w:val="footer"/>
    <w:basedOn w:val="a"/>
    <w:link w:val="a8"/>
    <w:uiPriority w:val="99"/>
    <w:semiHidden/>
    <w:unhideWhenUsed/>
    <w:rsid w:val="00C83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831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DEB6D-639B-421C-9A6D-27DB8C208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1</Pages>
  <Words>1294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Rishat</cp:lastModifiedBy>
  <cp:revision>208</cp:revision>
  <dcterms:created xsi:type="dcterms:W3CDTF">2019-02-12T05:23:00Z</dcterms:created>
  <dcterms:modified xsi:type="dcterms:W3CDTF">2021-04-05T15:47:00Z</dcterms:modified>
</cp:coreProperties>
</file>