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Default Extension="png" ContentType="image/png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611" w:rsidRPr="00224E42" w:rsidRDefault="00A01611" w:rsidP="008F6C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A01611" w:rsidRPr="00224E42" w:rsidRDefault="00A01611" w:rsidP="008F6C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>«Средняя школа № 100 Кировского района Волгограда»</w:t>
      </w:r>
    </w:p>
    <w:p w:rsidR="00A01611" w:rsidRPr="00224E42" w:rsidRDefault="00A01611" w:rsidP="008F6C7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1611" w:rsidRPr="00224E42" w:rsidRDefault="00A01611" w:rsidP="008F6C7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1611" w:rsidRPr="00224E42" w:rsidRDefault="00A01611" w:rsidP="008F6C7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1611" w:rsidRPr="00224E42" w:rsidRDefault="00A01611" w:rsidP="008F6C7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1611" w:rsidRPr="00224E42" w:rsidRDefault="00A01611" w:rsidP="008F6C7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1611" w:rsidRPr="00224E42" w:rsidRDefault="00A01611" w:rsidP="008F6C7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1611" w:rsidRPr="00224E42" w:rsidRDefault="00A01611" w:rsidP="008F6C7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4E42">
        <w:rPr>
          <w:rFonts w:ascii="Times New Roman" w:hAnsi="Times New Roman" w:cs="Times New Roman"/>
          <w:b/>
          <w:sz w:val="28"/>
          <w:szCs w:val="28"/>
        </w:rPr>
        <w:t>Тема: «Лексические игры на уроках английского языка»</w:t>
      </w:r>
    </w:p>
    <w:p w:rsidR="00A01611" w:rsidRPr="00224E42" w:rsidRDefault="00A01611" w:rsidP="00224E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1611" w:rsidRPr="00224E42" w:rsidRDefault="00A01611" w:rsidP="00224E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1611" w:rsidRPr="00224E42" w:rsidRDefault="00A01611" w:rsidP="00224E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1611" w:rsidRPr="00224E42" w:rsidRDefault="00A01611" w:rsidP="00224E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1611" w:rsidRPr="00224E42" w:rsidRDefault="00A01611" w:rsidP="00224E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1611" w:rsidRPr="00224E42" w:rsidRDefault="00A01611" w:rsidP="00224E42">
      <w:pPr>
        <w:spacing w:after="0" w:line="36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 xml:space="preserve">Работу выполнила: </w:t>
      </w:r>
    </w:p>
    <w:p w:rsidR="00A01611" w:rsidRPr="00224E42" w:rsidRDefault="00A01611" w:rsidP="00224E42">
      <w:pPr>
        <w:spacing w:after="0" w:line="36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4E42">
        <w:rPr>
          <w:rFonts w:ascii="Times New Roman" w:hAnsi="Times New Roman" w:cs="Times New Roman"/>
          <w:sz w:val="28"/>
          <w:szCs w:val="28"/>
        </w:rPr>
        <w:t>Меньшина</w:t>
      </w:r>
      <w:proofErr w:type="spellEnd"/>
      <w:r w:rsidRPr="00224E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4E42">
        <w:rPr>
          <w:rFonts w:ascii="Times New Roman" w:hAnsi="Times New Roman" w:cs="Times New Roman"/>
          <w:sz w:val="28"/>
          <w:szCs w:val="28"/>
        </w:rPr>
        <w:t>Нана</w:t>
      </w:r>
      <w:proofErr w:type="spellEnd"/>
      <w:r w:rsidRPr="00224E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4E42">
        <w:rPr>
          <w:rFonts w:ascii="Times New Roman" w:hAnsi="Times New Roman" w:cs="Times New Roman"/>
          <w:sz w:val="28"/>
          <w:szCs w:val="28"/>
        </w:rPr>
        <w:t>Элгуджаевна</w:t>
      </w:r>
      <w:proofErr w:type="spellEnd"/>
      <w:r w:rsidRPr="00224E42">
        <w:rPr>
          <w:rFonts w:ascii="Times New Roman" w:hAnsi="Times New Roman" w:cs="Times New Roman"/>
          <w:sz w:val="28"/>
          <w:szCs w:val="28"/>
        </w:rPr>
        <w:t>,</w:t>
      </w:r>
    </w:p>
    <w:p w:rsidR="00A01611" w:rsidRPr="00224E42" w:rsidRDefault="00A01611" w:rsidP="00224E42">
      <w:pPr>
        <w:spacing w:after="0" w:line="36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>учитель иностранного языка</w:t>
      </w:r>
    </w:p>
    <w:p w:rsidR="00224E42" w:rsidRDefault="00224E42" w:rsidP="00224E42">
      <w:pPr>
        <w:spacing w:after="0" w:line="36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МОУ СШ № 100</w:t>
      </w:r>
    </w:p>
    <w:p w:rsidR="00224E42" w:rsidRDefault="00224E42" w:rsidP="00224E42">
      <w:pPr>
        <w:spacing w:after="0" w:line="36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A01611" w:rsidRPr="00224E42" w:rsidRDefault="00A01611" w:rsidP="00224E42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4E42" w:rsidRPr="00224E42" w:rsidRDefault="00224E42" w:rsidP="00224E42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Волгоград</w:t>
      </w:r>
    </w:p>
    <w:p w:rsidR="00224E42" w:rsidRDefault="00224E42" w:rsidP="00224E42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2021</w:t>
      </w:r>
    </w:p>
    <w:p w:rsidR="008F6C76" w:rsidRDefault="008F6C76" w:rsidP="00224E4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5568F" w:rsidRDefault="00B5568F" w:rsidP="006D5344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D5344" w:rsidRDefault="00A01611" w:rsidP="006D5344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Введение</w:t>
      </w:r>
    </w:p>
    <w:p w:rsidR="006D5344" w:rsidRDefault="006D5344" w:rsidP="006D5344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D5344" w:rsidRPr="006D5344" w:rsidRDefault="0088162B" w:rsidP="006D5344">
      <w:pPr>
        <w:shd w:val="clear" w:color="auto" w:fill="FFFFFF"/>
        <w:spacing w:after="135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24E4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Учитель</w:t>
      </w:r>
      <w:r w:rsidRPr="00224E42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="00DF5E07" w:rsidRPr="00224E42"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r w:rsidR="00DF5E07" w:rsidRPr="00224E4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е</w:t>
      </w:r>
      <w:r w:rsidRPr="00224E4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ловек, обладающий большими знаниями и опытом, готовый эти знания и опыт передать ученикам и научить тому, чего они не знают или не умеют делать. Мастерство учителя во многом зависит от уровня его знаний, умения</w:t>
      </w:r>
      <w:r w:rsidR="00DF5E07" w:rsidRPr="00224E4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правильно </w:t>
      </w:r>
      <w:r w:rsidRPr="00224E4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организовать учебный процесс, </w:t>
      </w:r>
      <w:r w:rsidR="00DF5E07" w:rsidRPr="00224E4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применения новых </w:t>
      </w:r>
      <w:r w:rsidR="003E0B37" w:rsidRPr="00224E4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методов, </w:t>
      </w:r>
      <w:r w:rsidR="00DF5E07" w:rsidRPr="00224E4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форм работы и конечно от способности анализировать свои и чужие ошибки. </w:t>
      </w:r>
      <w:r w:rsidR="00DF5E07" w:rsidRPr="00224E42">
        <w:rPr>
          <w:rFonts w:ascii="Times New Roman" w:hAnsi="Times New Roman" w:cs="Times New Roman"/>
          <w:sz w:val="28"/>
          <w:szCs w:val="28"/>
        </w:rPr>
        <w:t>В настоящее время</w:t>
      </w:r>
      <w:r w:rsidR="003D094E" w:rsidRPr="00224E42">
        <w:rPr>
          <w:rFonts w:ascii="Times New Roman" w:hAnsi="Times New Roman" w:cs="Times New Roman"/>
          <w:sz w:val="28"/>
          <w:szCs w:val="28"/>
        </w:rPr>
        <w:t xml:space="preserve">, по требованию ФГОС </w:t>
      </w:r>
      <w:r w:rsidR="00DF5E07" w:rsidRPr="00224E42">
        <w:rPr>
          <w:rFonts w:ascii="Times New Roman" w:hAnsi="Times New Roman" w:cs="Times New Roman"/>
          <w:sz w:val="28"/>
          <w:szCs w:val="28"/>
        </w:rPr>
        <w:t xml:space="preserve"> все более актуальным в образовательном процессе становится использование в обучении приемов и методов, которые формируют умения самостоятельно добывать знания, собирать необходимую информацию и </w:t>
      </w:r>
      <w:r w:rsidR="003D094E" w:rsidRPr="00224E42">
        <w:rPr>
          <w:rFonts w:ascii="Times New Roman" w:hAnsi="Times New Roman" w:cs="Times New Roman"/>
          <w:sz w:val="28"/>
          <w:szCs w:val="28"/>
        </w:rPr>
        <w:t>делать выводы. В своей работе, я бы хотела показать эффективности использования на уроках английского языка обучающих игр. Согласно многочисленным психолого-педагогическим исследованиям, игра помогает сделать урок более интересным и увлекательным,</w:t>
      </w:r>
      <w:r w:rsidR="003E0B37" w:rsidRPr="00224E42">
        <w:rPr>
          <w:rFonts w:ascii="Times New Roman" w:hAnsi="Times New Roman" w:cs="Times New Roman"/>
          <w:sz w:val="28"/>
          <w:szCs w:val="28"/>
        </w:rPr>
        <w:t xml:space="preserve"> к тому же </w:t>
      </w:r>
      <w:r w:rsidR="003D094E" w:rsidRPr="00224E42">
        <w:rPr>
          <w:rFonts w:ascii="Times New Roman" w:eastAsia="Times New Roman" w:hAnsi="Times New Roman" w:cs="Times New Roman"/>
          <w:sz w:val="28"/>
          <w:szCs w:val="28"/>
        </w:rPr>
        <w:t xml:space="preserve"> это уникальное средство ненасильственного обучения детей. Игра соответствует естественным потребностям и желаниям ребенка, а потому с ее помощью он будет учиться с </w:t>
      </w:r>
      <w:proofErr w:type="spellStart"/>
      <w:r w:rsidR="003D094E" w:rsidRPr="00224E42">
        <w:rPr>
          <w:rFonts w:ascii="Times New Roman" w:eastAsia="Times New Roman" w:hAnsi="Times New Roman" w:cs="Times New Roman"/>
          <w:sz w:val="28"/>
          <w:szCs w:val="28"/>
        </w:rPr>
        <w:t>удовольствием</w:t>
      </w:r>
      <w:proofErr w:type="gramStart"/>
      <w:r w:rsidR="003D094E" w:rsidRPr="00224E42"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 w:rsidR="003D094E" w:rsidRPr="00224E42">
        <w:rPr>
          <w:rFonts w:ascii="Times New Roman" w:eastAsia="Times New Roman" w:hAnsi="Times New Roman" w:cs="Times New Roman"/>
          <w:sz w:val="28"/>
          <w:szCs w:val="28"/>
        </w:rPr>
        <w:t>анный</w:t>
      </w:r>
      <w:proofErr w:type="spellEnd"/>
      <w:r w:rsidR="003D094E" w:rsidRPr="00224E42">
        <w:rPr>
          <w:rFonts w:ascii="Times New Roman" w:eastAsia="Times New Roman" w:hAnsi="Times New Roman" w:cs="Times New Roman"/>
          <w:sz w:val="28"/>
          <w:szCs w:val="28"/>
        </w:rPr>
        <w:t xml:space="preserve"> метод </w:t>
      </w:r>
      <w:proofErr w:type="spellStart"/>
      <w:r w:rsidR="003E0B37" w:rsidRPr="00224E42">
        <w:rPr>
          <w:rFonts w:ascii="Times New Roman" w:eastAsia="Times New Roman" w:hAnsi="Times New Roman" w:cs="Times New Roman"/>
          <w:sz w:val="28"/>
          <w:szCs w:val="28"/>
        </w:rPr>
        <w:t>обучения,</w:t>
      </w:r>
      <w:r w:rsidR="00553C7C" w:rsidRPr="00224E42">
        <w:rPr>
          <w:rFonts w:ascii="Times New Roman" w:hAnsi="Times New Roman" w:cs="Times New Roman"/>
          <w:sz w:val="28"/>
          <w:szCs w:val="28"/>
        </w:rPr>
        <w:t>бесспорно</w:t>
      </w:r>
      <w:proofErr w:type="spellEnd"/>
      <w:r w:rsidR="00553C7C" w:rsidRPr="00224E42">
        <w:rPr>
          <w:rFonts w:ascii="Times New Roman" w:hAnsi="Times New Roman" w:cs="Times New Roman"/>
          <w:sz w:val="28"/>
          <w:szCs w:val="28"/>
        </w:rPr>
        <w:t>,</w:t>
      </w:r>
      <w:r w:rsidR="003D094E" w:rsidRPr="00224E42">
        <w:rPr>
          <w:rFonts w:ascii="Times New Roman" w:eastAsia="Times New Roman" w:hAnsi="Times New Roman" w:cs="Times New Roman"/>
          <w:sz w:val="28"/>
          <w:szCs w:val="28"/>
        </w:rPr>
        <w:t xml:space="preserve"> является продуктивным не только на начальном этапе, но и в среднем звене.</w:t>
      </w:r>
      <w:r w:rsidR="003E0B37" w:rsidRPr="00224E42">
        <w:rPr>
          <w:rFonts w:ascii="Times New Roman" w:eastAsia="Times New Roman" w:hAnsi="Times New Roman" w:cs="Times New Roman"/>
          <w:sz w:val="28"/>
          <w:szCs w:val="28"/>
        </w:rPr>
        <w:t xml:space="preserve"> В зависимости </w:t>
      </w:r>
      <w:proofErr w:type="spellStart"/>
      <w:r w:rsidR="003E0B37" w:rsidRPr="00224E42">
        <w:rPr>
          <w:rFonts w:ascii="Times New Roman" w:eastAsia="Times New Roman" w:hAnsi="Times New Roman" w:cs="Times New Roman"/>
          <w:sz w:val="28"/>
          <w:szCs w:val="28"/>
        </w:rPr>
        <w:t>отпоставленных</w:t>
      </w:r>
      <w:proofErr w:type="spellEnd"/>
      <w:r w:rsidR="00DC68F2" w:rsidRPr="00224E42">
        <w:rPr>
          <w:rFonts w:ascii="Times New Roman" w:eastAsia="Times New Roman" w:hAnsi="Times New Roman" w:cs="Times New Roman"/>
          <w:sz w:val="28"/>
          <w:szCs w:val="28"/>
        </w:rPr>
        <w:t xml:space="preserve"> целей </w:t>
      </w:r>
      <w:proofErr w:type="spellStart"/>
      <w:r w:rsidR="00DC68F2" w:rsidRPr="00224E4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A83B5A" w:rsidRPr="00224E42">
        <w:rPr>
          <w:rFonts w:ascii="Times New Roman" w:eastAsia="Times New Roman" w:hAnsi="Times New Roman" w:cs="Times New Roman"/>
          <w:sz w:val="28"/>
          <w:szCs w:val="28"/>
        </w:rPr>
        <w:t>задач</w:t>
      </w:r>
      <w:proofErr w:type="spellEnd"/>
      <w:r w:rsidR="003E0B37" w:rsidRPr="00224E42">
        <w:rPr>
          <w:rFonts w:ascii="Times New Roman" w:eastAsia="Times New Roman" w:hAnsi="Times New Roman" w:cs="Times New Roman"/>
          <w:sz w:val="28"/>
          <w:szCs w:val="28"/>
        </w:rPr>
        <w:t>, педагог выбирает, какой именно вид  обучающей игры он будет применять. Грамматический, фонетический, лексический.…</w:t>
      </w:r>
      <w:r w:rsidR="00A83B5A" w:rsidRPr="00224E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своей работе, я бы хотела продемонстрировать</w:t>
      </w:r>
      <w:r w:rsidR="00A83B5A" w:rsidRPr="00224E42">
        <w:rPr>
          <w:rFonts w:ascii="Times New Roman" w:eastAsia="Times New Roman" w:hAnsi="Times New Roman" w:cs="Times New Roman"/>
          <w:sz w:val="28"/>
          <w:szCs w:val="28"/>
        </w:rPr>
        <w:t>,  всю значимость и продуктивность применения метода лексических игр на уроках английского языка.</w:t>
      </w:r>
      <w:r w:rsidR="00DC68F2" w:rsidRPr="00224E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Без чего невозможен процесс обучения иностранному языку? Конечно без знания и использования лексики. Лексика закладывает основу формирования и развития особенно важных навыков, а именно и грамматических и фонетических. </w:t>
      </w:r>
    </w:p>
    <w:p w:rsidR="00ED36CA" w:rsidRPr="006D5344" w:rsidRDefault="0088162B" w:rsidP="006D5344">
      <w:pPr>
        <w:shd w:val="clear" w:color="auto" w:fill="FFFFFF"/>
        <w:spacing w:after="135" w:line="360" w:lineRule="auto"/>
        <w:ind w:firstLine="851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  <w:r w:rsidRPr="00224E42">
        <w:rPr>
          <w:rFonts w:ascii="Times New Roman" w:hAnsi="Times New Roman" w:cs="Times New Roman"/>
          <w:sz w:val="28"/>
          <w:szCs w:val="28"/>
        </w:rPr>
        <w:t xml:space="preserve">Актуальность исследования связана, прежде всего, с тем, что </w:t>
      </w:r>
      <w:r w:rsidR="00DC68F2" w:rsidRPr="00224E42">
        <w:rPr>
          <w:rFonts w:ascii="Times New Roman" w:hAnsi="Times New Roman" w:cs="Times New Roman"/>
          <w:sz w:val="28"/>
          <w:szCs w:val="28"/>
        </w:rPr>
        <w:t xml:space="preserve">лексические </w:t>
      </w:r>
      <w:r w:rsidRPr="00224E42">
        <w:rPr>
          <w:rFonts w:ascii="Times New Roman" w:hAnsi="Times New Roman" w:cs="Times New Roman"/>
          <w:sz w:val="28"/>
          <w:szCs w:val="28"/>
        </w:rPr>
        <w:t>игры, которые используются учите</w:t>
      </w:r>
      <w:r w:rsidR="00DC68F2" w:rsidRPr="00224E42">
        <w:rPr>
          <w:rFonts w:ascii="Times New Roman" w:hAnsi="Times New Roman" w:cs="Times New Roman"/>
          <w:sz w:val="28"/>
          <w:szCs w:val="28"/>
        </w:rPr>
        <w:t xml:space="preserve">лем на уроках английского </w:t>
      </w:r>
      <w:r w:rsidR="00DC68F2" w:rsidRPr="00224E42">
        <w:rPr>
          <w:rFonts w:ascii="Times New Roman" w:hAnsi="Times New Roman" w:cs="Times New Roman"/>
          <w:sz w:val="28"/>
          <w:szCs w:val="28"/>
        </w:rPr>
        <w:lastRenderedPageBreak/>
        <w:t xml:space="preserve">языка, </w:t>
      </w:r>
      <w:r w:rsidRPr="00224E42">
        <w:rPr>
          <w:rFonts w:ascii="Times New Roman" w:hAnsi="Times New Roman" w:cs="Times New Roman"/>
          <w:sz w:val="28"/>
          <w:szCs w:val="28"/>
        </w:rPr>
        <w:t xml:space="preserve">помогают учащимся улучшать качество знаний, закрепить полученные умения и навыки. </w:t>
      </w:r>
      <w:r w:rsidRPr="00224E42">
        <w:rPr>
          <w:rFonts w:ascii="Times New Roman" w:hAnsi="Times New Roman" w:cs="Times New Roman"/>
          <w:i/>
          <w:sz w:val="28"/>
          <w:szCs w:val="28"/>
        </w:rPr>
        <w:t>Объ</w:t>
      </w:r>
      <w:bookmarkStart w:id="0" w:name="_GoBack"/>
      <w:bookmarkEnd w:id="0"/>
      <w:r w:rsidRPr="00224E42">
        <w:rPr>
          <w:rFonts w:ascii="Times New Roman" w:hAnsi="Times New Roman" w:cs="Times New Roman"/>
          <w:i/>
          <w:sz w:val="28"/>
          <w:szCs w:val="28"/>
        </w:rPr>
        <w:t>ектом</w:t>
      </w:r>
      <w:r w:rsidRPr="00224E42">
        <w:rPr>
          <w:rFonts w:ascii="Times New Roman" w:hAnsi="Times New Roman" w:cs="Times New Roman"/>
          <w:sz w:val="28"/>
          <w:szCs w:val="28"/>
        </w:rPr>
        <w:t xml:space="preserve"> исследования является учебный процесс, который реализуется в школе на уроках английского языка. </w:t>
      </w:r>
      <w:r w:rsidRPr="00224E42">
        <w:rPr>
          <w:rFonts w:ascii="Times New Roman" w:hAnsi="Times New Roman" w:cs="Times New Roman"/>
          <w:i/>
          <w:sz w:val="28"/>
          <w:szCs w:val="28"/>
        </w:rPr>
        <w:t>Предметом</w:t>
      </w:r>
      <w:r w:rsidRPr="00224E42">
        <w:rPr>
          <w:rFonts w:ascii="Times New Roman" w:hAnsi="Times New Roman" w:cs="Times New Roman"/>
          <w:sz w:val="28"/>
          <w:szCs w:val="28"/>
        </w:rPr>
        <w:t xml:space="preserve"> исследования выступают особенности</w:t>
      </w:r>
      <w:r w:rsidR="00DC68F2" w:rsidRPr="00224E42">
        <w:rPr>
          <w:rFonts w:ascii="Times New Roman" w:hAnsi="Times New Roman" w:cs="Times New Roman"/>
          <w:sz w:val="28"/>
          <w:szCs w:val="28"/>
        </w:rPr>
        <w:t xml:space="preserve"> данного вида </w:t>
      </w:r>
      <w:r w:rsidRPr="00224E42">
        <w:rPr>
          <w:rFonts w:ascii="Times New Roman" w:hAnsi="Times New Roman" w:cs="Times New Roman"/>
          <w:sz w:val="28"/>
          <w:szCs w:val="28"/>
        </w:rPr>
        <w:t xml:space="preserve"> учебной игры на урок</w:t>
      </w:r>
      <w:r w:rsidR="00ED36CA" w:rsidRPr="00224E42">
        <w:rPr>
          <w:rFonts w:ascii="Times New Roman" w:hAnsi="Times New Roman" w:cs="Times New Roman"/>
          <w:sz w:val="28"/>
          <w:szCs w:val="28"/>
        </w:rPr>
        <w:t>ах английского языка.</w:t>
      </w:r>
      <w:r w:rsidRPr="00224E42">
        <w:rPr>
          <w:rFonts w:ascii="Times New Roman" w:hAnsi="Times New Roman" w:cs="Times New Roman"/>
          <w:b/>
          <w:sz w:val="28"/>
          <w:szCs w:val="28"/>
        </w:rPr>
        <w:t xml:space="preserve"> Цель</w:t>
      </w:r>
      <w:r w:rsidRPr="00224E42">
        <w:rPr>
          <w:rFonts w:ascii="Times New Roman" w:hAnsi="Times New Roman" w:cs="Times New Roman"/>
          <w:sz w:val="28"/>
          <w:szCs w:val="28"/>
        </w:rPr>
        <w:t xml:space="preserve"> настоящей рабо</w:t>
      </w:r>
      <w:r w:rsidR="00ED36CA" w:rsidRPr="00224E42">
        <w:rPr>
          <w:rFonts w:ascii="Times New Roman" w:hAnsi="Times New Roman" w:cs="Times New Roman"/>
          <w:sz w:val="28"/>
          <w:szCs w:val="28"/>
        </w:rPr>
        <w:t xml:space="preserve">ты заключается в исследовании </w:t>
      </w:r>
      <w:r w:rsidRPr="00224E42">
        <w:rPr>
          <w:rFonts w:ascii="Times New Roman" w:hAnsi="Times New Roman" w:cs="Times New Roman"/>
          <w:sz w:val="28"/>
          <w:szCs w:val="28"/>
        </w:rPr>
        <w:t>сущности обучения английскому языку,</w:t>
      </w:r>
      <w:r w:rsidR="00DC68F2" w:rsidRPr="00224E42">
        <w:rPr>
          <w:rFonts w:ascii="Times New Roman" w:hAnsi="Times New Roman" w:cs="Times New Roman"/>
          <w:sz w:val="28"/>
          <w:szCs w:val="28"/>
        </w:rPr>
        <w:t xml:space="preserve"> через применения лексических игр. </w:t>
      </w:r>
      <w:r w:rsidRPr="00224E42">
        <w:rPr>
          <w:rFonts w:ascii="Times New Roman" w:hAnsi="Times New Roman" w:cs="Times New Roman"/>
          <w:sz w:val="28"/>
          <w:szCs w:val="28"/>
        </w:rPr>
        <w:t xml:space="preserve"> Поставленная цель предполагает решение следующих задач: 1) определить теоретические основы исследования путем рассмотрения особенностей </w:t>
      </w:r>
      <w:r w:rsidR="00DC68F2" w:rsidRPr="00224E42">
        <w:rPr>
          <w:rFonts w:ascii="Times New Roman" w:hAnsi="Times New Roman" w:cs="Times New Roman"/>
          <w:sz w:val="28"/>
          <w:szCs w:val="28"/>
        </w:rPr>
        <w:t>лексических</w:t>
      </w:r>
      <w:r w:rsidRPr="00224E42">
        <w:rPr>
          <w:rFonts w:ascii="Times New Roman" w:hAnsi="Times New Roman" w:cs="Times New Roman"/>
          <w:sz w:val="28"/>
          <w:szCs w:val="28"/>
        </w:rPr>
        <w:t xml:space="preserve"> игр как средства активизац</w:t>
      </w:r>
      <w:r w:rsidR="00DC68F2" w:rsidRPr="00224E42">
        <w:rPr>
          <w:rFonts w:ascii="Times New Roman" w:hAnsi="Times New Roman" w:cs="Times New Roman"/>
          <w:sz w:val="28"/>
          <w:szCs w:val="28"/>
        </w:rPr>
        <w:t xml:space="preserve">ии знаний; 2) выявить основные виды лексических </w:t>
      </w:r>
      <w:r w:rsidRPr="00224E42">
        <w:rPr>
          <w:rFonts w:ascii="Times New Roman" w:hAnsi="Times New Roman" w:cs="Times New Roman"/>
          <w:sz w:val="28"/>
          <w:szCs w:val="28"/>
        </w:rPr>
        <w:t xml:space="preserve"> игр; 3) исследовать особенности представления учебных игр в процессе обучения английскому языку.</w:t>
      </w:r>
    </w:p>
    <w:p w:rsidR="005C4AFD" w:rsidRPr="00224E42" w:rsidRDefault="005C4AFD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4AFD" w:rsidRPr="00224E42" w:rsidRDefault="005C4AFD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4AFD" w:rsidRPr="00224E42" w:rsidRDefault="005C4AFD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4AFD" w:rsidRPr="00224E42" w:rsidRDefault="005C4AFD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4AFD" w:rsidRPr="00224E42" w:rsidRDefault="005C4AFD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4AFD" w:rsidRPr="00224E42" w:rsidRDefault="005C4AFD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4E42" w:rsidRDefault="00224E42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4E42" w:rsidRDefault="00224E42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4E42" w:rsidRDefault="00224E42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4E42" w:rsidRDefault="00224E42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4E42" w:rsidRDefault="00224E42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4E42" w:rsidRDefault="00224E42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0F7B" w:rsidRPr="00224E42" w:rsidRDefault="00EF1C93" w:rsidP="006D534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b/>
          <w:sz w:val="28"/>
          <w:szCs w:val="28"/>
        </w:rPr>
        <w:lastRenderedPageBreak/>
        <w:t>Лексические игра, как средство формирования лексических навыков  на  начальном и среднем этапах</w:t>
      </w:r>
    </w:p>
    <w:p w:rsidR="006D5344" w:rsidRDefault="006D5344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6CA" w:rsidRPr="00224E42" w:rsidRDefault="00ED36CA" w:rsidP="006D534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 xml:space="preserve">Всегда во время работы на уроке есть моменты, когда внимание учеников рассеивается. Тогда любая спонтанная игра повышает внимание детей, оживляет и улучшает восприятие учебного материала. Игра дает возможность учителю исправлять ошибки учеников быстро по ходу дела, не давая им глубоко закрепиться в памяти. Учащиеся обычно лучше запоминают то, что им приятно делать. Поэтому игры дают </w:t>
      </w:r>
      <w:proofErr w:type="gramStart"/>
      <w:r w:rsidRPr="00224E42">
        <w:rPr>
          <w:rFonts w:ascii="Times New Roman" w:hAnsi="Times New Roman" w:cs="Times New Roman"/>
          <w:sz w:val="28"/>
          <w:szCs w:val="28"/>
        </w:rPr>
        <w:t>возможность</w:t>
      </w:r>
      <w:proofErr w:type="gramEnd"/>
      <w:r w:rsidRPr="00224E42">
        <w:rPr>
          <w:rFonts w:ascii="Times New Roman" w:hAnsi="Times New Roman" w:cs="Times New Roman"/>
          <w:sz w:val="28"/>
          <w:szCs w:val="28"/>
        </w:rPr>
        <w:t xml:space="preserve"> глубоко и надолго запомнить материал. Ученики очень активны во время игры, потому что никто не хочет, чтобы из-за него приятное времяпрепровождение быстро закончилось. Следовательно, игры заставляют их бороться. Использование игр на уроках английского языка помогает учителю глубже раскрыть личностный потенциал каждого ученика, его по</w:t>
      </w:r>
      <w:r w:rsidR="005C4AFD" w:rsidRPr="00224E42">
        <w:rPr>
          <w:rFonts w:ascii="Times New Roman" w:hAnsi="Times New Roman" w:cs="Times New Roman"/>
          <w:sz w:val="28"/>
          <w:szCs w:val="28"/>
        </w:rPr>
        <w:t>ложительные личные качества</w:t>
      </w:r>
      <w:r w:rsidRPr="00224E42">
        <w:rPr>
          <w:rFonts w:ascii="Times New Roman" w:hAnsi="Times New Roman" w:cs="Times New Roman"/>
          <w:sz w:val="28"/>
          <w:szCs w:val="28"/>
        </w:rPr>
        <w:t>: трудолюбие, активность, самостоятельность, инициативность, умение работать в сотрудничестве. Существуют следующие положения, которым должен следовать учитель, при выборе игры.</w:t>
      </w:r>
    </w:p>
    <w:p w:rsidR="00ED36CA" w:rsidRPr="00224E42" w:rsidRDefault="00ED36CA" w:rsidP="006D5344">
      <w:pPr>
        <w:pStyle w:val="a6"/>
        <w:numPr>
          <w:ilvl w:val="0"/>
          <w:numId w:val="3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>Психологические особенности учащихс</w:t>
      </w:r>
      <w:proofErr w:type="gramStart"/>
      <w:r w:rsidRPr="00224E42">
        <w:rPr>
          <w:rFonts w:ascii="Times New Roman" w:hAnsi="Times New Roman" w:cs="Times New Roman"/>
          <w:sz w:val="28"/>
          <w:szCs w:val="28"/>
        </w:rPr>
        <w:t>я</w:t>
      </w:r>
      <w:r w:rsidR="00EF1C93" w:rsidRPr="00224E4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224E42">
        <w:rPr>
          <w:rFonts w:ascii="Times New Roman" w:hAnsi="Times New Roman" w:cs="Times New Roman"/>
          <w:sz w:val="28"/>
          <w:szCs w:val="28"/>
        </w:rPr>
        <w:t>младшие, средние</w:t>
      </w:r>
      <w:r w:rsidR="009478A2" w:rsidRPr="00224E42">
        <w:rPr>
          <w:rFonts w:ascii="Times New Roman" w:hAnsi="Times New Roman" w:cs="Times New Roman"/>
          <w:sz w:val="28"/>
          <w:szCs w:val="28"/>
        </w:rPr>
        <w:t>,</w:t>
      </w:r>
      <w:r w:rsidR="004125CE" w:rsidRPr="00224E42">
        <w:rPr>
          <w:rFonts w:ascii="Times New Roman" w:hAnsi="Times New Roman" w:cs="Times New Roman"/>
          <w:sz w:val="28"/>
          <w:szCs w:val="28"/>
        </w:rPr>
        <w:t xml:space="preserve"> старшие </w:t>
      </w:r>
      <w:r w:rsidRPr="00224E42">
        <w:rPr>
          <w:rFonts w:ascii="Times New Roman" w:hAnsi="Times New Roman" w:cs="Times New Roman"/>
          <w:sz w:val="28"/>
          <w:szCs w:val="28"/>
        </w:rPr>
        <w:t>классы)</w:t>
      </w:r>
      <w:r w:rsidR="004125CE" w:rsidRPr="00224E42">
        <w:rPr>
          <w:rFonts w:ascii="Times New Roman" w:hAnsi="Times New Roman" w:cs="Times New Roman"/>
          <w:sz w:val="28"/>
          <w:szCs w:val="28"/>
        </w:rPr>
        <w:t>;</w:t>
      </w:r>
    </w:p>
    <w:p w:rsidR="00ED36CA" w:rsidRPr="00224E42" w:rsidRDefault="00ED36CA" w:rsidP="006D5344">
      <w:pPr>
        <w:pStyle w:val="a6"/>
        <w:numPr>
          <w:ilvl w:val="0"/>
          <w:numId w:val="3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>Количество участников</w:t>
      </w:r>
      <w:r w:rsidR="004125CE" w:rsidRPr="00224E42">
        <w:rPr>
          <w:rFonts w:ascii="Times New Roman" w:hAnsi="Times New Roman" w:cs="Times New Roman"/>
          <w:sz w:val="28"/>
          <w:szCs w:val="28"/>
        </w:rPr>
        <w:t>;</w:t>
      </w:r>
    </w:p>
    <w:p w:rsidR="00ED36CA" w:rsidRPr="00224E42" w:rsidRDefault="00ED36CA" w:rsidP="006D5344">
      <w:pPr>
        <w:pStyle w:val="a6"/>
        <w:numPr>
          <w:ilvl w:val="0"/>
          <w:numId w:val="3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>Актуальность лексического материала, соответствие теме</w:t>
      </w:r>
      <w:r w:rsidR="004125CE" w:rsidRPr="00224E42">
        <w:rPr>
          <w:rFonts w:ascii="Times New Roman" w:hAnsi="Times New Roman" w:cs="Times New Roman"/>
          <w:sz w:val="28"/>
          <w:szCs w:val="28"/>
        </w:rPr>
        <w:t>;</w:t>
      </w:r>
    </w:p>
    <w:p w:rsidR="00ED36CA" w:rsidRPr="00224E42" w:rsidRDefault="004125CE" w:rsidP="006D5344">
      <w:pPr>
        <w:pStyle w:val="a6"/>
        <w:numPr>
          <w:ilvl w:val="0"/>
          <w:numId w:val="3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>Повторение лексических единиц либо конструкций</w:t>
      </w:r>
      <w:r w:rsidR="005C4AFD" w:rsidRPr="00224E42">
        <w:rPr>
          <w:rFonts w:ascii="Times New Roman" w:hAnsi="Times New Roman" w:cs="Times New Roman"/>
          <w:sz w:val="28"/>
          <w:szCs w:val="28"/>
        </w:rPr>
        <w:t xml:space="preserve">, связанных </w:t>
      </w:r>
      <w:r w:rsidRPr="00224E42">
        <w:rPr>
          <w:rFonts w:ascii="Times New Roman" w:hAnsi="Times New Roman" w:cs="Times New Roman"/>
          <w:sz w:val="28"/>
          <w:szCs w:val="28"/>
        </w:rPr>
        <w:t xml:space="preserve"> с прошлой темы для закрепления материала;</w:t>
      </w:r>
    </w:p>
    <w:p w:rsidR="00B80E5A" w:rsidRPr="00224E42" w:rsidRDefault="004125CE" w:rsidP="006D5344">
      <w:pPr>
        <w:pStyle w:val="a6"/>
        <w:numPr>
          <w:ilvl w:val="0"/>
          <w:numId w:val="3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>Привлечение сильных учеников в роли организатор</w:t>
      </w:r>
      <w:r w:rsidR="008F73BB" w:rsidRPr="00224E42">
        <w:rPr>
          <w:rFonts w:ascii="Times New Roman" w:hAnsi="Times New Roman" w:cs="Times New Roman"/>
          <w:sz w:val="28"/>
          <w:szCs w:val="28"/>
        </w:rPr>
        <w:t>ов</w:t>
      </w:r>
      <w:r w:rsidRPr="00224E42">
        <w:rPr>
          <w:rFonts w:ascii="Times New Roman" w:hAnsi="Times New Roman" w:cs="Times New Roman"/>
          <w:sz w:val="28"/>
          <w:szCs w:val="28"/>
        </w:rPr>
        <w:t xml:space="preserve"> игры.</w:t>
      </w:r>
    </w:p>
    <w:p w:rsidR="006D5344" w:rsidRDefault="008F73BB" w:rsidP="006D534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 xml:space="preserve">Как уже ранее говорилось, лексические игры нацелены на то, чтобы познакомить обучающихся с новыми словами и с их </w:t>
      </w:r>
      <w:proofErr w:type="spellStart"/>
      <w:r w:rsidR="006D5344" w:rsidRPr="00224E42">
        <w:rPr>
          <w:rFonts w:ascii="Times New Roman" w:hAnsi="Times New Roman" w:cs="Times New Roman"/>
          <w:sz w:val="28"/>
          <w:szCs w:val="28"/>
        </w:rPr>
        <w:t>сочетаниями</w:t>
      </w:r>
      <w:proofErr w:type="gramStart"/>
      <w:r w:rsidR="006D5344" w:rsidRPr="00224E42">
        <w:rPr>
          <w:rFonts w:ascii="Times New Roman" w:hAnsi="Times New Roman" w:cs="Times New Roman"/>
          <w:sz w:val="28"/>
          <w:szCs w:val="28"/>
        </w:rPr>
        <w:t>,</w:t>
      </w:r>
      <w:r w:rsidRPr="00224E42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Pr="00224E42">
        <w:rPr>
          <w:rFonts w:ascii="Times New Roman" w:hAnsi="Times New Roman" w:cs="Times New Roman"/>
          <w:sz w:val="28"/>
          <w:szCs w:val="28"/>
        </w:rPr>
        <w:t xml:space="preserve"> также тренировать обучающихся в употреблении лексики в ситуациях, </w:t>
      </w:r>
      <w:r w:rsidRPr="00224E42">
        <w:rPr>
          <w:rFonts w:ascii="Times New Roman" w:hAnsi="Times New Roman" w:cs="Times New Roman"/>
          <w:sz w:val="28"/>
          <w:szCs w:val="28"/>
        </w:rPr>
        <w:lastRenderedPageBreak/>
        <w:t>приближенных к естественной обстановке. Данный вид деятельности способствует активизации  речемыслительной деятельности</w:t>
      </w:r>
      <w:r w:rsidR="005C4AFD" w:rsidRPr="00224E42">
        <w:rPr>
          <w:rFonts w:ascii="Times New Roman" w:hAnsi="Times New Roman" w:cs="Times New Roman"/>
          <w:sz w:val="28"/>
          <w:szCs w:val="28"/>
        </w:rPr>
        <w:t xml:space="preserve"> учащихся; и </w:t>
      </w:r>
      <w:r w:rsidRPr="00224E42">
        <w:rPr>
          <w:rFonts w:ascii="Times New Roman" w:hAnsi="Times New Roman" w:cs="Times New Roman"/>
          <w:sz w:val="28"/>
          <w:szCs w:val="28"/>
        </w:rPr>
        <w:t>развивает речевую реакцию</w:t>
      </w:r>
      <w:r w:rsidR="002602D7" w:rsidRPr="00224E42">
        <w:rPr>
          <w:rFonts w:ascii="Times New Roman" w:hAnsi="Times New Roman" w:cs="Times New Roman"/>
          <w:sz w:val="28"/>
          <w:szCs w:val="28"/>
        </w:rPr>
        <w:t>.</w:t>
      </w:r>
    </w:p>
    <w:p w:rsidR="006D5344" w:rsidRDefault="002602D7" w:rsidP="006D534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 xml:space="preserve">Условно лексические игры можно разделить </w:t>
      </w:r>
      <w:proofErr w:type="gramStart"/>
      <w:r w:rsidRPr="00224E4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24E42">
        <w:rPr>
          <w:rFonts w:ascii="Times New Roman" w:hAnsi="Times New Roman" w:cs="Times New Roman"/>
          <w:sz w:val="28"/>
          <w:szCs w:val="28"/>
        </w:rPr>
        <w:t xml:space="preserve">: языковые и речевые. При проведении языковых игр, основной задачей </w:t>
      </w:r>
      <w:proofErr w:type="spellStart"/>
      <w:r w:rsidRPr="00224E42">
        <w:rPr>
          <w:rFonts w:ascii="Times New Roman" w:hAnsi="Times New Roman" w:cs="Times New Roman"/>
          <w:sz w:val="28"/>
          <w:szCs w:val="28"/>
        </w:rPr>
        <w:t>являетсявоспроизведение</w:t>
      </w:r>
      <w:proofErr w:type="spellEnd"/>
      <w:r w:rsidRPr="00224E42">
        <w:rPr>
          <w:rFonts w:ascii="Times New Roman" w:hAnsi="Times New Roman" w:cs="Times New Roman"/>
          <w:sz w:val="28"/>
          <w:szCs w:val="28"/>
        </w:rPr>
        <w:t xml:space="preserve"> учебного  материала. Применяя речевые игры, мы решаем коммуникативные задачи. </w:t>
      </w:r>
      <w:r w:rsidR="005C4AFD" w:rsidRPr="00224E42">
        <w:rPr>
          <w:rFonts w:ascii="Times New Roman" w:hAnsi="Times New Roman" w:cs="Times New Roman"/>
          <w:sz w:val="28"/>
          <w:szCs w:val="28"/>
          <w:shd w:val="clear" w:color="auto" w:fill="FFFFFF"/>
        </w:rPr>
        <w:t>Также они различаются по целям, структуре, ходу и времени проведения.</w:t>
      </w:r>
      <w:r w:rsidR="005C4AFD" w:rsidRPr="00224E42">
        <w:rPr>
          <w:rFonts w:ascii="Times New Roman" w:hAnsi="Times New Roman" w:cs="Times New Roman"/>
          <w:sz w:val="28"/>
          <w:szCs w:val="28"/>
        </w:rPr>
        <w:t xml:space="preserve"> Д</w:t>
      </w:r>
      <w:r w:rsidRPr="00224E42">
        <w:rPr>
          <w:rFonts w:ascii="Times New Roman" w:hAnsi="Times New Roman" w:cs="Times New Roman"/>
          <w:sz w:val="28"/>
          <w:szCs w:val="28"/>
        </w:rPr>
        <w:t xml:space="preserve">авайте подробно </w:t>
      </w:r>
      <w:r w:rsidR="005C4AFD" w:rsidRPr="00224E42">
        <w:rPr>
          <w:rFonts w:ascii="Times New Roman" w:hAnsi="Times New Roman" w:cs="Times New Roman"/>
          <w:sz w:val="28"/>
          <w:szCs w:val="28"/>
        </w:rPr>
        <w:t>рассмотрим,</w:t>
      </w:r>
      <w:r w:rsidRPr="00224E42">
        <w:rPr>
          <w:rFonts w:ascii="Times New Roman" w:hAnsi="Times New Roman" w:cs="Times New Roman"/>
          <w:sz w:val="28"/>
          <w:szCs w:val="28"/>
        </w:rPr>
        <w:t xml:space="preserve"> какие лексические игры применяю</w:t>
      </w:r>
      <w:r w:rsidR="00123C76" w:rsidRPr="00224E42">
        <w:rPr>
          <w:rFonts w:ascii="Times New Roman" w:hAnsi="Times New Roman" w:cs="Times New Roman"/>
          <w:sz w:val="28"/>
          <w:szCs w:val="28"/>
        </w:rPr>
        <w:t xml:space="preserve">тся мною, на уроках английского </w:t>
      </w:r>
      <w:r w:rsidRPr="00224E42">
        <w:rPr>
          <w:rFonts w:ascii="Times New Roman" w:hAnsi="Times New Roman" w:cs="Times New Roman"/>
          <w:sz w:val="28"/>
          <w:szCs w:val="28"/>
        </w:rPr>
        <w:t>языка.</w:t>
      </w:r>
    </w:p>
    <w:p w:rsidR="002602D7" w:rsidRPr="00224E42" w:rsidRDefault="002602D7" w:rsidP="006D534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>В самом начале УМК</w:t>
      </w:r>
      <w:r w:rsidR="00123C76" w:rsidRPr="00224E42">
        <w:rPr>
          <w:rStyle w:val="word"/>
          <w:rFonts w:ascii="Times New Roman" w:hAnsi="Times New Roman" w:cs="Times New Roman"/>
          <w:sz w:val="28"/>
          <w:szCs w:val="28"/>
        </w:rPr>
        <w:t>«</w:t>
      </w:r>
      <w:r w:rsidR="00123C76" w:rsidRPr="00224E42">
        <w:rPr>
          <w:rStyle w:val="word"/>
          <w:rFonts w:ascii="Times New Roman" w:hAnsi="Times New Roman" w:cs="Times New Roman"/>
          <w:sz w:val="28"/>
          <w:szCs w:val="28"/>
          <w:lang w:val="en-US"/>
        </w:rPr>
        <w:t>Spotlight</w:t>
      </w:r>
      <w:r w:rsidR="00123C76"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» </w:t>
      </w:r>
      <w:r w:rsidRPr="00224E42">
        <w:rPr>
          <w:rFonts w:ascii="Times New Roman" w:hAnsi="Times New Roman" w:cs="Times New Roman"/>
          <w:sz w:val="28"/>
          <w:szCs w:val="28"/>
        </w:rPr>
        <w:t>для 5 класса даны темы для повторений. Одной из таких тем является «Цвета». Игра, которую я применяю на урок</w:t>
      </w:r>
      <w:r w:rsidR="005C4AFD" w:rsidRPr="00224E42">
        <w:rPr>
          <w:rFonts w:ascii="Times New Roman" w:hAnsi="Times New Roman" w:cs="Times New Roman"/>
          <w:sz w:val="28"/>
          <w:szCs w:val="28"/>
        </w:rPr>
        <w:t>е -</w:t>
      </w:r>
      <w:r w:rsidRPr="00224E42">
        <w:rPr>
          <w:rFonts w:ascii="Times New Roman" w:hAnsi="Times New Roman" w:cs="Times New Roman"/>
          <w:sz w:val="28"/>
          <w:szCs w:val="28"/>
        </w:rPr>
        <w:t xml:space="preserve">  называется </w:t>
      </w:r>
      <w:r w:rsidRPr="00224E42">
        <w:rPr>
          <w:rFonts w:ascii="Times New Roman" w:hAnsi="Times New Roman" w:cs="Times New Roman"/>
          <w:b/>
          <w:sz w:val="28"/>
          <w:szCs w:val="28"/>
        </w:rPr>
        <w:t>«</w:t>
      </w:r>
      <w:r w:rsidRPr="00224E42">
        <w:rPr>
          <w:rFonts w:ascii="Times New Roman" w:hAnsi="Times New Roman" w:cs="Times New Roman"/>
          <w:b/>
          <w:sz w:val="28"/>
          <w:szCs w:val="28"/>
          <w:lang w:val="en-US"/>
        </w:rPr>
        <w:t>Rainbow</w:t>
      </w:r>
      <w:r w:rsidRPr="00224E42">
        <w:rPr>
          <w:rFonts w:ascii="Times New Roman" w:hAnsi="Times New Roman" w:cs="Times New Roman"/>
          <w:b/>
          <w:sz w:val="28"/>
          <w:szCs w:val="28"/>
        </w:rPr>
        <w:t>»</w:t>
      </w:r>
      <w:r w:rsidRPr="00224E42">
        <w:rPr>
          <w:rFonts w:ascii="Times New Roman" w:hAnsi="Times New Roman" w:cs="Times New Roman"/>
          <w:sz w:val="28"/>
          <w:szCs w:val="28"/>
        </w:rPr>
        <w:t xml:space="preserve"> («Радуга»).</w:t>
      </w:r>
    </w:p>
    <w:p w:rsidR="006D5344" w:rsidRDefault="002602D7" w:rsidP="006D534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>Цель: закрепление полученных лексических навыков.</w:t>
      </w:r>
    </w:p>
    <w:p w:rsidR="002602D7" w:rsidRPr="00224E42" w:rsidRDefault="002602D7" w:rsidP="006D534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>Ход игры: у каждого на парте</w:t>
      </w:r>
      <w:r w:rsidR="005C4AFD" w:rsidRPr="00224E42">
        <w:rPr>
          <w:rFonts w:ascii="Times New Roman" w:hAnsi="Times New Roman" w:cs="Times New Roman"/>
          <w:sz w:val="28"/>
          <w:szCs w:val="28"/>
        </w:rPr>
        <w:t xml:space="preserve"> лежат </w:t>
      </w:r>
      <w:r w:rsidRPr="00224E42">
        <w:rPr>
          <w:rFonts w:ascii="Times New Roman" w:hAnsi="Times New Roman" w:cs="Times New Roman"/>
          <w:sz w:val="28"/>
          <w:szCs w:val="28"/>
        </w:rPr>
        <w:t xml:space="preserve"> цветные карандаши </w:t>
      </w:r>
      <w:r w:rsidR="00EA1395" w:rsidRPr="00224E42">
        <w:rPr>
          <w:rFonts w:ascii="Times New Roman" w:hAnsi="Times New Roman" w:cs="Times New Roman"/>
          <w:sz w:val="28"/>
          <w:szCs w:val="28"/>
        </w:rPr>
        <w:t>и</w:t>
      </w:r>
      <w:r w:rsidRPr="00224E42">
        <w:rPr>
          <w:rFonts w:ascii="Times New Roman" w:hAnsi="Times New Roman" w:cs="Times New Roman"/>
          <w:sz w:val="28"/>
          <w:szCs w:val="28"/>
        </w:rPr>
        <w:t xml:space="preserve">ли фломастеры. Учитель называет цвета на английском языке, ученики должны нарисовать радугу, строго следуя порядку называемых цветов. </w:t>
      </w:r>
      <w:r w:rsidR="00EA1395" w:rsidRPr="00224E42">
        <w:rPr>
          <w:rFonts w:ascii="Times New Roman" w:hAnsi="Times New Roman" w:cs="Times New Roman"/>
          <w:sz w:val="28"/>
          <w:szCs w:val="28"/>
        </w:rPr>
        <w:t>Затем ребята меняются рисунками и под контролем учителя проверяют правильность работы. Существует еще один способ проверки: учитель по очереди спрашивает учеников, каким цветом они нарисовали радугу. Таким образом, вовремя игры, ребята очень успешно запоминают названия цветов</w:t>
      </w:r>
      <w:r w:rsidR="007F0F7B" w:rsidRPr="00224E42">
        <w:rPr>
          <w:rFonts w:ascii="Times New Roman" w:hAnsi="Times New Roman" w:cs="Times New Roman"/>
          <w:sz w:val="28"/>
          <w:szCs w:val="28"/>
        </w:rPr>
        <w:t xml:space="preserve"> [</w:t>
      </w:r>
      <w:r w:rsidR="00C43655">
        <w:rPr>
          <w:rFonts w:ascii="Times New Roman" w:hAnsi="Times New Roman" w:cs="Times New Roman"/>
          <w:sz w:val="28"/>
          <w:szCs w:val="28"/>
        </w:rPr>
        <w:t>1,с.</w:t>
      </w:r>
      <w:r w:rsidR="007F0F7B" w:rsidRPr="00224E42">
        <w:rPr>
          <w:rFonts w:ascii="Times New Roman" w:hAnsi="Times New Roman" w:cs="Times New Roman"/>
          <w:sz w:val="28"/>
          <w:szCs w:val="28"/>
        </w:rPr>
        <w:t>14]</w:t>
      </w:r>
      <w:r w:rsidR="006D5344">
        <w:rPr>
          <w:rFonts w:ascii="Times New Roman" w:hAnsi="Times New Roman" w:cs="Times New Roman"/>
          <w:sz w:val="28"/>
          <w:szCs w:val="28"/>
        </w:rPr>
        <w:t>.</w:t>
      </w:r>
    </w:p>
    <w:p w:rsidR="00EA1395" w:rsidRPr="00224E42" w:rsidRDefault="00EA1395" w:rsidP="006D5344">
      <w:pPr>
        <w:spacing w:after="0" w:line="360" w:lineRule="auto"/>
        <w:ind w:firstLine="851"/>
        <w:jc w:val="both"/>
        <w:rPr>
          <w:rStyle w:val="word"/>
          <w:rFonts w:ascii="Times New Roman" w:hAnsi="Times New Roman" w:cs="Times New Roman"/>
          <w:b/>
          <w:sz w:val="28"/>
          <w:szCs w:val="28"/>
        </w:rPr>
      </w:pPr>
      <w:r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Следующая игра, которую я активно применяю на своих </w:t>
      </w:r>
      <w:proofErr w:type="spellStart"/>
      <w:r w:rsidRPr="00224E42">
        <w:rPr>
          <w:rStyle w:val="word"/>
          <w:rFonts w:ascii="Times New Roman" w:hAnsi="Times New Roman" w:cs="Times New Roman"/>
          <w:sz w:val="28"/>
          <w:szCs w:val="28"/>
        </w:rPr>
        <w:t>уроках</w:t>
      </w:r>
      <w:proofErr w:type="gramStart"/>
      <w:r w:rsidRPr="00224E42">
        <w:rPr>
          <w:rStyle w:val="word"/>
          <w:rFonts w:ascii="Times New Roman" w:hAnsi="Times New Roman" w:cs="Times New Roman"/>
          <w:sz w:val="28"/>
          <w:szCs w:val="28"/>
        </w:rPr>
        <w:t>,к</w:t>
      </w:r>
      <w:proofErr w:type="gramEnd"/>
      <w:r w:rsidRPr="00224E42">
        <w:rPr>
          <w:rStyle w:val="word"/>
          <w:rFonts w:ascii="Times New Roman" w:hAnsi="Times New Roman" w:cs="Times New Roman"/>
          <w:sz w:val="28"/>
          <w:szCs w:val="28"/>
        </w:rPr>
        <w:t>ак</w:t>
      </w:r>
      <w:proofErr w:type="spellEnd"/>
      <w:r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 в начальной школе, так и в среднем звене, называется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</w:rPr>
        <w:t>«</w:t>
      </w:r>
      <w:proofErr w:type="spellStart"/>
      <w:r w:rsidRPr="00224E42">
        <w:rPr>
          <w:rStyle w:val="word"/>
          <w:rFonts w:ascii="Times New Roman" w:hAnsi="Times New Roman" w:cs="Times New Roman"/>
          <w:b/>
          <w:sz w:val="28"/>
          <w:szCs w:val="28"/>
        </w:rPr>
        <w:t>Arsy-versy</w:t>
      </w:r>
      <w:proofErr w:type="spellEnd"/>
      <w:r w:rsidR="009478A2" w:rsidRPr="00224E42">
        <w:rPr>
          <w:rStyle w:val="word"/>
          <w:rFonts w:ascii="Times New Roman" w:hAnsi="Times New Roman" w:cs="Times New Roman"/>
          <w:sz w:val="28"/>
          <w:szCs w:val="28"/>
        </w:rPr>
        <w:t>»(</w:t>
      </w:r>
      <w:r w:rsidRPr="00224E42">
        <w:rPr>
          <w:rStyle w:val="word"/>
          <w:rFonts w:ascii="Times New Roman" w:hAnsi="Times New Roman" w:cs="Times New Roman"/>
          <w:sz w:val="28"/>
          <w:szCs w:val="28"/>
        </w:rPr>
        <w:t>шиворот-навыворот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</w:rPr>
        <w:t>)</w:t>
      </w:r>
      <w:r w:rsidRPr="006D5344">
        <w:rPr>
          <w:rStyle w:val="word"/>
          <w:rFonts w:ascii="Times New Roman" w:hAnsi="Times New Roman" w:cs="Times New Roman"/>
          <w:sz w:val="28"/>
          <w:szCs w:val="28"/>
        </w:rPr>
        <w:t>.</w:t>
      </w:r>
      <w:r w:rsidR="00123C76" w:rsidRPr="006D5344">
        <w:rPr>
          <w:rStyle w:val="word"/>
          <w:rFonts w:ascii="Times New Roman" w:hAnsi="Times New Roman" w:cs="Times New Roman"/>
          <w:sz w:val="28"/>
          <w:szCs w:val="28"/>
        </w:rPr>
        <w:t>Д</w:t>
      </w:r>
      <w:r w:rsidRPr="00224E42">
        <w:rPr>
          <w:rStyle w:val="word"/>
          <w:rFonts w:ascii="Times New Roman" w:hAnsi="Times New Roman" w:cs="Times New Roman"/>
          <w:sz w:val="28"/>
          <w:szCs w:val="28"/>
        </w:rPr>
        <w:t>анную игру можно применять при прохождении любой темы</w:t>
      </w:r>
      <w:r w:rsidRPr="00224E42">
        <w:rPr>
          <w:rStyle w:val="word"/>
          <w:rFonts w:ascii="Times New Roman" w:hAnsi="Times New Roman" w:cs="Times New Roman"/>
          <w:b/>
          <w:sz w:val="28"/>
          <w:szCs w:val="28"/>
        </w:rPr>
        <w:t>.</w:t>
      </w:r>
    </w:p>
    <w:p w:rsidR="006D5344" w:rsidRDefault="00EA1395" w:rsidP="006D5344">
      <w:pPr>
        <w:spacing w:after="0" w:line="360" w:lineRule="auto"/>
        <w:ind w:firstLine="851"/>
        <w:jc w:val="both"/>
        <w:rPr>
          <w:rStyle w:val="word"/>
          <w:rFonts w:ascii="Times New Roman" w:hAnsi="Times New Roman" w:cs="Times New Roman"/>
          <w:sz w:val="28"/>
          <w:szCs w:val="28"/>
        </w:rPr>
      </w:pPr>
      <w:r w:rsidRPr="00224E42">
        <w:rPr>
          <w:rStyle w:val="word"/>
          <w:rFonts w:ascii="Times New Roman" w:hAnsi="Times New Roman" w:cs="Times New Roman"/>
          <w:sz w:val="28"/>
          <w:szCs w:val="28"/>
        </w:rPr>
        <w:t>Цель: развитие лексического навыка по пройденной теме.</w:t>
      </w:r>
    </w:p>
    <w:p w:rsidR="00EA1395" w:rsidRPr="008F6C76" w:rsidRDefault="00EA1395" w:rsidP="006D5344">
      <w:pPr>
        <w:spacing w:after="0" w:line="360" w:lineRule="auto"/>
        <w:ind w:firstLine="851"/>
        <w:jc w:val="both"/>
        <w:rPr>
          <w:rStyle w:val="word"/>
          <w:rFonts w:ascii="Times New Roman" w:hAnsi="Times New Roman" w:cs="Times New Roman"/>
          <w:sz w:val="28"/>
          <w:szCs w:val="28"/>
        </w:rPr>
      </w:pPr>
      <w:r w:rsidRPr="00224E42">
        <w:rPr>
          <w:rStyle w:val="word"/>
          <w:rFonts w:ascii="Times New Roman" w:hAnsi="Times New Roman" w:cs="Times New Roman"/>
          <w:sz w:val="28"/>
          <w:szCs w:val="28"/>
        </w:rPr>
        <w:t>Ход игры:</w:t>
      </w:r>
      <w:r w:rsidR="00C43655">
        <w:rPr>
          <w:rStyle w:val="word"/>
          <w:rFonts w:ascii="Times New Roman" w:hAnsi="Times New Roman" w:cs="Times New Roman"/>
          <w:sz w:val="28"/>
          <w:szCs w:val="28"/>
        </w:rPr>
        <w:t xml:space="preserve"> </w:t>
      </w:r>
      <w:r w:rsidRPr="00224E42">
        <w:rPr>
          <w:rStyle w:val="word"/>
          <w:rFonts w:ascii="Times New Roman" w:hAnsi="Times New Roman" w:cs="Times New Roman"/>
          <w:sz w:val="28"/>
          <w:szCs w:val="28"/>
        </w:rPr>
        <w:t>Ученикам раздаются карточки.  Педагог объясняет правила и называет тему, например, «</w:t>
      </w:r>
      <w:proofErr w:type="spellStart"/>
      <w:r w:rsidRPr="00224E42">
        <w:rPr>
          <w:rStyle w:val="word"/>
          <w:rFonts w:ascii="Times New Roman" w:hAnsi="Times New Roman" w:cs="Times New Roman"/>
          <w:sz w:val="28"/>
          <w:szCs w:val="28"/>
        </w:rPr>
        <w:t>Family</w:t>
      </w:r>
      <w:proofErr w:type="spellEnd"/>
      <w:r w:rsidRPr="00224E42">
        <w:rPr>
          <w:rStyle w:val="word"/>
          <w:rFonts w:ascii="Times New Roman" w:hAnsi="Times New Roman" w:cs="Times New Roman"/>
          <w:sz w:val="28"/>
          <w:szCs w:val="28"/>
        </w:rPr>
        <w:t>» в карточке записано  слово, в котором все буквы перепутаны. Обучающиеся должны восстановить хронологический порядок бу</w:t>
      </w:r>
      <w:proofErr w:type="gramStart"/>
      <w:r w:rsidRPr="00224E42">
        <w:rPr>
          <w:rStyle w:val="word"/>
          <w:rFonts w:ascii="Times New Roman" w:hAnsi="Times New Roman" w:cs="Times New Roman"/>
          <w:sz w:val="28"/>
          <w:szCs w:val="28"/>
        </w:rPr>
        <w:t>кв в сл</w:t>
      </w:r>
      <w:proofErr w:type="gramEnd"/>
      <w:r w:rsidRPr="00224E42">
        <w:rPr>
          <w:rStyle w:val="word"/>
          <w:rFonts w:ascii="Times New Roman" w:hAnsi="Times New Roman" w:cs="Times New Roman"/>
          <w:sz w:val="28"/>
          <w:szCs w:val="28"/>
        </w:rPr>
        <w:t>ове. На выполнении ра</w:t>
      </w:r>
      <w:r w:rsidR="005C4AFD"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боты дается не более 5-8 минут. </w:t>
      </w:r>
      <w:r w:rsidR="005C4AFD" w:rsidRPr="00224E42">
        <w:rPr>
          <w:rStyle w:val="word"/>
          <w:rFonts w:ascii="Times New Roman" w:hAnsi="Times New Roman" w:cs="Times New Roman"/>
          <w:sz w:val="28"/>
          <w:szCs w:val="28"/>
        </w:rPr>
        <w:lastRenderedPageBreak/>
        <w:t>После чего ученики сдают карточки на проверку учителю. Данный вид игры считается очень продуктивным, так как развивает не только лексические навык</w:t>
      </w:r>
      <w:r w:rsidR="006D5344">
        <w:rPr>
          <w:rStyle w:val="word"/>
          <w:rFonts w:ascii="Times New Roman" w:hAnsi="Times New Roman" w:cs="Times New Roman"/>
          <w:sz w:val="28"/>
          <w:szCs w:val="28"/>
        </w:rPr>
        <w:t>и, но и формирует навыки письма</w:t>
      </w:r>
      <w:r w:rsidR="007F0F7B" w:rsidRPr="008F6C76">
        <w:rPr>
          <w:rStyle w:val="word"/>
          <w:rFonts w:ascii="Times New Roman" w:hAnsi="Times New Roman" w:cs="Times New Roman"/>
          <w:sz w:val="28"/>
          <w:szCs w:val="28"/>
        </w:rPr>
        <w:t>[</w:t>
      </w:r>
      <w:r w:rsidR="00C43655">
        <w:rPr>
          <w:rStyle w:val="word"/>
          <w:rFonts w:ascii="Times New Roman" w:hAnsi="Times New Roman" w:cs="Times New Roman"/>
          <w:sz w:val="28"/>
          <w:szCs w:val="28"/>
        </w:rPr>
        <w:t>2, с.</w:t>
      </w:r>
      <w:r w:rsidR="007F0F7B" w:rsidRPr="008F6C76">
        <w:rPr>
          <w:rStyle w:val="word"/>
          <w:rFonts w:ascii="Times New Roman" w:hAnsi="Times New Roman" w:cs="Times New Roman"/>
          <w:sz w:val="28"/>
          <w:szCs w:val="28"/>
        </w:rPr>
        <w:t>15]</w:t>
      </w:r>
      <w:r w:rsidR="006D5344">
        <w:rPr>
          <w:rStyle w:val="word"/>
          <w:rFonts w:ascii="Times New Roman" w:hAnsi="Times New Roman" w:cs="Times New Roman"/>
          <w:sz w:val="28"/>
          <w:szCs w:val="28"/>
        </w:rPr>
        <w:t>.</w:t>
      </w:r>
    </w:p>
    <w:p w:rsidR="00123C76" w:rsidRPr="00224E42" w:rsidRDefault="00123C76" w:rsidP="006D5344">
      <w:pPr>
        <w:spacing w:after="0" w:line="360" w:lineRule="auto"/>
        <w:ind w:firstLine="851"/>
        <w:jc w:val="both"/>
        <w:rPr>
          <w:rStyle w:val="word"/>
          <w:rFonts w:ascii="Times New Roman" w:hAnsi="Times New Roman" w:cs="Times New Roman"/>
          <w:b/>
          <w:sz w:val="28"/>
          <w:szCs w:val="28"/>
        </w:rPr>
      </w:pPr>
    </w:p>
    <w:p w:rsidR="00123C76" w:rsidRPr="00224E42" w:rsidRDefault="006D5344" w:rsidP="006D5344">
      <w:pPr>
        <w:spacing w:after="0" w:line="360" w:lineRule="auto"/>
        <w:ind w:firstLine="851"/>
        <w:jc w:val="both"/>
        <w:rPr>
          <w:rStyle w:val="word"/>
          <w:rFonts w:ascii="Times New Roman" w:hAnsi="Times New Roman" w:cs="Times New Roman"/>
          <w:sz w:val="28"/>
          <w:szCs w:val="28"/>
        </w:rPr>
      </w:pPr>
      <w:r>
        <w:rPr>
          <w:rStyle w:val="word"/>
          <w:rFonts w:ascii="Times New Roman" w:hAnsi="Times New Roman" w:cs="Times New Roman"/>
          <w:b/>
          <w:sz w:val="28"/>
          <w:szCs w:val="28"/>
        </w:rPr>
        <w:t xml:space="preserve">3. </w:t>
      </w:r>
      <w:r w:rsidR="00123C76"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Следующая любимая игра у обучающихся,  </w:t>
      </w:r>
      <w:proofErr w:type="spellStart"/>
      <w:r w:rsidR="00123C76" w:rsidRPr="00224E42">
        <w:rPr>
          <w:rStyle w:val="word"/>
          <w:rFonts w:ascii="Times New Roman" w:hAnsi="Times New Roman" w:cs="Times New Roman"/>
          <w:b/>
          <w:sz w:val="28"/>
          <w:szCs w:val="28"/>
        </w:rPr>
        <w:t>Bingo</w:t>
      </w:r>
      <w:proofErr w:type="spellEnd"/>
      <w:r w:rsidR="00123C76" w:rsidRPr="00224E42">
        <w:rPr>
          <w:rStyle w:val="word"/>
          <w:rFonts w:ascii="Times New Roman" w:hAnsi="Times New Roman" w:cs="Times New Roman"/>
          <w:b/>
          <w:sz w:val="28"/>
          <w:szCs w:val="28"/>
        </w:rPr>
        <w:t xml:space="preserve"> – бинго</w:t>
      </w:r>
      <w:r w:rsidR="00123C76" w:rsidRPr="00224E42">
        <w:rPr>
          <w:rStyle w:val="word"/>
          <w:rFonts w:ascii="Times New Roman" w:hAnsi="Times New Roman" w:cs="Times New Roman"/>
          <w:sz w:val="28"/>
          <w:szCs w:val="28"/>
        </w:rPr>
        <w:t>. В УМК «</w:t>
      </w:r>
      <w:r w:rsidR="00123C76" w:rsidRPr="00224E42">
        <w:rPr>
          <w:rStyle w:val="word"/>
          <w:rFonts w:ascii="Times New Roman" w:hAnsi="Times New Roman" w:cs="Times New Roman"/>
          <w:sz w:val="28"/>
          <w:szCs w:val="28"/>
          <w:lang w:val="en-US"/>
        </w:rPr>
        <w:t>Spotlight</w:t>
      </w:r>
      <w:r w:rsidR="00123C76"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» для 5 класса, повторяется тема числительных, которую дети изучают в 4 классе. </w:t>
      </w:r>
    </w:p>
    <w:p w:rsidR="006D5344" w:rsidRDefault="00123C76" w:rsidP="006D5344">
      <w:pPr>
        <w:spacing w:after="0" w:line="360" w:lineRule="auto"/>
        <w:ind w:firstLine="851"/>
        <w:jc w:val="both"/>
        <w:rPr>
          <w:rStyle w:val="word"/>
          <w:rFonts w:ascii="Times New Roman" w:hAnsi="Times New Roman" w:cs="Times New Roman"/>
          <w:sz w:val="28"/>
          <w:szCs w:val="28"/>
        </w:rPr>
      </w:pPr>
      <w:r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224E42">
        <w:rPr>
          <w:rStyle w:val="word"/>
          <w:rFonts w:ascii="Times New Roman" w:hAnsi="Times New Roman" w:cs="Times New Roman"/>
          <w:sz w:val="28"/>
          <w:szCs w:val="28"/>
        </w:rPr>
        <w:t>Цель: повторение и закрепление количественных числительных у обучающихся 5 класса.</w:t>
      </w:r>
      <w:proofErr w:type="gramEnd"/>
    </w:p>
    <w:p w:rsidR="00123C76" w:rsidRPr="00224E42" w:rsidRDefault="00123C76" w:rsidP="006D5344">
      <w:pPr>
        <w:spacing w:after="0" w:line="360" w:lineRule="auto"/>
        <w:ind w:firstLine="851"/>
        <w:jc w:val="both"/>
        <w:rPr>
          <w:rStyle w:val="word"/>
          <w:rFonts w:ascii="Times New Roman" w:hAnsi="Times New Roman" w:cs="Times New Roman"/>
          <w:sz w:val="28"/>
          <w:szCs w:val="28"/>
        </w:rPr>
      </w:pPr>
      <w:r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Ход игры: Педагог раздает каждому обучающемуся карточки, где игроку нужно написать любое число от 1-50. Педагог называет числа от 1-50 в разном порядке. Если число, которое назвали, есть в карточке – его вычеркивают. Тот игрок, кто первым вычеркнул  9 чисел и сказал «Бинго» - становится победителем. </w:t>
      </w:r>
    </w:p>
    <w:p w:rsidR="00123C76" w:rsidRPr="00224E42" w:rsidRDefault="00123C76" w:rsidP="006D5344">
      <w:pPr>
        <w:spacing w:after="0" w:line="360" w:lineRule="auto"/>
        <w:ind w:firstLine="851"/>
        <w:jc w:val="both"/>
        <w:rPr>
          <w:rStyle w:val="word"/>
          <w:rFonts w:ascii="Times New Roman" w:hAnsi="Times New Roman" w:cs="Times New Roman"/>
          <w:sz w:val="28"/>
          <w:szCs w:val="28"/>
        </w:rPr>
      </w:pPr>
      <w:r w:rsidRPr="00224E42">
        <w:rPr>
          <w:rStyle w:val="word"/>
          <w:rFonts w:ascii="Times New Roman" w:hAnsi="Times New Roman" w:cs="Times New Roman"/>
          <w:b/>
          <w:sz w:val="28"/>
          <w:szCs w:val="28"/>
        </w:rPr>
        <w:t xml:space="preserve">4. </w:t>
      </w:r>
      <w:r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Игра, которую я стала сравнительно недавно применять, 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</w:rPr>
        <w:t>помогает</w:t>
      </w:r>
      <w:r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 успешно подготовить обучающихся 7 классов к сдаче ВПР.  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Называется она </w:t>
      </w:r>
      <w:r w:rsidR="009478A2" w:rsidRPr="00224E42">
        <w:rPr>
          <w:rStyle w:val="word"/>
          <w:rFonts w:ascii="Times New Roman" w:hAnsi="Times New Roman" w:cs="Times New Roman"/>
          <w:b/>
          <w:sz w:val="28"/>
          <w:szCs w:val="28"/>
        </w:rPr>
        <w:t>«</w:t>
      </w:r>
      <w:r w:rsidRPr="00224E42">
        <w:rPr>
          <w:rStyle w:val="word"/>
          <w:rFonts w:ascii="Times New Roman" w:hAnsi="Times New Roman" w:cs="Times New Roman"/>
          <w:b/>
          <w:sz w:val="28"/>
          <w:szCs w:val="28"/>
        </w:rPr>
        <w:t xml:space="preserve">A </w:t>
      </w:r>
      <w:proofErr w:type="spellStart"/>
      <w:r w:rsidRPr="00224E42">
        <w:rPr>
          <w:rStyle w:val="word"/>
          <w:rFonts w:ascii="Times New Roman" w:hAnsi="Times New Roman" w:cs="Times New Roman"/>
          <w:b/>
          <w:sz w:val="28"/>
          <w:szCs w:val="28"/>
        </w:rPr>
        <w:t>little</w:t>
      </w:r>
      <w:proofErr w:type="spellEnd"/>
      <w:r w:rsidRPr="00224E42">
        <w:rPr>
          <w:rStyle w:val="word"/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24E42">
        <w:rPr>
          <w:rStyle w:val="word"/>
          <w:rFonts w:ascii="Times New Roman" w:hAnsi="Times New Roman" w:cs="Times New Roman"/>
          <w:b/>
          <w:sz w:val="28"/>
          <w:szCs w:val="28"/>
        </w:rPr>
        <w:t>spy</w:t>
      </w:r>
      <w:proofErr w:type="spellEnd"/>
      <w:r w:rsidR="009478A2" w:rsidRPr="00224E42">
        <w:rPr>
          <w:rStyle w:val="word"/>
          <w:rFonts w:ascii="Times New Roman" w:hAnsi="Times New Roman" w:cs="Times New Roman"/>
          <w:b/>
          <w:sz w:val="28"/>
          <w:szCs w:val="28"/>
        </w:rPr>
        <w:t>»</w:t>
      </w:r>
      <w:r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 – маленький шпион.</w:t>
      </w:r>
    </w:p>
    <w:p w:rsidR="00123C76" w:rsidRPr="00224E42" w:rsidRDefault="00123C76" w:rsidP="006D5344">
      <w:pPr>
        <w:spacing w:after="0" w:line="360" w:lineRule="auto"/>
        <w:ind w:firstLine="851"/>
        <w:jc w:val="both"/>
        <w:rPr>
          <w:rStyle w:val="word"/>
          <w:rFonts w:ascii="Times New Roman" w:hAnsi="Times New Roman" w:cs="Times New Roman"/>
          <w:sz w:val="28"/>
          <w:szCs w:val="28"/>
        </w:rPr>
      </w:pPr>
      <w:r w:rsidRPr="00224E42">
        <w:rPr>
          <w:rStyle w:val="word"/>
          <w:rFonts w:ascii="Times New Roman" w:hAnsi="Times New Roman" w:cs="Times New Roman"/>
          <w:sz w:val="28"/>
          <w:szCs w:val="28"/>
        </w:rPr>
        <w:t>Цель: развитие лексического навыка по пройденной теме.</w:t>
      </w:r>
    </w:p>
    <w:p w:rsidR="00123C76" w:rsidRPr="00224E42" w:rsidRDefault="00123C76" w:rsidP="006D5344">
      <w:pPr>
        <w:spacing w:after="0" w:line="360" w:lineRule="auto"/>
        <w:ind w:firstLine="851"/>
        <w:jc w:val="both"/>
        <w:rPr>
          <w:rStyle w:val="word"/>
          <w:rFonts w:ascii="Times New Roman" w:hAnsi="Times New Roman" w:cs="Times New Roman"/>
          <w:sz w:val="28"/>
          <w:szCs w:val="28"/>
        </w:rPr>
      </w:pPr>
      <w:r w:rsidRPr="00224E42">
        <w:rPr>
          <w:rStyle w:val="word"/>
          <w:rFonts w:ascii="Times New Roman" w:hAnsi="Times New Roman" w:cs="Times New Roman"/>
          <w:sz w:val="28"/>
          <w:szCs w:val="28"/>
        </w:rPr>
        <w:t>Ход игры: на интерактив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ной доске изображены фотографии либо картинки разного содержания. </w:t>
      </w:r>
      <w:r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 Обучающиеся делятся на две команды. 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</w:rPr>
        <w:t>Сначала ребята выбирают картинку, а затем должны ее описать, составив не менее 7 предложений. На подготовку дается 5 минут. Начинать</w:t>
      </w:r>
      <w:r w:rsidR="00C43655" w:rsidRPr="00571E44">
        <w:rPr>
          <w:rStyle w:val="word"/>
          <w:rFonts w:ascii="Times New Roman" w:hAnsi="Times New Roman" w:cs="Times New Roman"/>
          <w:sz w:val="28"/>
          <w:szCs w:val="28"/>
        </w:rPr>
        <w:t xml:space="preserve"> 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</w:rPr>
        <w:t>описание</w:t>
      </w:r>
      <w:r w:rsidR="00C43655" w:rsidRPr="00571E44">
        <w:rPr>
          <w:rStyle w:val="word"/>
          <w:rFonts w:ascii="Times New Roman" w:hAnsi="Times New Roman" w:cs="Times New Roman"/>
          <w:sz w:val="28"/>
          <w:szCs w:val="28"/>
        </w:rPr>
        <w:t xml:space="preserve"> 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</w:rPr>
        <w:t>следует</w:t>
      </w:r>
      <w:r w:rsidR="00C43655" w:rsidRPr="00571E44">
        <w:rPr>
          <w:rStyle w:val="word"/>
          <w:rFonts w:ascii="Times New Roman" w:hAnsi="Times New Roman" w:cs="Times New Roman"/>
          <w:sz w:val="28"/>
          <w:szCs w:val="28"/>
        </w:rPr>
        <w:t xml:space="preserve"> 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</w:rPr>
        <w:t>с</w:t>
      </w:r>
      <w:r w:rsidR="00C43655" w:rsidRPr="00571E44">
        <w:rPr>
          <w:rStyle w:val="word"/>
          <w:rFonts w:ascii="Times New Roman" w:hAnsi="Times New Roman" w:cs="Times New Roman"/>
          <w:sz w:val="28"/>
          <w:szCs w:val="28"/>
        </w:rPr>
        <w:t xml:space="preserve"> 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</w:rPr>
        <w:t>фразы</w:t>
      </w:r>
      <w:r w:rsidR="009478A2" w:rsidRPr="00571E44">
        <w:rPr>
          <w:rStyle w:val="word"/>
          <w:rFonts w:ascii="Times New Roman" w:hAnsi="Times New Roman" w:cs="Times New Roman"/>
          <w:sz w:val="28"/>
          <w:szCs w:val="28"/>
        </w:rPr>
        <w:t xml:space="preserve"> «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  <w:lang w:val="en-US"/>
        </w:rPr>
        <w:t>I</w:t>
      </w:r>
      <w:r w:rsidR="00C43655" w:rsidRPr="00571E44">
        <w:rPr>
          <w:rStyle w:val="word"/>
          <w:rFonts w:ascii="Times New Roman" w:hAnsi="Times New Roman" w:cs="Times New Roman"/>
          <w:sz w:val="28"/>
          <w:szCs w:val="28"/>
        </w:rPr>
        <w:t xml:space="preserve"> 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  <w:lang w:val="en-US"/>
        </w:rPr>
        <w:t>would</w:t>
      </w:r>
      <w:r w:rsidR="00C43655" w:rsidRPr="00571E44">
        <w:rPr>
          <w:rStyle w:val="word"/>
          <w:rFonts w:ascii="Times New Roman" w:hAnsi="Times New Roman" w:cs="Times New Roman"/>
          <w:sz w:val="28"/>
          <w:szCs w:val="28"/>
        </w:rPr>
        <w:t xml:space="preserve"> 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  <w:lang w:val="en-US"/>
        </w:rPr>
        <w:t>like</w:t>
      </w:r>
      <w:r w:rsidR="00C43655" w:rsidRPr="00571E44">
        <w:rPr>
          <w:rStyle w:val="word"/>
          <w:rFonts w:ascii="Times New Roman" w:hAnsi="Times New Roman" w:cs="Times New Roman"/>
          <w:sz w:val="28"/>
          <w:szCs w:val="28"/>
        </w:rPr>
        <w:t xml:space="preserve"> 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  <w:lang w:val="en-US"/>
        </w:rPr>
        <w:t>to</w:t>
      </w:r>
      <w:r w:rsidR="00C43655" w:rsidRPr="00571E44">
        <w:rPr>
          <w:rStyle w:val="word"/>
          <w:rFonts w:ascii="Times New Roman" w:hAnsi="Times New Roman" w:cs="Times New Roman"/>
          <w:sz w:val="28"/>
          <w:szCs w:val="28"/>
        </w:rPr>
        <w:t xml:space="preserve"> 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  <w:lang w:val="en-US"/>
        </w:rPr>
        <w:t>describe</w:t>
      </w:r>
      <w:r w:rsidR="00C43655" w:rsidRPr="00571E44">
        <w:rPr>
          <w:rStyle w:val="word"/>
          <w:rFonts w:ascii="Times New Roman" w:hAnsi="Times New Roman" w:cs="Times New Roman"/>
          <w:sz w:val="28"/>
          <w:szCs w:val="28"/>
        </w:rPr>
        <w:t xml:space="preserve"> 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  <w:lang w:val="en-US"/>
        </w:rPr>
        <w:t>the</w:t>
      </w:r>
      <w:r w:rsidR="00C43655" w:rsidRPr="00571E44">
        <w:rPr>
          <w:rStyle w:val="word"/>
          <w:rFonts w:ascii="Times New Roman" w:hAnsi="Times New Roman" w:cs="Times New Roman"/>
          <w:sz w:val="28"/>
          <w:szCs w:val="28"/>
        </w:rPr>
        <w:t xml:space="preserve"> 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  <w:lang w:val="en-US"/>
        </w:rPr>
        <w:t>picture</w:t>
      </w:r>
      <w:r w:rsidR="006D5344" w:rsidRPr="00571E44">
        <w:rPr>
          <w:rStyle w:val="word"/>
          <w:rFonts w:ascii="Times New Roman" w:hAnsi="Times New Roman" w:cs="Times New Roman"/>
          <w:sz w:val="28"/>
          <w:szCs w:val="28"/>
        </w:rPr>
        <w:t xml:space="preserve"> № 1..» </w:t>
      </w:r>
      <w:proofErr w:type="gramStart"/>
      <w:r w:rsidR="009478A2" w:rsidRPr="006D5344">
        <w:rPr>
          <w:rStyle w:val="word"/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6D5344">
        <w:rPr>
          <w:rStyle w:val="word"/>
          <w:rFonts w:ascii="Times New Roman" w:hAnsi="Times New Roman" w:cs="Times New Roman"/>
          <w:sz w:val="28"/>
          <w:szCs w:val="28"/>
        </w:rPr>
        <w:t>ВПР задание № 3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</w:rPr>
        <w:t>)</w:t>
      </w:r>
      <w:r w:rsidR="006D5344">
        <w:rPr>
          <w:rStyle w:val="word"/>
          <w:rFonts w:ascii="Times New Roman" w:hAnsi="Times New Roman" w:cs="Times New Roman"/>
          <w:sz w:val="28"/>
          <w:szCs w:val="28"/>
        </w:rPr>
        <w:t xml:space="preserve">. </w:t>
      </w:r>
      <w:r w:rsidRPr="00224E42">
        <w:rPr>
          <w:rStyle w:val="word"/>
          <w:rFonts w:ascii="Times New Roman" w:hAnsi="Times New Roman" w:cs="Times New Roman"/>
          <w:sz w:val="28"/>
          <w:szCs w:val="28"/>
        </w:rPr>
        <w:t>За правильн</w:t>
      </w:r>
      <w:r w:rsidR="009478A2"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о составленное предложение </w:t>
      </w:r>
      <w:r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 каждая команда получает 1 балл.</w:t>
      </w:r>
    </w:p>
    <w:p w:rsidR="000E1111" w:rsidRPr="00224E42" w:rsidRDefault="009478A2" w:rsidP="006D5344">
      <w:pPr>
        <w:spacing w:after="0" w:line="360" w:lineRule="auto"/>
        <w:ind w:firstLine="851"/>
        <w:jc w:val="both"/>
        <w:rPr>
          <w:rStyle w:val="word"/>
          <w:rFonts w:ascii="Times New Roman" w:hAnsi="Times New Roman" w:cs="Times New Roman"/>
          <w:sz w:val="28"/>
          <w:szCs w:val="28"/>
        </w:rPr>
      </w:pPr>
      <w:r w:rsidRPr="00224E42">
        <w:rPr>
          <w:rStyle w:val="word"/>
          <w:rFonts w:ascii="Times New Roman" w:hAnsi="Times New Roman" w:cs="Times New Roman"/>
          <w:sz w:val="28"/>
          <w:szCs w:val="28"/>
        </w:rPr>
        <w:t>Итак, мы рассмотрели самые продуктивные, по нашему мнению, лексические игры. Нами был сделан вывод, что без знания и использования лексики, процесс обучения английскому языку попросту невозможен.</w:t>
      </w:r>
      <w:r w:rsidR="00C43655">
        <w:rPr>
          <w:rStyle w:val="word"/>
          <w:rFonts w:ascii="Times New Roman" w:hAnsi="Times New Roman" w:cs="Times New Roman"/>
          <w:sz w:val="28"/>
          <w:szCs w:val="28"/>
        </w:rPr>
        <w:t xml:space="preserve"> </w:t>
      </w:r>
      <w:r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Именно лексические игры в своем разнообразии становятся эффективным средством развития лексических умений </w:t>
      </w:r>
      <w:proofErr w:type="gramStart"/>
      <w:r w:rsidRPr="00224E42">
        <w:rPr>
          <w:rStyle w:val="word"/>
          <w:rFonts w:ascii="Times New Roman" w:hAnsi="Times New Roman" w:cs="Times New Roman"/>
          <w:sz w:val="28"/>
          <w:szCs w:val="28"/>
        </w:rPr>
        <w:t>у</w:t>
      </w:r>
      <w:proofErr w:type="gramEnd"/>
      <w:r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 обучающихся</w:t>
      </w:r>
      <w:r w:rsidR="000E1111" w:rsidRPr="00224E42">
        <w:rPr>
          <w:rStyle w:val="word"/>
          <w:rFonts w:ascii="Times New Roman" w:hAnsi="Times New Roman" w:cs="Times New Roman"/>
          <w:sz w:val="28"/>
          <w:szCs w:val="28"/>
        </w:rPr>
        <w:t>.</w:t>
      </w:r>
    </w:p>
    <w:p w:rsidR="000E1111" w:rsidRPr="00224E42" w:rsidRDefault="000E1111" w:rsidP="006D5344">
      <w:pPr>
        <w:spacing w:after="0" w:line="360" w:lineRule="auto"/>
        <w:ind w:firstLine="851"/>
        <w:jc w:val="both"/>
        <w:rPr>
          <w:rStyle w:val="word"/>
          <w:rFonts w:ascii="Times New Roman" w:hAnsi="Times New Roman" w:cs="Times New Roman"/>
          <w:sz w:val="28"/>
          <w:szCs w:val="28"/>
        </w:rPr>
      </w:pPr>
      <w:r w:rsidRPr="00224E42">
        <w:rPr>
          <w:rStyle w:val="word"/>
          <w:rFonts w:ascii="Times New Roman" w:hAnsi="Times New Roman" w:cs="Times New Roman"/>
          <w:sz w:val="28"/>
          <w:szCs w:val="28"/>
        </w:rPr>
        <w:lastRenderedPageBreak/>
        <w:t>Современный урок сегодня также невозможно построить без использования технических средств. При использовании современных технологий у школьнико</w:t>
      </w:r>
      <w:r w:rsidR="006D5344">
        <w:rPr>
          <w:rStyle w:val="word"/>
          <w:rFonts w:ascii="Times New Roman" w:hAnsi="Times New Roman" w:cs="Times New Roman"/>
          <w:sz w:val="28"/>
          <w:szCs w:val="28"/>
        </w:rPr>
        <w:t>в</w:t>
      </w:r>
      <w:r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 развиваются умения и навыки самостоятельности и саморазвития.</w:t>
      </w:r>
    </w:p>
    <w:p w:rsidR="005C6C52" w:rsidRPr="00224E42" w:rsidRDefault="000E1111" w:rsidP="006D5344">
      <w:pPr>
        <w:spacing w:after="0" w:line="360" w:lineRule="auto"/>
        <w:ind w:firstLine="851"/>
        <w:jc w:val="both"/>
        <w:rPr>
          <w:rStyle w:val="word"/>
          <w:rFonts w:ascii="Times New Roman" w:hAnsi="Times New Roman" w:cs="Times New Roman"/>
          <w:sz w:val="28"/>
          <w:szCs w:val="28"/>
        </w:rPr>
      </w:pPr>
      <w:r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     Я считаю, что как для учеников, так и для учителя, урок интересен тогда, когда он современен в самом широком пон</w:t>
      </w:r>
      <w:r w:rsidR="00683807">
        <w:rPr>
          <w:rStyle w:val="word"/>
          <w:rFonts w:ascii="Times New Roman" w:hAnsi="Times New Roman" w:cs="Times New Roman"/>
          <w:sz w:val="28"/>
          <w:szCs w:val="28"/>
        </w:rPr>
        <w:t xml:space="preserve">имании этого слова. </w:t>
      </w:r>
      <w:proofErr w:type="gramStart"/>
      <w:r w:rsidR="00683807">
        <w:rPr>
          <w:rStyle w:val="word"/>
          <w:rFonts w:ascii="Times New Roman" w:hAnsi="Times New Roman" w:cs="Times New Roman"/>
          <w:sz w:val="28"/>
          <w:szCs w:val="28"/>
        </w:rPr>
        <w:t>Современный</w:t>
      </w:r>
      <w:proofErr w:type="gramEnd"/>
      <w:r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 – это и совершенно новый,  не теряющий связи с прош</w:t>
      </w:r>
      <w:r w:rsidR="00683807">
        <w:rPr>
          <w:rStyle w:val="word"/>
          <w:rFonts w:ascii="Times New Roman" w:hAnsi="Times New Roman" w:cs="Times New Roman"/>
          <w:sz w:val="28"/>
          <w:szCs w:val="28"/>
        </w:rPr>
        <w:t xml:space="preserve">лым и обязательно закладывающий </w:t>
      </w:r>
      <w:r w:rsidRPr="00224E42">
        <w:rPr>
          <w:rStyle w:val="word"/>
          <w:rFonts w:ascii="Times New Roman" w:hAnsi="Times New Roman" w:cs="Times New Roman"/>
          <w:sz w:val="28"/>
          <w:szCs w:val="28"/>
        </w:rPr>
        <w:t>основу для будущего. На своих уроках я стараюсь применять информационные ресурсы сети интернет.</w:t>
      </w:r>
    </w:p>
    <w:p w:rsidR="009775F4" w:rsidRPr="006D5344" w:rsidRDefault="009775F4" w:rsidP="006D5344">
      <w:pPr>
        <w:spacing w:after="0" w:line="360" w:lineRule="auto"/>
        <w:ind w:firstLine="851"/>
        <w:jc w:val="both"/>
        <w:rPr>
          <w:rStyle w:val="word"/>
          <w:rFonts w:ascii="Times New Roman" w:hAnsi="Times New Roman" w:cs="Times New Roman"/>
          <w:sz w:val="28"/>
          <w:szCs w:val="28"/>
        </w:rPr>
      </w:pPr>
      <w:r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     Во время дистанционного обучения, в качестве ресурса сети интернет, мною использовалась обучающая платформа </w:t>
      </w:r>
      <w:r w:rsidR="006D5344">
        <w:rPr>
          <w:rStyle w:val="word"/>
          <w:rFonts w:ascii="Times New Roman" w:hAnsi="Times New Roman" w:cs="Times New Roman"/>
          <w:sz w:val="28"/>
          <w:szCs w:val="28"/>
        </w:rPr>
        <w:t>«</w:t>
      </w:r>
      <w:proofErr w:type="spellStart"/>
      <w:r w:rsidRPr="00224E42">
        <w:rPr>
          <w:rStyle w:val="word"/>
          <w:rFonts w:ascii="Times New Roman" w:hAnsi="Times New Roman" w:cs="Times New Roman"/>
          <w:sz w:val="28"/>
          <w:szCs w:val="28"/>
        </w:rPr>
        <w:t>Якласс</w:t>
      </w:r>
      <w:proofErr w:type="spellEnd"/>
      <w:r w:rsidR="006D5344">
        <w:rPr>
          <w:rStyle w:val="word"/>
          <w:rFonts w:ascii="Times New Roman" w:hAnsi="Times New Roman" w:cs="Times New Roman"/>
          <w:sz w:val="28"/>
          <w:szCs w:val="28"/>
        </w:rPr>
        <w:t>»</w:t>
      </w:r>
      <w:hyperlink r:id="rId8" w:history="1">
        <w:r w:rsidRPr="00224E4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https://www.yaklass.ru/</w:t>
        </w:r>
      </w:hyperlink>
      <w:r w:rsidRPr="00224E42">
        <w:rPr>
          <w:rStyle w:val="word"/>
          <w:rFonts w:ascii="Times New Roman" w:hAnsi="Times New Roman" w:cs="Times New Roman"/>
          <w:sz w:val="28"/>
          <w:szCs w:val="28"/>
        </w:rPr>
        <w:t xml:space="preserve">. Данная платформа отвечает всем современным требованиям и является </w:t>
      </w:r>
      <w:r w:rsidRPr="006D5344">
        <w:rPr>
          <w:rStyle w:val="word"/>
          <w:rFonts w:ascii="Times New Roman" w:hAnsi="Times New Roman" w:cs="Times New Roman"/>
          <w:sz w:val="28"/>
          <w:szCs w:val="28"/>
        </w:rPr>
        <w:t>очень эффективной.</w:t>
      </w:r>
      <w:r w:rsidR="00C43655">
        <w:rPr>
          <w:rStyle w:val="word"/>
          <w:rFonts w:ascii="Times New Roman" w:hAnsi="Times New Roman" w:cs="Times New Roman"/>
          <w:sz w:val="28"/>
          <w:szCs w:val="28"/>
        </w:rPr>
        <w:t xml:space="preserve"> </w:t>
      </w:r>
      <w:r w:rsidRPr="006D5344">
        <w:rPr>
          <w:rStyle w:val="word"/>
          <w:rFonts w:ascii="Times New Roman" w:hAnsi="Times New Roman" w:cs="Times New Roman"/>
          <w:sz w:val="28"/>
          <w:szCs w:val="28"/>
        </w:rPr>
        <w:t xml:space="preserve">Цель </w:t>
      </w:r>
      <w:r w:rsidR="000E2533" w:rsidRPr="006D5344">
        <w:rPr>
          <w:rStyle w:val="word"/>
          <w:rFonts w:ascii="Times New Roman" w:hAnsi="Times New Roman" w:cs="Times New Roman"/>
          <w:sz w:val="28"/>
          <w:szCs w:val="28"/>
        </w:rPr>
        <w:t xml:space="preserve">использования данной платформы - </w:t>
      </w:r>
      <w:r w:rsidRPr="006D5344">
        <w:rPr>
          <w:rStyle w:val="word"/>
          <w:rFonts w:ascii="Times New Roman" w:hAnsi="Times New Roman" w:cs="Times New Roman"/>
          <w:sz w:val="28"/>
          <w:szCs w:val="28"/>
        </w:rPr>
        <w:t>совместная работа учителя и ученика, обучение и проверка полученных знаний.</w:t>
      </w:r>
    </w:p>
    <w:p w:rsidR="009775F4" w:rsidRPr="00224E42" w:rsidRDefault="009775F4" w:rsidP="006D5344">
      <w:pPr>
        <w:pStyle w:val="a5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224E42">
        <w:rPr>
          <w:sz w:val="28"/>
          <w:szCs w:val="28"/>
        </w:rPr>
        <w:t xml:space="preserve">Из опыта своей работы, хочу отметить, </w:t>
      </w:r>
      <w:r w:rsidR="000E2533" w:rsidRPr="00224E42">
        <w:rPr>
          <w:sz w:val="28"/>
          <w:szCs w:val="28"/>
        </w:rPr>
        <w:t>у</w:t>
      </w:r>
      <w:r w:rsidRPr="00224E42">
        <w:rPr>
          <w:sz w:val="28"/>
          <w:szCs w:val="28"/>
        </w:rPr>
        <w:t xml:space="preserve"> сайт</w:t>
      </w:r>
      <w:r w:rsidR="000E2533" w:rsidRPr="00224E42">
        <w:rPr>
          <w:sz w:val="28"/>
          <w:szCs w:val="28"/>
        </w:rPr>
        <w:t>а очень удобное   меню. К</w:t>
      </w:r>
      <w:r w:rsidRPr="00224E42">
        <w:rPr>
          <w:sz w:val="28"/>
          <w:szCs w:val="28"/>
        </w:rPr>
        <w:t>аждый урок имеет технологическую карту, теорию, тренировочный задания, тесты и наконец</w:t>
      </w:r>
      <w:r w:rsidR="006D5344">
        <w:rPr>
          <w:sz w:val="28"/>
          <w:szCs w:val="28"/>
        </w:rPr>
        <w:t>,</w:t>
      </w:r>
      <w:r w:rsidRPr="00224E42">
        <w:rPr>
          <w:sz w:val="28"/>
          <w:szCs w:val="28"/>
        </w:rPr>
        <w:t xml:space="preserve"> проверочные работы. </w:t>
      </w:r>
      <w:proofErr w:type="gramStart"/>
      <w:r w:rsidRPr="00224E42">
        <w:rPr>
          <w:sz w:val="28"/>
          <w:szCs w:val="28"/>
        </w:rPr>
        <w:t xml:space="preserve">Каждую проверочную работу можно отредактировать по дате и времени, с которого учащиеся смогут приступить к выполнению, </w:t>
      </w:r>
      <w:r w:rsidR="000E2533" w:rsidRPr="00224E42">
        <w:rPr>
          <w:sz w:val="28"/>
          <w:szCs w:val="28"/>
        </w:rPr>
        <w:t xml:space="preserve">сроку, </w:t>
      </w:r>
      <w:r w:rsidRPr="00224E42">
        <w:rPr>
          <w:sz w:val="28"/>
          <w:szCs w:val="28"/>
        </w:rPr>
        <w:t xml:space="preserve">в течение которого данная работа доступна для выполнения, количеству попыток, которые ученик может использовать для решения текущей </w:t>
      </w:r>
      <w:r w:rsidR="006D5344" w:rsidRPr="00224E42">
        <w:rPr>
          <w:sz w:val="28"/>
          <w:szCs w:val="28"/>
        </w:rPr>
        <w:t>проверочной</w:t>
      </w:r>
      <w:r w:rsidR="00683807">
        <w:rPr>
          <w:sz w:val="28"/>
          <w:szCs w:val="28"/>
        </w:rPr>
        <w:t xml:space="preserve"> ученикам – </w:t>
      </w:r>
      <w:r w:rsidRPr="00224E42">
        <w:rPr>
          <w:sz w:val="28"/>
          <w:szCs w:val="28"/>
        </w:rPr>
        <w:t>это возможность соревноваться.</w:t>
      </w:r>
      <w:proofErr w:type="gramEnd"/>
      <w:r w:rsidRPr="00224E42">
        <w:rPr>
          <w:sz w:val="28"/>
          <w:szCs w:val="28"/>
        </w:rPr>
        <w:t xml:space="preserve"> В разделе </w:t>
      </w:r>
      <w:proofErr w:type="spellStart"/>
      <w:r w:rsidRPr="00224E42">
        <w:rPr>
          <w:sz w:val="28"/>
          <w:szCs w:val="28"/>
        </w:rPr>
        <w:t>ТОПы</w:t>
      </w:r>
      <w:proofErr w:type="spellEnd"/>
      <w:r w:rsidRPr="00224E42">
        <w:rPr>
          <w:sz w:val="28"/>
          <w:szCs w:val="28"/>
        </w:rPr>
        <w:t xml:space="preserve"> начисляются баллы ученикам, классам и школе. </w:t>
      </w:r>
      <w:r w:rsidR="000E2533" w:rsidRPr="00224E42">
        <w:rPr>
          <w:sz w:val="28"/>
          <w:szCs w:val="28"/>
        </w:rPr>
        <w:t>Разберем задание по теме «</w:t>
      </w:r>
      <w:r w:rsidR="000E2533" w:rsidRPr="00224E42">
        <w:rPr>
          <w:sz w:val="28"/>
          <w:szCs w:val="28"/>
          <w:lang w:val="en-US"/>
        </w:rPr>
        <w:t>Weather</w:t>
      </w:r>
      <w:r w:rsidR="000E2533" w:rsidRPr="00224E42">
        <w:rPr>
          <w:sz w:val="28"/>
          <w:szCs w:val="28"/>
        </w:rPr>
        <w:t xml:space="preserve">». Существует несколько уровней при выполнения заданий: </w:t>
      </w:r>
      <w:proofErr w:type="gramStart"/>
      <w:r w:rsidR="000E2533" w:rsidRPr="00224E42">
        <w:rPr>
          <w:sz w:val="28"/>
          <w:szCs w:val="28"/>
        </w:rPr>
        <w:t>легкий</w:t>
      </w:r>
      <w:proofErr w:type="gramEnd"/>
      <w:r w:rsidR="000E2533" w:rsidRPr="00224E42">
        <w:rPr>
          <w:sz w:val="28"/>
          <w:szCs w:val="28"/>
        </w:rPr>
        <w:t xml:space="preserve"> и средний.  </w:t>
      </w:r>
      <w:proofErr w:type="gramStart"/>
      <w:r w:rsidR="000E2533" w:rsidRPr="00224E42">
        <w:rPr>
          <w:sz w:val="28"/>
          <w:szCs w:val="28"/>
        </w:rPr>
        <w:t xml:space="preserve">Образовательная платформа </w:t>
      </w:r>
      <w:r w:rsidR="006D5344">
        <w:rPr>
          <w:sz w:val="28"/>
          <w:szCs w:val="28"/>
        </w:rPr>
        <w:t>«</w:t>
      </w:r>
      <w:proofErr w:type="spellStart"/>
      <w:r w:rsidR="000E2533" w:rsidRPr="00224E42">
        <w:rPr>
          <w:sz w:val="28"/>
          <w:szCs w:val="28"/>
        </w:rPr>
        <w:t>Якласс</w:t>
      </w:r>
      <w:proofErr w:type="spellEnd"/>
      <w:r w:rsidR="006D5344">
        <w:rPr>
          <w:sz w:val="28"/>
          <w:szCs w:val="28"/>
        </w:rPr>
        <w:t>»</w:t>
      </w:r>
      <w:r w:rsidR="000E2533" w:rsidRPr="00224E42">
        <w:rPr>
          <w:sz w:val="28"/>
          <w:szCs w:val="28"/>
        </w:rPr>
        <w:t xml:space="preserve"> позволяет дифференцировано подобрать задание для учеников, для более слабых я выбираю лег</w:t>
      </w:r>
      <w:r w:rsidR="006D5344">
        <w:rPr>
          <w:sz w:val="28"/>
          <w:szCs w:val="28"/>
        </w:rPr>
        <w:t>к</w:t>
      </w:r>
      <w:r w:rsidR="000E2533" w:rsidRPr="00224E42">
        <w:rPr>
          <w:sz w:val="28"/>
          <w:szCs w:val="28"/>
        </w:rPr>
        <w:t>ий уровень, для остальных средний.</w:t>
      </w:r>
      <w:proofErr w:type="gramEnd"/>
      <w:r w:rsidR="000E2533" w:rsidRPr="00224E42">
        <w:rPr>
          <w:sz w:val="28"/>
          <w:szCs w:val="28"/>
        </w:rPr>
        <w:t xml:space="preserve"> Для закрепления лексических единиц, выбирается раздел </w:t>
      </w:r>
      <w:r w:rsidR="000E2533" w:rsidRPr="00224E42">
        <w:rPr>
          <w:sz w:val="28"/>
          <w:szCs w:val="28"/>
          <w:lang w:val="en-US"/>
        </w:rPr>
        <w:t>vocabular</w:t>
      </w:r>
      <w:r w:rsidR="00683807">
        <w:rPr>
          <w:sz w:val="28"/>
          <w:szCs w:val="28"/>
          <w:lang w:val="en-US"/>
        </w:rPr>
        <w:t>y</w:t>
      </w:r>
      <w:r w:rsidR="000E2533" w:rsidRPr="00224E42">
        <w:rPr>
          <w:sz w:val="28"/>
          <w:szCs w:val="28"/>
        </w:rPr>
        <w:t>, при выполнении которого, ученики должны выбрать соответствующее значение к слову на русском языке</w:t>
      </w:r>
      <w:r w:rsidR="007F0F7B" w:rsidRPr="00224E42">
        <w:rPr>
          <w:sz w:val="28"/>
          <w:szCs w:val="28"/>
        </w:rPr>
        <w:t xml:space="preserve"> [</w:t>
      </w:r>
      <w:r w:rsidR="00C43655">
        <w:rPr>
          <w:sz w:val="28"/>
          <w:szCs w:val="28"/>
        </w:rPr>
        <w:t>3, с.17</w:t>
      </w:r>
      <w:r w:rsidR="007F0F7B" w:rsidRPr="00224E42">
        <w:rPr>
          <w:sz w:val="28"/>
          <w:szCs w:val="28"/>
        </w:rPr>
        <w:t>]</w:t>
      </w:r>
      <w:r w:rsidR="006D5344">
        <w:rPr>
          <w:sz w:val="28"/>
          <w:szCs w:val="28"/>
        </w:rPr>
        <w:t>.</w:t>
      </w:r>
    </w:p>
    <w:p w:rsidR="00333758" w:rsidRPr="00224E42" w:rsidRDefault="009A6943" w:rsidP="006D5344">
      <w:pPr>
        <w:pStyle w:val="a5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224E42">
        <w:rPr>
          <w:bCs/>
          <w:iCs/>
          <w:sz w:val="28"/>
          <w:szCs w:val="28"/>
        </w:rPr>
        <w:lastRenderedPageBreak/>
        <w:t>Ни для кого не секрет, что использование бумажных</w:t>
      </w:r>
      <w:r w:rsidR="000704E6" w:rsidRPr="00224E42">
        <w:rPr>
          <w:bCs/>
          <w:iCs/>
          <w:sz w:val="28"/>
          <w:szCs w:val="28"/>
        </w:rPr>
        <w:t xml:space="preserve"> словарей потеряла актуальность </w:t>
      </w:r>
      <w:r w:rsidRPr="00224E42">
        <w:rPr>
          <w:bCs/>
          <w:iCs/>
          <w:sz w:val="28"/>
          <w:szCs w:val="28"/>
        </w:rPr>
        <w:t xml:space="preserve"> и вместо них дети успешно пользуются электронными словарями и </w:t>
      </w:r>
      <w:proofErr w:type="spellStart"/>
      <w:r w:rsidRPr="00224E42">
        <w:rPr>
          <w:bCs/>
          <w:iCs/>
          <w:sz w:val="28"/>
          <w:szCs w:val="28"/>
        </w:rPr>
        <w:t>энциклопедиями</w:t>
      </w:r>
      <w:proofErr w:type="gramStart"/>
      <w:r w:rsidR="00333758" w:rsidRPr="00683807">
        <w:rPr>
          <w:bCs/>
          <w:iCs/>
          <w:sz w:val="28"/>
          <w:szCs w:val="28"/>
        </w:rPr>
        <w:t>.</w:t>
      </w:r>
      <w:r w:rsidR="000704E6" w:rsidRPr="00224E42">
        <w:rPr>
          <w:sz w:val="28"/>
          <w:szCs w:val="28"/>
        </w:rPr>
        <w:t>П</w:t>
      </w:r>
      <w:proofErr w:type="gramEnd"/>
      <w:r w:rsidR="000704E6" w:rsidRPr="00224E42">
        <w:rPr>
          <w:sz w:val="28"/>
          <w:szCs w:val="28"/>
        </w:rPr>
        <w:t>ри</w:t>
      </w:r>
      <w:proofErr w:type="spellEnd"/>
      <w:r w:rsidR="000704E6" w:rsidRPr="00224E42">
        <w:rPr>
          <w:sz w:val="28"/>
          <w:szCs w:val="28"/>
        </w:rPr>
        <w:t xml:space="preserve"> работе с этими источниками информации учителю всегда следует обращать внимание учащихся на необходимость критически оценивать достоверность предложенной информации и при необходимости адаптировать материал.</w:t>
      </w:r>
      <w:r w:rsidR="00333758" w:rsidRPr="00224E42">
        <w:rPr>
          <w:sz w:val="28"/>
          <w:szCs w:val="28"/>
        </w:rPr>
        <w:t xml:space="preserve"> Именно поэтому мною были отобраны самые эффективные сайты электронных словарей.</w:t>
      </w:r>
    </w:p>
    <w:p w:rsidR="005C6C52" w:rsidRPr="00224E42" w:rsidRDefault="00333758" w:rsidP="006D5344">
      <w:pPr>
        <w:pStyle w:val="a5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224E42">
        <w:rPr>
          <w:sz w:val="28"/>
          <w:szCs w:val="28"/>
        </w:rPr>
        <w:t>Один из них  Кембриджский словарь</w:t>
      </w:r>
      <w:r w:rsidR="005C6C52" w:rsidRPr="00224E42">
        <w:rPr>
          <w:sz w:val="28"/>
          <w:szCs w:val="28"/>
          <w:lang w:val="en-US"/>
        </w:rPr>
        <w:t> </w:t>
      </w:r>
      <w:r w:rsidR="009A6943" w:rsidRPr="00683807">
        <w:rPr>
          <w:sz w:val="28"/>
          <w:szCs w:val="28"/>
          <w:lang w:val="en-US"/>
        </w:rPr>
        <w:t>https</w:t>
      </w:r>
      <w:r w:rsidR="009A6943" w:rsidRPr="00683807">
        <w:rPr>
          <w:sz w:val="28"/>
          <w:szCs w:val="28"/>
        </w:rPr>
        <w:t>://</w:t>
      </w:r>
      <w:r w:rsidR="009A6943" w:rsidRPr="00683807">
        <w:rPr>
          <w:sz w:val="28"/>
          <w:szCs w:val="28"/>
          <w:lang w:val="en-US"/>
        </w:rPr>
        <w:t>dictionary</w:t>
      </w:r>
      <w:r w:rsidR="009A6943" w:rsidRPr="00683807">
        <w:rPr>
          <w:sz w:val="28"/>
          <w:szCs w:val="28"/>
        </w:rPr>
        <w:t>.</w:t>
      </w:r>
      <w:proofErr w:type="spellStart"/>
      <w:r w:rsidR="009A6943" w:rsidRPr="00683807">
        <w:rPr>
          <w:sz w:val="28"/>
          <w:szCs w:val="28"/>
          <w:lang w:val="en-US"/>
        </w:rPr>
        <w:t>cambridge</w:t>
      </w:r>
      <w:proofErr w:type="spellEnd"/>
      <w:r w:rsidR="009A6943" w:rsidRPr="00683807">
        <w:rPr>
          <w:sz w:val="28"/>
          <w:szCs w:val="28"/>
        </w:rPr>
        <w:t>.</w:t>
      </w:r>
      <w:r w:rsidR="009A6943" w:rsidRPr="00683807">
        <w:rPr>
          <w:sz w:val="28"/>
          <w:szCs w:val="28"/>
          <w:lang w:val="en-US"/>
        </w:rPr>
        <w:t>org</w:t>
      </w:r>
      <w:r w:rsidR="009A6943" w:rsidRPr="00683807">
        <w:rPr>
          <w:sz w:val="28"/>
          <w:szCs w:val="28"/>
        </w:rPr>
        <w:t>/</w:t>
      </w:r>
    </w:p>
    <w:p w:rsidR="009A6943" w:rsidRPr="00224E42" w:rsidRDefault="009A6943" w:rsidP="006D5344">
      <w:pPr>
        <w:numPr>
          <w:ilvl w:val="0"/>
          <w:numId w:val="9"/>
        </w:numPr>
        <w:shd w:val="clear" w:color="auto" w:fill="FFFFFF" w:themeFill="background1"/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словарь приводит несколько наиболее употребляемых определений слова.</w:t>
      </w:r>
    </w:p>
    <w:p w:rsidR="009A6943" w:rsidRPr="00224E42" w:rsidRDefault="009A6943" w:rsidP="006D5344">
      <w:pPr>
        <w:numPr>
          <w:ilvl w:val="0"/>
          <w:numId w:val="9"/>
        </w:numPr>
        <w:shd w:val="clear" w:color="auto" w:fill="FFFFFF" w:themeFill="background1"/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К каждому значению слова указана часть речи.</w:t>
      </w:r>
    </w:p>
    <w:p w:rsidR="009A6943" w:rsidRPr="00224E42" w:rsidRDefault="009A6943" w:rsidP="006D5344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24E42">
        <w:rPr>
          <w:rFonts w:ascii="Times New Roman" w:eastAsia="Times New Roman" w:hAnsi="Times New Roman" w:cs="Times New Roman"/>
          <w:sz w:val="28"/>
          <w:szCs w:val="28"/>
        </w:rPr>
        <w:t>Транскрипция дана в двух вариантах — британском и американском, каждый из которых можно прослушат</w:t>
      </w:r>
      <w:r w:rsidR="00333758" w:rsidRPr="00224E42">
        <w:rPr>
          <w:rFonts w:ascii="Times New Roman" w:eastAsia="Times New Roman" w:hAnsi="Times New Roman" w:cs="Times New Roman"/>
          <w:sz w:val="28"/>
          <w:szCs w:val="28"/>
        </w:rPr>
        <w:t>ь, что очень важно при современном обучении английскому языку.</w:t>
      </w:r>
      <w:proofErr w:type="gramEnd"/>
    </w:p>
    <w:p w:rsidR="009A6943" w:rsidRPr="00683807" w:rsidRDefault="009A6943" w:rsidP="006D5344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К каждому слову приведены несколько примеров предложений, из которых вы поймете, в каком контексте лучше использовать лексику</w:t>
      </w:r>
      <w:r w:rsidR="00224E42" w:rsidRPr="00224E42">
        <w:rPr>
          <w:rFonts w:ascii="Times New Roman" w:eastAsia="Times New Roman" w:hAnsi="Times New Roman" w:cs="Times New Roman"/>
          <w:sz w:val="28"/>
          <w:szCs w:val="28"/>
        </w:rPr>
        <w:t xml:space="preserve"> [</w:t>
      </w:r>
      <w:r w:rsidR="00C43655">
        <w:rPr>
          <w:rFonts w:ascii="Times New Roman" w:eastAsia="Times New Roman" w:hAnsi="Times New Roman" w:cs="Times New Roman"/>
          <w:sz w:val="28"/>
          <w:szCs w:val="28"/>
        </w:rPr>
        <w:t>4, с.</w:t>
      </w:r>
      <w:r w:rsidR="00224E42" w:rsidRPr="00224E42">
        <w:rPr>
          <w:rFonts w:ascii="Times New Roman" w:eastAsia="Times New Roman" w:hAnsi="Times New Roman" w:cs="Times New Roman"/>
          <w:sz w:val="28"/>
          <w:szCs w:val="28"/>
        </w:rPr>
        <w:t>18]</w:t>
      </w:r>
      <w:r w:rsidR="00683807" w:rsidRPr="0068380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A6943" w:rsidRPr="00224E42" w:rsidRDefault="009A6943" w:rsidP="006D5344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 xml:space="preserve">К каждому слову указан уровень владения английским, на котором оно употребляется, например: </w:t>
      </w:r>
      <w:proofErr w:type="spellStart"/>
      <w:r w:rsidRPr="00224E42"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spellEnd"/>
      <w:r w:rsidRPr="00224E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24E42">
        <w:rPr>
          <w:rFonts w:ascii="Times New Roman" w:eastAsia="Times New Roman" w:hAnsi="Times New Roman" w:cs="Times New Roman"/>
          <w:sz w:val="28"/>
          <w:szCs w:val="28"/>
        </w:rPr>
        <w:t>say</w:t>
      </w:r>
      <w:proofErr w:type="spellEnd"/>
      <w:r w:rsidRPr="00224E42">
        <w:rPr>
          <w:rFonts w:ascii="Times New Roman" w:eastAsia="Times New Roman" w:hAnsi="Times New Roman" w:cs="Times New Roman"/>
          <w:sz w:val="28"/>
          <w:szCs w:val="28"/>
        </w:rPr>
        <w:t xml:space="preserve"> (говорить) — A1 (</w:t>
      </w:r>
      <w:proofErr w:type="spellStart"/>
      <w:r w:rsidRPr="00224E42">
        <w:rPr>
          <w:rFonts w:ascii="Times New Roman" w:eastAsia="Times New Roman" w:hAnsi="Times New Roman" w:cs="Times New Roman"/>
          <w:sz w:val="28"/>
          <w:szCs w:val="28"/>
        </w:rPr>
        <w:t>Beginner</w:t>
      </w:r>
      <w:proofErr w:type="spellEnd"/>
      <w:r w:rsidRPr="00224E4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24E42">
        <w:rPr>
          <w:rFonts w:ascii="Times New Roman" w:eastAsia="Times New Roman" w:hAnsi="Times New Roman" w:cs="Times New Roman"/>
          <w:sz w:val="28"/>
          <w:szCs w:val="28"/>
        </w:rPr>
        <w:t>Elementary</w:t>
      </w:r>
      <w:proofErr w:type="spellEnd"/>
      <w:r w:rsidRPr="00224E42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224E42"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spellEnd"/>
      <w:r w:rsidRPr="00224E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24E42">
        <w:rPr>
          <w:rFonts w:ascii="Times New Roman" w:eastAsia="Times New Roman" w:hAnsi="Times New Roman" w:cs="Times New Roman"/>
          <w:sz w:val="28"/>
          <w:szCs w:val="28"/>
        </w:rPr>
        <w:t>pronounce</w:t>
      </w:r>
      <w:proofErr w:type="spellEnd"/>
      <w:r w:rsidRPr="00224E42">
        <w:rPr>
          <w:rFonts w:ascii="Times New Roman" w:eastAsia="Times New Roman" w:hAnsi="Times New Roman" w:cs="Times New Roman"/>
          <w:sz w:val="28"/>
          <w:szCs w:val="28"/>
        </w:rPr>
        <w:t xml:space="preserve"> (произносить) — B1 (</w:t>
      </w:r>
      <w:proofErr w:type="spellStart"/>
      <w:r w:rsidRPr="00224E42">
        <w:rPr>
          <w:rFonts w:ascii="Times New Roman" w:eastAsia="Times New Roman" w:hAnsi="Times New Roman" w:cs="Times New Roman"/>
          <w:sz w:val="28"/>
          <w:szCs w:val="28"/>
        </w:rPr>
        <w:t>Intermediate</w:t>
      </w:r>
      <w:proofErr w:type="spellEnd"/>
      <w:r w:rsidRPr="00224E42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224E42">
        <w:rPr>
          <w:rFonts w:ascii="Times New Roman" w:eastAsia="Times New Roman" w:hAnsi="Times New Roman" w:cs="Times New Roman"/>
          <w:sz w:val="28"/>
          <w:szCs w:val="28"/>
        </w:rPr>
        <w:t>to</w:t>
      </w:r>
      <w:proofErr w:type="spellEnd"/>
      <w:r w:rsidRPr="00224E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24E42">
        <w:rPr>
          <w:rFonts w:ascii="Times New Roman" w:eastAsia="Times New Roman" w:hAnsi="Times New Roman" w:cs="Times New Roman"/>
          <w:sz w:val="28"/>
          <w:szCs w:val="28"/>
        </w:rPr>
        <w:t>utter</w:t>
      </w:r>
      <w:proofErr w:type="spellEnd"/>
      <w:r w:rsidRPr="00224E42">
        <w:rPr>
          <w:rFonts w:ascii="Times New Roman" w:eastAsia="Times New Roman" w:hAnsi="Times New Roman" w:cs="Times New Roman"/>
          <w:sz w:val="28"/>
          <w:szCs w:val="28"/>
        </w:rPr>
        <w:t xml:space="preserve"> (произносить) — C2 (</w:t>
      </w:r>
      <w:proofErr w:type="spellStart"/>
      <w:r w:rsidRPr="00224E42">
        <w:rPr>
          <w:rFonts w:ascii="Times New Roman" w:eastAsia="Times New Roman" w:hAnsi="Times New Roman" w:cs="Times New Roman"/>
          <w:sz w:val="28"/>
          <w:szCs w:val="28"/>
        </w:rPr>
        <w:t>Proficiency</w:t>
      </w:r>
      <w:proofErr w:type="spellEnd"/>
      <w:r w:rsidRPr="00224E42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0704E6" w:rsidRPr="00C43655" w:rsidRDefault="000704E6" w:rsidP="006D5344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 xml:space="preserve">Также в данном словаре </w:t>
      </w:r>
      <w:proofErr w:type="spellStart"/>
      <w:r w:rsidRPr="00224E42">
        <w:rPr>
          <w:rFonts w:ascii="Times New Roman" w:eastAsia="Times New Roman" w:hAnsi="Times New Roman" w:cs="Times New Roman"/>
          <w:sz w:val="28"/>
          <w:szCs w:val="28"/>
        </w:rPr>
        <w:t>можнонайти</w:t>
      </w:r>
      <w:proofErr w:type="spellEnd"/>
      <w:r w:rsidRPr="00224E42">
        <w:rPr>
          <w:rFonts w:ascii="Times New Roman" w:eastAsia="Times New Roman" w:hAnsi="Times New Roman" w:cs="Times New Roman"/>
          <w:sz w:val="28"/>
          <w:szCs w:val="28"/>
        </w:rPr>
        <w:t xml:space="preserve"> перевод фразеологизмов, сленговых выражений, фразовых глаголов, что очень помогает ребятам при подготовке к сдачи ОГЭ и </w:t>
      </w:r>
      <w:proofErr w:type="spellStart"/>
      <w:r w:rsidRPr="00224E42">
        <w:rPr>
          <w:rFonts w:ascii="Times New Roman" w:eastAsia="Times New Roman" w:hAnsi="Times New Roman" w:cs="Times New Roman"/>
          <w:sz w:val="28"/>
          <w:szCs w:val="28"/>
        </w:rPr>
        <w:t>ЕГЭ</w:t>
      </w:r>
      <w:proofErr w:type="gramStart"/>
      <w:r w:rsidRPr="00224E42">
        <w:rPr>
          <w:rFonts w:ascii="Times New Roman" w:eastAsia="Times New Roman" w:hAnsi="Times New Roman" w:cs="Times New Roman"/>
          <w:sz w:val="28"/>
          <w:szCs w:val="28"/>
        </w:rPr>
        <w:t>.Ч</w:t>
      </w:r>
      <w:proofErr w:type="gramEnd"/>
      <w:r w:rsidRPr="00224E42">
        <w:rPr>
          <w:rFonts w:ascii="Times New Roman" w:eastAsia="Times New Roman" w:hAnsi="Times New Roman" w:cs="Times New Roman"/>
          <w:sz w:val="28"/>
          <w:szCs w:val="28"/>
        </w:rPr>
        <w:t>тобы</w:t>
      </w:r>
      <w:proofErr w:type="spellEnd"/>
      <w:r w:rsidRPr="00224E42">
        <w:rPr>
          <w:rFonts w:ascii="Times New Roman" w:eastAsia="Times New Roman" w:hAnsi="Times New Roman" w:cs="Times New Roman"/>
          <w:sz w:val="28"/>
          <w:szCs w:val="28"/>
        </w:rPr>
        <w:t xml:space="preserve"> научить правильно находить лексическое значение слова, я даю задание</w:t>
      </w:r>
      <w:r w:rsidR="00683807">
        <w:rPr>
          <w:rFonts w:ascii="Times New Roman" w:eastAsia="Times New Roman" w:hAnsi="Times New Roman" w:cs="Times New Roman"/>
          <w:sz w:val="28"/>
          <w:szCs w:val="28"/>
        </w:rPr>
        <w:t xml:space="preserve"> ребятам найти значение слова, </w:t>
      </w:r>
      <w:r w:rsidR="00333758" w:rsidRPr="00224E42">
        <w:rPr>
          <w:rFonts w:ascii="Times New Roman" w:hAnsi="Times New Roman" w:cs="Times New Roman"/>
          <w:sz w:val="28"/>
          <w:szCs w:val="28"/>
        </w:rPr>
        <w:t>https</w:t>
      </w:r>
      <w:r w:rsidR="00333758" w:rsidRPr="00683807">
        <w:rPr>
          <w:rFonts w:ascii="Times New Roman" w:hAnsi="Times New Roman" w:cs="Times New Roman"/>
          <w:sz w:val="28"/>
          <w:szCs w:val="28"/>
        </w:rPr>
        <w:t>://dictionaryblog.cambridge.org/2020/11/02/new-words-2-november-</w:t>
      </w:r>
      <w:r w:rsidR="00333758" w:rsidRPr="00683807">
        <w:rPr>
          <w:rFonts w:ascii="Times New Roman" w:hAnsi="Times New Roman" w:cs="Times New Roman"/>
          <w:sz w:val="28"/>
          <w:szCs w:val="28"/>
        </w:rPr>
        <w:lastRenderedPageBreak/>
        <w:t>2020/</w:t>
      </w:r>
      <w:r w:rsidR="00224E42" w:rsidRPr="00224E42">
        <w:rPr>
          <w:rFonts w:ascii="Times New Roman" w:eastAsia="Times New Roman" w:hAnsi="Times New Roman" w:cs="Times New Roman"/>
          <w:sz w:val="28"/>
          <w:szCs w:val="28"/>
        </w:rPr>
        <w:t xml:space="preserve">Использую данный проверенный мною </w:t>
      </w:r>
      <w:proofErr w:type="spellStart"/>
      <w:r w:rsidR="00224E42" w:rsidRPr="00224E42">
        <w:rPr>
          <w:rFonts w:ascii="Times New Roman" w:eastAsia="Times New Roman" w:hAnsi="Times New Roman" w:cs="Times New Roman"/>
          <w:sz w:val="28"/>
          <w:szCs w:val="28"/>
        </w:rPr>
        <w:t>ресурс.</w:t>
      </w:r>
      <w:r w:rsidRPr="00224E42">
        <w:rPr>
          <w:rFonts w:ascii="Times New Roman" w:eastAsia="Times New Roman" w:hAnsi="Times New Roman" w:cs="Times New Roman"/>
          <w:sz w:val="28"/>
          <w:szCs w:val="28"/>
        </w:rPr>
        <w:t>Задание</w:t>
      </w:r>
      <w:proofErr w:type="spellEnd"/>
      <w:r w:rsidRPr="00224E42">
        <w:rPr>
          <w:rFonts w:ascii="Times New Roman" w:eastAsia="Times New Roman" w:hAnsi="Times New Roman" w:cs="Times New Roman"/>
          <w:sz w:val="28"/>
          <w:szCs w:val="28"/>
        </w:rPr>
        <w:t xml:space="preserve"> может быть дано конкретному ученику или группе</w:t>
      </w:r>
      <w:r w:rsidR="007F0F7B" w:rsidRPr="00224E42">
        <w:rPr>
          <w:rFonts w:ascii="Times New Roman" w:eastAsia="Times New Roman" w:hAnsi="Times New Roman" w:cs="Times New Roman"/>
          <w:sz w:val="28"/>
          <w:szCs w:val="28"/>
        </w:rPr>
        <w:t xml:space="preserve"> [</w:t>
      </w:r>
      <w:r w:rsidR="00C43655">
        <w:rPr>
          <w:rFonts w:ascii="Times New Roman" w:eastAsia="Times New Roman" w:hAnsi="Times New Roman" w:cs="Times New Roman"/>
          <w:sz w:val="28"/>
          <w:szCs w:val="28"/>
        </w:rPr>
        <w:t>4, с.</w:t>
      </w:r>
      <w:r w:rsidR="007F0F7B" w:rsidRPr="00224E42">
        <w:rPr>
          <w:rFonts w:ascii="Times New Roman" w:eastAsia="Times New Roman" w:hAnsi="Times New Roman" w:cs="Times New Roman"/>
          <w:sz w:val="28"/>
          <w:szCs w:val="28"/>
        </w:rPr>
        <w:t>18]</w:t>
      </w:r>
      <w:r w:rsidR="00683807" w:rsidRPr="00C4365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C6C52" w:rsidRPr="00224E42" w:rsidRDefault="000704E6" w:rsidP="006D534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 xml:space="preserve"> На сайте  также есть раздел </w:t>
      </w:r>
      <w:proofErr w:type="spellStart"/>
      <w:r w:rsidR="005D7B69">
        <w:fldChar w:fldCharType="begin"/>
      </w:r>
      <w:r w:rsidR="001F1A91">
        <w:instrText>HYPERLINK "https://dictionaryblog.cambridge.org/2020/11/02/new-words-2-november-2020/" \t "_blank"</w:instrText>
      </w:r>
      <w:r w:rsidR="005D7B69">
        <w:fldChar w:fldCharType="separate"/>
      </w:r>
      <w:r w:rsidRPr="00224E42">
        <w:rPr>
          <w:rStyle w:val="a7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>New</w:t>
      </w:r>
      <w:proofErr w:type="spellEnd"/>
      <w:r w:rsidRPr="00224E42">
        <w:rPr>
          <w:rStyle w:val="a7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24E42">
        <w:rPr>
          <w:rStyle w:val="a7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>Words</w:t>
      </w:r>
      <w:r w:rsidR="005D7B69">
        <w:fldChar w:fldCharType="end"/>
      </w:r>
      <w:r w:rsidRPr="00224E42">
        <w:rPr>
          <w:rFonts w:ascii="Times New Roman" w:hAnsi="Times New Roman" w:cs="Times New Roman"/>
          <w:sz w:val="28"/>
          <w:szCs w:val="28"/>
        </w:rPr>
        <w:t>,он</w:t>
      </w:r>
      <w:proofErr w:type="spellEnd"/>
      <w:r w:rsidRPr="00224E42">
        <w:rPr>
          <w:rFonts w:ascii="Times New Roman" w:hAnsi="Times New Roman" w:cs="Times New Roman"/>
          <w:sz w:val="28"/>
          <w:szCs w:val="28"/>
        </w:rPr>
        <w:t xml:space="preserve"> ежедневно пополняется словами, которые еще не вошли в словарь, но уже активно используются носителями языка. </w:t>
      </w:r>
    </w:p>
    <w:p w:rsidR="008134FC" w:rsidRPr="00224E42" w:rsidRDefault="008134FC" w:rsidP="006D534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 xml:space="preserve">С этого года, на своих уроках, я активно стала пользоваться приложением Барановой Ирины Александровны. Это приложение содержит аудиодиски, </w:t>
      </w:r>
      <w:r w:rsidR="00333758" w:rsidRPr="00224E42">
        <w:rPr>
          <w:rFonts w:ascii="Times New Roman" w:hAnsi="Times New Roman" w:cs="Times New Roman"/>
          <w:sz w:val="28"/>
          <w:szCs w:val="28"/>
        </w:rPr>
        <w:t xml:space="preserve">карточки с заданиями, </w:t>
      </w:r>
      <w:proofErr w:type="spellStart"/>
      <w:r w:rsidR="00333758" w:rsidRPr="00224E42">
        <w:rPr>
          <w:rFonts w:ascii="Times New Roman" w:hAnsi="Times New Roman" w:cs="Times New Roman"/>
          <w:sz w:val="28"/>
          <w:szCs w:val="28"/>
        </w:rPr>
        <w:t>олимпиадыи</w:t>
      </w:r>
      <w:proofErr w:type="spellEnd"/>
      <w:r w:rsidR="00333758" w:rsidRPr="00224E42">
        <w:rPr>
          <w:rFonts w:ascii="Times New Roman" w:hAnsi="Times New Roman" w:cs="Times New Roman"/>
          <w:sz w:val="28"/>
          <w:szCs w:val="28"/>
        </w:rPr>
        <w:t xml:space="preserve"> много другой полезной информации не только для учителей, но и для родителей.</w:t>
      </w:r>
      <w:r w:rsidRPr="00224E42">
        <w:rPr>
          <w:rFonts w:ascii="Times New Roman" w:hAnsi="Times New Roman" w:cs="Times New Roman"/>
          <w:sz w:val="28"/>
          <w:szCs w:val="28"/>
        </w:rPr>
        <w:t xml:space="preserve"> Мною очень часто используется страноведческий материал данного приложения.</w:t>
      </w:r>
    </w:p>
    <w:p w:rsidR="008134FC" w:rsidRPr="00224E42" w:rsidRDefault="008134FC" w:rsidP="006D534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 xml:space="preserve">Цель: мотивировать учащихся к обучению иностранного языка через познание культуры, а также развивать толерантность к другим народам. </w:t>
      </w:r>
    </w:p>
    <w:p w:rsidR="008134FC" w:rsidRPr="00224E42" w:rsidRDefault="008134FC" w:rsidP="006D5344">
      <w:pPr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838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https://englishteacherschoolblog.wordpress.com/146-2/</w:t>
      </w:r>
    </w:p>
    <w:p w:rsidR="008134FC" w:rsidRPr="00683807" w:rsidRDefault="008134FC" w:rsidP="006D534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>Из соответствующего раздела, выбирается тема, ученики просматривают видеоматериал на английском языке, затем им раздаются подготовленные карточки с информацией по данной достопримечательности. Обучающиеся должны выбрать те лексические конструкции либо слова, которые соответствуют данной теме</w:t>
      </w:r>
      <w:r w:rsidR="007F0F7B" w:rsidRPr="00224E42">
        <w:rPr>
          <w:rFonts w:ascii="Times New Roman" w:hAnsi="Times New Roman" w:cs="Times New Roman"/>
          <w:sz w:val="28"/>
          <w:szCs w:val="28"/>
        </w:rPr>
        <w:t xml:space="preserve"> [</w:t>
      </w:r>
      <w:r w:rsidR="00C43655">
        <w:rPr>
          <w:rFonts w:ascii="Times New Roman" w:hAnsi="Times New Roman" w:cs="Times New Roman"/>
          <w:sz w:val="28"/>
          <w:szCs w:val="28"/>
        </w:rPr>
        <w:t>5, с.</w:t>
      </w:r>
      <w:r w:rsidR="007F0F7B" w:rsidRPr="00224E42">
        <w:rPr>
          <w:rFonts w:ascii="Times New Roman" w:hAnsi="Times New Roman" w:cs="Times New Roman"/>
          <w:sz w:val="28"/>
          <w:szCs w:val="28"/>
        </w:rPr>
        <w:t>19]</w:t>
      </w:r>
      <w:r w:rsidR="00683807" w:rsidRPr="00683807">
        <w:rPr>
          <w:rFonts w:ascii="Times New Roman" w:hAnsi="Times New Roman" w:cs="Times New Roman"/>
          <w:sz w:val="28"/>
          <w:szCs w:val="28"/>
        </w:rPr>
        <w:t>.</w:t>
      </w:r>
    </w:p>
    <w:p w:rsidR="00333758" w:rsidRPr="00224E42" w:rsidRDefault="007F0F7B" w:rsidP="006D5344">
      <w:pPr>
        <w:pStyle w:val="a5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224E42">
        <w:rPr>
          <w:sz w:val="28"/>
          <w:szCs w:val="28"/>
        </w:rPr>
        <w:t>Подводя итоги</w:t>
      </w:r>
      <w:r w:rsidR="00333758" w:rsidRPr="00224E42">
        <w:rPr>
          <w:sz w:val="28"/>
          <w:szCs w:val="28"/>
        </w:rPr>
        <w:t xml:space="preserve">, необходимо </w:t>
      </w:r>
      <w:proofErr w:type="spellStart"/>
      <w:r w:rsidR="00333758" w:rsidRPr="00224E42">
        <w:rPr>
          <w:sz w:val="28"/>
          <w:szCs w:val="28"/>
        </w:rPr>
        <w:t>сказать</w:t>
      </w:r>
      <w:proofErr w:type="gramStart"/>
      <w:r w:rsidR="00333758" w:rsidRPr="00224E42">
        <w:rPr>
          <w:sz w:val="28"/>
          <w:szCs w:val="28"/>
        </w:rPr>
        <w:t>,ч</w:t>
      </w:r>
      <w:proofErr w:type="gramEnd"/>
      <w:r w:rsidR="00333758" w:rsidRPr="00224E42">
        <w:rPr>
          <w:sz w:val="28"/>
          <w:szCs w:val="28"/>
        </w:rPr>
        <w:t>то</w:t>
      </w:r>
      <w:proofErr w:type="spellEnd"/>
      <w:r w:rsidR="00333758" w:rsidRPr="00224E42">
        <w:rPr>
          <w:sz w:val="28"/>
          <w:szCs w:val="28"/>
        </w:rPr>
        <w:t xml:space="preserve"> использование </w:t>
      </w:r>
      <w:r w:rsidR="00731903" w:rsidRPr="00224E42">
        <w:rPr>
          <w:sz w:val="28"/>
          <w:szCs w:val="28"/>
        </w:rPr>
        <w:t xml:space="preserve">современных ресурсов </w:t>
      </w:r>
      <w:r w:rsidR="00683807">
        <w:rPr>
          <w:sz w:val="28"/>
          <w:szCs w:val="28"/>
        </w:rPr>
        <w:t xml:space="preserve">сети интернет помогает достичь </w:t>
      </w:r>
      <w:r w:rsidR="00731903" w:rsidRPr="00224E42">
        <w:rPr>
          <w:sz w:val="28"/>
          <w:szCs w:val="28"/>
        </w:rPr>
        <w:t xml:space="preserve">основную цель </w:t>
      </w:r>
      <w:r w:rsidR="00683807">
        <w:rPr>
          <w:sz w:val="28"/>
          <w:szCs w:val="28"/>
        </w:rPr>
        <w:t>изучения иностранного языка</w:t>
      </w:r>
      <w:r w:rsidR="00683807" w:rsidRPr="00683807">
        <w:rPr>
          <w:sz w:val="28"/>
          <w:szCs w:val="28"/>
        </w:rPr>
        <w:t xml:space="preserve"> – </w:t>
      </w:r>
      <w:r w:rsidR="00333758" w:rsidRPr="00224E42">
        <w:rPr>
          <w:sz w:val="28"/>
          <w:szCs w:val="28"/>
        </w:rPr>
        <w:t xml:space="preserve">формирование коммуникативной компетенции, Коммуникативный подход подразумевает обучение общению и формирование </w:t>
      </w:r>
      <w:r w:rsidR="00731903" w:rsidRPr="00224E42">
        <w:rPr>
          <w:sz w:val="28"/>
          <w:szCs w:val="28"/>
        </w:rPr>
        <w:t>формированию и развитию лексических навыков.</w:t>
      </w:r>
    </w:p>
    <w:p w:rsidR="00333758" w:rsidRPr="00224E42" w:rsidRDefault="00333758" w:rsidP="006D5344">
      <w:pPr>
        <w:pStyle w:val="a5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224E42">
        <w:rPr>
          <w:sz w:val="28"/>
          <w:szCs w:val="28"/>
        </w:rPr>
        <w:t>Интернет позволяет эффективно решать целый ряд дидактических задач:</w:t>
      </w:r>
    </w:p>
    <w:p w:rsidR="00333758" w:rsidRPr="00224E42" w:rsidRDefault="00333758" w:rsidP="006D534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sz w:val="28"/>
          <w:szCs w:val="28"/>
        </w:rPr>
      </w:pPr>
      <w:r w:rsidRPr="00224E42">
        <w:rPr>
          <w:sz w:val="28"/>
          <w:szCs w:val="28"/>
        </w:rPr>
        <w:t>формировать устойчивую мотивацию,</w:t>
      </w:r>
    </w:p>
    <w:p w:rsidR="00333758" w:rsidRPr="00224E42" w:rsidRDefault="00333758" w:rsidP="006D534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sz w:val="28"/>
          <w:szCs w:val="28"/>
        </w:rPr>
      </w:pPr>
      <w:r w:rsidRPr="00224E42">
        <w:rPr>
          <w:sz w:val="28"/>
          <w:szCs w:val="28"/>
        </w:rPr>
        <w:t>активизировать мыслительные способности учащихся,</w:t>
      </w:r>
    </w:p>
    <w:p w:rsidR="00333758" w:rsidRPr="00224E42" w:rsidRDefault="00333758" w:rsidP="006D534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sz w:val="28"/>
          <w:szCs w:val="28"/>
        </w:rPr>
      </w:pPr>
      <w:r w:rsidRPr="00224E42">
        <w:rPr>
          <w:sz w:val="28"/>
          <w:szCs w:val="28"/>
        </w:rPr>
        <w:lastRenderedPageBreak/>
        <w:t>привлекать к работе пассивных учеников,</w:t>
      </w:r>
    </w:p>
    <w:p w:rsidR="00333758" w:rsidRPr="00224E42" w:rsidRDefault="00333758" w:rsidP="006D534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sz w:val="28"/>
          <w:szCs w:val="28"/>
        </w:rPr>
      </w:pPr>
      <w:r w:rsidRPr="00224E42">
        <w:rPr>
          <w:sz w:val="28"/>
          <w:szCs w:val="28"/>
        </w:rPr>
        <w:t>делать занятия более наглядными,</w:t>
      </w:r>
    </w:p>
    <w:p w:rsidR="00333758" w:rsidRPr="00224E42" w:rsidRDefault="00333758" w:rsidP="006D534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sz w:val="28"/>
          <w:szCs w:val="28"/>
        </w:rPr>
      </w:pPr>
      <w:r w:rsidRPr="00224E42">
        <w:rPr>
          <w:sz w:val="28"/>
          <w:szCs w:val="28"/>
        </w:rPr>
        <w:t>обеспечивать учебный процесс новыми, ранее недоступными материалами, аутентичными текстами,</w:t>
      </w:r>
    </w:p>
    <w:p w:rsidR="00333758" w:rsidRPr="00224E42" w:rsidRDefault="00333758" w:rsidP="006D534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sz w:val="28"/>
          <w:szCs w:val="28"/>
        </w:rPr>
      </w:pPr>
      <w:r w:rsidRPr="00224E42">
        <w:rPr>
          <w:sz w:val="28"/>
          <w:szCs w:val="28"/>
        </w:rPr>
        <w:t>приучать учащихся к самостоятельной работе с материалами,</w:t>
      </w:r>
    </w:p>
    <w:p w:rsidR="00333758" w:rsidRPr="00224E42" w:rsidRDefault="00333758" w:rsidP="006D534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sz w:val="28"/>
          <w:szCs w:val="28"/>
        </w:rPr>
      </w:pPr>
      <w:r w:rsidRPr="00224E42">
        <w:rPr>
          <w:sz w:val="28"/>
          <w:szCs w:val="28"/>
        </w:rPr>
        <w:t>обеспечивать моментальную обратную связь,</w:t>
      </w:r>
    </w:p>
    <w:p w:rsidR="00333758" w:rsidRPr="00224E42" w:rsidRDefault="00333758" w:rsidP="006D534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sz w:val="28"/>
          <w:szCs w:val="28"/>
        </w:rPr>
      </w:pPr>
      <w:r w:rsidRPr="00224E42">
        <w:rPr>
          <w:sz w:val="28"/>
          <w:szCs w:val="28"/>
        </w:rPr>
        <w:t>повышать интенсивность учебного процесса,</w:t>
      </w:r>
    </w:p>
    <w:p w:rsidR="00333758" w:rsidRPr="00224E42" w:rsidRDefault="00333758" w:rsidP="006D5344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sz w:val="28"/>
          <w:szCs w:val="28"/>
        </w:rPr>
      </w:pPr>
      <w:r w:rsidRPr="00224E42">
        <w:rPr>
          <w:sz w:val="28"/>
          <w:szCs w:val="28"/>
        </w:rPr>
        <w:t>обеспечивать живое общение с предста</w:t>
      </w:r>
      <w:r w:rsidR="00683807">
        <w:rPr>
          <w:sz w:val="28"/>
          <w:szCs w:val="28"/>
        </w:rPr>
        <w:t>вителями других стран и культур.</w:t>
      </w:r>
    </w:p>
    <w:p w:rsidR="00333758" w:rsidRPr="00224E42" w:rsidRDefault="00333758" w:rsidP="006D5344">
      <w:pPr>
        <w:pStyle w:val="a5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333758" w:rsidRPr="00224E42" w:rsidRDefault="00333758" w:rsidP="006D5344">
      <w:pPr>
        <w:pStyle w:val="a5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224E42">
        <w:rPr>
          <w:sz w:val="28"/>
          <w:szCs w:val="28"/>
        </w:rPr>
        <w:t xml:space="preserve">Всевозможные развивающие, языковые, </w:t>
      </w:r>
      <w:r w:rsidR="00731903" w:rsidRPr="00224E42">
        <w:rPr>
          <w:sz w:val="28"/>
          <w:szCs w:val="28"/>
        </w:rPr>
        <w:t xml:space="preserve">лексические </w:t>
      </w:r>
      <w:r w:rsidRPr="00224E42">
        <w:rPr>
          <w:sz w:val="28"/>
          <w:szCs w:val="28"/>
        </w:rPr>
        <w:t xml:space="preserve"> игры</w:t>
      </w:r>
      <w:r w:rsidR="00731903" w:rsidRPr="00224E42">
        <w:rPr>
          <w:sz w:val="28"/>
          <w:szCs w:val="28"/>
        </w:rPr>
        <w:t xml:space="preserve"> помогут детям освоить лексику </w:t>
      </w:r>
      <w:r w:rsidRPr="00224E42">
        <w:rPr>
          <w:sz w:val="28"/>
          <w:szCs w:val="28"/>
        </w:rPr>
        <w:t xml:space="preserve"> английского языка: найти пару слов, подписать картинки, заполнить пропуски, разгадать слова, расставить предложения в правильном порядке, раскрасить картинки по инструкции, выбрать правильный ответ на вопрос и так далее.</w:t>
      </w:r>
    </w:p>
    <w:p w:rsidR="00F355C2" w:rsidRPr="00224E42" w:rsidRDefault="00F355C2" w:rsidP="00A7565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55C2" w:rsidRPr="00224E42" w:rsidRDefault="00F355C2" w:rsidP="00224E4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55C2" w:rsidRPr="00224E42" w:rsidRDefault="00F355C2" w:rsidP="00224E4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55C2" w:rsidRPr="00224E42" w:rsidRDefault="00F355C2" w:rsidP="00224E4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55C2" w:rsidRPr="00224E42" w:rsidRDefault="00F355C2" w:rsidP="00224E4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55C2" w:rsidRPr="00224E42" w:rsidRDefault="00F355C2" w:rsidP="00224E4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55C2" w:rsidRPr="00224E42" w:rsidRDefault="00F355C2" w:rsidP="00224E4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55C2" w:rsidRPr="00224E42" w:rsidRDefault="00F355C2" w:rsidP="00224E4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55C2" w:rsidRPr="00224E42" w:rsidRDefault="00F355C2" w:rsidP="00224E4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55C2" w:rsidRPr="00224E42" w:rsidRDefault="00F355C2" w:rsidP="00224E4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55C2" w:rsidRPr="00224E42" w:rsidRDefault="00F355C2" w:rsidP="00224E4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55C2" w:rsidRPr="00224E42" w:rsidRDefault="00F355C2" w:rsidP="00224E4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55C2" w:rsidRPr="00224E42" w:rsidRDefault="00F355C2" w:rsidP="00224E4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F355C2" w:rsidRPr="00224E42" w:rsidRDefault="00F355C2" w:rsidP="00224E4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83807" w:rsidRDefault="00683807" w:rsidP="00224E4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7F0F7B" w:rsidRPr="00683807" w:rsidRDefault="00F355C2" w:rsidP="00683807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224E42">
        <w:rPr>
          <w:b/>
          <w:sz w:val="28"/>
          <w:szCs w:val="28"/>
        </w:rPr>
        <w:lastRenderedPageBreak/>
        <w:t>Заключение</w:t>
      </w:r>
    </w:p>
    <w:p w:rsidR="007F0F7B" w:rsidRPr="00683807" w:rsidRDefault="007F0F7B" w:rsidP="00224E4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83807" w:rsidRPr="00683807" w:rsidRDefault="00731903" w:rsidP="0068380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224E42">
        <w:rPr>
          <w:sz w:val="28"/>
          <w:szCs w:val="28"/>
        </w:rPr>
        <w:t>Делая вывод, можно сказать следующее,  в соответствии с новыми стандартами, нужно, прежде всего, усилить мотивацию ребенка к познанию окружающего мира, продемонстрировать ему, что школьные занятия – это не получение отвлеченных от жизни знаний, а наоборот – необходимая подготовка к жизни, её узнавание, поиск полезной информации и формирование навыков ее применения в реальной жизн</w:t>
      </w:r>
      <w:r w:rsidR="00AE6D26" w:rsidRPr="00224E42">
        <w:rPr>
          <w:sz w:val="28"/>
          <w:szCs w:val="28"/>
        </w:rPr>
        <w:t>и (прим. 1).</w:t>
      </w:r>
      <w:proofErr w:type="gramEnd"/>
      <w:r w:rsidR="00F355C2" w:rsidRPr="00224E42">
        <w:rPr>
          <w:sz w:val="28"/>
          <w:szCs w:val="28"/>
        </w:rPr>
        <w:t xml:space="preserve"> Как говорилось ранее</w:t>
      </w:r>
      <w:r w:rsidR="00F355C2" w:rsidRPr="00683807">
        <w:rPr>
          <w:sz w:val="28"/>
          <w:szCs w:val="28"/>
        </w:rPr>
        <w:t xml:space="preserve">, </w:t>
      </w:r>
      <w:r w:rsidR="00683807" w:rsidRPr="00683807">
        <w:rPr>
          <w:sz w:val="28"/>
          <w:szCs w:val="28"/>
        </w:rPr>
        <w:t xml:space="preserve">учебный процесс должен активизировать имеющиеся у каждого учащегося интеллектуальные способности, знания и речевой опыт, его эмоции и настроения и развивать эти личностные качества. Поэтому важно строить учебный процесс таким образом, чтобы обучаемый, решая те или иные коммуникативные задачи, испытывал потребность и имел возможность реализовать собственные намерения. В настоящее время существует немало методик для изучения иностранного языка в школе. Важным, на наш взгляд, является необходимость постановки вопроса о роли лексических игр на различных  этапах  обучения иностранному языку. Данная тема чрезвычайно важна для глубокого ее изучения и особенно практического применения в школах. Ее актуальность на современном этапе является очевидной, особенно с учетом новых веяний в системе образования, дающих простор преподавателям для новаторства и внедрения в жизнь собственных неоднородных идей и решений. Именно игра, как наименее стесненная условностями и различного рода рамками, наиболее приемлема, на наш взгляд, т. к. именно здесь и существуют неограниченные возможности для реализации творческого </w:t>
      </w:r>
      <w:proofErr w:type="gramStart"/>
      <w:r w:rsidR="00683807" w:rsidRPr="00683807">
        <w:rPr>
          <w:sz w:val="28"/>
          <w:szCs w:val="28"/>
        </w:rPr>
        <w:t>потенциала</w:t>
      </w:r>
      <w:proofErr w:type="gramEnd"/>
      <w:r w:rsidR="00683807" w:rsidRPr="00683807">
        <w:rPr>
          <w:sz w:val="28"/>
          <w:szCs w:val="28"/>
        </w:rPr>
        <w:t xml:space="preserve"> как преподавателя, так и учащихся.</w:t>
      </w:r>
    </w:p>
    <w:p w:rsidR="00683807" w:rsidRPr="00683807" w:rsidRDefault="00683807" w:rsidP="00683807">
      <w:pPr>
        <w:pStyle w:val="a5"/>
        <w:shd w:val="clear" w:color="auto" w:fill="FFFFFF"/>
        <w:spacing w:after="0" w:line="360" w:lineRule="auto"/>
        <w:ind w:firstLine="851"/>
        <w:jc w:val="both"/>
        <w:rPr>
          <w:sz w:val="28"/>
          <w:szCs w:val="28"/>
        </w:rPr>
      </w:pPr>
      <w:r w:rsidRPr="00683807">
        <w:rPr>
          <w:sz w:val="28"/>
          <w:szCs w:val="28"/>
        </w:rPr>
        <w:t xml:space="preserve">Лексика — это основной строительный материал нашей речи, поэтому роль лексики для овладения иностранным языком настолько же важна, как и роль фонетики и грамматики. Ведь именно лексика передает </w:t>
      </w:r>
      <w:r w:rsidRPr="00683807">
        <w:rPr>
          <w:sz w:val="28"/>
          <w:szCs w:val="28"/>
        </w:rPr>
        <w:lastRenderedPageBreak/>
        <w:t xml:space="preserve">непосредственный предмет мысли в силу своей номинативной функции, т. к. проникает во все сферы жизни, помогая отразить не только реальную действительность, но и воображаемую. Таким образом, лексика — это одна из главнейших составляющих обучения иностранному языку. Без лексики невозможно выучить язык и построить высказывания. Использование лексических игр стимулирует познавательную активность учащихся, в ходе которой он осуществляет поиск необходимой информации о стране изучаемого языка, ее традициях и истории, творчески перерабатывает эту информацию, что способствует развитию лингвистического навыка. На среднем этапе обучения иностранному языку у учащихся меняется отношение к изучаемому предмету (прим.2). Следовательно, именно на среднем этапе обучения иностранному языку, преподавателю не следует забывать об и игровых и соревновательных формах работы при введении и закреплении лексического материала. Опыт показывает, что без игровых действий закрепление в памяти школьника иностранной лексики происходит менее эффективно и требует чрезмерного умственного напряжения, что не желательно. Игра, введённая в учебный процесс на занятиях по иностранному языку, в качестве одного из приёмов обучения, должна быть интересной, не сложной и оживлённой, способствовать накоплению нового языкового материала и закреплению ранее полученных знаний. </w:t>
      </w:r>
    </w:p>
    <w:p w:rsidR="00683807" w:rsidRPr="00683807" w:rsidRDefault="00683807" w:rsidP="00683807">
      <w:pPr>
        <w:pStyle w:val="a5"/>
        <w:shd w:val="clear" w:color="auto" w:fill="FFFFFF"/>
        <w:spacing w:after="0" w:line="360" w:lineRule="auto"/>
        <w:ind w:firstLine="851"/>
        <w:jc w:val="both"/>
        <w:rPr>
          <w:sz w:val="28"/>
          <w:szCs w:val="28"/>
        </w:rPr>
      </w:pPr>
      <w:r w:rsidRPr="00683807">
        <w:rPr>
          <w:sz w:val="28"/>
          <w:szCs w:val="28"/>
        </w:rPr>
        <w:t xml:space="preserve">Следует учитывать, что игровой процесс намного облегчает процесс учебный; более того, умело разработанная игра неотделима от учения. Однако следует  помнить, что при всей привлекательности и эффективности игр необходимо </w:t>
      </w:r>
      <w:proofErr w:type="gramStart"/>
      <w:r w:rsidRPr="00683807">
        <w:rPr>
          <w:sz w:val="28"/>
          <w:szCs w:val="28"/>
        </w:rPr>
        <w:t>соблюдать чувство меры</w:t>
      </w:r>
      <w:proofErr w:type="gramEnd"/>
      <w:r w:rsidRPr="00683807">
        <w:rPr>
          <w:sz w:val="28"/>
          <w:szCs w:val="28"/>
        </w:rPr>
        <w:t xml:space="preserve">, иначе они утомят учащихся и потеряют свежесть эмоционального воздействия. Игра — это не просто коллективное развлечение, это один из основных способов достижения всех задач обучения. Только разумное применение лексических игр на уроках и сочетание их с другими методическими приёмами способствуют </w:t>
      </w:r>
      <w:r w:rsidRPr="00683807">
        <w:rPr>
          <w:sz w:val="28"/>
          <w:szCs w:val="28"/>
        </w:rPr>
        <w:lastRenderedPageBreak/>
        <w:t xml:space="preserve">эффективному и качественному усвоению </w:t>
      </w:r>
      <w:proofErr w:type="gramStart"/>
      <w:r w:rsidRPr="00683807">
        <w:rPr>
          <w:sz w:val="28"/>
          <w:szCs w:val="28"/>
        </w:rPr>
        <w:t>материала</w:t>
      </w:r>
      <w:proofErr w:type="gramEnd"/>
      <w:r w:rsidRPr="00683807">
        <w:rPr>
          <w:sz w:val="28"/>
          <w:szCs w:val="28"/>
        </w:rPr>
        <w:t xml:space="preserve"> и делает радостным сам процесс познания, который становится потребностью. </w:t>
      </w: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Default="00683807" w:rsidP="00683807">
      <w:pPr>
        <w:pStyle w:val="a5"/>
        <w:shd w:val="clear" w:color="auto" w:fill="FFFFFF"/>
        <w:spacing w:after="0"/>
        <w:rPr>
          <w:sz w:val="28"/>
          <w:szCs w:val="28"/>
        </w:rPr>
      </w:pPr>
    </w:p>
    <w:p w:rsidR="00683807" w:rsidRPr="00683807" w:rsidRDefault="00683807" w:rsidP="00683807">
      <w:pPr>
        <w:pStyle w:val="a5"/>
        <w:shd w:val="clear" w:color="auto" w:fill="FFFFFF"/>
        <w:spacing w:after="0"/>
        <w:ind w:firstLine="851"/>
        <w:jc w:val="both"/>
        <w:rPr>
          <w:szCs w:val="28"/>
        </w:rPr>
      </w:pPr>
      <w:r w:rsidRPr="00683807">
        <w:rPr>
          <w:i/>
          <w:szCs w:val="28"/>
        </w:rPr>
        <w:lastRenderedPageBreak/>
        <w:t>Примечание 1</w:t>
      </w:r>
      <w:r w:rsidRPr="00683807">
        <w:rPr>
          <w:szCs w:val="28"/>
        </w:rPr>
        <w:t xml:space="preserve">- М.Ф. </w:t>
      </w:r>
      <w:proofErr w:type="spellStart"/>
      <w:r w:rsidRPr="00683807">
        <w:rPr>
          <w:szCs w:val="28"/>
        </w:rPr>
        <w:t>Стронин</w:t>
      </w:r>
      <w:proofErr w:type="spellEnd"/>
      <w:r w:rsidRPr="00683807">
        <w:rPr>
          <w:szCs w:val="28"/>
        </w:rPr>
        <w:t xml:space="preserve"> в своей книге «Обучающие игры на уроке английского языка» рассматривает учебную игру на уроке иностранного языка как «ситуативно-вариантное упражнение, где создается возможность для многократного повторения речевого образца в условиях, максимально приближенных к реальному речевому общению, с присущими ему признаками эмоциональности, спонтанности, целенаправленности речевого высказывания».</w:t>
      </w:r>
    </w:p>
    <w:p w:rsidR="00683807" w:rsidRPr="00683807" w:rsidRDefault="00683807" w:rsidP="00683807">
      <w:pPr>
        <w:pStyle w:val="a5"/>
        <w:shd w:val="clear" w:color="auto" w:fill="FFFFFF"/>
        <w:spacing w:after="0"/>
        <w:ind w:firstLine="851"/>
        <w:jc w:val="both"/>
        <w:rPr>
          <w:szCs w:val="28"/>
        </w:rPr>
      </w:pPr>
      <w:r w:rsidRPr="00683807">
        <w:rPr>
          <w:i/>
          <w:szCs w:val="28"/>
        </w:rPr>
        <w:t xml:space="preserve"> Примечание 2</w:t>
      </w:r>
      <w:r w:rsidRPr="00683807">
        <w:rPr>
          <w:szCs w:val="28"/>
        </w:rPr>
        <w:t>- Как показывают исследования, в структуре мотивации определяемыми являются внешние факторы. Г.В. Рогова и др. выделяют «</w:t>
      </w:r>
      <w:proofErr w:type="spellStart"/>
      <w:r w:rsidRPr="00683807">
        <w:rPr>
          <w:szCs w:val="28"/>
        </w:rPr>
        <w:t>узколичностные</w:t>
      </w:r>
      <w:proofErr w:type="spellEnd"/>
      <w:r w:rsidRPr="00683807">
        <w:rPr>
          <w:szCs w:val="28"/>
        </w:rPr>
        <w:t xml:space="preserve"> мотивы (деятельность ради оценки или другой личной выгоды)» отрицательные мотивы, связанные с осознанием школьником тех неприятностей, которые его ожидают, если он не будет добросовестно выполнять учебные обязанности. А так как ядром интереса являются внутренние мотивы (коммуникативно-познавательные, исходящие из самой деятельности по овладению иностранным языком), то интерес к предмету снижается.</w:t>
      </w:r>
    </w:p>
    <w:p w:rsidR="00683807" w:rsidRDefault="00683807" w:rsidP="00224E4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AE6D26" w:rsidRPr="00224E42" w:rsidRDefault="00AE6D26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F355C2" w:rsidRPr="00224E42" w:rsidRDefault="00F355C2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F355C2" w:rsidRPr="00224E42" w:rsidRDefault="00F355C2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F355C2" w:rsidRPr="00224E42" w:rsidRDefault="00F355C2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F355C2" w:rsidRPr="00224E42" w:rsidRDefault="00F355C2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F355C2" w:rsidRPr="00224E42" w:rsidRDefault="00F355C2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F355C2" w:rsidRPr="00224E42" w:rsidRDefault="00F355C2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F355C2" w:rsidRPr="00224E42" w:rsidRDefault="00F355C2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224E42" w:rsidRDefault="00224E42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A7565F" w:rsidRDefault="00A7565F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A7565F" w:rsidRDefault="00A7565F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683807" w:rsidRDefault="00683807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683807" w:rsidRDefault="00683807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683807" w:rsidRDefault="00683807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F355C2" w:rsidRPr="00224E42" w:rsidRDefault="00AE6D26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lastRenderedPageBreak/>
        <w:t>Приложени</w:t>
      </w:r>
      <w:r w:rsidR="001820CF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е </w:t>
      </w:r>
      <w:r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>1</w:t>
      </w:r>
    </w:p>
    <w:p w:rsidR="002602D7" w:rsidRPr="00224E42" w:rsidRDefault="002602D7" w:rsidP="00224E4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73BB" w:rsidRPr="00224E42" w:rsidRDefault="00AE6D26" w:rsidP="00683807">
      <w:pPr>
        <w:pStyle w:val="a6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640957"/>
            <wp:effectExtent l="19050" t="0" r="3175" b="0"/>
            <wp:docPr id="2" name="Рисунок 49" descr="D:\Users10\Дмитрий\Downloads\раду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D:\Users10\Дмитрий\Downloads\радуг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40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3BB" w:rsidRPr="00224E42" w:rsidRDefault="008F73BB" w:rsidP="00224E4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5CE" w:rsidRPr="00224E42" w:rsidRDefault="004125CE" w:rsidP="00224E4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6CA" w:rsidRPr="00224E42" w:rsidRDefault="00ED36CA" w:rsidP="00224E4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B80E5A" w:rsidRPr="00224E42" w:rsidRDefault="00B80E5A" w:rsidP="00224E42">
      <w:pPr>
        <w:spacing w:line="360" w:lineRule="auto"/>
        <w:jc w:val="both"/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B80E5A" w:rsidRPr="00224E42" w:rsidRDefault="00B80E5A" w:rsidP="00224E42">
      <w:pPr>
        <w:spacing w:line="360" w:lineRule="auto"/>
        <w:jc w:val="both"/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E0B37" w:rsidRPr="00224E42" w:rsidRDefault="003E0B37" w:rsidP="00224E42">
      <w:pPr>
        <w:spacing w:line="360" w:lineRule="auto"/>
        <w:jc w:val="both"/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lastRenderedPageBreak/>
        <w:t>Приложени</w:t>
      </w:r>
      <w:r w:rsidR="001820CF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е </w:t>
      </w:r>
      <w:r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>2</w:t>
      </w:r>
    </w:p>
    <w:p w:rsidR="00B80E5A" w:rsidRPr="00224E42" w:rsidRDefault="00AE6D26" w:rsidP="0068380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5892800" cy="5914847"/>
            <wp:effectExtent l="19050" t="0" r="0" b="0"/>
            <wp:docPr id="90" name="Рисунок 90" descr="D:\Users10\Дмитрий\Downloads\ar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D:\Users10\Дмитрий\Downloads\arsy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0" cy="5914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E5A" w:rsidRPr="00224E42" w:rsidRDefault="00B80E5A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80E5A" w:rsidRPr="00224E42" w:rsidRDefault="00B80E5A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80E5A" w:rsidRPr="00224E42" w:rsidRDefault="00B80E5A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80E5A" w:rsidRPr="00224E42" w:rsidRDefault="00B80E5A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E6D26" w:rsidRPr="00224E42" w:rsidRDefault="00AE6D26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E6D26" w:rsidRPr="00224E42" w:rsidRDefault="00AE6D26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E6D26" w:rsidRPr="00224E42" w:rsidRDefault="00AE6D26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E6D26" w:rsidRPr="00224E42" w:rsidRDefault="00AE6D26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E6D26" w:rsidRPr="00224E42" w:rsidRDefault="00AE6D26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E6D26" w:rsidRPr="00224E42" w:rsidRDefault="00B27939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w:r w:rsidRPr="00224E42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Приложение</w:t>
      </w:r>
      <w:r w:rsidRPr="00224E42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3</w:t>
      </w:r>
    </w:p>
    <w:p w:rsidR="00AE6D26" w:rsidRPr="00224E42" w:rsidRDefault="00AE6D26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</w:p>
    <w:p w:rsidR="00B80E5A" w:rsidRPr="00392C6A" w:rsidRDefault="00B80E5A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392C6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Choose the right variant: (</w:t>
      </w:r>
      <w:r w:rsidRPr="00392C6A">
        <w:rPr>
          <w:rFonts w:ascii="Times New Roman" w:eastAsia="Times New Roman" w:hAnsi="Times New Roman" w:cs="Times New Roman"/>
          <w:bCs/>
          <w:sz w:val="28"/>
          <w:szCs w:val="28"/>
        </w:rPr>
        <w:t>легкое</w:t>
      </w:r>
      <w:r w:rsidRPr="00392C6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)</w:t>
      </w:r>
    </w:p>
    <w:p w:rsidR="00B80E5A" w:rsidRPr="00224E42" w:rsidRDefault="00B80E5A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224E42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 </w:t>
      </w:r>
      <w:r w:rsidRPr="00224E42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</w:p>
    <w:p w:rsidR="00B80E5A" w:rsidRPr="00224E42" w:rsidRDefault="00B80E5A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224E42">
        <w:rPr>
          <w:rFonts w:ascii="Times New Roman" w:eastAsia="Times New Roman" w:hAnsi="Times New Roman" w:cs="Times New Roman"/>
          <w:sz w:val="28"/>
          <w:szCs w:val="28"/>
          <w:lang w:val="en-US"/>
        </w:rPr>
        <w:t>1. </w:t>
      </w:r>
      <w:r w:rsidRPr="00224E42">
        <w:rPr>
          <w:rFonts w:ascii="Times New Roman" w:eastAsia="Times New Roman" w:hAnsi="Times New Roman" w:cs="Times New Roman"/>
          <w:sz w:val="28"/>
          <w:szCs w:val="28"/>
        </w:rPr>
        <w:t>Жара</w:t>
      </w:r>
      <w:r w:rsidRPr="00224E4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r w:rsidRPr="00224E42">
        <w:rPr>
          <w:rFonts w:ascii="Times New Roman" w:eastAsia="Times New Roman" w:hAnsi="Times New Roman" w:cs="Times New Roman"/>
          <w:sz w:val="28"/>
          <w:szCs w:val="28"/>
        </w:rPr>
        <w:t>зной</w:t>
      </w:r>
    </w:p>
    <w:p w:rsidR="00B80E5A" w:rsidRPr="00224E42" w:rsidRDefault="00B80E5A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224E42">
        <w:rPr>
          <w:rFonts w:ascii="Times New Roman" w:eastAsia="Times New Roman" w:hAnsi="Times New Roman" w:cs="Times New Roman"/>
          <w:sz w:val="28"/>
          <w:szCs w:val="28"/>
          <w:lang w:val="en-US"/>
        </w:rPr>
        <w:t>    </w:t>
      </w:r>
    </w:p>
    <w:p w:rsidR="00B80E5A" w:rsidRPr="00224E42" w:rsidRDefault="005D7B69" w:rsidP="00224E42">
      <w:pPr>
        <w:numPr>
          <w:ilvl w:val="0"/>
          <w:numId w:val="6"/>
        </w:numPr>
        <w:shd w:val="clear" w:color="auto" w:fill="FFFFFF"/>
        <w:spacing w:before="75" w:after="0" w:line="360" w:lineRule="auto"/>
        <w:ind w:left="0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4" type="#_x0000_t75" style="width:20.05pt;height:18.15pt" o:ole="">
            <v:imagedata r:id="rId11" o:title=""/>
          </v:shape>
          <w:control r:id="rId12" w:name="DefaultOcxName" w:shapeid="_x0000_i1044"/>
        </w:object>
      </w:r>
      <w:proofErr w:type="spellStart"/>
      <w:r w:rsidR="00B80E5A" w:rsidRPr="00224E42">
        <w:rPr>
          <w:rFonts w:ascii="Times New Roman" w:eastAsia="Times New Roman" w:hAnsi="Times New Roman" w:cs="Times New Roman"/>
          <w:sz w:val="28"/>
          <w:szCs w:val="28"/>
        </w:rPr>
        <w:t>wet</w:t>
      </w:r>
      <w:proofErr w:type="spellEnd"/>
    </w:p>
    <w:p w:rsidR="00B80E5A" w:rsidRPr="00224E42" w:rsidRDefault="005D7B69" w:rsidP="00224E42">
      <w:pPr>
        <w:numPr>
          <w:ilvl w:val="0"/>
          <w:numId w:val="6"/>
        </w:numPr>
        <w:shd w:val="clear" w:color="auto" w:fill="FFFFFF"/>
        <w:spacing w:before="75" w:after="0" w:line="360" w:lineRule="auto"/>
        <w:ind w:left="0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047" type="#_x0000_t75" style="width:20.05pt;height:18.15pt" o:ole="">
            <v:imagedata r:id="rId11" o:title=""/>
          </v:shape>
          <w:control r:id="rId13" w:name="DefaultOcxName1" w:shapeid="_x0000_i1047"/>
        </w:object>
      </w:r>
      <w:proofErr w:type="spellStart"/>
      <w:r w:rsidR="00B80E5A" w:rsidRPr="00224E42">
        <w:rPr>
          <w:rFonts w:ascii="Times New Roman" w:eastAsia="Times New Roman" w:hAnsi="Times New Roman" w:cs="Times New Roman"/>
          <w:sz w:val="28"/>
          <w:szCs w:val="28"/>
        </w:rPr>
        <w:t>heat</w:t>
      </w:r>
      <w:proofErr w:type="spellEnd"/>
    </w:p>
    <w:p w:rsidR="00B80E5A" w:rsidRPr="00224E42" w:rsidRDefault="00B80E5A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80E5A" w:rsidRPr="00224E42" w:rsidRDefault="00B80E5A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2. Солнечный</w:t>
      </w:r>
    </w:p>
    <w:p w:rsidR="00B80E5A" w:rsidRPr="00224E42" w:rsidRDefault="00B80E5A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    </w:t>
      </w:r>
    </w:p>
    <w:p w:rsidR="00B80E5A" w:rsidRPr="00224E42" w:rsidRDefault="005D7B69" w:rsidP="00224E42">
      <w:pPr>
        <w:numPr>
          <w:ilvl w:val="0"/>
          <w:numId w:val="7"/>
        </w:numPr>
        <w:shd w:val="clear" w:color="auto" w:fill="FFFFFF"/>
        <w:spacing w:before="75" w:after="0" w:line="360" w:lineRule="auto"/>
        <w:ind w:left="0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050" type="#_x0000_t75" style="width:20.05pt;height:18.15pt" o:ole="">
            <v:imagedata r:id="rId11" o:title=""/>
          </v:shape>
          <w:control r:id="rId14" w:name="DefaultOcxName2" w:shapeid="_x0000_i1050"/>
        </w:object>
      </w:r>
      <w:proofErr w:type="spellStart"/>
      <w:r w:rsidR="00B80E5A" w:rsidRPr="00224E42">
        <w:rPr>
          <w:rFonts w:ascii="Times New Roman" w:eastAsia="Times New Roman" w:hAnsi="Times New Roman" w:cs="Times New Roman"/>
          <w:sz w:val="28"/>
          <w:szCs w:val="28"/>
        </w:rPr>
        <w:t>warm</w:t>
      </w:r>
      <w:proofErr w:type="spellEnd"/>
    </w:p>
    <w:p w:rsidR="00B80E5A" w:rsidRPr="00224E42" w:rsidRDefault="005D7B69" w:rsidP="00224E42">
      <w:pPr>
        <w:numPr>
          <w:ilvl w:val="0"/>
          <w:numId w:val="7"/>
        </w:numPr>
        <w:shd w:val="clear" w:color="auto" w:fill="FFFFFF"/>
        <w:spacing w:before="75" w:after="0" w:line="360" w:lineRule="auto"/>
        <w:ind w:left="0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053" type="#_x0000_t75" style="width:20.05pt;height:18.15pt" o:ole="">
            <v:imagedata r:id="rId11" o:title=""/>
          </v:shape>
          <w:control r:id="rId15" w:name="DefaultOcxName3" w:shapeid="_x0000_i1053"/>
        </w:object>
      </w:r>
      <w:proofErr w:type="spellStart"/>
      <w:r w:rsidR="00B80E5A" w:rsidRPr="00224E42">
        <w:rPr>
          <w:rFonts w:ascii="Times New Roman" w:eastAsia="Times New Roman" w:hAnsi="Times New Roman" w:cs="Times New Roman"/>
          <w:sz w:val="28"/>
          <w:szCs w:val="28"/>
        </w:rPr>
        <w:t>sunny</w:t>
      </w:r>
      <w:proofErr w:type="spellEnd"/>
    </w:p>
    <w:p w:rsidR="00B80E5A" w:rsidRPr="00224E42" w:rsidRDefault="00B80E5A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80E5A" w:rsidRPr="00224E42" w:rsidRDefault="00B80E5A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3. Теплый</w:t>
      </w:r>
    </w:p>
    <w:p w:rsidR="00B80E5A" w:rsidRPr="00224E42" w:rsidRDefault="00B80E5A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    </w:t>
      </w:r>
    </w:p>
    <w:p w:rsidR="00B80E5A" w:rsidRPr="00224E42" w:rsidRDefault="005D7B69" w:rsidP="00224E42">
      <w:pPr>
        <w:numPr>
          <w:ilvl w:val="0"/>
          <w:numId w:val="8"/>
        </w:numPr>
        <w:shd w:val="clear" w:color="auto" w:fill="FFFFFF"/>
        <w:spacing w:before="75" w:after="0" w:line="360" w:lineRule="auto"/>
        <w:ind w:left="0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056" type="#_x0000_t75" style="width:20.05pt;height:18.15pt" o:ole="">
            <v:imagedata r:id="rId11" o:title=""/>
          </v:shape>
          <w:control r:id="rId16" w:name="DefaultOcxName4" w:shapeid="_x0000_i1056"/>
        </w:object>
      </w:r>
      <w:proofErr w:type="spellStart"/>
      <w:r w:rsidR="00B80E5A" w:rsidRPr="00224E42">
        <w:rPr>
          <w:rFonts w:ascii="Times New Roman" w:eastAsia="Times New Roman" w:hAnsi="Times New Roman" w:cs="Times New Roman"/>
          <w:sz w:val="28"/>
          <w:szCs w:val="28"/>
        </w:rPr>
        <w:t>warm</w:t>
      </w:r>
      <w:proofErr w:type="spellEnd"/>
    </w:p>
    <w:p w:rsidR="00B80E5A" w:rsidRPr="00224E42" w:rsidRDefault="005D7B69" w:rsidP="00224E42">
      <w:pPr>
        <w:numPr>
          <w:ilvl w:val="0"/>
          <w:numId w:val="8"/>
        </w:numPr>
        <w:shd w:val="clear" w:color="auto" w:fill="FFFFFF"/>
        <w:spacing w:before="75" w:after="0" w:line="360" w:lineRule="auto"/>
        <w:ind w:left="0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059" type="#_x0000_t75" style="width:20.05pt;height:18.15pt" o:ole="">
            <v:imagedata r:id="rId11" o:title=""/>
          </v:shape>
          <w:control r:id="rId17" w:name="DefaultOcxName5" w:shapeid="_x0000_i1059"/>
        </w:object>
      </w:r>
      <w:proofErr w:type="spellStart"/>
      <w:r w:rsidR="00B80E5A" w:rsidRPr="00224E42">
        <w:rPr>
          <w:rFonts w:ascii="Times New Roman" w:eastAsia="Times New Roman" w:hAnsi="Times New Roman" w:cs="Times New Roman"/>
          <w:sz w:val="28"/>
          <w:szCs w:val="28"/>
        </w:rPr>
        <w:t>cold</w:t>
      </w:r>
      <w:proofErr w:type="spellEnd"/>
    </w:p>
    <w:p w:rsidR="00B80E5A" w:rsidRPr="00224E42" w:rsidRDefault="00B80E5A" w:rsidP="00224E42">
      <w:pPr>
        <w:pStyle w:val="a6"/>
        <w:numPr>
          <w:ilvl w:val="0"/>
          <w:numId w:val="8"/>
        </w:numPr>
        <w:pBdr>
          <w:bottom w:val="single" w:sz="6" w:space="1" w:color="auto"/>
        </w:pBdr>
        <w:spacing w:after="0" w:line="360" w:lineRule="auto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vanish/>
          <w:sz w:val="28"/>
          <w:szCs w:val="28"/>
        </w:rPr>
        <w:t>Начало формы</w:t>
      </w:r>
    </w:p>
    <w:p w:rsidR="00B80E5A" w:rsidRPr="00224E42" w:rsidRDefault="00B80E5A" w:rsidP="00224E42">
      <w:pPr>
        <w:pStyle w:val="a6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И написать перевод с русского на английский:</w:t>
      </w:r>
    </w:p>
    <w:p w:rsidR="00B80E5A" w:rsidRPr="00224E42" w:rsidRDefault="00B80E5A" w:rsidP="00224E42">
      <w:pPr>
        <w:pStyle w:val="a6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0E5A" w:rsidRPr="00392C6A" w:rsidRDefault="00B27939" w:rsidP="00224E42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392C6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W</w:t>
      </w:r>
      <w:r w:rsidR="00B80E5A" w:rsidRPr="00392C6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rite the correct translation:(</w:t>
      </w:r>
      <w:r w:rsidR="00B80E5A" w:rsidRPr="00392C6A">
        <w:rPr>
          <w:rFonts w:ascii="Times New Roman" w:eastAsia="Times New Roman" w:hAnsi="Times New Roman" w:cs="Times New Roman"/>
          <w:bCs/>
          <w:sz w:val="28"/>
          <w:szCs w:val="28"/>
        </w:rPr>
        <w:t>среднее</w:t>
      </w:r>
      <w:r w:rsidR="00B80E5A" w:rsidRPr="00392C6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)</w:t>
      </w:r>
    </w:p>
    <w:p w:rsidR="00B80E5A" w:rsidRPr="00224E42" w:rsidRDefault="00B80E5A" w:rsidP="00224E42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224E42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</w:p>
    <w:p w:rsidR="00B80E5A" w:rsidRPr="00224E42" w:rsidRDefault="00B80E5A" w:rsidP="00224E42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1. буря</w:t>
      </w:r>
    </w:p>
    <w:p w:rsidR="00B80E5A" w:rsidRPr="00224E42" w:rsidRDefault="00B80E5A" w:rsidP="00224E42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80E5A" w:rsidRPr="00224E42" w:rsidRDefault="00B80E5A" w:rsidP="00224E42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  </w:t>
      </w:r>
      <w:r w:rsidR="005D7B69" w:rsidRPr="00224E42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063" type="#_x0000_t75" style="width:49.45pt;height:18.15pt" o:ole="">
            <v:imagedata r:id="rId18" o:title=""/>
          </v:shape>
          <w:control r:id="rId19" w:name="DefaultOcxName6" w:shapeid="_x0000_i1063"/>
        </w:object>
      </w:r>
    </w:p>
    <w:p w:rsidR="00B80E5A" w:rsidRPr="00224E42" w:rsidRDefault="00B80E5A" w:rsidP="00224E42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80E5A" w:rsidRPr="00224E42" w:rsidRDefault="00B80E5A" w:rsidP="00224E42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2. грозовая туча</w:t>
      </w:r>
    </w:p>
    <w:p w:rsidR="00B80E5A" w:rsidRPr="00224E42" w:rsidRDefault="00B80E5A" w:rsidP="00224E42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80E5A" w:rsidRPr="00224E42" w:rsidRDefault="00B80E5A" w:rsidP="00224E42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lastRenderedPageBreak/>
        <w:t>  </w:t>
      </w:r>
      <w:r w:rsidR="005D7B69" w:rsidRPr="00224E42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067" type="#_x0000_t75" style="width:49.45pt;height:18.15pt" o:ole="">
            <v:imagedata r:id="rId18" o:title=""/>
          </v:shape>
          <w:control r:id="rId20" w:name="DefaultOcxName11" w:shapeid="_x0000_i1067"/>
        </w:object>
      </w:r>
      <w:r w:rsidRPr="00224E42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80E5A" w:rsidRPr="00224E42" w:rsidRDefault="00B80E5A" w:rsidP="00224E42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80E5A" w:rsidRPr="00224E42" w:rsidRDefault="00B80E5A" w:rsidP="00224E42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3. ветер</w:t>
      </w:r>
    </w:p>
    <w:p w:rsidR="00B80E5A" w:rsidRPr="00224E42" w:rsidRDefault="00B80E5A" w:rsidP="00224E42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80E5A" w:rsidRPr="00224E42" w:rsidRDefault="00B80E5A" w:rsidP="00224E42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    </w:t>
      </w:r>
      <w:r w:rsidR="005D7B69" w:rsidRPr="00224E42">
        <w:rPr>
          <w:rFonts w:ascii="Times New Roman" w:eastAsia="Times New Roman" w:hAnsi="Times New Roman" w:cs="Times New Roman"/>
          <w:sz w:val="28"/>
          <w:szCs w:val="28"/>
        </w:rPr>
        <w:object w:dxaOrig="225" w:dyaOrig="225">
          <v:shape id="_x0000_i1071" type="#_x0000_t75" style="width:49.45pt;height:18.15pt" o:ole="">
            <v:imagedata r:id="rId18" o:title=""/>
          </v:shape>
          <w:control r:id="rId21" w:name="DefaultOcxName21" w:shapeid="_x0000_i1071"/>
        </w:object>
      </w:r>
    </w:p>
    <w:p w:rsidR="00B80E5A" w:rsidRPr="00224E42" w:rsidRDefault="00B80E5A" w:rsidP="00224E42">
      <w:pPr>
        <w:pStyle w:val="a6"/>
        <w:numPr>
          <w:ilvl w:val="0"/>
          <w:numId w:val="8"/>
        </w:numPr>
        <w:shd w:val="clear" w:color="auto" w:fill="FFFFFF"/>
        <w:spacing w:before="36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Ответить!</w:t>
      </w:r>
    </w:p>
    <w:p w:rsidR="00B80E5A" w:rsidRPr="00224E42" w:rsidRDefault="00B80E5A" w:rsidP="00224E42">
      <w:pPr>
        <w:pStyle w:val="a6"/>
        <w:numPr>
          <w:ilvl w:val="0"/>
          <w:numId w:val="8"/>
        </w:numPr>
        <w:pBdr>
          <w:top w:val="single" w:sz="6" w:space="1" w:color="auto"/>
        </w:pBdr>
        <w:spacing w:after="0" w:line="360" w:lineRule="auto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vanish/>
          <w:sz w:val="28"/>
          <w:szCs w:val="28"/>
        </w:rPr>
        <w:t>Конец формы</w:t>
      </w:r>
    </w:p>
    <w:p w:rsidR="00B80E5A" w:rsidRPr="00224E42" w:rsidRDefault="00B80E5A" w:rsidP="00224E4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B80E5A" w:rsidRPr="00224E42" w:rsidRDefault="00B80E5A" w:rsidP="00224E42">
      <w:pPr>
        <w:spacing w:after="0" w:line="360" w:lineRule="auto"/>
        <w:jc w:val="both"/>
        <w:rPr>
          <w:rStyle w:val="word"/>
          <w:rFonts w:ascii="Times New Roman" w:hAnsi="Times New Roman" w:cs="Times New Roman"/>
          <w:sz w:val="28"/>
          <w:szCs w:val="28"/>
        </w:rPr>
      </w:pPr>
    </w:p>
    <w:p w:rsidR="00B27939" w:rsidRPr="00224E42" w:rsidRDefault="00B27939" w:rsidP="00224E42">
      <w:pPr>
        <w:pStyle w:val="1"/>
        <w:pBdr>
          <w:bottom w:val="single" w:sz="6" w:space="8" w:color="E5E4E9"/>
        </w:pBdr>
        <w:spacing w:before="0" w:beforeAutospacing="0" w:after="225" w:afterAutospacing="0" w:line="360" w:lineRule="auto"/>
        <w:jc w:val="both"/>
        <w:rPr>
          <w:b w:val="0"/>
          <w:bCs w:val="0"/>
          <w:sz w:val="28"/>
          <w:szCs w:val="28"/>
          <w:lang w:val="en-US"/>
        </w:rPr>
      </w:pPr>
    </w:p>
    <w:p w:rsidR="00B27939" w:rsidRPr="00224E42" w:rsidRDefault="00B27939" w:rsidP="00224E42">
      <w:pPr>
        <w:pStyle w:val="1"/>
        <w:pBdr>
          <w:bottom w:val="single" w:sz="6" w:space="8" w:color="E5E4E9"/>
        </w:pBdr>
        <w:spacing w:before="0" w:beforeAutospacing="0" w:after="225" w:afterAutospacing="0" w:line="360" w:lineRule="auto"/>
        <w:jc w:val="both"/>
        <w:rPr>
          <w:b w:val="0"/>
          <w:bCs w:val="0"/>
          <w:sz w:val="28"/>
          <w:szCs w:val="28"/>
          <w:lang w:val="en-US"/>
        </w:rPr>
      </w:pPr>
    </w:p>
    <w:p w:rsidR="00B27939" w:rsidRPr="00224E42" w:rsidRDefault="00B27939" w:rsidP="00224E42">
      <w:pPr>
        <w:pStyle w:val="1"/>
        <w:pBdr>
          <w:bottom w:val="single" w:sz="6" w:space="8" w:color="E5E4E9"/>
        </w:pBdr>
        <w:spacing w:before="0" w:beforeAutospacing="0" w:after="225" w:afterAutospacing="0" w:line="360" w:lineRule="auto"/>
        <w:jc w:val="both"/>
        <w:rPr>
          <w:b w:val="0"/>
          <w:bCs w:val="0"/>
          <w:sz w:val="28"/>
          <w:szCs w:val="28"/>
          <w:lang w:val="en-US"/>
        </w:rPr>
      </w:pPr>
    </w:p>
    <w:p w:rsidR="00B27939" w:rsidRPr="00224E42" w:rsidRDefault="00B27939" w:rsidP="00224E42">
      <w:pPr>
        <w:pStyle w:val="1"/>
        <w:pBdr>
          <w:bottom w:val="single" w:sz="6" w:space="8" w:color="E5E4E9"/>
        </w:pBdr>
        <w:spacing w:before="0" w:beforeAutospacing="0" w:after="225" w:afterAutospacing="0" w:line="360" w:lineRule="auto"/>
        <w:jc w:val="both"/>
        <w:rPr>
          <w:b w:val="0"/>
          <w:bCs w:val="0"/>
          <w:sz w:val="28"/>
          <w:szCs w:val="28"/>
          <w:lang w:val="en-US"/>
        </w:rPr>
      </w:pPr>
    </w:p>
    <w:p w:rsidR="00B27939" w:rsidRPr="00224E42" w:rsidRDefault="00B27939" w:rsidP="00224E42">
      <w:pPr>
        <w:pStyle w:val="1"/>
        <w:pBdr>
          <w:bottom w:val="single" w:sz="6" w:space="8" w:color="E5E4E9"/>
        </w:pBdr>
        <w:spacing w:before="0" w:beforeAutospacing="0" w:after="225" w:afterAutospacing="0" w:line="360" w:lineRule="auto"/>
        <w:jc w:val="both"/>
        <w:rPr>
          <w:b w:val="0"/>
          <w:bCs w:val="0"/>
          <w:sz w:val="28"/>
          <w:szCs w:val="28"/>
          <w:lang w:val="en-US"/>
        </w:rPr>
      </w:pPr>
    </w:p>
    <w:p w:rsidR="00B27939" w:rsidRPr="00224E42" w:rsidRDefault="00B27939" w:rsidP="00224E42">
      <w:pPr>
        <w:pStyle w:val="1"/>
        <w:pBdr>
          <w:bottom w:val="single" w:sz="6" w:space="8" w:color="E5E4E9"/>
        </w:pBdr>
        <w:spacing w:before="0" w:beforeAutospacing="0" w:after="225" w:afterAutospacing="0" w:line="360" w:lineRule="auto"/>
        <w:jc w:val="both"/>
        <w:rPr>
          <w:b w:val="0"/>
          <w:bCs w:val="0"/>
          <w:sz w:val="28"/>
          <w:szCs w:val="28"/>
          <w:lang w:val="en-US"/>
        </w:rPr>
      </w:pPr>
    </w:p>
    <w:p w:rsidR="00B27939" w:rsidRPr="00224E42" w:rsidRDefault="00B27939" w:rsidP="00224E42">
      <w:pPr>
        <w:pStyle w:val="1"/>
        <w:pBdr>
          <w:bottom w:val="single" w:sz="6" w:space="8" w:color="E5E4E9"/>
        </w:pBdr>
        <w:spacing w:before="0" w:beforeAutospacing="0" w:after="225" w:afterAutospacing="0" w:line="360" w:lineRule="auto"/>
        <w:jc w:val="both"/>
        <w:rPr>
          <w:b w:val="0"/>
          <w:bCs w:val="0"/>
          <w:sz w:val="28"/>
          <w:szCs w:val="28"/>
          <w:lang w:val="en-US"/>
        </w:rPr>
      </w:pPr>
    </w:p>
    <w:p w:rsidR="00B27939" w:rsidRPr="00224E42" w:rsidRDefault="00B27939" w:rsidP="00224E42">
      <w:pPr>
        <w:pStyle w:val="1"/>
        <w:pBdr>
          <w:bottom w:val="single" w:sz="6" w:space="8" w:color="E5E4E9"/>
        </w:pBdr>
        <w:spacing w:before="0" w:beforeAutospacing="0" w:after="225" w:afterAutospacing="0" w:line="360" w:lineRule="auto"/>
        <w:jc w:val="both"/>
        <w:rPr>
          <w:b w:val="0"/>
          <w:bCs w:val="0"/>
          <w:sz w:val="28"/>
          <w:szCs w:val="28"/>
          <w:lang w:val="en-US"/>
        </w:rPr>
      </w:pPr>
    </w:p>
    <w:p w:rsidR="00B27939" w:rsidRPr="00224E42" w:rsidRDefault="00B27939" w:rsidP="00224E42">
      <w:pPr>
        <w:pStyle w:val="1"/>
        <w:pBdr>
          <w:bottom w:val="single" w:sz="6" w:space="8" w:color="E5E4E9"/>
        </w:pBdr>
        <w:spacing w:before="0" w:beforeAutospacing="0" w:after="225" w:afterAutospacing="0" w:line="360" w:lineRule="auto"/>
        <w:jc w:val="both"/>
        <w:rPr>
          <w:b w:val="0"/>
          <w:bCs w:val="0"/>
          <w:sz w:val="28"/>
          <w:szCs w:val="28"/>
          <w:lang w:val="en-US"/>
        </w:rPr>
      </w:pPr>
    </w:p>
    <w:p w:rsidR="00B27939" w:rsidRPr="00224E42" w:rsidRDefault="00B27939" w:rsidP="00224E42">
      <w:pPr>
        <w:pStyle w:val="1"/>
        <w:pBdr>
          <w:bottom w:val="single" w:sz="6" w:space="8" w:color="E5E4E9"/>
        </w:pBdr>
        <w:spacing w:before="0" w:beforeAutospacing="0" w:after="225" w:afterAutospacing="0" w:line="360" w:lineRule="auto"/>
        <w:jc w:val="both"/>
        <w:rPr>
          <w:b w:val="0"/>
          <w:bCs w:val="0"/>
          <w:sz w:val="28"/>
          <w:szCs w:val="28"/>
          <w:lang w:val="en-US"/>
        </w:rPr>
      </w:pPr>
    </w:p>
    <w:p w:rsidR="00B27939" w:rsidRPr="00224E42" w:rsidRDefault="00B27939" w:rsidP="00224E42">
      <w:pPr>
        <w:pStyle w:val="1"/>
        <w:pBdr>
          <w:bottom w:val="single" w:sz="6" w:space="8" w:color="E5E4E9"/>
        </w:pBdr>
        <w:spacing w:before="0" w:beforeAutospacing="0" w:after="225" w:afterAutospacing="0" w:line="360" w:lineRule="auto"/>
        <w:jc w:val="both"/>
        <w:rPr>
          <w:b w:val="0"/>
          <w:bCs w:val="0"/>
          <w:sz w:val="28"/>
          <w:szCs w:val="28"/>
          <w:lang w:val="en-US"/>
        </w:rPr>
      </w:pPr>
    </w:p>
    <w:p w:rsidR="001820CF" w:rsidRPr="00224E42" w:rsidRDefault="001820CF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820CF" w:rsidRPr="00224E42" w:rsidRDefault="001820CF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24E42" w:rsidRPr="00224E42" w:rsidRDefault="00224E42" w:rsidP="00224E42">
      <w:pPr>
        <w:pStyle w:val="1"/>
        <w:pBdr>
          <w:bottom w:val="single" w:sz="6" w:space="8" w:color="E5E4E9"/>
        </w:pBdr>
        <w:spacing w:before="0" w:beforeAutospacing="0" w:after="225" w:afterAutospacing="0" w:line="360" w:lineRule="auto"/>
        <w:jc w:val="both"/>
        <w:rPr>
          <w:b w:val="0"/>
          <w:kern w:val="0"/>
          <w:sz w:val="28"/>
          <w:szCs w:val="28"/>
          <w:lang w:val="en-US"/>
        </w:rPr>
      </w:pPr>
    </w:p>
    <w:p w:rsidR="00224E42" w:rsidRDefault="00224E42" w:rsidP="00224E42">
      <w:pPr>
        <w:pStyle w:val="1"/>
        <w:pBdr>
          <w:bottom w:val="single" w:sz="6" w:space="8" w:color="E5E4E9"/>
        </w:pBdr>
        <w:spacing w:before="0" w:beforeAutospacing="0" w:after="225" w:afterAutospacing="0" w:line="360" w:lineRule="auto"/>
        <w:jc w:val="both"/>
        <w:rPr>
          <w:sz w:val="28"/>
          <w:szCs w:val="28"/>
        </w:rPr>
      </w:pPr>
    </w:p>
    <w:p w:rsidR="00224E42" w:rsidRPr="00392C6A" w:rsidRDefault="00224E42" w:rsidP="00224E42">
      <w:pPr>
        <w:pStyle w:val="1"/>
        <w:pBdr>
          <w:bottom w:val="single" w:sz="6" w:space="8" w:color="E5E4E9"/>
        </w:pBdr>
        <w:spacing w:before="0" w:beforeAutospacing="0" w:after="225" w:afterAutospacing="0" w:line="360" w:lineRule="auto"/>
        <w:jc w:val="both"/>
        <w:rPr>
          <w:b w:val="0"/>
          <w:bCs w:val="0"/>
          <w:sz w:val="28"/>
          <w:szCs w:val="28"/>
          <w:lang w:val="en-US"/>
        </w:rPr>
      </w:pPr>
      <w:r w:rsidRPr="00392C6A">
        <w:rPr>
          <w:b w:val="0"/>
          <w:sz w:val="28"/>
          <w:szCs w:val="28"/>
        </w:rPr>
        <w:lastRenderedPageBreak/>
        <w:t>Приложение 4</w:t>
      </w:r>
    </w:p>
    <w:p w:rsidR="00224E42" w:rsidRPr="00224E42" w:rsidRDefault="00224E42" w:rsidP="00224E42">
      <w:pPr>
        <w:pStyle w:val="1"/>
        <w:pBdr>
          <w:bottom w:val="single" w:sz="6" w:space="8" w:color="E5E4E9"/>
        </w:pBdr>
        <w:spacing w:before="0" w:beforeAutospacing="0" w:after="225" w:afterAutospacing="0" w:line="360" w:lineRule="auto"/>
        <w:jc w:val="both"/>
        <w:rPr>
          <w:b w:val="0"/>
          <w:bCs w:val="0"/>
          <w:sz w:val="28"/>
          <w:szCs w:val="28"/>
        </w:rPr>
      </w:pPr>
      <w:r w:rsidRPr="00224E42">
        <w:rPr>
          <w:b w:val="0"/>
          <w:bCs w:val="0"/>
          <w:sz w:val="28"/>
          <w:szCs w:val="28"/>
        </w:rPr>
        <w:t>Поиск предложений для </w:t>
      </w:r>
      <w:proofErr w:type="spellStart"/>
      <w:r w:rsidRPr="00224E42">
        <w:rPr>
          <w:rStyle w:val="tb"/>
          <w:sz w:val="28"/>
          <w:szCs w:val="28"/>
        </w:rPr>
        <w:t>treak</w:t>
      </w:r>
      <w:proofErr w:type="spellEnd"/>
      <w:r w:rsidRPr="00224E42">
        <w:rPr>
          <w:rStyle w:val="tb"/>
          <w:sz w:val="28"/>
          <w:szCs w:val="28"/>
        </w:rPr>
        <w:t xml:space="preserve"> или </w:t>
      </w:r>
      <w:proofErr w:type="spellStart"/>
      <w:r w:rsidRPr="00224E42">
        <w:rPr>
          <w:rStyle w:val="tb"/>
          <w:sz w:val="28"/>
          <w:szCs w:val="28"/>
        </w:rPr>
        <w:t>treat</w:t>
      </w:r>
      <w:proofErr w:type="spellEnd"/>
    </w:p>
    <w:p w:rsidR="00224E42" w:rsidRPr="00224E42" w:rsidRDefault="00224E42" w:rsidP="00224E42">
      <w:pPr>
        <w:pStyle w:val="a5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224E42">
        <w:rPr>
          <w:sz w:val="28"/>
          <w:szCs w:val="28"/>
        </w:rPr>
        <w:t>У нас есть эти слова с похожим написанием или произношением:</w:t>
      </w:r>
    </w:p>
    <w:p w:rsidR="00224E42" w:rsidRPr="00224E42" w:rsidRDefault="005D7B69" w:rsidP="00224E42">
      <w:pPr>
        <w:numPr>
          <w:ilvl w:val="0"/>
          <w:numId w:val="12"/>
        </w:numPr>
        <w:pBdr>
          <w:top w:val="single" w:sz="6" w:space="4" w:color="E5E4E9"/>
        </w:pBdr>
        <w:spacing w:after="75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224E42" w:rsidRPr="00224E4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Трюк или угощение!</w:t>
        </w:r>
      </w:hyperlink>
    </w:p>
    <w:p w:rsidR="00224E42" w:rsidRPr="00224E42" w:rsidRDefault="00224E42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24E42" w:rsidRPr="00224E42" w:rsidRDefault="005D7B69" w:rsidP="00224E42">
      <w:pPr>
        <w:numPr>
          <w:ilvl w:val="0"/>
          <w:numId w:val="12"/>
        </w:numPr>
        <w:pBdr>
          <w:top w:val="single" w:sz="6" w:space="4" w:color="E5E4E9"/>
        </w:pBdr>
        <w:spacing w:after="75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224E42" w:rsidRPr="00224E4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иди на хитрость или угощение</w:t>
        </w:r>
      </w:hyperlink>
    </w:p>
    <w:p w:rsidR="00224E42" w:rsidRPr="00224E42" w:rsidRDefault="005D7B69" w:rsidP="00224E42">
      <w:pPr>
        <w:numPr>
          <w:ilvl w:val="0"/>
          <w:numId w:val="12"/>
        </w:numPr>
        <w:pBdr>
          <w:top w:val="single" w:sz="6" w:space="4" w:color="E5E4E9"/>
        </w:pBdr>
        <w:spacing w:after="75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224E42" w:rsidRPr="00224E4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разразиться</w:t>
        </w:r>
      </w:hyperlink>
    </w:p>
    <w:p w:rsidR="00224E42" w:rsidRPr="00224E42" w:rsidRDefault="005D7B69" w:rsidP="00224E42">
      <w:pPr>
        <w:numPr>
          <w:ilvl w:val="0"/>
          <w:numId w:val="12"/>
        </w:numPr>
        <w:pBdr>
          <w:top w:val="single" w:sz="6" w:space="4" w:color="E5E4E9"/>
        </w:pBdr>
        <w:spacing w:after="75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hyperlink r:id="rId25" w:history="1">
        <w:proofErr w:type="gramStart"/>
        <w:r w:rsidR="00224E42" w:rsidRPr="00224E4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психовать</w:t>
        </w:r>
        <w:proofErr w:type="gramEnd"/>
      </w:hyperlink>
    </w:p>
    <w:p w:rsidR="00224E42" w:rsidRPr="00224E42" w:rsidRDefault="005D7B69" w:rsidP="00224E42">
      <w:pPr>
        <w:numPr>
          <w:ilvl w:val="0"/>
          <w:numId w:val="12"/>
        </w:numPr>
        <w:pBdr>
          <w:top w:val="single" w:sz="6" w:space="4" w:color="E5E4E9"/>
        </w:pBdr>
        <w:spacing w:after="75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hyperlink r:id="rId26" w:history="1">
        <w:r w:rsidR="00224E42" w:rsidRPr="00224E4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отступление</w:t>
        </w:r>
      </w:hyperlink>
    </w:p>
    <w:p w:rsidR="00224E42" w:rsidRPr="00224E42" w:rsidRDefault="005D7B69" w:rsidP="00224E42">
      <w:pPr>
        <w:numPr>
          <w:ilvl w:val="0"/>
          <w:numId w:val="12"/>
        </w:numPr>
        <w:pBdr>
          <w:top w:val="single" w:sz="6" w:space="4" w:color="E5E4E9"/>
        </w:pBdr>
        <w:spacing w:after="75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hyperlink r:id="rId27" w:history="1">
        <w:r w:rsidR="00224E42" w:rsidRPr="00224E4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лечение</w:t>
        </w:r>
      </w:hyperlink>
    </w:p>
    <w:p w:rsidR="00224E42" w:rsidRPr="00224E42" w:rsidRDefault="00224E42" w:rsidP="00224E42">
      <w:pPr>
        <w:spacing w:line="360" w:lineRule="auto"/>
        <w:jc w:val="both"/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en-US"/>
        </w:rPr>
      </w:pPr>
    </w:p>
    <w:p w:rsidR="00B80E5A" w:rsidRPr="00224E42" w:rsidRDefault="00B80E5A" w:rsidP="00224E42">
      <w:pPr>
        <w:spacing w:line="360" w:lineRule="auto"/>
        <w:jc w:val="both"/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en-US"/>
        </w:rPr>
      </w:pPr>
    </w:p>
    <w:p w:rsidR="00B80E5A" w:rsidRPr="00224E42" w:rsidRDefault="00B80E5A" w:rsidP="00224E42">
      <w:pPr>
        <w:spacing w:line="360" w:lineRule="auto"/>
        <w:jc w:val="both"/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en-US"/>
        </w:rPr>
      </w:pPr>
    </w:p>
    <w:p w:rsidR="00B80E5A" w:rsidRPr="00224E42" w:rsidRDefault="00B80E5A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>зеленый лебедь существительное [</w:t>
      </w:r>
      <w:proofErr w:type="gramStart"/>
      <w:r w:rsidRPr="00224E4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24E42">
        <w:rPr>
          <w:rFonts w:ascii="Times New Roman" w:hAnsi="Times New Roman" w:cs="Times New Roman"/>
          <w:sz w:val="28"/>
          <w:szCs w:val="28"/>
        </w:rPr>
        <w:t>]</w:t>
      </w:r>
    </w:p>
    <w:p w:rsidR="00B80E5A" w:rsidRPr="00224E42" w:rsidRDefault="00B80E5A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>Великобритания /ˌgriːn.ˈswɒn/ США /ˌgriːn.ˈswɑːn/</w:t>
      </w:r>
    </w:p>
    <w:p w:rsidR="00B80E5A" w:rsidRPr="00224E42" w:rsidRDefault="00B80E5A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</w:rPr>
        <w:t>очень серьезное мероприятие, особенно тот, который вызывает разрушение мировых финансовых рынков, что вызвано последствиями изменения климата</w:t>
      </w:r>
    </w:p>
    <w:p w:rsidR="00B80E5A" w:rsidRPr="00224E42" w:rsidRDefault="00B80E5A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0E5A" w:rsidRPr="00224E42" w:rsidRDefault="00B80E5A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7939" w:rsidRPr="00224E42" w:rsidRDefault="00B27939" w:rsidP="00224E42">
      <w:pPr>
        <w:spacing w:line="360" w:lineRule="auto"/>
        <w:jc w:val="both"/>
        <w:rPr>
          <w:rFonts w:ascii="Times New Roman" w:eastAsia="Times New Roman" w:hAnsi="Times New Roman" w:cs="Times New Roman"/>
          <w:noProof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B27939" w:rsidRPr="00224E42" w:rsidRDefault="00B27939" w:rsidP="00224E42">
      <w:pPr>
        <w:spacing w:line="360" w:lineRule="auto"/>
        <w:jc w:val="both"/>
        <w:rPr>
          <w:rFonts w:ascii="Times New Roman" w:eastAsia="Times New Roman" w:hAnsi="Times New Roman" w:cs="Times New Roman"/>
          <w:noProof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B80E5A" w:rsidRPr="00224E42" w:rsidRDefault="00B80E5A" w:rsidP="00224E42">
      <w:pPr>
        <w:spacing w:line="360" w:lineRule="auto"/>
        <w:jc w:val="both"/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B27939" w:rsidRPr="00224E42" w:rsidRDefault="00B27939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27939" w:rsidRPr="00224E42" w:rsidRDefault="00B27939" w:rsidP="00224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bCs/>
          <w:sz w:val="28"/>
          <w:szCs w:val="28"/>
        </w:rPr>
        <w:t>Приложение 5</w:t>
      </w: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224E42">
        <w:rPr>
          <w:rFonts w:ascii="Times New Roman" w:hAnsi="Times New Roman" w:cs="Times New Roman"/>
          <w:noProof/>
          <w:sz w:val="28"/>
          <w:szCs w:val="28"/>
          <w:shd w:val="clear" w:color="auto" w:fill="F6F6F6"/>
        </w:rPr>
        <w:drawing>
          <wp:inline distT="0" distB="0" distL="0" distR="0">
            <wp:extent cx="5940425" cy="3341489"/>
            <wp:effectExtent l="19050" t="0" r="3175" b="0"/>
            <wp:docPr id="3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224E42" w:rsidRDefault="00224E42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B27939" w:rsidRDefault="00B27939" w:rsidP="008C16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6F6F6"/>
        </w:rPr>
      </w:pPr>
      <w:r w:rsidRPr="008C162C">
        <w:rPr>
          <w:rFonts w:ascii="Times New Roman" w:hAnsi="Times New Roman" w:cs="Times New Roman"/>
          <w:b/>
          <w:sz w:val="28"/>
          <w:szCs w:val="28"/>
          <w:shd w:val="clear" w:color="auto" w:fill="F6F6F6"/>
        </w:rPr>
        <w:lastRenderedPageBreak/>
        <w:t>Список использованной литературы:</w:t>
      </w:r>
    </w:p>
    <w:p w:rsidR="008C162C" w:rsidRPr="008C162C" w:rsidRDefault="008C162C" w:rsidP="008C16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6F6F6"/>
        </w:rPr>
      </w:pP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1. </w:t>
      </w:r>
      <w:r w:rsidR="00AE6D26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Ануфриева Р.А. Игры как средство развития интереса к изучаемому языку // Иностранные языки в школе. — 2004. — № 9. — С. 22 — 25. </w:t>
      </w:r>
    </w:p>
    <w:p w:rsidR="00B27939" w:rsidRPr="00224E42" w:rsidRDefault="008C162C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6F6F6"/>
        </w:rPr>
        <w:t>2</w:t>
      </w:r>
      <w:r w:rsidR="00B27939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>.</w:t>
      </w:r>
      <w:r w:rsidR="00AE6D26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Борисов Е.А. Влияние ролевой, </w:t>
      </w:r>
      <w:proofErr w:type="spellStart"/>
      <w:r w:rsidR="00AE6D26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>коммуникативой</w:t>
      </w:r>
      <w:proofErr w:type="spellEnd"/>
      <w:r w:rsidR="00AE6D26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игры на обучение английскому языку / Е.А. Борисов // ИЯШ. — 2012. — № 3. — С. 29 — 31. </w:t>
      </w:r>
      <w:r w:rsidR="00B27939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>3.</w:t>
      </w:r>
      <w:r w:rsidR="00AE6D26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Бурдина М.И. Обучающие игры на уроках английского языка // Иностранные языки в школе. — 2006. — № 7. — С. 12 — 14. </w:t>
      </w: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4. </w:t>
      </w:r>
      <w:proofErr w:type="spellStart"/>
      <w:proofErr w:type="gramStart"/>
      <w:r w:rsidR="00AE6D26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>Бурдина</w:t>
      </w:r>
      <w:proofErr w:type="spellEnd"/>
      <w:r w:rsidR="00AE6D26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М.И. Игры на уроках английского языка на начальной и средней ступенях обучения // ИЯШ. — 2011. — № 3.</w:t>
      </w:r>
      <w:proofErr w:type="gramEnd"/>
      <w:r w:rsidR="00AE6D26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— С. 52 — 55.</w:t>
      </w: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5. </w:t>
      </w:r>
      <w:r w:rsidR="00AE6D26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Рогова Г.В. и др. Методика обучения иностранным языкам в средней школе. — М., 1991. </w:t>
      </w: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6. </w:t>
      </w:r>
      <w:proofErr w:type="spellStart"/>
      <w:r w:rsidR="00AE6D26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>Рубенштейн</w:t>
      </w:r>
      <w:proofErr w:type="spellEnd"/>
      <w:r w:rsidR="00AE6D26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С.Л. Основы общей психологии. М.: Изд-во Просвещение. — 1994. — 43 с. </w:t>
      </w:r>
      <w:proofErr w:type="spellStart"/>
      <w:r w:rsidR="00AE6D26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>Семахина</w:t>
      </w:r>
      <w:proofErr w:type="spellEnd"/>
      <w:r w:rsidR="00AE6D26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Р.Л. Игры на уроках английского языка. // Иностранные языки в школе. — 1992. — № 2. </w:t>
      </w: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7. </w:t>
      </w:r>
      <w:proofErr w:type="spellStart"/>
      <w:r w:rsidR="00AE6D26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>Стронин</w:t>
      </w:r>
      <w:proofErr w:type="spellEnd"/>
      <w:r w:rsidR="00AE6D26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М.Ф. Обучающие игры на уроке английского языка. — М., 1981. </w:t>
      </w:r>
    </w:p>
    <w:p w:rsidR="00B27939" w:rsidRPr="00224E42" w:rsidRDefault="00B27939" w:rsidP="00224E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8. </w:t>
      </w:r>
      <w:r w:rsidR="00AE6D26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>Груздева, И. И. Роль лексических игр на среднем этапе обучен</w:t>
      </w:r>
      <w:r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ия иностранному языку </w:t>
      </w:r>
      <w:r w:rsidR="00AE6D26" w:rsidRPr="00224E4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— 2016. —— С. 42-44. </w:t>
      </w:r>
    </w:p>
    <w:p w:rsidR="00AE6D26" w:rsidRPr="00224E42" w:rsidRDefault="00B27939" w:rsidP="00224E4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4E42">
        <w:rPr>
          <w:rFonts w:ascii="Times New Roman" w:eastAsia="Times New Roman" w:hAnsi="Times New Roman" w:cs="Times New Roman"/>
          <w:sz w:val="28"/>
          <w:szCs w:val="28"/>
        </w:rPr>
        <w:t>9. Гальскова Н.Д. Теория и практика обучения иностранным языкам. Методическое пособие. – М.: Айрис-пресс, 2004.- 240с.</w:t>
      </w:r>
      <w:r w:rsidRPr="00224E42">
        <w:rPr>
          <w:rFonts w:ascii="Times New Roman" w:eastAsia="Times New Roman" w:hAnsi="Times New Roman" w:cs="Times New Roman"/>
          <w:sz w:val="28"/>
          <w:szCs w:val="28"/>
        </w:rPr>
        <w:br/>
        <w:t xml:space="preserve">10. </w:t>
      </w:r>
      <w:proofErr w:type="spellStart"/>
      <w:r w:rsidRPr="00224E42">
        <w:rPr>
          <w:rFonts w:ascii="Times New Roman" w:eastAsia="Times New Roman" w:hAnsi="Times New Roman" w:cs="Times New Roman"/>
          <w:sz w:val="28"/>
          <w:szCs w:val="28"/>
        </w:rPr>
        <w:t>Дзюина</w:t>
      </w:r>
      <w:proofErr w:type="spellEnd"/>
      <w:r w:rsidRPr="00224E42">
        <w:rPr>
          <w:rFonts w:ascii="Times New Roman" w:eastAsia="Times New Roman" w:hAnsi="Times New Roman" w:cs="Times New Roman"/>
          <w:sz w:val="28"/>
          <w:szCs w:val="28"/>
        </w:rPr>
        <w:t xml:space="preserve"> Е.В. Игровые уроки и внеклассные мероприятия на английском языке: 5-9 классы.- М.: ВАКО, 2007.-144с.</w:t>
      </w:r>
      <w:r w:rsidRPr="00224E42">
        <w:rPr>
          <w:rFonts w:ascii="Times New Roman" w:eastAsia="Times New Roman" w:hAnsi="Times New Roman" w:cs="Times New Roman"/>
          <w:sz w:val="28"/>
          <w:szCs w:val="28"/>
        </w:rPr>
        <w:br/>
        <w:t xml:space="preserve">11. Трофимова М.А. Внеклассные мероприятия по английскому языку для учащихся 5-8 классов. – М.: Глобус, 2008.- 217 </w:t>
      </w:r>
      <w:proofErr w:type="gramStart"/>
      <w:r w:rsidRPr="00224E42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224E4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C162C" w:rsidRPr="00224E42" w:rsidRDefault="008C162C" w:rsidP="008C162C">
      <w:pPr>
        <w:spacing w:line="360" w:lineRule="auto"/>
        <w:jc w:val="both"/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sectPr w:rsidR="008C162C" w:rsidRPr="00224E42" w:rsidSect="006D5344">
      <w:footerReference w:type="default" r:id="rId2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939" w:rsidRDefault="00B27939" w:rsidP="00AE6D26">
      <w:pPr>
        <w:spacing w:after="0" w:line="240" w:lineRule="auto"/>
      </w:pPr>
      <w:r>
        <w:separator/>
      </w:r>
    </w:p>
  </w:endnote>
  <w:endnote w:type="continuationSeparator" w:id="1">
    <w:p w:rsidR="00B27939" w:rsidRDefault="00B27939" w:rsidP="00AE6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59618647"/>
      <w:docPartObj>
        <w:docPartGallery w:val="Page Numbers (Bottom of Page)"/>
        <w:docPartUnique/>
      </w:docPartObj>
    </w:sdtPr>
    <w:sdtContent>
      <w:p w:rsidR="006D5344" w:rsidRDefault="005D7B69">
        <w:pPr>
          <w:pStyle w:val="ac"/>
          <w:jc w:val="center"/>
        </w:pPr>
        <w:r>
          <w:fldChar w:fldCharType="begin"/>
        </w:r>
        <w:r w:rsidR="006D5344">
          <w:instrText>PAGE   \* MERGEFORMAT</w:instrText>
        </w:r>
        <w:r>
          <w:fldChar w:fldCharType="separate"/>
        </w:r>
        <w:r w:rsidR="00B5568F">
          <w:rPr>
            <w:noProof/>
          </w:rPr>
          <w:t>2</w:t>
        </w:r>
        <w:r>
          <w:fldChar w:fldCharType="end"/>
        </w:r>
      </w:p>
    </w:sdtContent>
  </w:sdt>
  <w:p w:rsidR="00487C58" w:rsidRDefault="00487C5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939" w:rsidRDefault="00B27939" w:rsidP="00AE6D26">
      <w:pPr>
        <w:spacing w:after="0" w:line="240" w:lineRule="auto"/>
      </w:pPr>
      <w:r>
        <w:separator/>
      </w:r>
    </w:p>
  </w:footnote>
  <w:footnote w:type="continuationSeparator" w:id="1">
    <w:p w:rsidR="00B27939" w:rsidRDefault="00B27939" w:rsidP="00AE6D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6124E"/>
    <w:multiLevelType w:val="multilevel"/>
    <w:tmpl w:val="E11ECB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231FD"/>
    <w:multiLevelType w:val="multilevel"/>
    <w:tmpl w:val="034CB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B94868"/>
    <w:multiLevelType w:val="hybridMultilevel"/>
    <w:tmpl w:val="1540A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5F3CEE"/>
    <w:multiLevelType w:val="multilevel"/>
    <w:tmpl w:val="8B4E9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704086"/>
    <w:multiLevelType w:val="hybridMultilevel"/>
    <w:tmpl w:val="9830E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263407"/>
    <w:multiLevelType w:val="multilevel"/>
    <w:tmpl w:val="40126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BC6318"/>
    <w:multiLevelType w:val="multilevel"/>
    <w:tmpl w:val="9CBA10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DA2333"/>
    <w:multiLevelType w:val="multilevel"/>
    <w:tmpl w:val="047EA2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6A4936FA"/>
    <w:multiLevelType w:val="hybridMultilevel"/>
    <w:tmpl w:val="4DCE6E6A"/>
    <w:lvl w:ilvl="0" w:tplc="5162A01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  <w:w w:val="1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512F28"/>
    <w:multiLevelType w:val="multilevel"/>
    <w:tmpl w:val="BFA49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093A6C"/>
    <w:multiLevelType w:val="multilevel"/>
    <w:tmpl w:val="F0E4F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B2B78EB"/>
    <w:multiLevelType w:val="multilevel"/>
    <w:tmpl w:val="2A42A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7"/>
  </w:num>
  <w:num w:numId="5">
    <w:abstractNumId w:val="3"/>
  </w:num>
  <w:num w:numId="6">
    <w:abstractNumId w:val="1"/>
  </w:num>
  <w:num w:numId="7">
    <w:abstractNumId w:val="11"/>
  </w:num>
  <w:num w:numId="8">
    <w:abstractNumId w:val="9"/>
  </w:num>
  <w:num w:numId="9">
    <w:abstractNumId w:val="5"/>
  </w:num>
  <w:num w:numId="10">
    <w:abstractNumId w:val="10"/>
  </w:num>
  <w:num w:numId="11">
    <w:abstractNumId w:val="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162B"/>
    <w:rsid w:val="000012A3"/>
    <w:rsid w:val="000704E6"/>
    <w:rsid w:val="000C5D65"/>
    <w:rsid w:val="000E1111"/>
    <w:rsid w:val="000E2533"/>
    <w:rsid w:val="00115AA0"/>
    <w:rsid w:val="00123C76"/>
    <w:rsid w:val="001820CF"/>
    <w:rsid w:val="001B1589"/>
    <w:rsid w:val="001F1A91"/>
    <w:rsid w:val="00224E42"/>
    <w:rsid w:val="002556FA"/>
    <w:rsid w:val="002602D7"/>
    <w:rsid w:val="002E3B56"/>
    <w:rsid w:val="00333758"/>
    <w:rsid w:val="00392C6A"/>
    <w:rsid w:val="003C1DCF"/>
    <w:rsid w:val="003D094E"/>
    <w:rsid w:val="003E0B37"/>
    <w:rsid w:val="004125CE"/>
    <w:rsid w:val="00487C58"/>
    <w:rsid w:val="00553C7C"/>
    <w:rsid w:val="00571E44"/>
    <w:rsid w:val="005C4AFD"/>
    <w:rsid w:val="005C6C52"/>
    <w:rsid w:val="005D7B69"/>
    <w:rsid w:val="00604495"/>
    <w:rsid w:val="00645CB0"/>
    <w:rsid w:val="00647F60"/>
    <w:rsid w:val="00683807"/>
    <w:rsid w:val="006D5344"/>
    <w:rsid w:val="00731903"/>
    <w:rsid w:val="007A08B0"/>
    <w:rsid w:val="007F0F7B"/>
    <w:rsid w:val="008134FC"/>
    <w:rsid w:val="00845B5C"/>
    <w:rsid w:val="0088162B"/>
    <w:rsid w:val="008C162C"/>
    <w:rsid w:val="008D4023"/>
    <w:rsid w:val="008F6C76"/>
    <w:rsid w:val="008F73BB"/>
    <w:rsid w:val="009478A2"/>
    <w:rsid w:val="009718D8"/>
    <w:rsid w:val="009775F4"/>
    <w:rsid w:val="009A6943"/>
    <w:rsid w:val="00A01611"/>
    <w:rsid w:val="00A7565F"/>
    <w:rsid w:val="00A83B5A"/>
    <w:rsid w:val="00A860C8"/>
    <w:rsid w:val="00AE6D26"/>
    <w:rsid w:val="00B27939"/>
    <w:rsid w:val="00B5568F"/>
    <w:rsid w:val="00B80E5A"/>
    <w:rsid w:val="00C43655"/>
    <w:rsid w:val="00C962EC"/>
    <w:rsid w:val="00DC68F2"/>
    <w:rsid w:val="00DF5E07"/>
    <w:rsid w:val="00EA1395"/>
    <w:rsid w:val="00ED36CA"/>
    <w:rsid w:val="00EE0399"/>
    <w:rsid w:val="00EF1C93"/>
    <w:rsid w:val="00F355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A91"/>
  </w:style>
  <w:style w:type="paragraph" w:styleId="1">
    <w:name w:val="heading 1"/>
    <w:basedOn w:val="a"/>
    <w:link w:val="10"/>
    <w:uiPriority w:val="9"/>
    <w:qFormat/>
    <w:rsid w:val="00B80E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0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0B3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53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ED36CA"/>
    <w:pPr>
      <w:ind w:left="720"/>
      <w:contextualSpacing/>
    </w:pPr>
  </w:style>
  <w:style w:type="character" w:customStyle="1" w:styleId="word">
    <w:name w:val="word"/>
    <w:basedOn w:val="a0"/>
    <w:rsid w:val="00EA1395"/>
  </w:style>
  <w:style w:type="character" w:styleId="a7">
    <w:name w:val="Hyperlink"/>
    <w:basedOn w:val="a0"/>
    <w:uiPriority w:val="99"/>
    <w:unhideWhenUsed/>
    <w:rsid w:val="002E3B56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E3B56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0E2533"/>
    <w:rPr>
      <w:b/>
      <w:bCs/>
    </w:rPr>
  </w:style>
  <w:style w:type="character" w:customStyle="1" w:styleId="gxs-text">
    <w:name w:val="gxs-text"/>
    <w:basedOn w:val="a0"/>
    <w:rsid w:val="000E2533"/>
  </w:style>
  <w:style w:type="character" w:customStyle="1" w:styleId="select-text">
    <w:name w:val="select-text"/>
    <w:basedOn w:val="a0"/>
    <w:rsid w:val="000E2533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A694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9A6943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A694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9A6943"/>
    <w:rPr>
      <w:rFonts w:ascii="Arial" w:eastAsia="Times New Roman" w:hAnsi="Arial" w:cs="Arial"/>
      <w:vanish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80E5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b">
    <w:name w:val="tb"/>
    <w:basedOn w:val="a0"/>
    <w:rsid w:val="00B80E5A"/>
  </w:style>
  <w:style w:type="paragraph" w:styleId="aa">
    <w:name w:val="header"/>
    <w:basedOn w:val="a"/>
    <w:link w:val="ab"/>
    <w:uiPriority w:val="99"/>
    <w:unhideWhenUsed/>
    <w:rsid w:val="00AE6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E6D26"/>
  </w:style>
  <w:style w:type="paragraph" w:styleId="ac">
    <w:name w:val="footer"/>
    <w:basedOn w:val="a"/>
    <w:link w:val="ad"/>
    <w:uiPriority w:val="99"/>
    <w:unhideWhenUsed/>
    <w:rsid w:val="00AE6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E6D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80E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0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0B3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53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ED36CA"/>
    <w:pPr>
      <w:ind w:left="720"/>
      <w:contextualSpacing/>
    </w:pPr>
  </w:style>
  <w:style w:type="character" w:customStyle="1" w:styleId="word">
    <w:name w:val="word"/>
    <w:basedOn w:val="a0"/>
    <w:rsid w:val="00EA1395"/>
  </w:style>
  <w:style w:type="character" w:styleId="a7">
    <w:name w:val="Hyperlink"/>
    <w:basedOn w:val="a0"/>
    <w:uiPriority w:val="99"/>
    <w:unhideWhenUsed/>
    <w:rsid w:val="002E3B56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E3B56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0E2533"/>
    <w:rPr>
      <w:b/>
      <w:bCs/>
    </w:rPr>
  </w:style>
  <w:style w:type="character" w:customStyle="1" w:styleId="gxs-text">
    <w:name w:val="gxs-text"/>
    <w:basedOn w:val="a0"/>
    <w:rsid w:val="000E2533"/>
  </w:style>
  <w:style w:type="character" w:customStyle="1" w:styleId="select-text">
    <w:name w:val="select-text"/>
    <w:basedOn w:val="a0"/>
    <w:rsid w:val="000E2533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A694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9A6943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A694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9A6943"/>
    <w:rPr>
      <w:rFonts w:ascii="Arial" w:eastAsia="Times New Roman" w:hAnsi="Arial" w:cs="Arial"/>
      <w:vanish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80E5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b">
    <w:name w:val="tb"/>
    <w:basedOn w:val="a0"/>
    <w:rsid w:val="00B80E5A"/>
  </w:style>
  <w:style w:type="paragraph" w:styleId="aa">
    <w:name w:val="header"/>
    <w:basedOn w:val="a"/>
    <w:link w:val="ab"/>
    <w:uiPriority w:val="99"/>
    <w:unhideWhenUsed/>
    <w:rsid w:val="00AE6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E6D26"/>
  </w:style>
  <w:style w:type="paragraph" w:styleId="ac">
    <w:name w:val="footer"/>
    <w:basedOn w:val="a"/>
    <w:link w:val="ad"/>
    <w:uiPriority w:val="99"/>
    <w:unhideWhenUsed/>
    <w:rsid w:val="00AE6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E6D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48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4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67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81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058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49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248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28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5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43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613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11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496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012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1126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74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891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4475890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8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aklass.ru/" TargetMode="External"/><Relationship Id="rId13" Type="http://schemas.openxmlformats.org/officeDocument/2006/relationships/control" Target="activeX/activeX2.xml"/><Relationship Id="rId18" Type="http://schemas.openxmlformats.org/officeDocument/2006/relationships/image" Target="media/image4.wmf"/><Relationship Id="rId26" Type="http://schemas.openxmlformats.org/officeDocument/2006/relationships/hyperlink" Target="https://dictionary.cambridge.org/search/english-russian/direct/?q=retreat" TargetMode="External"/><Relationship Id="rId3" Type="http://schemas.openxmlformats.org/officeDocument/2006/relationships/styles" Target="styles.xml"/><Relationship Id="rId21" Type="http://schemas.openxmlformats.org/officeDocument/2006/relationships/control" Target="activeX/activeX9.xml"/><Relationship Id="rId7" Type="http://schemas.openxmlformats.org/officeDocument/2006/relationships/endnotes" Target="endnotes.xml"/><Relationship Id="rId12" Type="http://schemas.openxmlformats.org/officeDocument/2006/relationships/control" Target="activeX/activeX1.xml"/><Relationship Id="rId17" Type="http://schemas.openxmlformats.org/officeDocument/2006/relationships/control" Target="activeX/activeX6.xml"/><Relationship Id="rId25" Type="http://schemas.openxmlformats.org/officeDocument/2006/relationships/hyperlink" Target="https://dictionary.cambridge.org/search/english-russian/direct/?q=freak%20out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5.xml"/><Relationship Id="rId20" Type="http://schemas.openxmlformats.org/officeDocument/2006/relationships/control" Target="activeX/activeX8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hyperlink" Target="https://dictionary.cambridge.org/search/english-russian/direct/?q=break%20out" TargetMode="External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hyperlink" Target="https://dictionary.cambridge.org/search/english-russian/direct/?q=go%20trick%20or%20treating" TargetMode="External"/><Relationship Id="rId28" Type="http://schemas.openxmlformats.org/officeDocument/2006/relationships/image" Target="media/image5.png"/><Relationship Id="rId10" Type="http://schemas.openxmlformats.org/officeDocument/2006/relationships/image" Target="media/image2.jpeg"/><Relationship Id="rId19" Type="http://schemas.openxmlformats.org/officeDocument/2006/relationships/control" Target="activeX/activeX7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control" Target="activeX/activeX3.xml"/><Relationship Id="rId22" Type="http://schemas.openxmlformats.org/officeDocument/2006/relationships/hyperlink" Target="https://dictionary.cambridge.org/search/english-russian/direct/?q=Trick%20or%20treat!" TargetMode="External"/><Relationship Id="rId27" Type="http://schemas.openxmlformats.org/officeDocument/2006/relationships/hyperlink" Target="https://dictionary.cambridge.org/search/english-russian/direct/?q=treatment" TargetMode="External"/><Relationship Id="rId30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74978-6192-41C8-A7FE-16F36A3AE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3201</Words>
  <Characters>18248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Дмитрий</cp:lastModifiedBy>
  <cp:revision>5</cp:revision>
  <dcterms:created xsi:type="dcterms:W3CDTF">2021-03-12T16:59:00Z</dcterms:created>
  <dcterms:modified xsi:type="dcterms:W3CDTF">2021-03-29T20:14:00Z</dcterms:modified>
</cp:coreProperties>
</file>