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A9A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32"/>
          <w:szCs w:val="24"/>
          <w:lang w:eastAsia="ru-RU"/>
        </w:rPr>
      </w:pPr>
    </w:p>
    <w:p w:rsidR="007F0A9A" w:rsidRPr="00615E1D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32"/>
          <w:szCs w:val="24"/>
          <w:lang w:eastAsia="ru-RU"/>
        </w:rPr>
      </w:pPr>
      <w:r w:rsidRPr="00615E1D">
        <w:rPr>
          <w:rFonts w:ascii="Times New Roman" w:eastAsia="Times New Roman" w:hAnsi="Times New Roman" w:cs="Times New Roman"/>
          <w:b/>
          <w:kern w:val="24"/>
          <w:sz w:val="32"/>
          <w:szCs w:val="24"/>
          <w:lang w:eastAsia="ru-RU"/>
        </w:rPr>
        <w:t>Муниципальное казенное общеобразовательное учреждение средняя общеобразовательная школа № 2</w:t>
      </w: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ru-RU"/>
        </w:rPr>
      </w:pP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</w:p>
    <w:p w:rsidR="007F0A9A" w:rsidRDefault="007F0A9A" w:rsidP="007F0A9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</w:p>
    <w:p w:rsidR="007F0A9A" w:rsidRDefault="007F0A9A" w:rsidP="007F0A9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</w:p>
    <w:p w:rsidR="007F0A9A" w:rsidRDefault="007F0A9A" w:rsidP="007F0A9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</w:p>
    <w:p w:rsidR="007F0A9A" w:rsidRPr="00615E1D" w:rsidRDefault="007F0A9A" w:rsidP="007F0A9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6"/>
          <w:szCs w:val="32"/>
          <w:lang w:eastAsia="ru-RU"/>
        </w:rPr>
      </w:pPr>
      <w:r w:rsidRPr="00615E1D">
        <w:rPr>
          <w:rFonts w:ascii="Times New Roman" w:eastAsia="Times New Roman" w:hAnsi="Times New Roman" w:cs="Times New Roman"/>
          <w:b/>
          <w:bCs/>
          <w:kern w:val="32"/>
          <w:sz w:val="36"/>
          <w:szCs w:val="32"/>
          <w:lang w:eastAsia="ru-RU"/>
        </w:rPr>
        <w:t xml:space="preserve">Исследование </w:t>
      </w:r>
    </w:p>
    <w:p w:rsidR="007F0A9A" w:rsidRPr="00615E1D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615E1D">
        <w:rPr>
          <w:rFonts w:ascii="Times New Roman" w:eastAsia="Times New Roman" w:hAnsi="Times New Roman" w:cs="Times New Roman"/>
          <w:sz w:val="32"/>
          <w:szCs w:val="28"/>
          <w:lang w:eastAsia="ru-RU"/>
        </w:rPr>
        <w:t>«Методические аспекты изучения романов Ф. М. Достоевского в основной школе»</w:t>
      </w: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ru-RU"/>
        </w:rPr>
      </w:pP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ru-RU"/>
        </w:rPr>
      </w:pP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ru-RU"/>
        </w:rPr>
      </w:pPr>
    </w:p>
    <w:p w:rsidR="007F0A9A" w:rsidRPr="00545F05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Default="007F0A9A" w:rsidP="007F0A9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</w:p>
    <w:p w:rsidR="007F0A9A" w:rsidRPr="00615E1D" w:rsidRDefault="007F0A9A" w:rsidP="007F0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8"/>
          <w:szCs w:val="24"/>
          <w:lang w:eastAsia="ru-RU"/>
        </w:rPr>
      </w:pPr>
      <w:r w:rsidRPr="00615E1D">
        <w:rPr>
          <w:rFonts w:ascii="Times New Roman" w:eastAsia="Times New Roman" w:hAnsi="Times New Roman" w:cs="Times New Roman"/>
          <w:b/>
          <w:bCs/>
          <w:kern w:val="24"/>
          <w:sz w:val="28"/>
          <w:szCs w:val="24"/>
          <w:lang w:eastAsia="ru-RU"/>
        </w:rPr>
        <w:t>Труновское, 2021 г.</w:t>
      </w:r>
    </w:p>
    <w:p w:rsidR="003155B7" w:rsidRPr="003155B7" w:rsidRDefault="00D71358" w:rsidP="00315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4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id w:val="-39797907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155B7" w:rsidRPr="003155B7" w:rsidRDefault="003155B7" w:rsidP="003155B7">
          <w:pPr>
            <w:pStyle w:val="a6"/>
            <w:spacing w:line="360" w:lineRule="auto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3155B7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:rsidR="003155B7" w:rsidRPr="003155B7" w:rsidRDefault="003155B7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r w:rsidRPr="003155B7">
            <w:rPr>
              <w:b/>
              <w:bCs/>
              <w:sz w:val="28"/>
              <w:szCs w:val="28"/>
            </w:rPr>
            <w:fldChar w:fldCharType="begin"/>
          </w:r>
          <w:r w:rsidRPr="003155B7">
            <w:rPr>
              <w:b/>
              <w:bCs/>
              <w:sz w:val="28"/>
              <w:szCs w:val="28"/>
            </w:rPr>
            <w:instrText xml:space="preserve"> TOC \o "1-3" \h \z \u </w:instrText>
          </w:r>
          <w:r w:rsidRPr="003155B7">
            <w:rPr>
              <w:b/>
              <w:bCs/>
              <w:sz w:val="28"/>
              <w:szCs w:val="28"/>
            </w:rPr>
            <w:fldChar w:fldCharType="separate"/>
          </w:r>
          <w:hyperlink w:anchor="_Toc43059926" w:history="1">
            <w:r w:rsidRPr="003155B7">
              <w:rPr>
                <w:rStyle w:val="a4"/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Введение</w:t>
            </w:r>
            <w:r w:rsidRPr="003155B7">
              <w:rPr>
                <w:noProof/>
                <w:webHidden/>
                <w:sz w:val="28"/>
                <w:szCs w:val="28"/>
              </w:rPr>
              <w:tab/>
            </w:r>
            <w:r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Pr="003155B7">
              <w:rPr>
                <w:noProof/>
                <w:webHidden/>
                <w:sz w:val="28"/>
                <w:szCs w:val="28"/>
              </w:rPr>
              <w:instrText xml:space="preserve"> PAGEREF _Toc43059926 \h </w:instrText>
            </w:r>
            <w:r w:rsidRPr="003155B7">
              <w:rPr>
                <w:noProof/>
                <w:webHidden/>
                <w:sz w:val="28"/>
                <w:szCs w:val="28"/>
              </w:rPr>
            </w:r>
            <w:r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3155B7">
              <w:rPr>
                <w:noProof/>
                <w:webHidden/>
                <w:sz w:val="28"/>
                <w:szCs w:val="28"/>
              </w:rPr>
              <w:t>3</w:t>
            </w:r>
            <w:r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27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</w:t>
            </w:r>
            <w:r w:rsidR="003155B7" w:rsidRPr="003155B7">
              <w:rPr>
                <w:noProof/>
                <w:sz w:val="28"/>
                <w:szCs w:val="28"/>
              </w:rPr>
              <w:tab/>
            </w:r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shd w:val="clear" w:color="auto" w:fill="FFFFFF"/>
              </w:rPr>
              <w:t>Особенности методики преподавания литературы в основной школе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_Toc43059927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5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28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1.1. Методы и приемы технологии обучения литературе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_Toc43059928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5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29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1.2. Актуальные проблемы реализации методических приемов на уроках литературы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_Toc43059929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10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0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shd w:val="clear" w:color="auto" w:fill="FFFFFF"/>
              </w:rPr>
              <w:t>1.3. Значимость литературного образования в становлении личности современного школьника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_Toc43059930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14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1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shd w:val="clear" w:color="auto" w:fill="FFFFFF"/>
              </w:rPr>
              <w:t>Выводы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_Toc43059931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16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2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</w:t>
            </w:r>
            <w:r w:rsidR="003155B7" w:rsidRPr="003155B7">
              <w:rPr>
                <w:noProof/>
                <w:sz w:val="28"/>
                <w:szCs w:val="28"/>
              </w:rPr>
              <w:tab/>
            </w:r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Особенности рассмотрения романов Ф. М. Достоевского в основной школе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_Toc43059932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18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3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2.1.</w:t>
            </w:r>
            <w:r w:rsidR="003155B7" w:rsidRPr="003155B7">
              <w:rPr>
                <w:noProof/>
                <w:sz w:val="28"/>
                <w:szCs w:val="28"/>
              </w:rPr>
              <w:tab/>
            </w:r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Современные подходы к изучению романа «Бедные люди» в педагогической практике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_Toc43059933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18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4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2.2.</w:t>
            </w:r>
            <w:r w:rsidR="003155B7" w:rsidRPr="003155B7">
              <w:rPr>
                <w:noProof/>
                <w:sz w:val="28"/>
                <w:szCs w:val="28"/>
              </w:rPr>
              <w:tab/>
            </w:r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Роман «Белые ночи» в школьной программе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_Toc43059934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25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5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2.3.</w:t>
            </w:r>
            <w:r w:rsidR="003155B7" w:rsidRPr="003155B7">
              <w:rPr>
                <w:noProof/>
                <w:sz w:val="28"/>
                <w:szCs w:val="28"/>
              </w:rPr>
              <w:tab/>
            </w:r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Фрагментарное изучение романа «Братья Карамазовы» в основной школе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_Toc43059935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31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6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Выводы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_Toc43059936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39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P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7" w:history="1">
            <w:r w:rsidR="003155B7" w:rsidRPr="003155B7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Заключение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_Toc43059937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41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155B7" w:rsidRDefault="00CD0208" w:rsidP="003155B7">
          <w:pPr>
            <w:pStyle w:val="11"/>
            <w:tabs>
              <w:tab w:val="right" w:leader="dot" w:pos="9345"/>
            </w:tabs>
            <w:spacing w:line="360" w:lineRule="auto"/>
            <w:rPr>
              <w:noProof/>
              <w:sz w:val="28"/>
              <w:szCs w:val="28"/>
            </w:rPr>
          </w:pPr>
          <w:hyperlink w:anchor="_Toc43059938" w:history="1">
            <w:r w:rsidR="00F20DC1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Список литературы</w:t>
            </w:r>
            <w:r w:rsidR="003155B7" w:rsidRPr="003155B7">
              <w:rPr>
                <w:noProof/>
                <w:webHidden/>
                <w:sz w:val="28"/>
                <w:szCs w:val="28"/>
              </w:rPr>
              <w:tab/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begin"/>
            </w:r>
            <w:r w:rsidR="003155B7" w:rsidRPr="003155B7">
              <w:rPr>
                <w:noProof/>
                <w:webHidden/>
                <w:sz w:val="28"/>
                <w:szCs w:val="28"/>
              </w:rPr>
              <w:instrText xml:space="preserve"> PAGEREF _Toc43059938 \h </w:instrText>
            </w:r>
            <w:r w:rsidR="003155B7" w:rsidRPr="003155B7">
              <w:rPr>
                <w:noProof/>
                <w:webHidden/>
                <w:sz w:val="28"/>
                <w:szCs w:val="28"/>
              </w:rPr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3155B7" w:rsidRPr="003155B7">
              <w:rPr>
                <w:noProof/>
                <w:webHidden/>
                <w:sz w:val="28"/>
                <w:szCs w:val="28"/>
              </w:rPr>
              <w:t>42</w:t>
            </w:r>
            <w:r w:rsidR="003155B7" w:rsidRPr="003155B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1A1E" w:rsidRPr="00071A1E" w:rsidRDefault="00071A1E" w:rsidP="00071A1E">
          <w:pPr>
            <w:rPr>
              <w:rFonts w:ascii="Times New Roman" w:hAnsi="Times New Roman" w:cs="Times New Roman"/>
              <w:sz w:val="28"/>
              <w:szCs w:val="28"/>
            </w:rPr>
          </w:pPr>
          <w:r w:rsidRPr="00071A1E">
            <w:rPr>
              <w:rFonts w:ascii="Times New Roman" w:hAnsi="Times New Roman" w:cs="Times New Roman"/>
              <w:b/>
              <w:sz w:val="28"/>
              <w:szCs w:val="28"/>
            </w:rPr>
            <w:t>Приложения</w:t>
          </w:r>
          <w:r w:rsidRPr="00071A1E">
            <w:rPr>
              <w:rFonts w:ascii="Times New Roman" w:hAnsi="Times New Roman" w:cs="Times New Roman"/>
              <w:sz w:val="28"/>
              <w:szCs w:val="28"/>
            </w:rPr>
            <w:t>…………………………………………</w:t>
          </w:r>
          <w:r w:rsidR="006B68EC">
            <w:rPr>
              <w:rFonts w:ascii="Times New Roman" w:hAnsi="Times New Roman" w:cs="Times New Roman"/>
              <w:sz w:val="28"/>
              <w:szCs w:val="28"/>
            </w:rPr>
            <w:t>…………………………..47</w:t>
          </w:r>
        </w:p>
        <w:p w:rsidR="003155B7" w:rsidRPr="003155B7" w:rsidRDefault="003155B7" w:rsidP="003155B7">
          <w:pPr>
            <w:spacing w:line="360" w:lineRule="auto"/>
            <w:rPr>
              <w:sz w:val="28"/>
              <w:szCs w:val="28"/>
            </w:rPr>
          </w:pPr>
          <w:r w:rsidRPr="003155B7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3155B7" w:rsidRPr="003155B7" w:rsidRDefault="003155B7" w:rsidP="003155B7">
      <w:pPr>
        <w:spacing w:line="360" w:lineRule="auto"/>
        <w:rPr>
          <w:rFonts w:asciiTheme="majorHAnsi" w:eastAsia="Times New Roman" w:hAnsiTheme="majorHAnsi" w:cstheme="majorBidi"/>
          <w:color w:val="2E74B5" w:themeColor="accent1" w:themeShade="BF"/>
          <w:sz w:val="28"/>
          <w:szCs w:val="28"/>
          <w:lang w:eastAsia="ru-RU"/>
        </w:rPr>
      </w:pPr>
      <w:r w:rsidRPr="003155B7">
        <w:rPr>
          <w:rFonts w:asciiTheme="majorHAnsi" w:eastAsia="Times New Roman" w:hAnsiTheme="majorHAnsi" w:cstheme="majorBidi"/>
          <w:color w:val="2E74B5" w:themeColor="accent1" w:themeShade="BF"/>
          <w:sz w:val="28"/>
          <w:szCs w:val="28"/>
          <w:lang w:eastAsia="ru-RU"/>
        </w:rPr>
        <w:br w:type="page"/>
      </w:r>
    </w:p>
    <w:p w:rsidR="00D71358" w:rsidRPr="003155B7" w:rsidRDefault="00D71358" w:rsidP="003155B7">
      <w:pPr>
        <w:pStyle w:val="1"/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Toc43059926"/>
      <w:r w:rsidRPr="003155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Введение</w:t>
      </w:r>
      <w:bookmarkEnd w:id="0"/>
    </w:p>
    <w:p w:rsidR="00D71358" w:rsidRDefault="00D71358" w:rsidP="003155B7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</w:t>
      </w:r>
      <w:r w:rsidRPr="009E3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заключается</w:t>
      </w:r>
      <w:r w:rsidR="00287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E3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287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72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важности подробного</w:t>
      </w:r>
      <w:r w:rsidR="00287B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72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рассмотрения</w:t>
      </w:r>
      <w:r w:rsidR="007D2F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методических аспектов изучения романов Ф.М. Достоевского в основной школе. В педагогических трудах</w:t>
      </w:r>
      <w:r w:rsidR="00A872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пособиях</w:t>
      </w:r>
      <w:r w:rsidR="007D2F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представлено множество различных методик и учебных программ, однако отсутствует общий анализ используемых на практике </w:t>
      </w:r>
      <w:r w:rsidR="00A872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методов и приемов</w:t>
      </w:r>
      <w:r w:rsidR="007D2F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контексте изучения творчества Ф. М. Достоевского с выявлением </w:t>
      </w:r>
      <w:r w:rsidR="00A872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практической результативности</w:t>
      </w:r>
      <w:r w:rsidR="007D2F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преподавании.</w:t>
      </w:r>
    </w:p>
    <w:p w:rsidR="00A87259" w:rsidRDefault="00D71358" w:rsidP="00A87259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Объектом </w:t>
      </w:r>
      <w:r w:rsidRPr="009E3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являются </w:t>
      </w:r>
      <w:r w:rsidRPr="006A582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художественные произведения Ф.М. Достоевского,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изучаемые в основной школе. </w:t>
      </w:r>
    </w:p>
    <w:p w:rsidR="00A87259" w:rsidRPr="009E355B" w:rsidRDefault="00D71358" w:rsidP="00A87259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Предмет 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– </w:t>
      </w:r>
      <w:r w:rsid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D6FC6" w:rsidRP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</w:t>
      </w:r>
      <w:r w:rsidR="00A8725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ческие разработки</w:t>
      </w:r>
      <w:r w:rsid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872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применяемые для рассмотрения на уроках литературы творчества</w:t>
      </w:r>
      <w:r w:rsidR="003D6FC6" w:rsidRP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М. Достоевского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7259" w:rsidRDefault="00D71358" w:rsidP="00A872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Целью 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является </w:t>
      </w:r>
      <w:r w:rsid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методических аспектов</w:t>
      </w:r>
      <w:r w:rsidR="003D6FC6" w:rsidRPr="0054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романов Ф. М. Достоевского в основной школе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71358" w:rsidRPr="009E355B" w:rsidRDefault="00D71358" w:rsidP="00A872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Заявленная цель предполагает</w:t>
      </w:r>
      <w:r w:rsidRPr="006A5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следующих </w:t>
      </w:r>
      <w:r w:rsidRPr="006A5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задач:</w:t>
      </w:r>
    </w:p>
    <w:p w:rsidR="00D71358" w:rsidRDefault="005A664B" w:rsidP="00D7135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06D50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 и приемы обучения литературе</w:t>
      </w:r>
      <w:r w:rsidR="00D71358" w:rsidRPr="006A5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:rsidR="00D71358" w:rsidRDefault="005A664B" w:rsidP="00D71358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4352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ассмотреть</w:t>
      </w:r>
      <w:r w:rsidR="00287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39C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актуальные проблемы в методологии</w:t>
      </w:r>
      <w:r w:rsidR="00D71358" w:rsidRPr="006A5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C78F3" w:rsidRDefault="00D720C6" w:rsidP="000C78F3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отобразить</w:t>
      </w:r>
      <w:r w:rsidR="00BD3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значимость восприятия художественных произведений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 М. Достоевского </w:t>
      </w:r>
      <w:r w:rsidR="00BD39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образовании современного школьника</w:t>
      </w:r>
      <w:r w:rsidR="00A8725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7259" w:rsidRDefault="00A87259" w:rsidP="000C78F3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обозначить</w:t>
      </w:r>
      <w:r w:rsidR="00D72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идейные составляющие урока, посвящённого изучению романов Ф. М. Достоевского.</w:t>
      </w:r>
    </w:p>
    <w:p w:rsidR="00D71358" w:rsidRPr="00894A99" w:rsidRDefault="00D71358" w:rsidP="00D71358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A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Материалом для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послужили</w:t>
      </w:r>
      <w:r w:rsidR="00287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64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труды известных исследователей в области педагогики, методики, филологии, а также художественные произведения Ф. М. Достоевского</w:t>
      </w:r>
      <w:r w:rsidRPr="00894A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1358" w:rsidRPr="009E355B" w:rsidRDefault="00D71358" w:rsidP="00D71358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опирается на </w:t>
      </w: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методологию</w:t>
      </w:r>
      <w:r w:rsidR="002310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дифференцированного и сопоставительного анализа, дающего возможность установить сходства и различия в определении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педагогической терминологии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метод 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контекстуального анализа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позволяющего выявить идейные замыслы автора в аспекте проблемы воспитания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абстрагирование; обобщение. </w:t>
      </w:r>
    </w:p>
    <w:p w:rsidR="00D71358" w:rsidRPr="009E355B" w:rsidRDefault="00D71358" w:rsidP="00D71358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5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Эмпирическим материалом 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являются следующие художественные пр</w:t>
      </w:r>
      <w:r w:rsidR="00E06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оизведения: </w:t>
      </w:r>
      <w:r w:rsidR="0027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 «Белые ночи», </w:t>
      </w:r>
      <w:r w:rsidR="00E06D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 «Бедные люди»</w:t>
      </w:r>
      <w:r w:rsidR="00231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роман «Братья Карамазовы». </w:t>
      </w:r>
      <w:r w:rsidR="00102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 произведений обусловлен наличием данных романов в рабочих учебных программах для основной школы. </w:t>
      </w:r>
    </w:p>
    <w:p w:rsidR="00D71358" w:rsidRDefault="00D71358" w:rsidP="00D71358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новизна</w:t>
      </w:r>
      <w:r w:rsidRPr="009E3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работы</w:t>
      </w:r>
      <w:r w:rsidRPr="009E3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</w:t>
      </w:r>
      <w:r w:rsidR="00C17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общим анализом методических аспектов </w:t>
      </w:r>
      <w:r w:rsidR="00C1796B" w:rsidRPr="00545F0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 романов Ф. М. Достоевского в основной школе</w:t>
      </w:r>
      <w:r w:rsidR="00C1796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позволит использовать результаты исследования в других научных трудах, посвященных данной проблематике.</w:t>
      </w:r>
    </w:p>
    <w:p w:rsidR="00D71358" w:rsidRDefault="00D71358" w:rsidP="00D71358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</w:t>
      </w:r>
      <w:r w:rsidR="00287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C0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возможности последующего применения </w:t>
      </w:r>
      <w:r w:rsidR="00C1796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287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учеными для разработки иных тем, в раскрытии которых будет необходимо освещение </w:t>
      </w:r>
      <w:r w:rsidR="00E06D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аспектов изучения романов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М. Достоевского</w:t>
      </w:r>
      <w:r w:rsidR="00E06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основной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1265" w:rsidRDefault="00C13B77" w:rsidP="00DC12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br w:type="page"/>
      </w:r>
    </w:p>
    <w:p w:rsidR="00DC1265" w:rsidRDefault="00DC1265" w:rsidP="00D334C0">
      <w:pPr>
        <w:pStyle w:val="1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</w:pPr>
      <w:bookmarkStart w:id="2" w:name="_Toc43059927"/>
      <w:r w:rsidRPr="00DC1265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lastRenderedPageBreak/>
        <w:t>Особенности методики преподавания литературы в основной школе</w:t>
      </w:r>
      <w:bookmarkEnd w:id="2"/>
    </w:p>
    <w:p w:rsidR="00D334C0" w:rsidRDefault="00D334C0" w:rsidP="00D334C0"/>
    <w:p w:rsidR="00D334C0" w:rsidRDefault="004656F9" w:rsidP="004656F9">
      <w:pPr>
        <w:pStyle w:val="1"/>
        <w:numPr>
          <w:ilvl w:val="0"/>
          <w:numId w:val="11"/>
        </w:numPr>
        <w:ind w:hanging="2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Toc43059928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</w:t>
      </w:r>
      <w:r w:rsidR="00274749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 и приемы</w:t>
      </w:r>
      <w:r w:rsidR="00F074DF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технологии</w:t>
      </w:r>
      <w:r w:rsidR="003B178D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D07E2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обучения</w:t>
      </w:r>
      <w:r w:rsidR="00D334C0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литературе</w:t>
      </w:r>
      <w:bookmarkEnd w:id="3"/>
    </w:p>
    <w:p w:rsidR="004656F9" w:rsidRPr="004656F9" w:rsidRDefault="004656F9" w:rsidP="004656F9"/>
    <w:p w:rsidR="003D07E2" w:rsidRDefault="003D07E2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рассмотрении целого воспитательного процесса</w:t>
      </w:r>
      <w:r w:rsidR="003E7B4F">
        <w:rPr>
          <w:rFonts w:ascii="Times New Roman" w:hAnsi="Times New Roman" w:cs="Times New Roman"/>
          <w:sz w:val="28"/>
          <w:szCs w:val="28"/>
        </w:rPr>
        <w:t>, происходящего на каждом уроке литературы,</w:t>
      </w:r>
      <w:r>
        <w:rPr>
          <w:rFonts w:ascii="Times New Roman" w:hAnsi="Times New Roman" w:cs="Times New Roman"/>
          <w:sz w:val="28"/>
          <w:szCs w:val="28"/>
        </w:rPr>
        <w:t xml:space="preserve"> важно обозначить его технологическую составляющую, которая во многом влияет на достижение поставленной педагогом задачи.</w:t>
      </w:r>
    </w:p>
    <w:p w:rsidR="003D07E2" w:rsidRDefault="001B72B7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Технологизация применимо к дидактике берет свое начало уже из трудов А. С. Макаренко, отметившего, что: «</w:t>
      </w:r>
      <w:r w:rsidRPr="001B72B7">
        <w:rPr>
          <w:rFonts w:ascii="Times New Roman" w:hAnsi="Times New Roman" w:cs="Times New Roman"/>
          <w:sz w:val="28"/>
          <w:szCs w:val="28"/>
        </w:rPr>
        <w:t>наше педагог</w:t>
      </w:r>
      <w:r>
        <w:rPr>
          <w:rFonts w:ascii="Times New Roman" w:hAnsi="Times New Roman" w:cs="Times New Roman"/>
          <w:sz w:val="28"/>
          <w:szCs w:val="28"/>
        </w:rPr>
        <w:t xml:space="preserve">ическое производство никогда не </w:t>
      </w:r>
      <w:r w:rsidRPr="001B72B7">
        <w:rPr>
          <w:rFonts w:ascii="Times New Roman" w:hAnsi="Times New Roman" w:cs="Times New Roman"/>
          <w:sz w:val="28"/>
          <w:szCs w:val="28"/>
        </w:rPr>
        <w:t xml:space="preserve">строилось по технологической логике, а всегда по </w:t>
      </w:r>
      <w:r>
        <w:rPr>
          <w:rFonts w:ascii="Times New Roman" w:hAnsi="Times New Roman" w:cs="Times New Roman"/>
          <w:sz w:val="28"/>
          <w:szCs w:val="28"/>
        </w:rPr>
        <w:t xml:space="preserve">логике моральной проповеди» </w:t>
      </w:r>
      <w:r w:rsidRPr="001B72B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Макаренко,</w:t>
      </w:r>
      <w:r w:rsidR="004173BD">
        <w:rPr>
          <w:rFonts w:ascii="Times New Roman" w:hAnsi="Times New Roman" w:cs="Times New Roman"/>
          <w:sz w:val="28"/>
          <w:szCs w:val="28"/>
        </w:rPr>
        <w:t>1984,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7843F3">
        <w:rPr>
          <w:rFonts w:ascii="Times New Roman" w:hAnsi="Times New Roman" w:cs="Times New Roman"/>
          <w:sz w:val="28"/>
          <w:szCs w:val="28"/>
        </w:rPr>
        <w:t xml:space="preserve"> 391</w:t>
      </w:r>
      <w:r w:rsidRPr="001B72B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Ученый считал, что отсутствие </w:t>
      </w:r>
      <w:r w:rsidR="007843F3">
        <w:rPr>
          <w:rFonts w:ascii="Times New Roman" w:hAnsi="Times New Roman" w:cs="Times New Roman"/>
          <w:sz w:val="28"/>
          <w:szCs w:val="28"/>
        </w:rPr>
        <w:t>выделения</w:t>
      </w:r>
      <w:r>
        <w:rPr>
          <w:rFonts w:ascii="Times New Roman" w:hAnsi="Times New Roman" w:cs="Times New Roman"/>
          <w:sz w:val="28"/>
          <w:szCs w:val="28"/>
        </w:rPr>
        <w:t xml:space="preserve"> конкретных приемов и методов негативно сказывается на процессе обучения.</w:t>
      </w:r>
    </w:p>
    <w:p w:rsidR="004173BD" w:rsidRDefault="004173BD" w:rsidP="003828F7">
      <w:pPr>
        <w:spacing w:line="360" w:lineRule="auto"/>
        <w:ind w:left="357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Говоря о </w:t>
      </w:r>
      <w:r w:rsidR="003E7B4F">
        <w:rPr>
          <w:rFonts w:ascii="Times New Roman" w:hAnsi="Times New Roman" w:cs="Times New Roman"/>
          <w:sz w:val="28"/>
          <w:szCs w:val="28"/>
        </w:rPr>
        <w:t>самом термине «педагогическая технология»</w:t>
      </w:r>
      <w:r>
        <w:rPr>
          <w:rFonts w:ascii="Times New Roman" w:hAnsi="Times New Roman" w:cs="Times New Roman"/>
          <w:sz w:val="28"/>
          <w:szCs w:val="28"/>
        </w:rPr>
        <w:t xml:space="preserve">, можно обратиться к учебному пособию «Педагогика» В.А. Сластенина, где исследователь </w:t>
      </w:r>
      <w:r w:rsidR="00211C9A">
        <w:rPr>
          <w:rFonts w:ascii="Times New Roman" w:hAnsi="Times New Roman" w:cs="Times New Roman"/>
          <w:sz w:val="28"/>
          <w:szCs w:val="28"/>
        </w:rPr>
        <w:t>приводит определение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173BD">
        <w:rPr>
          <w:rFonts w:ascii="Times New Roman" w:hAnsi="Times New Roman" w:cs="Times New Roman"/>
          <w:sz w:val="28"/>
          <w:szCs w:val="28"/>
        </w:rPr>
        <w:t>«педагогическую технологию понимают как последовательную, взаимосвязанную систему действий педагога, направленных на решение педагогических задач, или как планомерное и последовательное воплощение на практике заранее спроектированного педагогического процесса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173B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Сластенин, 2002, С.392</w:t>
      </w:r>
      <w:r w:rsidRPr="004173BD">
        <w:rPr>
          <w:rFonts w:ascii="Times New Roman" w:hAnsi="Times New Roman" w:cs="Times New Roman"/>
          <w:sz w:val="28"/>
          <w:szCs w:val="28"/>
        </w:rPr>
        <w:t>].</w:t>
      </w:r>
    </w:p>
    <w:p w:rsidR="004173BD" w:rsidRDefault="00F074DF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4DF">
        <w:rPr>
          <w:rFonts w:ascii="Times New Roman" w:hAnsi="Times New Roman" w:cs="Times New Roman"/>
          <w:sz w:val="28"/>
          <w:szCs w:val="28"/>
        </w:rPr>
        <w:t>При помощи педагогической технологии осуществляется научное проектирование и точное воспроизведение результативных воспитательных действий.</w:t>
      </w:r>
    </w:p>
    <w:p w:rsidR="00C5224C" w:rsidRDefault="007A68CE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r w:rsidR="006A66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каждом комплексе технологии существуют важные структурные элементы – методы и приемы. </w:t>
      </w:r>
      <w:r w:rsidR="00EC23BF">
        <w:rPr>
          <w:rFonts w:ascii="Times New Roman" w:hAnsi="Times New Roman" w:cs="Times New Roman"/>
          <w:sz w:val="28"/>
          <w:szCs w:val="28"/>
        </w:rPr>
        <w:t>Так</w:t>
      </w:r>
      <w:r w:rsidR="00E978B0">
        <w:rPr>
          <w:rFonts w:ascii="Times New Roman" w:hAnsi="Times New Roman" w:cs="Times New Roman"/>
          <w:sz w:val="28"/>
          <w:szCs w:val="28"/>
        </w:rPr>
        <w:t>,</w:t>
      </w:r>
      <w:r w:rsidR="00EC23BF">
        <w:rPr>
          <w:rFonts w:ascii="Times New Roman" w:hAnsi="Times New Roman" w:cs="Times New Roman"/>
          <w:sz w:val="28"/>
          <w:szCs w:val="28"/>
        </w:rPr>
        <w:t xml:space="preserve"> под м</w:t>
      </w:r>
      <w:r w:rsidRPr="007A68CE">
        <w:rPr>
          <w:rFonts w:ascii="Times New Roman" w:hAnsi="Times New Roman" w:cs="Times New Roman"/>
          <w:sz w:val="28"/>
          <w:szCs w:val="28"/>
        </w:rPr>
        <w:t>етод</w:t>
      </w:r>
      <w:r w:rsidR="00EC23BF">
        <w:rPr>
          <w:rFonts w:ascii="Times New Roman" w:hAnsi="Times New Roman" w:cs="Times New Roman"/>
          <w:sz w:val="28"/>
          <w:szCs w:val="28"/>
        </w:rPr>
        <w:t>ом</w:t>
      </w:r>
      <w:r w:rsidRPr="007A68CE">
        <w:rPr>
          <w:rFonts w:ascii="Times New Roman" w:hAnsi="Times New Roman" w:cs="Times New Roman"/>
          <w:sz w:val="28"/>
          <w:szCs w:val="28"/>
        </w:rPr>
        <w:t xml:space="preserve"> обучения, по мнению</w:t>
      </w:r>
      <w:r w:rsidR="00EC23BF">
        <w:rPr>
          <w:rFonts w:ascii="Times New Roman" w:hAnsi="Times New Roman" w:cs="Times New Roman"/>
          <w:sz w:val="28"/>
          <w:szCs w:val="28"/>
        </w:rPr>
        <w:t xml:space="preserve"> известного исследователя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В.В.</w:t>
      </w:r>
      <w:r w:rsidR="00103375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Голубкова,</w:t>
      </w:r>
      <w:r w:rsidR="00211C9A">
        <w:rPr>
          <w:rFonts w:ascii="Times New Roman" w:hAnsi="Times New Roman" w:cs="Times New Roman"/>
          <w:sz w:val="28"/>
          <w:szCs w:val="28"/>
        </w:rPr>
        <w:t xml:space="preserve"> понимают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="00211C9A">
        <w:rPr>
          <w:rFonts w:ascii="Times New Roman" w:hAnsi="Times New Roman" w:cs="Times New Roman"/>
          <w:sz w:val="28"/>
          <w:szCs w:val="28"/>
        </w:rPr>
        <w:t>«</w:t>
      </w:r>
      <w:r w:rsidRPr="007A68CE">
        <w:rPr>
          <w:rFonts w:ascii="Times New Roman" w:hAnsi="Times New Roman" w:cs="Times New Roman"/>
          <w:sz w:val="28"/>
          <w:szCs w:val="28"/>
        </w:rPr>
        <w:t>такой способ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обучения, который применяется систематически и оказывает</w:t>
      </w:r>
      <w:r w:rsidR="00D933DB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lastRenderedPageBreak/>
        <w:t>большое влияние на общее направление педагогической работы»</w:t>
      </w:r>
      <w:r w:rsidR="00EC23BF" w:rsidRPr="00EC23BF">
        <w:rPr>
          <w:rFonts w:ascii="Times New Roman" w:hAnsi="Times New Roman" w:cs="Times New Roman"/>
          <w:sz w:val="28"/>
          <w:szCs w:val="28"/>
        </w:rPr>
        <w:t xml:space="preserve"> [</w:t>
      </w:r>
      <w:r w:rsidR="00EC23BF">
        <w:rPr>
          <w:rFonts w:ascii="Times New Roman" w:hAnsi="Times New Roman" w:cs="Times New Roman"/>
          <w:sz w:val="28"/>
          <w:szCs w:val="28"/>
        </w:rPr>
        <w:t>Голубко</w:t>
      </w:r>
      <w:r w:rsidRPr="007A68CE">
        <w:rPr>
          <w:rFonts w:ascii="Times New Roman" w:hAnsi="Times New Roman" w:cs="Times New Roman"/>
          <w:sz w:val="28"/>
          <w:szCs w:val="28"/>
        </w:rPr>
        <w:t>в,</w:t>
      </w:r>
      <w:r w:rsidR="00EC23BF">
        <w:rPr>
          <w:rFonts w:ascii="Times New Roman" w:hAnsi="Times New Roman" w:cs="Times New Roman"/>
          <w:sz w:val="28"/>
          <w:szCs w:val="28"/>
        </w:rPr>
        <w:t xml:space="preserve"> 2010, С. 7]</w:t>
      </w:r>
      <w:r w:rsidRPr="007A68CE">
        <w:rPr>
          <w:rFonts w:ascii="Times New Roman" w:hAnsi="Times New Roman" w:cs="Times New Roman"/>
          <w:sz w:val="28"/>
          <w:szCs w:val="28"/>
        </w:rPr>
        <w:t>. Голубков называет три основных метода занятий по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литературе: лекционный метод, понимаемый как сообщение нового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материала, как выразительное чтение и как рассказ учителя;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метод литературной беседы и метод самостоятельной работы учащихся,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включающий устные доклады и письменные сочинения.</w:t>
      </w:r>
      <w:r w:rsidR="00C5224C">
        <w:rPr>
          <w:rFonts w:ascii="Times New Roman" w:hAnsi="Times New Roman" w:cs="Times New Roman"/>
          <w:sz w:val="28"/>
          <w:szCs w:val="28"/>
        </w:rPr>
        <w:t xml:space="preserve"> В основной методологии выделяют также: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="00C5224C" w:rsidRPr="00C5224C">
        <w:rPr>
          <w:rFonts w:ascii="Times New Roman" w:hAnsi="Times New Roman" w:cs="Times New Roman"/>
          <w:sz w:val="28"/>
          <w:szCs w:val="28"/>
        </w:rPr>
        <w:t>метод творческого ч</w:t>
      </w:r>
      <w:r w:rsidR="00C5224C">
        <w:rPr>
          <w:rFonts w:ascii="Times New Roman" w:hAnsi="Times New Roman" w:cs="Times New Roman"/>
          <w:sz w:val="28"/>
          <w:szCs w:val="28"/>
        </w:rPr>
        <w:t>тения, эвристический метод, исследовательский метод, репродуктивный метод, метод художественной интерпретации, метод критико- публицистический и др. Охарактеризуем некоторые из них</w:t>
      </w:r>
      <w:r w:rsidR="00211C9A">
        <w:rPr>
          <w:rFonts w:ascii="Times New Roman" w:hAnsi="Times New Roman" w:cs="Times New Roman"/>
          <w:sz w:val="28"/>
          <w:szCs w:val="28"/>
        </w:rPr>
        <w:t xml:space="preserve"> подробнее</w:t>
      </w:r>
      <w:r w:rsidR="00C5224C">
        <w:rPr>
          <w:rFonts w:ascii="Times New Roman" w:hAnsi="Times New Roman" w:cs="Times New Roman"/>
          <w:sz w:val="28"/>
          <w:szCs w:val="28"/>
        </w:rPr>
        <w:t>.</w:t>
      </w:r>
    </w:p>
    <w:p w:rsidR="00C5224C" w:rsidRDefault="00C5224C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помощи метода творческого чтения достигается</w:t>
      </w:r>
      <w:r w:rsidR="00B832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5224C">
        <w:rPr>
          <w:rFonts w:ascii="Times New Roman" w:hAnsi="Times New Roman" w:cs="Times New Roman"/>
          <w:sz w:val="28"/>
          <w:szCs w:val="28"/>
        </w:rPr>
        <w:t>активиз</w:t>
      </w:r>
      <w:r>
        <w:rPr>
          <w:rFonts w:ascii="Times New Roman" w:hAnsi="Times New Roman" w:cs="Times New Roman"/>
          <w:sz w:val="28"/>
          <w:szCs w:val="28"/>
        </w:rPr>
        <w:t xml:space="preserve">ация художественного восприятия </w:t>
      </w:r>
      <w:r w:rsidRPr="00C5224C">
        <w:rPr>
          <w:rFonts w:ascii="Times New Roman" w:hAnsi="Times New Roman" w:cs="Times New Roman"/>
          <w:sz w:val="28"/>
          <w:szCs w:val="28"/>
        </w:rPr>
        <w:t>и в начале изучения произведения, и после анализа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Pr="00C5224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Богданова, 2008, С. 89</w:t>
      </w:r>
      <w:r w:rsidRPr="00C5224C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  <w:r w:rsidRPr="00C52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Этому способствует использование выразительного чтения, комментированного чтения, беседы, творческих заданий</w:t>
      </w:r>
      <w:r w:rsidRPr="00C5224C">
        <w:rPr>
          <w:rFonts w:ascii="Times New Roman" w:hAnsi="Times New Roman" w:cs="Times New Roman"/>
          <w:sz w:val="28"/>
          <w:szCs w:val="28"/>
        </w:rPr>
        <w:t xml:space="preserve"> по личным впечатлени</w:t>
      </w:r>
      <w:r>
        <w:rPr>
          <w:rFonts w:ascii="Times New Roman" w:hAnsi="Times New Roman" w:cs="Times New Roman"/>
          <w:sz w:val="28"/>
          <w:szCs w:val="28"/>
        </w:rPr>
        <w:t xml:space="preserve">ям, постановки на уроке учебной </w:t>
      </w:r>
      <w:r w:rsidRPr="00C5224C">
        <w:rPr>
          <w:rFonts w:ascii="Times New Roman" w:hAnsi="Times New Roman" w:cs="Times New Roman"/>
          <w:sz w:val="28"/>
          <w:szCs w:val="28"/>
        </w:rPr>
        <w:t>проблемы.</w:t>
      </w:r>
    </w:p>
    <w:p w:rsidR="005B2532" w:rsidRDefault="00056BB8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Эвристический метод позволяет осуществить </w:t>
      </w:r>
      <w:r w:rsidRPr="00056BB8">
        <w:rPr>
          <w:rFonts w:ascii="Times New Roman" w:hAnsi="Times New Roman" w:cs="Times New Roman"/>
          <w:sz w:val="28"/>
          <w:szCs w:val="28"/>
        </w:rPr>
        <w:t>углубленный анализ текста с изучени</w:t>
      </w:r>
      <w:r>
        <w:rPr>
          <w:rFonts w:ascii="Times New Roman" w:hAnsi="Times New Roman" w:cs="Times New Roman"/>
          <w:sz w:val="28"/>
          <w:szCs w:val="28"/>
        </w:rPr>
        <w:t>ем элементов науки о литературе и расширить</w:t>
      </w:r>
      <w:r w:rsidRPr="00056BB8">
        <w:rPr>
          <w:rFonts w:ascii="Times New Roman" w:hAnsi="Times New Roman" w:cs="Times New Roman"/>
          <w:sz w:val="28"/>
          <w:szCs w:val="28"/>
        </w:rPr>
        <w:t xml:space="preserve"> содержание изучаемого м</w:t>
      </w:r>
      <w:r>
        <w:rPr>
          <w:rFonts w:ascii="Times New Roman" w:hAnsi="Times New Roman" w:cs="Times New Roman"/>
          <w:sz w:val="28"/>
          <w:szCs w:val="28"/>
        </w:rPr>
        <w:t xml:space="preserve">атериала, создавая условия для поиска разрешения </w:t>
      </w:r>
      <w:r w:rsidRPr="00056BB8">
        <w:rPr>
          <w:rFonts w:ascii="Times New Roman" w:hAnsi="Times New Roman" w:cs="Times New Roman"/>
          <w:sz w:val="28"/>
          <w:szCs w:val="28"/>
        </w:rPr>
        <w:t>проблем. Данный метод чаще всего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 эвристической </w:t>
      </w:r>
      <w:r w:rsidRPr="00056BB8">
        <w:rPr>
          <w:rFonts w:ascii="Times New Roman" w:hAnsi="Times New Roman" w:cs="Times New Roman"/>
          <w:sz w:val="28"/>
          <w:szCs w:val="28"/>
        </w:rPr>
        <w:t>беседе.</w:t>
      </w:r>
    </w:p>
    <w:p w:rsidR="00056BB8" w:rsidRDefault="00056BB8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исследовательскому методу учитель может</w:t>
      </w:r>
      <w:r w:rsidR="00642D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развитию умения самостоятельного </w:t>
      </w:r>
      <w:r w:rsidRPr="00056BB8">
        <w:rPr>
          <w:rFonts w:ascii="Times New Roman" w:hAnsi="Times New Roman" w:cs="Times New Roman"/>
          <w:sz w:val="28"/>
          <w:szCs w:val="28"/>
        </w:rPr>
        <w:t>анал</w:t>
      </w:r>
      <w:r>
        <w:rPr>
          <w:rFonts w:ascii="Times New Roman" w:hAnsi="Times New Roman" w:cs="Times New Roman"/>
          <w:sz w:val="28"/>
          <w:szCs w:val="28"/>
        </w:rPr>
        <w:t xml:space="preserve">иза литературного произведения, осуществляя постановку </w:t>
      </w:r>
      <w:r w:rsidRPr="00056BB8">
        <w:rPr>
          <w:rFonts w:ascii="Times New Roman" w:hAnsi="Times New Roman" w:cs="Times New Roman"/>
          <w:sz w:val="28"/>
          <w:szCs w:val="28"/>
        </w:rPr>
        <w:t>проблемных вопросов, исследовательских заданий.</w:t>
      </w:r>
    </w:p>
    <w:p w:rsidR="00936AAE" w:rsidRDefault="00936AAE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AAE">
        <w:rPr>
          <w:rFonts w:ascii="Times New Roman" w:hAnsi="Times New Roman" w:cs="Times New Roman"/>
          <w:sz w:val="28"/>
          <w:szCs w:val="28"/>
        </w:rPr>
        <w:t xml:space="preserve">При репродуктивном методе </w:t>
      </w:r>
      <w:r>
        <w:rPr>
          <w:rFonts w:ascii="Times New Roman" w:hAnsi="Times New Roman" w:cs="Times New Roman"/>
          <w:sz w:val="28"/>
          <w:szCs w:val="28"/>
        </w:rPr>
        <w:t xml:space="preserve">учащиеся получают знания как бы </w:t>
      </w:r>
      <w:r w:rsidRPr="00936AAE">
        <w:rPr>
          <w:rFonts w:ascii="Times New Roman" w:hAnsi="Times New Roman" w:cs="Times New Roman"/>
          <w:sz w:val="28"/>
          <w:szCs w:val="28"/>
        </w:rPr>
        <w:t>в готовом виде, но не догмат</w:t>
      </w:r>
      <w:r>
        <w:rPr>
          <w:rFonts w:ascii="Times New Roman" w:hAnsi="Times New Roman" w:cs="Times New Roman"/>
          <w:sz w:val="28"/>
          <w:szCs w:val="28"/>
        </w:rPr>
        <w:t xml:space="preserve">ически. Развитию мысли учащихся </w:t>
      </w:r>
      <w:r w:rsidRPr="00936AAE">
        <w:rPr>
          <w:rFonts w:ascii="Times New Roman" w:hAnsi="Times New Roman" w:cs="Times New Roman"/>
          <w:sz w:val="28"/>
          <w:szCs w:val="28"/>
        </w:rPr>
        <w:t>способствует проблемное изложе</w:t>
      </w:r>
      <w:r>
        <w:rPr>
          <w:rFonts w:ascii="Times New Roman" w:hAnsi="Times New Roman" w:cs="Times New Roman"/>
          <w:sz w:val="28"/>
          <w:szCs w:val="28"/>
        </w:rPr>
        <w:t xml:space="preserve">ние материала. Отмечается, что «важно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само по </w:t>
      </w:r>
      <w:r w:rsidRPr="00936AAE">
        <w:rPr>
          <w:rFonts w:ascii="Times New Roman" w:hAnsi="Times New Roman" w:cs="Times New Roman"/>
          <w:sz w:val="28"/>
          <w:szCs w:val="28"/>
        </w:rPr>
        <w:t>себе репродуцирование готового материал</w:t>
      </w:r>
      <w:r>
        <w:rPr>
          <w:rFonts w:ascii="Times New Roman" w:hAnsi="Times New Roman" w:cs="Times New Roman"/>
          <w:sz w:val="28"/>
          <w:szCs w:val="28"/>
        </w:rPr>
        <w:t xml:space="preserve">а, но и обобщение, суммирование </w:t>
      </w:r>
      <w:r w:rsidRPr="00936AAE">
        <w:rPr>
          <w:rFonts w:ascii="Times New Roman" w:hAnsi="Times New Roman" w:cs="Times New Roman"/>
          <w:sz w:val="28"/>
          <w:szCs w:val="28"/>
        </w:rPr>
        <w:t>знаний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="00211C9A" w:rsidRPr="00211C9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Богданова, 2008, С. 90</w:t>
      </w:r>
      <w:r w:rsidRPr="00C5224C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</w:p>
    <w:p w:rsidR="00B01B74" w:rsidRDefault="00274749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заметить, что п</w:t>
      </w:r>
      <w:r w:rsidR="00B01B74">
        <w:rPr>
          <w:rFonts w:ascii="Times New Roman" w:hAnsi="Times New Roman" w:cs="Times New Roman"/>
          <w:sz w:val="28"/>
          <w:szCs w:val="28"/>
        </w:rPr>
        <w:t xml:space="preserve">омимо </w:t>
      </w:r>
      <w:r w:rsidR="006A6604">
        <w:rPr>
          <w:rFonts w:ascii="Times New Roman" w:hAnsi="Times New Roman" w:cs="Times New Roman"/>
          <w:sz w:val="28"/>
          <w:szCs w:val="28"/>
        </w:rPr>
        <w:t>классических</w:t>
      </w:r>
      <w:r w:rsidR="00B01B74">
        <w:rPr>
          <w:rFonts w:ascii="Times New Roman" w:hAnsi="Times New Roman" w:cs="Times New Roman"/>
          <w:sz w:val="28"/>
          <w:szCs w:val="28"/>
        </w:rPr>
        <w:t xml:space="preserve"> методов обучения в современной школе стали образовываться новые приемы и техники, продиктованные активным развитием инновационных технологий. </w:t>
      </w:r>
      <w:r w:rsidR="00E978B0">
        <w:rPr>
          <w:rFonts w:ascii="Times New Roman" w:hAnsi="Times New Roman" w:cs="Times New Roman"/>
          <w:sz w:val="28"/>
          <w:szCs w:val="28"/>
        </w:rPr>
        <w:t>Например, в</w:t>
      </w:r>
      <w:r w:rsidR="00FA343C">
        <w:rPr>
          <w:rFonts w:ascii="Times New Roman" w:hAnsi="Times New Roman" w:cs="Times New Roman"/>
          <w:sz w:val="28"/>
          <w:szCs w:val="28"/>
        </w:rPr>
        <w:t xml:space="preserve"> </w:t>
      </w:r>
      <w:r w:rsidR="00E978B0">
        <w:rPr>
          <w:rFonts w:ascii="Times New Roman" w:hAnsi="Times New Roman" w:cs="Times New Roman"/>
          <w:sz w:val="28"/>
          <w:szCs w:val="28"/>
        </w:rPr>
        <w:t>научно-методическ</w:t>
      </w:r>
      <w:r w:rsidR="00B01B74">
        <w:rPr>
          <w:rFonts w:ascii="Times New Roman" w:hAnsi="Times New Roman" w:cs="Times New Roman"/>
          <w:sz w:val="28"/>
          <w:szCs w:val="28"/>
        </w:rPr>
        <w:t>ом пособии Н. Н. Казначеевой отмечено, что на уроках литературы</w:t>
      </w:r>
      <w:r w:rsidR="00E978B0">
        <w:rPr>
          <w:rFonts w:ascii="Times New Roman" w:hAnsi="Times New Roman" w:cs="Times New Roman"/>
          <w:sz w:val="28"/>
          <w:szCs w:val="28"/>
        </w:rPr>
        <w:t xml:space="preserve"> стал</w:t>
      </w:r>
      <w:r w:rsidR="00FA343C">
        <w:rPr>
          <w:rFonts w:ascii="Times New Roman" w:hAnsi="Times New Roman" w:cs="Times New Roman"/>
          <w:sz w:val="28"/>
          <w:szCs w:val="28"/>
        </w:rPr>
        <w:t xml:space="preserve"> </w:t>
      </w:r>
      <w:r w:rsidR="00B01B74" w:rsidRPr="00B01B74">
        <w:rPr>
          <w:rFonts w:ascii="Times New Roman" w:hAnsi="Times New Roman" w:cs="Times New Roman"/>
          <w:sz w:val="28"/>
          <w:szCs w:val="28"/>
        </w:rPr>
        <w:t>распространен т</w:t>
      </w:r>
      <w:r w:rsidR="00B01B74">
        <w:rPr>
          <w:rFonts w:ascii="Times New Roman" w:hAnsi="Times New Roman" w:cs="Times New Roman"/>
          <w:sz w:val="28"/>
          <w:szCs w:val="28"/>
        </w:rPr>
        <w:t>акой метод, как подготовка рефе</w:t>
      </w:r>
      <w:r w:rsidR="00B01B74" w:rsidRPr="00B01B74">
        <w:rPr>
          <w:rFonts w:ascii="Times New Roman" w:hAnsi="Times New Roman" w:cs="Times New Roman"/>
          <w:sz w:val="28"/>
          <w:szCs w:val="28"/>
        </w:rPr>
        <w:t xml:space="preserve">ратов в интерактивной форме. </w:t>
      </w:r>
      <w:r w:rsidR="00B01B74">
        <w:rPr>
          <w:rFonts w:ascii="Times New Roman" w:hAnsi="Times New Roman" w:cs="Times New Roman"/>
          <w:sz w:val="28"/>
          <w:szCs w:val="28"/>
        </w:rPr>
        <w:t>«</w:t>
      </w:r>
      <w:r w:rsidR="00B01B74" w:rsidRPr="00B01B74">
        <w:rPr>
          <w:rFonts w:ascii="Times New Roman" w:hAnsi="Times New Roman" w:cs="Times New Roman"/>
          <w:sz w:val="28"/>
          <w:szCs w:val="28"/>
        </w:rPr>
        <w:t>Интерактив</w:t>
      </w:r>
      <w:r w:rsidR="00B01B74">
        <w:rPr>
          <w:rFonts w:ascii="Times New Roman" w:hAnsi="Times New Roman" w:cs="Times New Roman"/>
          <w:sz w:val="28"/>
          <w:szCs w:val="28"/>
        </w:rPr>
        <w:t>ное обучение предполагает актив</w:t>
      </w:r>
      <w:r w:rsidR="00B01B74" w:rsidRPr="00B01B74">
        <w:rPr>
          <w:rFonts w:ascii="Times New Roman" w:hAnsi="Times New Roman" w:cs="Times New Roman"/>
          <w:sz w:val="28"/>
          <w:szCs w:val="28"/>
        </w:rPr>
        <w:t xml:space="preserve">ность каждого участника педагогического </w:t>
      </w:r>
      <w:r w:rsidR="00B01B74">
        <w:rPr>
          <w:rFonts w:ascii="Times New Roman" w:hAnsi="Times New Roman" w:cs="Times New Roman"/>
          <w:sz w:val="28"/>
          <w:szCs w:val="28"/>
        </w:rPr>
        <w:t>процесса при обсуждении рассмат</w:t>
      </w:r>
      <w:r w:rsidR="00B01B74" w:rsidRPr="00B01B74">
        <w:rPr>
          <w:rFonts w:ascii="Times New Roman" w:hAnsi="Times New Roman" w:cs="Times New Roman"/>
          <w:sz w:val="28"/>
          <w:szCs w:val="28"/>
        </w:rPr>
        <w:t>риваемой проблемы, умение отстаивать свою точку зрения в ходе диалога с учителем. При интерактивном обучении обязательным становится развитие умения у всех участников процесса обучения слушать и слышать друг друга, оказывать помощь в формировании собственного видения проблемы, умения вести поиск пути решения задачи</w:t>
      </w:r>
      <w:r w:rsidR="00E978B0">
        <w:rPr>
          <w:rFonts w:ascii="Times New Roman" w:hAnsi="Times New Roman" w:cs="Times New Roman"/>
          <w:sz w:val="28"/>
          <w:szCs w:val="28"/>
        </w:rPr>
        <w:t>»</w:t>
      </w:r>
      <w:r w:rsidR="00B01B74" w:rsidRPr="00B01B74">
        <w:rPr>
          <w:rFonts w:ascii="Times New Roman" w:hAnsi="Times New Roman" w:cs="Times New Roman"/>
          <w:sz w:val="28"/>
          <w:szCs w:val="28"/>
        </w:rPr>
        <w:t xml:space="preserve"> </w:t>
      </w:r>
      <w:r w:rsidR="00B01B74" w:rsidRPr="00E978B0">
        <w:rPr>
          <w:rFonts w:ascii="Times New Roman" w:hAnsi="Times New Roman" w:cs="Times New Roman"/>
          <w:sz w:val="28"/>
          <w:szCs w:val="28"/>
        </w:rPr>
        <w:t>[</w:t>
      </w:r>
      <w:r w:rsidR="00B01B74">
        <w:rPr>
          <w:rFonts w:ascii="Times New Roman" w:hAnsi="Times New Roman" w:cs="Times New Roman"/>
          <w:sz w:val="28"/>
          <w:szCs w:val="28"/>
        </w:rPr>
        <w:t>Казначеева, 2019, С.11</w:t>
      </w:r>
      <w:r w:rsidR="00B01B74" w:rsidRPr="00E978B0">
        <w:rPr>
          <w:rFonts w:ascii="Times New Roman" w:hAnsi="Times New Roman" w:cs="Times New Roman"/>
          <w:sz w:val="28"/>
          <w:szCs w:val="28"/>
        </w:rPr>
        <w:t>]</w:t>
      </w:r>
      <w:r w:rsidR="003B17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85F" w:rsidRDefault="0015285F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</w:t>
      </w:r>
      <w:r w:rsidRPr="0015285F">
        <w:rPr>
          <w:rFonts w:ascii="Times New Roman" w:hAnsi="Times New Roman" w:cs="Times New Roman"/>
          <w:sz w:val="28"/>
          <w:szCs w:val="28"/>
        </w:rPr>
        <w:t>жая двуединый характер педагогичес</w:t>
      </w:r>
      <w:r>
        <w:rPr>
          <w:rFonts w:ascii="Times New Roman" w:hAnsi="Times New Roman" w:cs="Times New Roman"/>
          <w:sz w:val="28"/>
          <w:szCs w:val="28"/>
        </w:rPr>
        <w:t>кого процесса, методы яв</w:t>
      </w:r>
      <w:r w:rsidRPr="0015285F">
        <w:rPr>
          <w:rFonts w:ascii="Times New Roman" w:hAnsi="Times New Roman" w:cs="Times New Roman"/>
          <w:sz w:val="28"/>
          <w:szCs w:val="28"/>
        </w:rPr>
        <w:t>ляются одним из тех механиз</w:t>
      </w:r>
      <w:r>
        <w:rPr>
          <w:rFonts w:ascii="Times New Roman" w:hAnsi="Times New Roman" w:cs="Times New Roman"/>
          <w:sz w:val="28"/>
          <w:szCs w:val="28"/>
        </w:rPr>
        <w:t>мов, которые обеспечивают взаи</w:t>
      </w:r>
      <w:r w:rsidRPr="0015285F">
        <w:rPr>
          <w:rFonts w:ascii="Times New Roman" w:hAnsi="Times New Roman" w:cs="Times New Roman"/>
          <w:sz w:val="28"/>
          <w:szCs w:val="28"/>
        </w:rPr>
        <w:t>модействие учителя и уче</w:t>
      </w:r>
      <w:r>
        <w:rPr>
          <w:rFonts w:ascii="Times New Roman" w:hAnsi="Times New Roman" w:cs="Times New Roman"/>
          <w:sz w:val="28"/>
          <w:szCs w:val="28"/>
        </w:rPr>
        <w:t xml:space="preserve">ника. Метод обучения состоит из </w:t>
      </w:r>
      <w:r w:rsidRPr="0015285F">
        <w:rPr>
          <w:rFonts w:ascii="Times New Roman" w:hAnsi="Times New Roman" w:cs="Times New Roman"/>
          <w:sz w:val="28"/>
          <w:szCs w:val="28"/>
        </w:rPr>
        <w:t>элементов (частей, деталей</w:t>
      </w:r>
      <w:r>
        <w:rPr>
          <w:rFonts w:ascii="Times New Roman" w:hAnsi="Times New Roman" w:cs="Times New Roman"/>
          <w:sz w:val="28"/>
          <w:szCs w:val="28"/>
        </w:rPr>
        <w:t>), которые называются методиче</w:t>
      </w:r>
      <w:r w:rsidRPr="0015285F">
        <w:rPr>
          <w:rFonts w:ascii="Times New Roman" w:hAnsi="Times New Roman" w:cs="Times New Roman"/>
          <w:sz w:val="28"/>
          <w:szCs w:val="28"/>
        </w:rPr>
        <w:t>скими приемами.</w:t>
      </w:r>
    </w:p>
    <w:p w:rsidR="0015285F" w:rsidRDefault="00211C9A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труде </w:t>
      </w:r>
      <w:r w:rsidR="002310F0">
        <w:rPr>
          <w:rFonts w:ascii="Times New Roman" w:hAnsi="Times New Roman" w:cs="Times New Roman"/>
          <w:sz w:val="28"/>
          <w:szCs w:val="28"/>
        </w:rPr>
        <w:t>«Т</w:t>
      </w:r>
      <w:r w:rsidR="002310F0" w:rsidRPr="00F20150">
        <w:rPr>
          <w:rFonts w:ascii="Times New Roman" w:hAnsi="Times New Roman" w:cs="Times New Roman"/>
          <w:sz w:val="28"/>
          <w:szCs w:val="28"/>
        </w:rPr>
        <w:t>ехнологии и методики о</w:t>
      </w:r>
      <w:r w:rsidR="002310F0">
        <w:rPr>
          <w:rFonts w:ascii="Times New Roman" w:hAnsi="Times New Roman" w:cs="Times New Roman"/>
          <w:sz w:val="28"/>
          <w:szCs w:val="28"/>
        </w:rPr>
        <w:t xml:space="preserve">бучения литературе» </w:t>
      </w:r>
      <w:r>
        <w:rPr>
          <w:rFonts w:ascii="Times New Roman" w:hAnsi="Times New Roman" w:cs="Times New Roman"/>
          <w:sz w:val="28"/>
          <w:szCs w:val="28"/>
        </w:rPr>
        <w:t xml:space="preserve">Кохановой говорится, что: </w:t>
      </w:r>
      <w:r w:rsidR="0015285F">
        <w:rPr>
          <w:rFonts w:ascii="Times New Roman" w:hAnsi="Times New Roman" w:cs="Times New Roman"/>
          <w:sz w:val="28"/>
          <w:szCs w:val="28"/>
        </w:rPr>
        <w:t xml:space="preserve">«Прием обучения – это </w:t>
      </w:r>
      <w:r w:rsidR="0015285F" w:rsidRPr="0015285F">
        <w:rPr>
          <w:rFonts w:ascii="Times New Roman" w:hAnsi="Times New Roman" w:cs="Times New Roman"/>
          <w:sz w:val="28"/>
          <w:szCs w:val="28"/>
        </w:rPr>
        <w:t xml:space="preserve">средство и форма </w:t>
      </w:r>
      <w:r w:rsidR="0015285F">
        <w:rPr>
          <w:rFonts w:ascii="Times New Roman" w:hAnsi="Times New Roman" w:cs="Times New Roman"/>
          <w:sz w:val="28"/>
          <w:szCs w:val="28"/>
        </w:rPr>
        <w:t xml:space="preserve">воплощения </w:t>
      </w:r>
      <w:r w:rsidR="0015285F" w:rsidRPr="0015285F">
        <w:rPr>
          <w:rFonts w:ascii="Times New Roman" w:hAnsi="Times New Roman" w:cs="Times New Roman"/>
          <w:sz w:val="28"/>
          <w:szCs w:val="28"/>
        </w:rPr>
        <w:t>метода обучения как модел</w:t>
      </w:r>
      <w:r w:rsidR="0015285F">
        <w:rPr>
          <w:rFonts w:ascii="Times New Roman" w:hAnsi="Times New Roman" w:cs="Times New Roman"/>
          <w:sz w:val="28"/>
          <w:szCs w:val="28"/>
        </w:rPr>
        <w:t>и, задающей определенный харак</w:t>
      </w:r>
      <w:r w:rsidR="0015285F" w:rsidRPr="0015285F">
        <w:rPr>
          <w:rFonts w:ascii="Times New Roman" w:hAnsi="Times New Roman" w:cs="Times New Roman"/>
          <w:sz w:val="28"/>
          <w:szCs w:val="28"/>
        </w:rPr>
        <w:t>тер взаимодействию учи</w:t>
      </w:r>
      <w:r w:rsidR="002310F0">
        <w:rPr>
          <w:rFonts w:ascii="Times New Roman" w:hAnsi="Times New Roman" w:cs="Times New Roman"/>
          <w:sz w:val="28"/>
          <w:szCs w:val="28"/>
        </w:rPr>
        <w:t>теля и учащихся»</w:t>
      </w:r>
      <w:r w:rsidR="0015285F">
        <w:rPr>
          <w:rFonts w:ascii="Times New Roman" w:hAnsi="Times New Roman" w:cs="Times New Roman"/>
          <w:sz w:val="28"/>
          <w:szCs w:val="28"/>
        </w:rPr>
        <w:t xml:space="preserve"> </w:t>
      </w:r>
      <w:r w:rsidR="0015285F" w:rsidRPr="0015285F">
        <w:rPr>
          <w:rFonts w:ascii="Times New Roman" w:hAnsi="Times New Roman" w:cs="Times New Roman"/>
          <w:sz w:val="28"/>
          <w:szCs w:val="28"/>
        </w:rPr>
        <w:t>[</w:t>
      </w:r>
      <w:r w:rsidR="0015285F">
        <w:rPr>
          <w:rFonts w:ascii="Times New Roman" w:hAnsi="Times New Roman" w:cs="Times New Roman"/>
          <w:sz w:val="28"/>
          <w:szCs w:val="28"/>
        </w:rPr>
        <w:t>Коханова, 2011, С. 39</w:t>
      </w:r>
      <w:r w:rsidR="0015285F" w:rsidRPr="0015285F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  <w:r w:rsidR="0015285F">
        <w:rPr>
          <w:rFonts w:ascii="Times New Roman" w:hAnsi="Times New Roman" w:cs="Times New Roman"/>
          <w:sz w:val="28"/>
          <w:szCs w:val="28"/>
        </w:rPr>
        <w:t xml:space="preserve"> По отношению к </w:t>
      </w:r>
      <w:r w:rsidR="0015285F" w:rsidRPr="0015285F">
        <w:rPr>
          <w:rFonts w:ascii="Times New Roman" w:hAnsi="Times New Roman" w:cs="Times New Roman"/>
          <w:sz w:val="28"/>
          <w:szCs w:val="28"/>
        </w:rPr>
        <w:t>методу приемы носят частны</w:t>
      </w:r>
      <w:r w:rsidR="0015285F">
        <w:rPr>
          <w:rFonts w:ascii="Times New Roman" w:hAnsi="Times New Roman" w:cs="Times New Roman"/>
          <w:sz w:val="28"/>
          <w:szCs w:val="28"/>
        </w:rPr>
        <w:t xml:space="preserve">й, подчиненный характер. Они не </w:t>
      </w:r>
      <w:r w:rsidR="0015285F" w:rsidRPr="0015285F">
        <w:rPr>
          <w:rFonts w:ascii="Times New Roman" w:hAnsi="Times New Roman" w:cs="Times New Roman"/>
          <w:sz w:val="28"/>
          <w:szCs w:val="28"/>
        </w:rPr>
        <w:t>имеют самостоятельной педаг</w:t>
      </w:r>
      <w:r w:rsidR="0015285F">
        <w:rPr>
          <w:rFonts w:ascii="Times New Roman" w:hAnsi="Times New Roman" w:cs="Times New Roman"/>
          <w:sz w:val="28"/>
          <w:szCs w:val="28"/>
        </w:rPr>
        <w:t xml:space="preserve">огической задачи, а подчиняются </w:t>
      </w:r>
      <w:r w:rsidR="0015285F" w:rsidRPr="0015285F">
        <w:rPr>
          <w:rFonts w:ascii="Times New Roman" w:hAnsi="Times New Roman" w:cs="Times New Roman"/>
          <w:sz w:val="28"/>
          <w:szCs w:val="28"/>
        </w:rPr>
        <w:t>той задаче, которую пресле</w:t>
      </w:r>
      <w:r w:rsidR="0015285F">
        <w:rPr>
          <w:rFonts w:ascii="Times New Roman" w:hAnsi="Times New Roman" w:cs="Times New Roman"/>
          <w:sz w:val="28"/>
          <w:szCs w:val="28"/>
        </w:rPr>
        <w:t xml:space="preserve">дует данный метод. Одни и те же </w:t>
      </w:r>
      <w:r w:rsidR="0015285F" w:rsidRPr="0015285F">
        <w:rPr>
          <w:rFonts w:ascii="Times New Roman" w:hAnsi="Times New Roman" w:cs="Times New Roman"/>
          <w:sz w:val="28"/>
          <w:szCs w:val="28"/>
        </w:rPr>
        <w:t>методические приемы могут</w:t>
      </w:r>
      <w:r w:rsidR="0015285F">
        <w:rPr>
          <w:rFonts w:ascii="Times New Roman" w:hAnsi="Times New Roman" w:cs="Times New Roman"/>
          <w:sz w:val="28"/>
          <w:szCs w:val="28"/>
        </w:rPr>
        <w:t xml:space="preserve"> быть использованы в разных ме</w:t>
      </w:r>
      <w:r w:rsidR="0015285F" w:rsidRPr="0015285F">
        <w:rPr>
          <w:rFonts w:ascii="Times New Roman" w:hAnsi="Times New Roman" w:cs="Times New Roman"/>
          <w:sz w:val="28"/>
          <w:szCs w:val="28"/>
        </w:rPr>
        <w:t>тодах. И наоборот, один и</w:t>
      </w:r>
      <w:r w:rsidR="0015285F">
        <w:rPr>
          <w:rFonts w:ascii="Times New Roman" w:hAnsi="Times New Roman" w:cs="Times New Roman"/>
          <w:sz w:val="28"/>
          <w:szCs w:val="28"/>
        </w:rPr>
        <w:t xml:space="preserve"> тот же метод у разных учителей </w:t>
      </w:r>
      <w:r w:rsidR="0015285F" w:rsidRPr="0015285F">
        <w:rPr>
          <w:rFonts w:ascii="Times New Roman" w:hAnsi="Times New Roman" w:cs="Times New Roman"/>
          <w:sz w:val="28"/>
          <w:szCs w:val="28"/>
        </w:rPr>
        <w:t>может включать различные приемы.</w:t>
      </w:r>
    </w:p>
    <w:p w:rsidR="00D85771" w:rsidRDefault="00D85771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E0DC6">
        <w:rPr>
          <w:rFonts w:ascii="Times New Roman" w:hAnsi="Times New Roman" w:cs="Times New Roman"/>
          <w:sz w:val="28"/>
          <w:szCs w:val="28"/>
        </w:rPr>
        <w:lastRenderedPageBreak/>
        <w:t>Опираясь на совокупност</w:t>
      </w:r>
      <w:r>
        <w:rPr>
          <w:rFonts w:ascii="Times New Roman" w:hAnsi="Times New Roman" w:cs="Times New Roman"/>
          <w:sz w:val="28"/>
          <w:szCs w:val="28"/>
        </w:rPr>
        <w:t>ь научных способов познания ли</w:t>
      </w:r>
      <w:r w:rsidRPr="00BE0DC6">
        <w:rPr>
          <w:rFonts w:ascii="Times New Roman" w:hAnsi="Times New Roman" w:cs="Times New Roman"/>
          <w:sz w:val="28"/>
          <w:szCs w:val="28"/>
        </w:rPr>
        <w:t>тературы, адаптируя их к своим целям и задачам, современная</w:t>
      </w:r>
      <w:r w:rsidR="00642DB6">
        <w:rPr>
          <w:rFonts w:ascii="Times New Roman" w:hAnsi="Times New Roman" w:cs="Times New Roman"/>
          <w:sz w:val="28"/>
          <w:szCs w:val="28"/>
        </w:rPr>
        <w:t xml:space="preserve"> </w:t>
      </w:r>
      <w:r w:rsidRPr="00BE0DC6">
        <w:rPr>
          <w:rFonts w:ascii="Times New Roman" w:hAnsi="Times New Roman" w:cs="Times New Roman"/>
          <w:sz w:val="28"/>
          <w:szCs w:val="28"/>
        </w:rPr>
        <w:t>методика изучения литера</w:t>
      </w:r>
      <w:r>
        <w:rPr>
          <w:rFonts w:ascii="Times New Roman" w:hAnsi="Times New Roman" w:cs="Times New Roman"/>
          <w:sz w:val="28"/>
          <w:szCs w:val="28"/>
        </w:rPr>
        <w:t>туры в школе выработала свою си</w:t>
      </w:r>
      <w:r w:rsidRPr="00BE0DC6">
        <w:rPr>
          <w:rFonts w:ascii="Times New Roman" w:hAnsi="Times New Roman" w:cs="Times New Roman"/>
          <w:sz w:val="28"/>
          <w:szCs w:val="28"/>
        </w:rPr>
        <w:t xml:space="preserve">стему </w:t>
      </w:r>
      <w:r>
        <w:rPr>
          <w:rFonts w:ascii="Times New Roman" w:hAnsi="Times New Roman" w:cs="Times New Roman"/>
          <w:sz w:val="28"/>
          <w:szCs w:val="28"/>
        </w:rPr>
        <w:t>прием</w:t>
      </w:r>
      <w:r w:rsidRPr="00BE0DC6">
        <w:rPr>
          <w:rFonts w:ascii="Times New Roman" w:hAnsi="Times New Roman" w:cs="Times New Roman"/>
          <w:sz w:val="28"/>
          <w:szCs w:val="28"/>
        </w:rPr>
        <w:t>ов работы с худ</w:t>
      </w:r>
      <w:r>
        <w:rPr>
          <w:rFonts w:ascii="Times New Roman" w:hAnsi="Times New Roman" w:cs="Times New Roman"/>
          <w:sz w:val="28"/>
          <w:szCs w:val="28"/>
        </w:rPr>
        <w:t>ожественным произведением, в ко</w:t>
      </w:r>
      <w:r w:rsidRPr="00BE0DC6">
        <w:rPr>
          <w:rFonts w:ascii="Times New Roman" w:hAnsi="Times New Roman" w:cs="Times New Roman"/>
          <w:sz w:val="28"/>
          <w:szCs w:val="28"/>
        </w:rPr>
        <w:t>торой ведущими являются следующие:</w:t>
      </w:r>
      <w:r w:rsidR="00103375">
        <w:rPr>
          <w:rFonts w:ascii="Times New Roman" w:hAnsi="Times New Roman" w:cs="Times New Roman"/>
          <w:sz w:val="28"/>
          <w:szCs w:val="28"/>
        </w:rPr>
        <w:t xml:space="preserve"> </w:t>
      </w:r>
      <w:r w:rsidRPr="00BE0DC6">
        <w:rPr>
          <w:rFonts w:ascii="Times New Roman" w:hAnsi="Times New Roman" w:cs="Times New Roman"/>
          <w:sz w:val="28"/>
          <w:szCs w:val="28"/>
        </w:rPr>
        <w:t>чт</w:t>
      </w:r>
      <w:r>
        <w:rPr>
          <w:rFonts w:ascii="Times New Roman" w:hAnsi="Times New Roman" w:cs="Times New Roman"/>
          <w:sz w:val="28"/>
          <w:szCs w:val="28"/>
        </w:rPr>
        <w:t xml:space="preserve">ение литературного произведения, </w:t>
      </w:r>
      <w:r w:rsidRPr="00BE0DC6">
        <w:rPr>
          <w:rFonts w:ascii="Times New Roman" w:hAnsi="Times New Roman" w:cs="Times New Roman"/>
          <w:sz w:val="28"/>
          <w:szCs w:val="28"/>
        </w:rPr>
        <w:t>анализ художественного текста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E0DC6">
        <w:rPr>
          <w:rFonts w:ascii="Times New Roman" w:hAnsi="Times New Roman" w:cs="Times New Roman"/>
          <w:sz w:val="28"/>
          <w:szCs w:val="28"/>
        </w:rPr>
        <w:t xml:space="preserve">комментирование </w:t>
      </w:r>
      <w:r>
        <w:rPr>
          <w:rFonts w:ascii="Times New Roman" w:hAnsi="Times New Roman" w:cs="Times New Roman"/>
          <w:sz w:val="28"/>
          <w:szCs w:val="28"/>
        </w:rPr>
        <w:t>литературного произведения кон</w:t>
      </w:r>
      <w:r w:rsidRPr="00BE0DC6">
        <w:rPr>
          <w:rFonts w:ascii="Times New Roman" w:hAnsi="Times New Roman" w:cs="Times New Roman"/>
          <w:sz w:val="28"/>
          <w:szCs w:val="28"/>
        </w:rPr>
        <w:t>текстн</w:t>
      </w:r>
      <w:r>
        <w:rPr>
          <w:rFonts w:ascii="Times New Roman" w:hAnsi="Times New Roman" w:cs="Times New Roman"/>
          <w:sz w:val="28"/>
          <w:szCs w:val="28"/>
        </w:rPr>
        <w:t xml:space="preserve">ыми (внетекстовыми) материалами, </w:t>
      </w:r>
      <w:r w:rsidRPr="00BE0DC6">
        <w:rPr>
          <w:rFonts w:ascii="Times New Roman" w:hAnsi="Times New Roman" w:cs="Times New Roman"/>
          <w:sz w:val="28"/>
          <w:szCs w:val="28"/>
        </w:rPr>
        <w:t>претворение литературных произведений в других</w:t>
      </w:r>
      <w:r>
        <w:rPr>
          <w:rFonts w:ascii="Times New Roman" w:hAnsi="Times New Roman" w:cs="Times New Roman"/>
          <w:sz w:val="28"/>
          <w:szCs w:val="28"/>
        </w:rPr>
        <w:t xml:space="preserve"> видах искусства, </w:t>
      </w:r>
      <w:r w:rsidRPr="00BE0DC6">
        <w:rPr>
          <w:rFonts w:ascii="Times New Roman" w:hAnsi="Times New Roman" w:cs="Times New Roman"/>
          <w:sz w:val="28"/>
          <w:szCs w:val="28"/>
        </w:rPr>
        <w:t>изучение произведения в контексте творчества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BE0DC6">
        <w:rPr>
          <w:rFonts w:ascii="Times New Roman" w:hAnsi="Times New Roman" w:cs="Times New Roman"/>
          <w:sz w:val="28"/>
          <w:szCs w:val="28"/>
        </w:rPr>
        <w:t>писателя или сравнительно с произведениями других</w:t>
      </w:r>
      <w:r>
        <w:rPr>
          <w:rFonts w:ascii="Times New Roman" w:hAnsi="Times New Roman" w:cs="Times New Roman"/>
          <w:sz w:val="28"/>
          <w:szCs w:val="28"/>
        </w:rPr>
        <w:t xml:space="preserve"> авторов,</w:t>
      </w:r>
      <w:r w:rsidRPr="00BE0DC6">
        <w:rPr>
          <w:rFonts w:ascii="Times New Roman" w:hAnsi="Times New Roman" w:cs="Times New Roman"/>
          <w:sz w:val="28"/>
          <w:szCs w:val="28"/>
        </w:rPr>
        <w:t xml:space="preserve"> литературное творчество по мотивам литературных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BE0DC6">
        <w:rPr>
          <w:rFonts w:ascii="Times New Roman" w:hAnsi="Times New Roman" w:cs="Times New Roman"/>
          <w:sz w:val="28"/>
          <w:szCs w:val="28"/>
        </w:rPr>
        <w:t>произведений и жизненных впечатлений учеников.</w:t>
      </w:r>
    </w:p>
    <w:p w:rsidR="00D85771" w:rsidRDefault="00D85771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85771">
        <w:rPr>
          <w:rFonts w:ascii="Times New Roman" w:hAnsi="Times New Roman" w:cs="Times New Roman"/>
          <w:sz w:val="28"/>
          <w:szCs w:val="28"/>
        </w:rPr>
        <w:t>Основное внимание в про</w:t>
      </w:r>
      <w:r>
        <w:rPr>
          <w:rFonts w:ascii="Times New Roman" w:hAnsi="Times New Roman" w:cs="Times New Roman"/>
          <w:sz w:val="28"/>
          <w:szCs w:val="28"/>
        </w:rPr>
        <w:t xml:space="preserve">цессе литературного образования </w:t>
      </w:r>
      <w:r w:rsidRPr="00D85771">
        <w:rPr>
          <w:rFonts w:ascii="Times New Roman" w:hAnsi="Times New Roman" w:cs="Times New Roman"/>
          <w:sz w:val="28"/>
          <w:szCs w:val="28"/>
        </w:rPr>
        <w:t>уделяется работе со</w:t>
      </w:r>
      <w:r>
        <w:rPr>
          <w:rFonts w:ascii="Times New Roman" w:hAnsi="Times New Roman" w:cs="Times New Roman"/>
          <w:sz w:val="28"/>
          <w:szCs w:val="28"/>
        </w:rPr>
        <w:t xml:space="preserve"> словом в контексте художествен</w:t>
      </w:r>
      <w:r w:rsidRPr="00D85771">
        <w:rPr>
          <w:rFonts w:ascii="Times New Roman" w:hAnsi="Times New Roman" w:cs="Times New Roman"/>
          <w:sz w:val="28"/>
          <w:szCs w:val="28"/>
        </w:rPr>
        <w:t>ного произведения, позволяющей сформировать у учащихся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r w:rsidRPr="00D85771">
        <w:rPr>
          <w:rFonts w:ascii="Times New Roman" w:hAnsi="Times New Roman" w:cs="Times New Roman"/>
          <w:sz w:val="28"/>
          <w:szCs w:val="28"/>
        </w:rPr>
        <w:t xml:space="preserve"> о литературе как искусстве с</w:t>
      </w:r>
      <w:r>
        <w:rPr>
          <w:rFonts w:ascii="Times New Roman" w:hAnsi="Times New Roman" w:cs="Times New Roman"/>
          <w:sz w:val="28"/>
          <w:szCs w:val="28"/>
        </w:rPr>
        <w:t>лова и о</w:t>
      </w:r>
      <w:r w:rsidRPr="00D85771">
        <w:rPr>
          <w:rFonts w:ascii="Times New Roman" w:hAnsi="Times New Roman" w:cs="Times New Roman"/>
          <w:sz w:val="28"/>
          <w:szCs w:val="28"/>
        </w:rPr>
        <w:t xml:space="preserve"> художественном тек</w:t>
      </w:r>
      <w:r>
        <w:rPr>
          <w:rFonts w:ascii="Times New Roman" w:hAnsi="Times New Roman" w:cs="Times New Roman"/>
          <w:sz w:val="28"/>
          <w:szCs w:val="28"/>
        </w:rPr>
        <w:t>сте в теоретико-литературном ас</w:t>
      </w:r>
      <w:r w:rsidRPr="00D85771">
        <w:rPr>
          <w:rFonts w:ascii="Times New Roman" w:hAnsi="Times New Roman" w:cs="Times New Roman"/>
          <w:sz w:val="28"/>
          <w:szCs w:val="28"/>
        </w:rPr>
        <w:t>пекте.</w:t>
      </w:r>
    </w:p>
    <w:p w:rsidR="00972851" w:rsidRPr="001B339D" w:rsidRDefault="000E2060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E2060">
        <w:rPr>
          <w:rFonts w:ascii="Times New Roman" w:hAnsi="Times New Roman" w:cs="Times New Roman"/>
          <w:sz w:val="28"/>
          <w:szCs w:val="28"/>
        </w:rPr>
        <w:t>Большую роль в организац</w:t>
      </w:r>
      <w:r>
        <w:rPr>
          <w:rFonts w:ascii="Times New Roman" w:hAnsi="Times New Roman" w:cs="Times New Roman"/>
          <w:sz w:val="28"/>
          <w:szCs w:val="28"/>
        </w:rPr>
        <w:t xml:space="preserve">ии работы со словом в контексте </w:t>
      </w:r>
      <w:r w:rsidRPr="000E2060">
        <w:rPr>
          <w:rFonts w:ascii="Times New Roman" w:hAnsi="Times New Roman" w:cs="Times New Roman"/>
          <w:sz w:val="28"/>
          <w:szCs w:val="28"/>
        </w:rPr>
        <w:t>художественного произвед</w:t>
      </w:r>
      <w:r>
        <w:rPr>
          <w:rFonts w:ascii="Times New Roman" w:hAnsi="Times New Roman" w:cs="Times New Roman"/>
          <w:sz w:val="28"/>
          <w:szCs w:val="28"/>
        </w:rPr>
        <w:t>ения играет самостоятельная деятельность учащихся, которая</w:t>
      </w:r>
      <w:r w:rsidRPr="000E2060">
        <w:rPr>
          <w:rFonts w:ascii="Times New Roman" w:hAnsi="Times New Roman" w:cs="Times New Roman"/>
          <w:sz w:val="28"/>
          <w:szCs w:val="28"/>
        </w:rPr>
        <w:t xml:space="preserve"> способствует разви</w:t>
      </w:r>
      <w:r>
        <w:rPr>
          <w:rFonts w:ascii="Times New Roman" w:hAnsi="Times New Roman" w:cs="Times New Roman"/>
          <w:sz w:val="28"/>
          <w:szCs w:val="28"/>
        </w:rPr>
        <w:t>тию сформированных на уроке зна</w:t>
      </w:r>
      <w:r w:rsidRPr="000E2060">
        <w:rPr>
          <w:rFonts w:ascii="Times New Roman" w:hAnsi="Times New Roman" w:cs="Times New Roman"/>
          <w:sz w:val="28"/>
          <w:szCs w:val="28"/>
        </w:rPr>
        <w:t>ний, умений и навык</w:t>
      </w:r>
      <w:r>
        <w:rPr>
          <w:rFonts w:ascii="Times New Roman" w:hAnsi="Times New Roman" w:cs="Times New Roman"/>
          <w:sz w:val="28"/>
          <w:szCs w:val="28"/>
        </w:rPr>
        <w:t>ов анализа и интерпретации художественного текста.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="00972851" w:rsidRPr="00972851">
        <w:rPr>
          <w:rFonts w:ascii="Times New Roman" w:hAnsi="Times New Roman" w:cs="Times New Roman"/>
          <w:sz w:val="28"/>
          <w:szCs w:val="28"/>
        </w:rPr>
        <w:t>Очень эффективным яв</w:t>
      </w:r>
      <w:r w:rsidR="001B339D">
        <w:rPr>
          <w:rFonts w:ascii="Times New Roman" w:hAnsi="Times New Roman" w:cs="Times New Roman"/>
          <w:sz w:val="28"/>
          <w:szCs w:val="28"/>
        </w:rPr>
        <w:t xml:space="preserve">ляется изучение художественного </w:t>
      </w:r>
      <w:r w:rsidR="00972851" w:rsidRPr="001B339D">
        <w:rPr>
          <w:rFonts w:ascii="Times New Roman" w:hAnsi="Times New Roman" w:cs="Times New Roman"/>
          <w:sz w:val="28"/>
          <w:szCs w:val="28"/>
        </w:rPr>
        <w:t>произведения во вза</w:t>
      </w:r>
      <w:r w:rsidR="001B339D">
        <w:rPr>
          <w:rFonts w:ascii="Times New Roman" w:hAnsi="Times New Roman" w:cs="Times New Roman"/>
          <w:sz w:val="28"/>
          <w:szCs w:val="28"/>
        </w:rPr>
        <w:t xml:space="preserve">имосвязи с другими видами искусства в целях </w:t>
      </w:r>
      <w:r w:rsidR="00972851" w:rsidRPr="001B339D">
        <w:rPr>
          <w:rFonts w:ascii="Times New Roman" w:hAnsi="Times New Roman" w:cs="Times New Roman"/>
          <w:sz w:val="28"/>
          <w:szCs w:val="28"/>
        </w:rPr>
        <w:t>формирования эстет</w:t>
      </w:r>
      <w:r w:rsidR="001B339D">
        <w:rPr>
          <w:rFonts w:ascii="Times New Roman" w:hAnsi="Times New Roman" w:cs="Times New Roman"/>
          <w:sz w:val="28"/>
          <w:szCs w:val="28"/>
        </w:rPr>
        <w:t>ического восприятия художествен</w:t>
      </w:r>
      <w:r w:rsidR="00972851" w:rsidRPr="001B339D">
        <w:rPr>
          <w:rFonts w:ascii="Times New Roman" w:hAnsi="Times New Roman" w:cs="Times New Roman"/>
          <w:sz w:val="28"/>
          <w:szCs w:val="28"/>
        </w:rPr>
        <w:t>ного произведения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="001B339D" w:rsidRPr="001B339D">
        <w:rPr>
          <w:rFonts w:ascii="Times New Roman" w:hAnsi="Times New Roman" w:cs="Times New Roman"/>
          <w:sz w:val="28"/>
          <w:szCs w:val="28"/>
        </w:rPr>
        <w:t xml:space="preserve">и </w:t>
      </w:r>
      <w:r w:rsidR="00972851" w:rsidRPr="001B339D">
        <w:rPr>
          <w:rFonts w:ascii="Times New Roman" w:hAnsi="Times New Roman" w:cs="Times New Roman"/>
          <w:sz w:val="28"/>
          <w:szCs w:val="28"/>
        </w:rPr>
        <w:t>представления о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="00972851" w:rsidRPr="001B339D">
        <w:rPr>
          <w:rFonts w:ascii="Times New Roman" w:hAnsi="Times New Roman" w:cs="Times New Roman"/>
          <w:sz w:val="28"/>
          <w:szCs w:val="28"/>
        </w:rPr>
        <w:t xml:space="preserve">творчестве </w:t>
      </w:r>
      <w:r w:rsidR="009B093E">
        <w:rPr>
          <w:rFonts w:ascii="Times New Roman" w:hAnsi="Times New Roman" w:cs="Times New Roman"/>
          <w:sz w:val="28"/>
          <w:szCs w:val="28"/>
        </w:rPr>
        <w:t>писателя</w:t>
      </w:r>
      <w:r w:rsidR="00972851" w:rsidRPr="001B339D">
        <w:rPr>
          <w:rFonts w:ascii="Times New Roman" w:hAnsi="Times New Roman" w:cs="Times New Roman"/>
          <w:sz w:val="28"/>
          <w:szCs w:val="28"/>
        </w:rPr>
        <w:t>.</w:t>
      </w:r>
    </w:p>
    <w:p w:rsidR="001B339D" w:rsidRDefault="00972851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72851">
        <w:rPr>
          <w:rFonts w:ascii="Times New Roman" w:hAnsi="Times New Roman" w:cs="Times New Roman"/>
          <w:sz w:val="28"/>
          <w:szCs w:val="28"/>
        </w:rPr>
        <w:t>Активизация взаимосв</w:t>
      </w:r>
      <w:r w:rsidR="001B339D">
        <w:rPr>
          <w:rFonts w:ascii="Times New Roman" w:hAnsi="Times New Roman" w:cs="Times New Roman"/>
          <w:sz w:val="28"/>
          <w:szCs w:val="28"/>
        </w:rPr>
        <w:t>язи литературы с другими видами искусства может осуществляться как в системе</w:t>
      </w:r>
      <w:r w:rsidRPr="001B339D">
        <w:rPr>
          <w:rFonts w:ascii="Times New Roman" w:hAnsi="Times New Roman" w:cs="Times New Roman"/>
          <w:sz w:val="28"/>
          <w:szCs w:val="28"/>
        </w:rPr>
        <w:t xml:space="preserve"> уро</w:t>
      </w:r>
      <w:r w:rsidR="001B339D">
        <w:rPr>
          <w:rFonts w:ascii="Times New Roman" w:hAnsi="Times New Roman" w:cs="Times New Roman"/>
          <w:sz w:val="28"/>
          <w:szCs w:val="28"/>
        </w:rPr>
        <w:t>ков в качестве историко-культур</w:t>
      </w:r>
      <w:r w:rsidRPr="001B339D">
        <w:rPr>
          <w:rFonts w:ascii="Times New Roman" w:hAnsi="Times New Roman" w:cs="Times New Roman"/>
          <w:sz w:val="28"/>
          <w:szCs w:val="28"/>
        </w:rPr>
        <w:t>ного фона при изучени</w:t>
      </w:r>
      <w:r w:rsidR="001B339D">
        <w:rPr>
          <w:rFonts w:ascii="Times New Roman" w:hAnsi="Times New Roman" w:cs="Times New Roman"/>
          <w:sz w:val="28"/>
          <w:szCs w:val="28"/>
        </w:rPr>
        <w:t xml:space="preserve">и обзорных тем, так и в основе самостоятельной </w:t>
      </w:r>
      <w:r w:rsidR="001B339D" w:rsidRPr="001B339D">
        <w:rPr>
          <w:rFonts w:ascii="Times New Roman" w:hAnsi="Times New Roman" w:cs="Times New Roman"/>
          <w:sz w:val="28"/>
          <w:szCs w:val="28"/>
        </w:rPr>
        <w:t xml:space="preserve">деятельности учащихся </w:t>
      </w:r>
      <w:r w:rsidR="001B339D">
        <w:rPr>
          <w:rFonts w:ascii="Times New Roman" w:hAnsi="Times New Roman" w:cs="Times New Roman"/>
          <w:sz w:val="28"/>
          <w:szCs w:val="28"/>
        </w:rPr>
        <w:t xml:space="preserve">в качестве учебного задания, </w:t>
      </w:r>
      <w:r w:rsidR="001B339D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1B339D" w:rsidRPr="001B339D">
        <w:rPr>
          <w:rFonts w:ascii="Times New Roman" w:hAnsi="Times New Roman" w:cs="Times New Roman"/>
          <w:sz w:val="28"/>
          <w:szCs w:val="28"/>
        </w:rPr>
        <w:t>строенного на сопост</w:t>
      </w:r>
      <w:r w:rsidR="001B339D">
        <w:rPr>
          <w:rFonts w:ascii="Times New Roman" w:hAnsi="Times New Roman" w:cs="Times New Roman"/>
          <w:sz w:val="28"/>
          <w:szCs w:val="28"/>
        </w:rPr>
        <w:t>авлении художественного произве</w:t>
      </w:r>
      <w:r w:rsidR="001B339D" w:rsidRPr="001B339D">
        <w:rPr>
          <w:rFonts w:ascii="Times New Roman" w:hAnsi="Times New Roman" w:cs="Times New Roman"/>
          <w:sz w:val="28"/>
          <w:szCs w:val="28"/>
        </w:rPr>
        <w:t>дения и его интерпр</w:t>
      </w:r>
      <w:r w:rsidR="001B339D">
        <w:rPr>
          <w:rFonts w:ascii="Times New Roman" w:hAnsi="Times New Roman" w:cs="Times New Roman"/>
          <w:sz w:val="28"/>
          <w:szCs w:val="28"/>
        </w:rPr>
        <w:t>етаций в других видах искусства.</w:t>
      </w:r>
    </w:p>
    <w:p w:rsidR="00211C9A" w:rsidRDefault="00F02B61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02B61">
        <w:rPr>
          <w:rFonts w:ascii="Times New Roman" w:hAnsi="Times New Roman" w:cs="Times New Roman"/>
          <w:sz w:val="28"/>
          <w:szCs w:val="28"/>
        </w:rPr>
        <w:t>Еще одним важным методом обучения литературе является</w:t>
      </w:r>
      <w:r w:rsidR="007C6495">
        <w:rPr>
          <w:rFonts w:ascii="Times New Roman" w:hAnsi="Times New Roman" w:cs="Times New Roman"/>
          <w:sz w:val="28"/>
          <w:szCs w:val="28"/>
        </w:rPr>
        <w:t xml:space="preserve"> </w:t>
      </w:r>
      <w:r w:rsidRPr="00F02B61">
        <w:rPr>
          <w:rFonts w:ascii="Times New Roman" w:hAnsi="Times New Roman" w:cs="Times New Roman"/>
          <w:sz w:val="28"/>
          <w:szCs w:val="28"/>
        </w:rPr>
        <w:t>изучение литера</w:t>
      </w:r>
      <w:r>
        <w:rPr>
          <w:rFonts w:ascii="Times New Roman" w:hAnsi="Times New Roman" w:cs="Times New Roman"/>
          <w:sz w:val="28"/>
          <w:szCs w:val="28"/>
        </w:rPr>
        <w:t xml:space="preserve">туры в контексте междисциплинарных связей с целью </w:t>
      </w:r>
      <w:r w:rsidRPr="00F02B61">
        <w:rPr>
          <w:rFonts w:ascii="Times New Roman" w:hAnsi="Times New Roman" w:cs="Times New Roman"/>
          <w:sz w:val="28"/>
          <w:szCs w:val="28"/>
        </w:rPr>
        <w:t>формирования и ра</w:t>
      </w:r>
      <w:r>
        <w:rPr>
          <w:rFonts w:ascii="Times New Roman" w:hAnsi="Times New Roman" w:cs="Times New Roman"/>
          <w:sz w:val="28"/>
          <w:szCs w:val="28"/>
        </w:rPr>
        <w:t>звития всесторонне развитой личности и создания представления художествен</w:t>
      </w:r>
      <w:r w:rsidRPr="00F02B61">
        <w:rPr>
          <w:rFonts w:ascii="Times New Roman" w:hAnsi="Times New Roman" w:cs="Times New Roman"/>
          <w:sz w:val="28"/>
          <w:szCs w:val="28"/>
        </w:rPr>
        <w:t>ного произведения, творчества писателя, перио</w:t>
      </w:r>
      <w:r>
        <w:rPr>
          <w:rFonts w:ascii="Times New Roman" w:hAnsi="Times New Roman" w:cs="Times New Roman"/>
          <w:sz w:val="28"/>
          <w:szCs w:val="28"/>
        </w:rPr>
        <w:t>да разви</w:t>
      </w:r>
      <w:r w:rsidRPr="00F02B61">
        <w:rPr>
          <w:rFonts w:ascii="Times New Roman" w:hAnsi="Times New Roman" w:cs="Times New Roman"/>
          <w:sz w:val="28"/>
          <w:szCs w:val="28"/>
        </w:rPr>
        <w:t xml:space="preserve">тия литературы </w:t>
      </w:r>
      <w:r>
        <w:rPr>
          <w:rFonts w:ascii="Times New Roman" w:hAnsi="Times New Roman" w:cs="Times New Roman"/>
          <w:sz w:val="28"/>
          <w:szCs w:val="28"/>
        </w:rPr>
        <w:t>в историко-культурном контексте. Такие м</w:t>
      </w:r>
      <w:r w:rsidRPr="00F02B61">
        <w:rPr>
          <w:rFonts w:ascii="Times New Roman" w:hAnsi="Times New Roman" w:cs="Times New Roman"/>
          <w:sz w:val="28"/>
          <w:szCs w:val="28"/>
        </w:rPr>
        <w:t>еждисциплинарные</w:t>
      </w:r>
      <w:r>
        <w:rPr>
          <w:rFonts w:ascii="Times New Roman" w:hAnsi="Times New Roman" w:cs="Times New Roman"/>
          <w:sz w:val="28"/>
          <w:szCs w:val="28"/>
        </w:rPr>
        <w:t xml:space="preserve"> связи литературы могут осуществляться </w:t>
      </w:r>
      <w:r w:rsidRPr="00F02B61">
        <w:rPr>
          <w:rFonts w:ascii="Times New Roman" w:hAnsi="Times New Roman" w:cs="Times New Roman"/>
          <w:sz w:val="28"/>
          <w:szCs w:val="28"/>
        </w:rPr>
        <w:t>на уроке при изучении обзорных тем, биографического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Pr="00F02B61">
        <w:rPr>
          <w:rFonts w:ascii="Times New Roman" w:hAnsi="Times New Roman" w:cs="Times New Roman"/>
          <w:sz w:val="28"/>
          <w:szCs w:val="28"/>
        </w:rPr>
        <w:t>материала, а также</w:t>
      </w:r>
      <w:r>
        <w:rPr>
          <w:rFonts w:ascii="Times New Roman" w:hAnsi="Times New Roman" w:cs="Times New Roman"/>
          <w:sz w:val="28"/>
          <w:szCs w:val="28"/>
        </w:rPr>
        <w:t xml:space="preserve"> на всех этапах изучения художе</w:t>
      </w:r>
      <w:r w:rsidRPr="00F02B61">
        <w:rPr>
          <w:rFonts w:ascii="Times New Roman" w:hAnsi="Times New Roman" w:cs="Times New Roman"/>
          <w:sz w:val="28"/>
          <w:szCs w:val="28"/>
        </w:rPr>
        <w:t>ственного произведения</w:t>
      </w:r>
      <w:r w:rsidR="009B093E">
        <w:rPr>
          <w:rFonts w:ascii="Times New Roman" w:hAnsi="Times New Roman" w:cs="Times New Roman"/>
          <w:sz w:val="28"/>
          <w:szCs w:val="28"/>
        </w:rPr>
        <w:t>.</w:t>
      </w:r>
    </w:p>
    <w:p w:rsidR="00346EFD" w:rsidRDefault="00346EFD" w:rsidP="00346EFD">
      <w:pPr>
        <w:pStyle w:val="a3"/>
        <w:spacing w:line="360" w:lineRule="auto"/>
        <w:ind w:left="44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отметить, что п</w:t>
      </w:r>
      <w:r w:rsidRPr="00346EFD">
        <w:rPr>
          <w:rFonts w:ascii="Times New Roman" w:hAnsi="Times New Roman" w:cs="Times New Roman"/>
          <w:sz w:val="28"/>
          <w:szCs w:val="28"/>
        </w:rPr>
        <w:t xml:space="preserve">рименение </w:t>
      </w:r>
      <w:r>
        <w:rPr>
          <w:rFonts w:ascii="Times New Roman" w:hAnsi="Times New Roman" w:cs="Times New Roman"/>
          <w:sz w:val="28"/>
          <w:szCs w:val="28"/>
        </w:rPr>
        <w:t>педагогических методов и приемов</w:t>
      </w:r>
      <w:r w:rsidRPr="00346EFD">
        <w:rPr>
          <w:rFonts w:ascii="Times New Roman" w:hAnsi="Times New Roman" w:cs="Times New Roman"/>
          <w:sz w:val="28"/>
          <w:szCs w:val="28"/>
        </w:rPr>
        <w:t xml:space="preserve"> на уроках литературы должно быть направлено на формирование умений интер</w:t>
      </w:r>
      <w:r>
        <w:rPr>
          <w:rFonts w:ascii="Times New Roman" w:hAnsi="Times New Roman" w:cs="Times New Roman"/>
          <w:sz w:val="28"/>
          <w:szCs w:val="28"/>
        </w:rPr>
        <w:t>претировать художественные обра</w:t>
      </w:r>
      <w:r w:rsidRPr="00346EFD">
        <w:rPr>
          <w:rFonts w:ascii="Times New Roman" w:hAnsi="Times New Roman" w:cs="Times New Roman"/>
          <w:sz w:val="28"/>
          <w:szCs w:val="28"/>
        </w:rPr>
        <w:t>зы произведений, их смысловых, ассоциативных связей, объяснять авторскую позицию,</w:t>
      </w:r>
      <w:r>
        <w:rPr>
          <w:rFonts w:ascii="Times New Roman" w:hAnsi="Times New Roman" w:cs="Times New Roman"/>
          <w:sz w:val="28"/>
          <w:szCs w:val="28"/>
        </w:rPr>
        <w:t xml:space="preserve"> выражать свое отношение к ней, а также </w:t>
      </w:r>
      <w:r w:rsidRPr="00346EFD">
        <w:rPr>
          <w:rFonts w:ascii="Times New Roman" w:hAnsi="Times New Roman" w:cs="Times New Roman"/>
          <w:sz w:val="28"/>
          <w:szCs w:val="28"/>
        </w:rPr>
        <w:t>способствовать пониманию чувств героев, смысла их поступков и авторское отношение к ним.</w:t>
      </w:r>
    </w:p>
    <w:p w:rsidR="009B093E" w:rsidRPr="00211C9A" w:rsidRDefault="00211C9A" w:rsidP="003828F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C1265" w:rsidRDefault="004656F9" w:rsidP="004656F9">
      <w:pPr>
        <w:pStyle w:val="1"/>
        <w:spacing w:line="360" w:lineRule="auto"/>
        <w:ind w:left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_Toc43059929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1.2. </w:t>
      </w:r>
      <w:r w:rsidR="00D334C0"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Актуальные проблемы реализации методических приемов на уроках литературы</w:t>
      </w:r>
      <w:bookmarkEnd w:id="4"/>
    </w:p>
    <w:p w:rsidR="004656F9" w:rsidRPr="004656F9" w:rsidRDefault="004656F9" w:rsidP="004656F9"/>
    <w:p w:rsidR="00E02835" w:rsidRPr="00E02835" w:rsidRDefault="00211C9A" w:rsidP="003828F7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методисты, адаптируя технологии введения педагогического процесса к современным реалиям, на практике сталкиваются с различными затруднениями, обусловленными рядом факторов.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Рассмотрим детальнее причины и следствия возникающих проблем.</w:t>
      </w:r>
    </w:p>
    <w:p w:rsidR="009100B5" w:rsidRDefault="00750D9F" w:rsidP="003828F7">
      <w:pPr>
        <w:pStyle w:val="a3"/>
        <w:tabs>
          <w:tab w:val="left" w:pos="426"/>
        </w:tabs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причин, повлиявших на реализацию методических приемов стало изменение уровня восприятия художественных образов подростками, имеющими иные представления при прочтении литературного произведения. Данное обстоятельство </w:t>
      </w:r>
      <w:r w:rsidR="000D76D2">
        <w:rPr>
          <w:rFonts w:ascii="Times New Roman" w:hAnsi="Times New Roman" w:cs="Times New Roman"/>
          <w:sz w:val="28"/>
          <w:szCs w:val="28"/>
        </w:rPr>
        <w:t>сказалось на преобразовании</w:t>
      </w:r>
      <w:r w:rsidR="00F051E3">
        <w:rPr>
          <w:rFonts w:ascii="Times New Roman" w:hAnsi="Times New Roman" w:cs="Times New Roman"/>
          <w:sz w:val="28"/>
          <w:szCs w:val="28"/>
        </w:rPr>
        <w:t xml:space="preserve"> </w:t>
      </w:r>
      <w:r w:rsidR="000D76D2">
        <w:rPr>
          <w:rFonts w:ascii="Times New Roman" w:hAnsi="Times New Roman" w:cs="Times New Roman"/>
          <w:sz w:val="28"/>
          <w:szCs w:val="28"/>
        </w:rPr>
        <w:t xml:space="preserve">применяемых методических средств </w:t>
      </w:r>
      <w:r>
        <w:rPr>
          <w:rFonts w:ascii="Times New Roman" w:hAnsi="Times New Roman" w:cs="Times New Roman"/>
          <w:sz w:val="28"/>
          <w:szCs w:val="28"/>
        </w:rPr>
        <w:t>в ходе обучения</w:t>
      </w:r>
      <w:r w:rsidR="000D76D2">
        <w:rPr>
          <w:rFonts w:ascii="Times New Roman" w:hAnsi="Times New Roman" w:cs="Times New Roman"/>
          <w:sz w:val="28"/>
          <w:szCs w:val="28"/>
        </w:rPr>
        <w:t xml:space="preserve">. Для того, чтобы педагогические задачи при изучении художественной литературы были решены, методисты активно разрабатывают комплексные программы, которые включают как традиционные, так и инновационные дидактические приемы, учитывая </w:t>
      </w:r>
      <w:r w:rsidR="009100B5" w:rsidRPr="000D76D2">
        <w:rPr>
          <w:rFonts w:ascii="Times New Roman" w:hAnsi="Times New Roman" w:cs="Times New Roman"/>
          <w:sz w:val="28"/>
          <w:szCs w:val="28"/>
        </w:rPr>
        <w:t>аудиовизуальный характер информационной социализации.</w:t>
      </w:r>
      <w:r w:rsidR="000D76D2">
        <w:rPr>
          <w:rFonts w:ascii="Times New Roman" w:hAnsi="Times New Roman" w:cs="Times New Roman"/>
          <w:sz w:val="28"/>
          <w:szCs w:val="28"/>
        </w:rPr>
        <w:t xml:space="preserve"> По мнению Казначеевой, такой подход позволяет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="000D76D2" w:rsidRPr="000D76D2">
        <w:rPr>
          <w:rFonts w:ascii="Times New Roman" w:hAnsi="Times New Roman" w:cs="Times New Roman"/>
          <w:sz w:val="28"/>
          <w:szCs w:val="28"/>
        </w:rPr>
        <w:t>«</w:t>
      </w:r>
      <w:r w:rsidR="009100B5" w:rsidRPr="000D76D2">
        <w:rPr>
          <w:rFonts w:ascii="Times New Roman" w:hAnsi="Times New Roman" w:cs="Times New Roman"/>
          <w:sz w:val="28"/>
          <w:szCs w:val="28"/>
        </w:rPr>
        <w:t>достичь наилучшего воспитательного эффекта, усилить эстетическое воздействие литературного произведения, включить подростков и юношей в активную творческую деятельность</w:t>
      </w:r>
      <w:r w:rsidR="000D76D2" w:rsidRPr="000D76D2">
        <w:rPr>
          <w:rFonts w:ascii="Times New Roman" w:hAnsi="Times New Roman" w:cs="Times New Roman"/>
          <w:sz w:val="28"/>
          <w:szCs w:val="28"/>
        </w:rPr>
        <w:t>»</w:t>
      </w:r>
      <w:r w:rsidR="009100B5" w:rsidRPr="000D76D2">
        <w:rPr>
          <w:rFonts w:ascii="Times New Roman" w:hAnsi="Times New Roman" w:cs="Times New Roman"/>
          <w:sz w:val="28"/>
          <w:szCs w:val="28"/>
        </w:rPr>
        <w:t>. [Казначеева, 2019, С.12]</w:t>
      </w:r>
    </w:p>
    <w:p w:rsidR="00C1796B" w:rsidRDefault="00C1796B" w:rsidP="003828F7">
      <w:pPr>
        <w:pStyle w:val="a3"/>
        <w:tabs>
          <w:tab w:val="left" w:pos="426"/>
        </w:tabs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менее актуальной является проблема формирования общих и специальных литературных умений у современного школьника. Педагоги отмечают, что необходимо способствовать развитию не только </w:t>
      </w:r>
      <w:r w:rsidR="009C498F">
        <w:rPr>
          <w:rFonts w:ascii="Times New Roman" w:hAnsi="Times New Roman" w:cs="Times New Roman"/>
          <w:sz w:val="28"/>
          <w:szCs w:val="28"/>
        </w:rPr>
        <w:t>умени</w:t>
      </w:r>
      <w:r>
        <w:rPr>
          <w:rFonts w:ascii="Times New Roman" w:hAnsi="Times New Roman" w:cs="Times New Roman"/>
          <w:sz w:val="28"/>
          <w:szCs w:val="28"/>
        </w:rPr>
        <w:t>й, связанных</w:t>
      </w:r>
      <w:r w:rsidRPr="00C1796B">
        <w:rPr>
          <w:rFonts w:ascii="Times New Roman" w:hAnsi="Times New Roman" w:cs="Times New Roman"/>
          <w:sz w:val="28"/>
          <w:szCs w:val="28"/>
        </w:rPr>
        <w:t xml:space="preserve"> с анализом, оценкой литературного произведения или</w:t>
      </w:r>
      <w:r>
        <w:rPr>
          <w:rFonts w:ascii="Times New Roman" w:hAnsi="Times New Roman" w:cs="Times New Roman"/>
          <w:sz w:val="28"/>
          <w:szCs w:val="28"/>
        </w:rPr>
        <w:t xml:space="preserve"> каких-то его компонентов,</w:t>
      </w:r>
      <w:r w:rsidRPr="00C1796B">
        <w:rPr>
          <w:rFonts w:ascii="Times New Roman" w:hAnsi="Times New Roman" w:cs="Times New Roman"/>
          <w:sz w:val="28"/>
          <w:szCs w:val="28"/>
        </w:rPr>
        <w:t xml:space="preserve"> но </w:t>
      </w:r>
      <w:r w:rsidR="009C498F">
        <w:rPr>
          <w:rFonts w:ascii="Times New Roman" w:hAnsi="Times New Roman" w:cs="Times New Roman"/>
          <w:sz w:val="28"/>
          <w:szCs w:val="28"/>
        </w:rPr>
        <w:t>самой читательской деятель</w:t>
      </w:r>
      <w:r w:rsidRPr="009C498F">
        <w:rPr>
          <w:rFonts w:ascii="Times New Roman" w:hAnsi="Times New Roman" w:cs="Times New Roman"/>
          <w:sz w:val="28"/>
          <w:szCs w:val="28"/>
        </w:rPr>
        <w:t xml:space="preserve">ности </w:t>
      </w:r>
      <w:r w:rsidR="009C498F">
        <w:rPr>
          <w:rFonts w:ascii="Times New Roman" w:hAnsi="Times New Roman" w:cs="Times New Roman"/>
          <w:sz w:val="28"/>
          <w:szCs w:val="28"/>
        </w:rPr>
        <w:t xml:space="preserve">как основы для формирования </w:t>
      </w:r>
      <w:r w:rsidRPr="009C498F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 w:rsidR="009C498F">
        <w:rPr>
          <w:rFonts w:ascii="Times New Roman" w:hAnsi="Times New Roman" w:cs="Times New Roman"/>
          <w:sz w:val="28"/>
          <w:szCs w:val="28"/>
        </w:rPr>
        <w:t>навыков.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 w:rsidR="009C498F">
        <w:rPr>
          <w:rFonts w:ascii="Times New Roman" w:hAnsi="Times New Roman" w:cs="Times New Roman"/>
          <w:sz w:val="28"/>
          <w:szCs w:val="28"/>
        </w:rPr>
        <w:t>Затруднение вызвано тем, что невозможно закладывать требо</w:t>
      </w:r>
      <w:r w:rsidR="009C498F" w:rsidRPr="009C498F">
        <w:rPr>
          <w:rFonts w:ascii="Times New Roman" w:hAnsi="Times New Roman" w:cs="Times New Roman"/>
          <w:sz w:val="28"/>
          <w:szCs w:val="28"/>
        </w:rPr>
        <w:t>вание полноценного восприятия в жесткую систему урочных</w:t>
      </w:r>
      <w:r w:rsidR="009C498F">
        <w:rPr>
          <w:rFonts w:ascii="Times New Roman" w:hAnsi="Times New Roman" w:cs="Times New Roman"/>
          <w:sz w:val="28"/>
          <w:szCs w:val="28"/>
        </w:rPr>
        <w:t xml:space="preserve"> занятий, ведь этот процесс восприя</w:t>
      </w:r>
      <w:r w:rsidR="009C498F" w:rsidRPr="009C498F">
        <w:rPr>
          <w:rFonts w:ascii="Times New Roman" w:hAnsi="Times New Roman" w:cs="Times New Roman"/>
          <w:sz w:val="28"/>
          <w:szCs w:val="28"/>
        </w:rPr>
        <w:t xml:space="preserve">тия </w:t>
      </w:r>
      <w:r w:rsidR="009C498F" w:rsidRPr="009C498F">
        <w:rPr>
          <w:rFonts w:ascii="Times New Roman" w:hAnsi="Times New Roman" w:cs="Times New Roman"/>
          <w:sz w:val="28"/>
          <w:szCs w:val="28"/>
        </w:rPr>
        <w:lastRenderedPageBreak/>
        <w:t xml:space="preserve">эмоционален и личностен, </w:t>
      </w:r>
      <w:r w:rsidR="009C498F">
        <w:rPr>
          <w:rFonts w:ascii="Times New Roman" w:hAnsi="Times New Roman" w:cs="Times New Roman"/>
          <w:sz w:val="28"/>
          <w:szCs w:val="28"/>
        </w:rPr>
        <w:t xml:space="preserve">он </w:t>
      </w:r>
      <w:r w:rsidR="009C498F" w:rsidRPr="009C498F">
        <w:rPr>
          <w:rFonts w:ascii="Times New Roman" w:hAnsi="Times New Roman" w:cs="Times New Roman"/>
          <w:sz w:val="28"/>
          <w:szCs w:val="28"/>
        </w:rPr>
        <w:t>не поддается прямому воздействию,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 w:rsidR="009C498F" w:rsidRPr="009C498F">
        <w:rPr>
          <w:rFonts w:ascii="Times New Roman" w:hAnsi="Times New Roman" w:cs="Times New Roman"/>
          <w:sz w:val="28"/>
          <w:szCs w:val="28"/>
        </w:rPr>
        <w:t>управлению.</w:t>
      </w:r>
    </w:p>
    <w:p w:rsidR="00C4267C" w:rsidRPr="00C4267C" w:rsidRDefault="009C498F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данной проблемы методисты видят в создании для подростка установки на выделение в </w:t>
      </w:r>
      <w:r w:rsidRPr="009C498F">
        <w:rPr>
          <w:rFonts w:ascii="Times New Roman" w:hAnsi="Times New Roman" w:cs="Times New Roman"/>
          <w:sz w:val="28"/>
          <w:szCs w:val="28"/>
        </w:rPr>
        <w:t>книге источник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498F">
        <w:rPr>
          <w:rFonts w:ascii="Times New Roman" w:hAnsi="Times New Roman" w:cs="Times New Roman"/>
          <w:sz w:val="28"/>
          <w:szCs w:val="28"/>
        </w:rPr>
        <w:t xml:space="preserve"> саморазвити</w:t>
      </w:r>
      <w:r>
        <w:rPr>
          <w:rFonts w:ascii="Times New Roman" w:hAnsi="Times New Roman" w:cs="Times New Roman"/>
          <w:sz w:val="28"/>
          <w:szCs w:val="28"/>
        </w:rPr>
        <w:t>я и самосовершенствования, кото</w:t>
      </w:r>
      <w:r w:rsidRPr="009C498F">
        <w:rPr>
          <w:rFonts w:ascii="Times New Roman" w:hAnsi="Times New Roman" w:cs="Times New Roman"/>
          <w:sz w:val="28"/>
          <w:szCs w:val="28"/>
        </w:rPr>
        <w:t xml:space="preserve">рый заключается не только </w:t>
      </w:r>
      <w:r>
        <w:rPr>
          <w:rFonts w:ascii="Times New Roman" w:hAnsi="Times New Roman" w:cs="Times New Roman"/>
          <w:sz w:val="28"/>
          <w:szCs w:val="28"/>
        </w:rPr>
        <w:t xml:space="preserve">в приобретении знаний, но и основ </w:t>
      </w:r>
      <w:r w:rsidRPr="009C498F">
        <w:rPr>
          <w:rFonts w:ascii="Times New Roman" w:hAnsi="Times New Roman" w:cs="Times New Roman"/>
          <w:sz w:val="28"/>
          <w:szCs w:val="28"/>
        </w:rPr>
        <w:t>нравственного, эстетического опыта человечества.</w:t>
      </w:r>
      <w:r>
        <w:rPr>
          <w:rFonts w:ascii="Times New Roman" w:hAnsi="Times New Roman" w:cs="Times New Roman"/>
          <w:sz w:val="28"/>
          <w:szCs w:val="28"/>
        </w:rPr>
        <w:t xml:space="preserve"> Например, в работе Кохановой подчеркивается, что «</w:t>
      </w:r>
      <w:r w:rsidRPr="009C498F">
        <w:rPr>
          <w:rFonts w:ascii="Times New Roman" w:hAnsi="Times New Roman" w:cs="Times New Roman"/>
          <w:sz w:val="28"/>
          <w:szCs w:val="28"/>
        </w:rPr>
        <w:t>книга содержит прекра</w:t>
      </w:r>
      <w:r>
        <w:rPr>
          <w:rFonts w:ascii="Times New Roman" w:hAnsi="Times New Roman" w:cs="Times New Roman"/>
          <w:sz w:val="28"/>
          <w:szCs w:val="28"/>
        </w:rPr>
        <w:t>сную школу самообразования, са</w:t>
      </w:r>
      <w:r w:rsidRPr="009C498F">
        <w:rPr>
          <w:rFonts w:ascii="Times New Roman" w:hAnsi="Times New Roman" w:cs="Times New Roman"/>
          <w:sz w:val="28"/>
          <w:szCs w:val="28"/>
        </w:rPr>
        <w:t>мовоспитания»</w:t>
      </w:r>
      <w:r w:rsidR="003B178D">
        <w:rPr>
          <w:rFonts w:ascii="Times New Roman" w:hAnsi="Times New Roman" w:cs="Times New Roman"/>
          <w:sz w:val="28"/>
          <w:szCs w:val="28"/>
        </w:rPr>
        <w:t xml:space="preserve"> </w:t>
      </w:r>
      <w:r w:rsidR="002310F0" w:rsidRPr="002310F0">
        <w:rPr>
          <w:rFonts w:ascii="Times New Roman" w:hAnsi="Times New Roman" w:cs="Times New Roman"/>
          <w:sz w:val="28"/>
          <w:szCs w:val="28"/>
        </w:rPr>
        <w:t>[</w:t>
      </w:r>
      <w:r w:rsidR="002310F0">
        <w:rPr>
          <w:rFonts w:ascii="Times New Roman" w:hAnsi="Times New Roman" w:cs="Times New Roman"/>
          <w:sz w:val="28"/>
          <w:szCs w:val="28"/>
        </w:rPr>
        <w:t>Коханова, 2011, С. 7</w:t>
      </w:r>
      <w:r w:rsidR="002310F0" w:rsidRPr="002310F0">
        <w:rPr>
          <w:rFonts w:ascii="Times New Roman" w:hAnsi="Times New Roman" w:cs="Times New Roman"/>
          <w:sz w:val="28"/>
          <w:szCs w:val="28"/>
        </w:rPr>
        <w:t>7</w:t>
      </w:r>
      <w:r w:rsidR="002310F0" w:rsidRPr="0015285F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</w:p>
    <w:p w:rsidR="005511F4" w:rsidRDefault="003C0ED3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современные педагоги выделили проблему развития эмоций у подростков, влияющую на формирование личностных качеств.</w:t>
      </w:r>
      <w:r w:rsidRPr="003C0ED3">
        <w:rPr>
          <w:rFonts w:ascii="Times New Roman" w:hAnsi="Times New Roman" w:cs="Times New Roman"/>
          <w:sz w:val="28"/>
          <w:szCs w:val="28"/>
        </w:rPr>
        <w:t xml:space="preserve"> Известно, что сам предмет «Литература» по своим задачам ориентирован на формирование у школьника понимания и усвоения общечеловеческих ценностей.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Однако данный процесс не происходит</w:t>
      </w:r>
      <w:r w:rsidRPr="003C0ED3">
        <w:rPr>
          <w:rFonts w:ascii="Times New Roman" w:hAnsi="Times New Roman" w:cs="Times New Roman"/>
          <w:sz w:val="28"/>
          <w:szCs w:val="28"/>
        </w:rPr>
        <w:t xml:space="preserve"> автоматически,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C0ED3">
        <w:rPr>
          <w:rFonts w:ascii="Times New Roman" w:hAnsi="Times New Roman" w:cs="Times New Roman"/>
          <w:sz w:val="28"/>
          <w:szCs w:val="28"/>
        </w:rPr>
        <w:t xml:space="preserve"> ученику необходимо заново воссоздать уже существующие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 w:rsidRPr="003C0ED3">
        <w:rPr>
          <w:rFonts w:ascii="Times New Roman" w:hAnsi="Times New Roman" w:cs="Times New Roman"/>
          <w:sz w:val="28"/>
          <w:szCs w:val="28"/>
        </w:rPr>
        <w:t>истины, осуществляя эмоци</w:t>
      </w:r>
      <w:r>
        <w:rPr>
          <w:rFonts w:ascii="Times New Roman" w:hAnsi="Times New Roman" w:cs="Times New Roman"/>
          <w:sz w:val="28"/>
          <w:szCs w:val="28"/>
        </w:rPr>
        <w:t>онально-личностную встречу с ли</w:t>
      </w:r>
      <w:r w:rsidRPr="003C0ED3">
        <w:rPr>
          <w:rFonts w:ascii="Times New Roman" w:hAnsi="Times New Roman" w:cs="Times New Roman"/>
          <w:sz w:val="28"/>
          <w:szCs w:val="28"/>
        </w:rPr>
        <w:t>тературным источником.</w:t>
      </w:r>
      <w:r>
        <w:rPr>
          <w:rFonts w:ascii="Times New Roman" w:hAnsi="Times New Roman" w:cs="Times New Roman"/>
          <w:sz w:val="28"/>
          <w:szCs w:val="28"/>
        </w:rPr>
        <w:t xml:space="preserve"> Отчего </w:t>
      </w:r>
      <w:r w:rsidRPr="003C0ED3">
        <w:rPr>
          <w:rFonts w:ascii="Times New Roman" w:hAnsi="Times New Roman" w:cs="Times New Roman"/>
          <w:sz w:val="28"/>
          <w:szCs w:val="28"/>
        </w:rPr>
        <w:t>возникает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 w:rsidRPr="003C0ED3">
        <w:rPr>
          <w:rFonts w:ascii="Times New Roman" w:hAnsi="Times New Roman" w:cs="Times New Roman"/>
          <w:sz w:val="28"/>
          <w:szCs w:val="28"/>
        </w:rPr>
        <w:t>необходимость преобразован</w:t>
      </w:r>
      <w:r>
        <w:rPr>
          <w:rFonts w:ascii="Times New Roman" w:hAnsi="Times New Roman" w:cs="Times New Roman"/>
          <w:sz w:val="28"/>
          <w:szCs w:val="28"/>
        </w:rPr>
        <w:t>ия процесса преподавания литера</w:t>
      </w:r>
      <w:r w:rsidRPr="003C0ED3">
        <w:rPr>
          <w:rFonts w:ascii="Times New Roman" w:hAnsi="Times New Roman" w:cs="Times New Roman"/>
          <w:sz w:val="28"/>
          <w:szCs w:val="28"/>
        </w:rPr>
        <w:t>туры таким образом, чтобы</w:t>
      </w:r>
      <w:r>
        <w:rPr>
          <w:rFonts w:ascii="Times New Roman" w:hAnsi="Times New Roman" w:cs="Times New Roman"/>
          <w:sz w:val="28"/>
          <w:szCs w:val="28"/>
        </w:rPr>
        <w:t xml:space="preserve"> познание происходило через эмо</w:t>
      </w:r>
      <w:r w:rsidRPr="003C0ED3">
        <w:rPr>
          <w:rFonts w:ascii="Times New Roman" w:hAnsi="Times New Roman" w:cs="Times New Roman"/>
          <w:sz w:val="28"/>
          <w:szCs w:val="28"/>
        </w:rPr>
        <w:t>циональное переживание социальной и личной значимости,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 w:rsidRPr="003C0ED3">
        <w:rPr>
          <w:rFonts w:ascii="Times New Roman" w:hAnsi="Times New Roman" w:cs="Times New Roman"/>
          <w:sz w:val="28"/>
          <w:szCs w:val="28"/>
        </w:rPr>
        <w:t>способствующее творческому саморазвитию личности.</w:t>
      </w:r>
      <w:r w:rsidR="005511F4">
        <w:rPr>
          <w:rFonts w:ascii="Times New Roman" w:hAnsi="Times New Roman" w:cs="Times New Roman"/>
          <w:sz w:val="28"/>
          <w:szCs w:val="28"/>
        </w:rPr>
        <w:t xml:space="preserve"> Предлагается задействовать интерактивные методики с использованием </w:t>
      </w:r>
      <w:r w:rsidR="00AC5371">
        <w:rPr>
          <w:rFonts w:ascii="Times New Roman" w:hAnsi="Times New Roman" w:cs="Times New Roman"/>
          <w:sz w:val="28"/>
          <w:szCs w:val="28"/>
        </w:rPr>
        <w:t>интернет</w:t>
      </w:r>
      <w:r w:rsidR="005511F4">
        <w:rPr>
          <w:rFonts w:ascii="Times New Roman" w:hAnsi="Times New Roman" w:cs="Times New Roman"/>
          <w:sz w:val="28"/>
          <w:szCs w:val="28"/>
        </w:rPr>
        <w:t>-ресурсов, программ и иных информационно-коммуникативных технологий, способствующих п</w:t>
      </w:r>
      <w:r w:rsidR="005511F4" w:rsidRPr="005511F4">
        <w:rPr>
          <w:rFonts w:ascii="Times New Roman" w:hAnsi="Times New Roman" w:cs="Times New Roman"/>
          <w:sz w:val="28"/>
          <w:szCs w:val="28"/>
        </w:rPr>
        <w:t>робужд</w:t>
      </w:r>
      <w:r w:rsidR="005511F4">
        <w:rPr>
          <w:rFonts w:ascii="Times New Roman" w:hAnsi="Times New Roman" w:cs="Times New Roman"/>
          <w:sz w:val="28"/>
          <w:szCs w:val="28"/>
        </w:rPr>
        <w:t>ению интереса к чтению, развитию навыков</w:t>
      </w:r>
      <w:r w:rsidR="005511F4" w:rsidRPr="005511F4">
        <w:rPr>
          <w:rFonts w:ascii="Times New Roman" w:hAnsi="Times New Roman" w:cs="Times New Roman"/>
          <w:sz w:val="28"/>
          <w:szCs w:val="28"/>
        </w:rPr>
        <w:t xml:space="preserve"> самопознания у школьников</w:t>
      </w:r>
      <w:r w:rsidR="005511F4">
        <w:rPr>
          <w:rFonts w:ascii="Times New Roman" w:hAnsi="Times New Roman" w:cs="Times New Roman"/>
          <w:sz w:val="28"/>
          <w:szCs w:val="28"/>
        </w:rPr>
        <w:t>.</w:t>
      </w:r>
    </w:p>
    <w:p w:rsidR="002A79E9" w:rsidRDefault="003828F7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Рассматривая теоретические проблемы современной методической науки, необходимо обратиться к работе Богдановой, которая заключает, что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ХХ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C07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веке в педагогических разработках «особое значение приобретает идея </w:t>
      </w:r>
      <w:r w:rsidRPr="003828F7">
        <w:rPr>
          <w:rFonts w:ascii="Times New Roman" w:hAnsi="Times New Roman" w:cs="Times New Roman"/>
          <w:sz w:val="28"/>
          <w:szCs w:val="28"/>
        </w:rPr>
        <w:t>фундаментальных знаний, преодоление разрыва между традиционными</w:t>
      </w:r>
      <w:r w:rsidR="00287B1C">
        <w:rPr>
          <w:rFonts w:ascii="Times New Roman" w:hAnsi="Times New Roman" w:cs="Times New Roman"/>
          <w:sz w:val="28"/>
          <w:szCs w:val="28"/>
        </w:rPr>
        <w:t xml:space="preserve"> </w:t>
      </w:r>
      <w:r w:rsidR="00C4267C">
        <w:rPr>
          <w:rFonts w:ascii="Times New Roman" w:hAnsi="Times New Roman" w:cs="Times New Roman"/>
          <w:sz w:val="28"/>
          <w:szCs w:val="28"/>
        </w:rPr>
        <w:t>и современными методологиями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828F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Богданова, 2008, С. 8</w:t>
      </w:r>
      <w:r w:rsidRPr="003828F7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  <w:r w:rsidR="00BB4FAB">
        <w:rPr>
          <w:rFonts w:ascii="Times New Roman" w:hAnsi="Times New Roman" w:cs="Times New Roman"/>
          <w:sz w:val="28"/>
          <w:szCs w:val="28"/>
        </w:rPr>
        <w:t xml:space="preserve"> </w:t>
      </w:r>
      <w:r w:rsidR="00BB4FAB">
        <w:rPr>
          <w:rFonts w:ascii="Times New Roman" w:hAnsi="Times New Roman" w:cs="Times New Roman"/>
          <w:sz w:val="28"/>
          <w:szCs w:val="28"/>
        </w:rPr>
        <w:lastRenderedPageBreak/>
        <w:t>Она выделяет семь основных проблем в м</w:t>
      </w:r>
      <w:r w:rsidR="002A79E9">
        <w:rPr>
          <w:rFonts w:ascii="Times New Roman" w:hAnsi="Times New Roman" w:cs="Times New Roman"/>
          <w:sz w:val="28"/>
          <w:szCs w:val="28"/>
        </w:rPr>
        <w:t xml:space="preserve">етодике преподавания литературы. </w:t>
      </w:r>
      <w:r w:rsidR="00AC5371">
        <w:rPr>
          <w:rFonts w:ascii="Times New Roman" w:hAnsi="Times New Roman" w:cs="Times New Roman"/>
          <w:sz w:val="28"/>
          <w:szCs w:val="28"/>
        </w:rPr>
        <w:t>Кратко о</w:t>
      </w:r>
      <w:r w:rsidR="003E1379">
        <w:rPr>
          <w:rFonts w:ascii="Times New Roman" w:hAnsi="Times New Roman" w:cs="Times New Roman"/>
          <w:sz w:val="28"/>
          <w:szCs w:val="28"/>
        </w:rPr>
        <w:t xml:space="preserve">характеризуем </w:t>
      </w:r>
      <w:r w:rsidR="00AC5371">
        <w:rPr>
          <w:rFonts w:ascii="Times New Roman" w:hAnsi="Times New Roman" w:cs="Times New Roman"/>
          <w:sz w:val="28"/>
          <w:szCs w:val="28"/>
        </w:rPr>
        <w:t>некоторые</w:t>
      </w:r>
      <w:r w:rsidR="002A79E9">
        <w:rPr>
          <w:rFonts w:ascii="Times New Roman" w:hAnsi="Times New Roman" w:cs="Times New Roman"/>
          <w:sz w:val="28"/>
          <w:szCs w:val="28"/>
        </w:rPr>
        <w:t xml:space="preserve"> из них.</w:t>
      </w:r>
    </w:p>
    <w:p w:rsidR="002A79E9" w:rsidRDefault="003E1379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одной из проблем названа непосредственно</w:t>
      </w:r>
      <w:r w:rsidR="002A79E9">
        <w:rPr>
          <w:rFonts w:ascii="Times New Roman" w:hAnsi="Times New Roman" w:cs="Times New Roman"/>
          <w:sz w:val="28"/>
          <w:szCs w:val="28"/>
        </w:rPr>
        <w:t xml:space="preserve"> п</w:t>
      </w:r>
      <w:r w:rsidR="002A79E9" w:rsidRPr="002A79E9">
        <w:rPr>
          <w:rFonts w:ascii="Times New Roman" w:hAnsi="Times New Roman" w:cs="Times New Roman"/>
          <w:sz w:val="28"/>
          <w:szCs w:val="28"/>
        </w:rPr>
        <w:t>роблема чтения, воспр</w:t>
      </w:r>
      <w:r w:rsidR="002A79E9">
        <w:rPr>
          <w:rFonts w:ascii="Times New Roman" w:hAnsi="Times New Roman" w:cs="Times New Roman"/>
          <w:sz w:val="28"/>
          <w:szCs w:val="28"/>
        </w:rPr>
        <w:t>иятия художественной литературы как искусства слова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A79E9">
        <w:rPr>
          <w:rFonts w:ascii="Times New Roman" w:hAnsi="Times New Roman" w:cs="Times New Roman"/>
          <w:sz w:val="28"/>
          <w:szCs w:val="28"/>
        </w:rPr>
        <w:t>Автором подчеркивается опасность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="002A79E9">
        <w:rPr>
          <w:rFonts w:ascii="Times New Roman" w:hAnsi="Times New Roman" w:cs="Times New Roman"/>
          <w:sz w:val="28"/>
          <w:szCs w:val="28"/>
        </w:rPr>
        <w:t>«своеобразной инерции, не</w:t>
      </w:r>
      <w:r w:rsidR="002A79E9" w:rsidRPr="002A79E9">
        <w:rPr>
          <w:rFonts w:ascii="Times New Roman" w:hAnsi="Times New Roman" w:cs="Times New Roman"/>
          <w:sz w:val="28"/>
          <w:szCs w:val="28"/>
        </w:rPr>
        <w:t>полноценности восприятия, свойственной значительной части</w:t>
      </w:r>
      <w:r w:rsidR="00347FEA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2A79E9">
        <w:rPr>
          <w:rFonts w:ascii="Times New Roman" w:hAnsi="Times New Roman" w:cs="Times New Roman"/>
          <w:sz w:val="28"/>
          <w:szCs w:val="28"/>
        </w:rPr>
        <w:t>молодежи, выражающейся и в выборе книг для чтения, и в оценках</w:t>
      </w:r>
      <w:r w:rsidR="00347FEA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2A79E9">
        <w:rPr>
          <w:rFonts w:ascii="Times New Roman" w:hAnsi="Times New Roman" w:cs="Times New Roman"/>
          <w:sz w:val="28"/>
          <w:szCs w:val="28"/>
        </w:rPr>
        <w:t>прочитанного, и в тех жизненных идеалах, которые формируются</w:t>
      </w:r>
      <w:r w:rsidR="00347FEA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2A79E9">
        <w:rPr>
          <w:rFonts w:ascii="Times New Roman" w:hAnsi="Times New Roman" w:cs="Times New Roman"/>
          <w:sz w:val="28"/>
          <w:szCs w:val="28"/>
        </w:rPr>
        <w:t>под воздействием многих причин</w:t>
      </w:r>
      <w:r w:rsidR="002A79E9">
        <w:rPr>
          <w:rFonts w:ascii="Times New Roman" w:hAnsi="Times New Roman" w:cs="Times New Roman"/>
          <w:sz w:val="28"/>
          <w:szCs w:val="28"/>
        </w:rPr>
        <w:t>»</w:t>
      </w:r>
      <w:r w:rsidR="002310F0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2A79E9">
        <w:rPr>
          <w:rFonts w:ascii="Times New Roman" w:hAnsi="Times New Roman" w:cs="Times New Roman"/>
          <w:sz w:val="28"/>
          <w:szCs w:val="28"/>
        </w:rPr>
        <w:t>[</w:t>
      </w:r>
      <w:r w:rsidR="002A79E9">
        <w:rPr>
          <w:rFonts w:ascii="Times New Roman" w:hAnsi="Times New Roman" w:cs="Times New Roman"/>
          <w:sz w:val="28"/>
          <w:szCs w:val="28"/>
        </w:rPr>
        <w:t>Богданова, 2008, С. 10</w:t>
      </w:r>
      <w:r w:rsidR="002A79E9" w:rsidRPr="002A79E9">
        <w:rPr>
          <w:rFonts w:ascii="Times New Roman" w:hAnsi="Times New Roman" w:cs="Times New Roman"/>
          <w:sz w:val="28"/>
          <w:szCs w:val="28"/>
        </w:rPr>
        <w:t>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  <w:r w:rsidR="002A79E9" w:rsidRPr="002A79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9E9" w:rsidRPr="002A79E9" w:rsidRDefault="003E1379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проблемой, по мнению исследователя, является</w:t>
      </w:r>
      <w:r w:rsidR="007C6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взаимообогащение</w:t>
      </w:r>
      <w:r w:rsidR="002A79E9" w:rsidRPr="002A79E9">
        <w:rPr>
          <w:rFonts w:ascii="Times New Roman" w:hAnsi="Times New Roman" w:cs="Times New Roman"/>
          <w:sz w:val="28"/>
          <w:szCs w:val="28"/>
        </w:rPr>
        <w:t xml:space="preserve"> литературоведения и методики преподавания</w:t>
      </w:r>
      <w:r w:rsidR="002A79E9">
        <w:rPr>
          <w:rFonts w:ascii="Times New Roman" w:hAnsi="Times New Roman" w:cs="Times New Roman"/>
          <w:sz w:val="28"/>
          <w:szCs w:val="28"/>
        </w:rPr>
        <w:t xml:space="preserve"> литературы, </w:t>
      </w:r>
      <w:r>
        <w:rPr>
          <w:rFonts w:ascii="Times New Roman" w:hAnsi="Times New Roman" w:cs="Times New Roman"/>
          <w:sz w:val="28"/>
          <w:szCs w:val="28"/>
        </w:rPr>
        <w:t>которое влияет на специфику</w:t>
      </w:r>
      <w:r w:rsidR="002A79E9" w:rsidRPr="002A79E9">
        <w:rPr>
          <w:rFonts w:ascii="Times New Roman" w:hAnsi="Times New Roman" w:cs="Times New Roman"/>
          <w:sz w:val="28"/>
          <w:szCs w:val="28"/>
        </w:rPr>
        <w:t xml:space="preserve"> изучения поэтики</w:t>
      </w:r>
      <w:r w:rsidR="00C92BDF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2A79E9">
        <w:rPr>
          <w:rFonts w:ascii="Times New Roman" w:hAnsi="Times New Roman" w:cs="Times New Roman"/>
          <w:sz w:val="28"/>
          <w:szCs w:val="28"/>
        </w:rPr>
        <w:t>художественного произведения на уроках литературы</w:t>
      </w:r>
      <w:r w:rsidR="002A79E9">
        <w:rPr>
          <w:rFonts w:ascii="Times New Roman" w:hAnsi="Times New Roman" w:cs="Times New Roman"/>
          <w:sz w:val="28"/>
          <w:szCs w:val="28"/>
        </w:rPr>
        <w:t xml:space="preserve"> в ближайшей перспективе</w:t>
      </w:r>
      <w:r w:rsidR="002A79E9" w:rsidRPr="002A79E9">
        <w:rPr>
          <w:rFonts w:ascii="Times New Roman" w:hAnsi="Times New Roman" w:cs="Times New Roman"/>
          <w:sz w:val="28"/>
          <w:szCs w:val="28"/>
        </w:rPr>
        <w:t>.</w:t>
      </w:r>
    </w:p>
    <w:p w:rsidR="003E1379" w:rsidRDefault="003E1379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автором выделяются вопросы </w:t>
      </w:r>
      <w:r w:rsidR="002A79E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глубления</w:t>
      </w:r>
      <w:r w:rsidR="002A79E9" w:rsidRPr="002A79E9">
        <w:rPr>
          <w:rFonts w:ascii="Times New Roman" w:hAnsi="Times New Roman" w:cs="Times New Roman"/>
          <w:sz w:val="28"/>
          <w:szCs w:val="28"/>
        </w:rPr>
        <w:t xml:space="preserve"> связей межд</w:t>
      </w:r>
      <w:r w:rsidR="002A79E9">
        <w:rPr>
          <w:rFonts w:ascii="Times New Roman" w:hAnsi="Times New Roman" w:cs="Times New Roman"/>
          <w:sz w:val="28"/>
          <w:szCs w:val="28"/>
        </w:rPr>
        <w:t xml:space="preserve">у восприятием произведения, его </w:t>
      </w:r>
      <w:r w:rsidR="002A79E9" w:rsidRPr="002A79E9">
        <w:rPr>
          <w:rFonts w:ascii="Times New Roman" w:hAnsi="Times New Roman" w:cs="Times New Roman"/>
          <w:sz w:val="28"/>
          <w:szCs w:val="28"/>
        </w:rPr>
        <w:t>интерпретацией, анализом и самостоятельной деятельностью учащих</w:t>
      </w:r>
      <w:r>
        <w:rPr>
          <w:rFonts w:ascii="Times New Roman" w:hAnsi="Times New Roman" w:cs="Times New Roman"/>
          <w:sz w:val="28"/>
          <w:szCs w:val="28"/>
        </w:rPr>
        <w:t>ся, что смежно с проблемой</w:t>
      </w:r>
      <w:r w:rsidR="002A79E9" w:rsidRPr="003E1379">
        <w:rPr>
          <w:rFonts w:ascii="Times New Roman" w:hAnsi="Times New Roman" w:cs="Times New Roman"/>
          <w:sz w:val="28"/>
          <w:szCs w:val="28"/>
        </w:rPr>
        <w:t xml:space="preserve"> изучения литературного развития учащихся в исследовательском аспекте и как основы школьного преподавания литерат</w:t>
      </w:r>
      <w:r w:rsidR="00AC5371">
        <w:rPr>
          <w:rFonts w:ascii="Times New Roman" w:hAnsi="Times New Roman" w:cs="Times New Roman"/>
          <w:sz w:val="28"/>
          <w:szCs w:val="28"/>
        </w:rPr>
        <w:t xml:space="preserve">уры, выбора программ, концепций </w:t>
      </w:r>
      <w:r w:rsidR="002A79E9" w:rsidRPr="003E1379">
        <w:rPr>
          <w:rFonts w:ascii="Times New Roman" w:hAnsi="Times New Roman" w:cs="Times New Roman"/>
          <w:sz w:val="28"/>
          <w:szCs w:val="28"/>
        </w:rPr>
        <w:t>уроков.</w:t>
      </w:r>
    </w:p>
    <w:p w:rsidR="002A79E9" w:rsidRDefault="003E1379" w:rsidP="00C4267C">
      <w:pPr>
        <w:pStyle w:val="a3"/>
        <w:tabs>
          <w:tab w:val="left" w:pos="426"/>
        </w:tabs>
        <w:spacing w:line="360" w:lineRule="auto"/>
        <w:ind w:left="4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этого, Богданова акцентирует наше внимание и на вопросы</w:t>
      </w:r>
      <w:r w:rsidR="00347FEA">
        <w:rPr>
          <w:rFonts w:ascii="Times New Roman" w:hAnsi="Times New Roman" w:cs="Times New Roman"/>
          <w:sz w:val="28"/>
          <w:szCs w:val="28"/>
        </w:rPr>
        <w:t xml:space="preserve"> </w:t>
      </w:r>
      <w:r w:rsidRPr="00C4267C">
        <w:rPr>
          <w:rFonts w:ascii="Times New Roman" w:hAnsi="Times New Roman" w:cs="Times New Roman"/>
          <w:sz w:val="28"/>
          <w:szCs w:val="28"/>
        </w:rPr>
        <w:t>исторической смены</w:t>
      </w:r>
      <w:r w:rsidR="002A79E9" w:rsidRPr="00C4267C">
        <w:rPr>
          <w:rFonts w:ascii="Times New Roman" w:hAnsi="Times New Roman" w:cs="Times New Roman"/>
          <w:sz w:val="28"/>
          <w:szCs w:val="28"/>
        </w:rPr>
        <w:t xml:space="preserve"> методов и приемов изучения литературы,</w:t>
      </w:r>
      <w:r w:rsidRPr="00C4267C">
        <w:rPr>
          <w:rFonts w:ascii="Times New Roman" w:hAnsi="Times New Roman" w:cs="Times New Roman"/>
          <w:sz w:val="28"/>
          <w:szCs w:val="28"/>
        </w:rPr>
        <w:t xml:space="preserve"> конструирования новых, опоры</w:t>
      </w:r>
      <w:r w:rsidR="002A79E9" w:rsidRPr="00C4267C">
        <w:rPr>
          <w:rFonts w:ascii="Times New Roman" w:hAnsi="Times New Roman" w:cs="Times New Roman"/>
          <w:sz w:val="28"/>
          <w:szCs w:val="28"/>
        </w:rPr>
        <w:t xml:space="preserve"> на традиционные.</w:t>
      </w:r>
      <w:r w:rsidRPr="00C4267C">
        <w:rPr>
          <w:rFonts w:ascii="Times New Roman" w:hAnsi="Times New Roman" w:cs="Times New Roman"/>
          <w:sz w:val="28"/>
          <w:szCs w:val="28"/>
        </w:rPr>
        <w:t xml:space="preserve"> Автором подчеркивается важность формирования</w:t>
      </w:r>
      <w:r w:rsidR="002A79E9" w:rsidRPr="00C4267C">
        <w:rPr>
          <w:rFonts w:ascii="Times New Roman" w:hAnsi="Times New Roman" w:cs="Times New Roman"/>
          <w:sz w:val="28"/>
          <w:szCs w:val="28"/>
        </w:rPr>
        <w:t xml:space="preserve"> нового типа взаимоотношений между учителем</w:t>
      </w:r>
      <w:r w:rsidRPr="00C4267C">
        <w:rPr>
          <w:rFonts w:ascii="Times New Roman" w:hAnsi="Times New Roman" w:cs="Times New Roman"/>
          <w:sz w:val="28"/>
          <w:szCs w:val="28"/>
        </w:rPr>
        <w:t xml:space="preserve"> и учеником и поиска новых структур уроков с </w:t>
      </w:r>
      <w:r w:rsidR="002A79E9" w:rsidRPr="00C4267C">
        <w:rPr>
          <w:rFonts w:ascii="Times New Roman" w:hAnsi="Times New Roman" w:cs="Times New Roman"/>
          <w:sz w:val="28"/>
          <w:szCs w:val="28"/>
        </w:rPr>
        <w:t>моделирование других форм</w:t>
      </w:r>
      <w:r w:rsidR="00B832C9">
        <w:rPr>
          <w:rFonts w:ascii="Times New Roman" w:hAnsi="Times New Roman" w:cs="Times New Roman"/>
          <w:sz w:val="28"/>
          <w:szCs w:val="28"/>
        </w:rPr>
        <w:t xml:space="preserve"> </w:t>
      </w:r>
      <w:r w:rsidR="002A79E9" w:rsidRPr="00C4267C">
        <w:rPr>
          <w:rFonts w:ascii="Times New Roman" w:hAnsi="Times New Roman" w:cs="Times New Roman"/>
          <w:sz w:val="28"/>
          <w:szCs w:val="28"/>
        </w:rPr>
        <w:t>проведения занятий</w:t>
      </w:r>
      <w:r w:rsidR="00622EDC" w:rsidRPr="00C4267C">
        <w:rPr>
          <w:rFonts w:ascii="Times New Roman" w:hAnsi="Times New Roman" w:cs="Times New Roman"/>
          <w:sz w:val="28"/>
          <w:szCs w:val="28"/>
        </w:rPr>
        <w:t xml:space="preserve"> [Богданова, 2008, С. 10]</w:t>
      </w:r>
      <w:r w:rsidR="002310F0">
        <w:rPr>
          <w:rFonts w:ascii="Times New Roman" w:hAnsi="Times New Roman" w:cs="Times New Roman"/>
          <w:sz w:val="28"/>
          <w:szCs w:val="28"/>
        </w:rPr>
        <w:t>.</w:t>
      </w:r>
    </w:p>
    <w:p w:rsidR="00950296" w:rsidRDefault="00950296" w:rsidP="00950296">
      <w:pPr>
        <w:pStyle w:val="a3"/>
        <w:tabs>
          <w:tab w:val="left" w:pos="426"/>
        </w:tabs>
        <w:spacing w:line="360" w:lineRule="auto"/>
        <w:ind w:left="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296">
        <w:rPr>
          <w:rFonts w:ascii="Times New Roman" w:hAnsi="Times New Roman" w:cs="Times New Roman"/>
          <w:sz w:val="28"/>
          <w:szCs w:val="28"/>
        </w:rPr>
        <w:t>В нынешней социокультурной ситуации возрастает значение русской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0296">
        <w:rPr>
          <w:rFonts w:ascii="Times New Roman" w:hAnsi="Times New Roman" w:cs="Times New Roman"/>
          <w:sz w:val="28"/>
          <w:szCs w:val="28"/>
        </w:rPr>
        <w:t xml:space="preserve">классической литературы, которая всегда была </w:t>
      </w:r>
      <w:r w:rsidRPr="00950296">
        <w:rPr>
          <w:rFonts w:ascii="Times New Roman" w:hAnsi="Times New Roman" w:cs="Times New Roman"/>
          <w:sz w:val="28"/>
          <w:szCs w:val="28"/>
        </w:rPr>
        <w:lastRenderedPageBreak/>
        <w:t>культурообразующим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0296">
        <w:rPr>
          <w:rFonts w:ascii="Times New Roman" w:hAnsi="Times New Roman" w:cs="Times New Roman"/>
          <w:sz w:val="28"/>
          <w:szCs w:val="28"/>
        </w:rPr>
        <w:t>фактором для формирования национального самосознания и реализации духовных потенций образования и просвещения.</w:t>
      </w:r>
    </w:p>
    <w:p w:rsidR="00D52593" w:rsidRPr="00950296" w:rsidRDefault="00D52593" w:rsidP="00950296">
      <w:pPr>
        <w:pStyle w:val="a3"/>
        <w:tabs>
          <w:tab w:val="left" w:pos="426"/>
        </w:tabs>
        <w:spacing w:line="360" w:lineRule="auto"/>
        <w:ind w:left="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593">
        <w:rPr>
          <w:rFonts w:ascii="Times New Roman" w:hAnsi="Times New Roman" w:cs="Times New Roman"/>
          <w:sz w:val="28"/>
          <w:szCs w:val="28"/>
        </w:rPr>
        <w:t xml:space="preserve">Актуальные задачи, стоящие перед современной школой, в условиях кардинальных изменений в социальной жизни нашей страны, перемен в области просвещения, определяют и главные проблемы литературного образования. Складывается сложная ситуация, обусловленная противоречиями между необходимостью нового подхода к изучению русской классической и современной литературы и </w:t>
      </w:r>
      <w:r>
        <w:rPr>
          <w:rFonts w:ascii="Times New Roman" w:hAnsi="Times New Roman" w:cs="Times New Roman"/>
          <w:sz w:val="28"/>
          <w:szCs w:val="28"/>
        </w:rPr>
        <w:t xml:space="preserve">традиционными требованиями ее </w:t>
      </w:r>
      <w:r w:rsidR="00617A7E">
        <w:rPr>
          <w:rFonts w:ascii="Times New Roman" w:hAnsi="Times New Roman" w:cs="Times New Roman"/>
          <w:sz w:val="28"/>
          <w:szCs w:val="28"/>
        </w:rPr>
        <w:t>преподавании</w:t>
      </w:r>
      <w:r w:rsidRPr="00D52593">
        <w:rPr>
          <w:rFonts w:ascii="Times New Roman" w:hAnsi="Times New Roman" w:cs="Times New Roman"/>
          <w:sz w:val="28"/>
          <w:szCs w:val="28"/>
        </w:rPr>
        <w:t>. Создание школ и классов с углубленным изучением литературы, гимназий и лицеев гуманитарной направленности привело к существенному расширению границ и содержанию литературного образования.</w:t>
      </w:r>
    </w:p>
    <w:p w:rsidR="007C6495" w:rsidRDefault="00D7162F" w:rsidP="00D52593">
      <w:pPr>
        <w:tabs>
          <w:tab w:val="left" w:pos="426"/>
        </w:tabs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Pr="00D7162F">
        <w:rPr>
          <w:rFonts w:ascii="Times New Roman" w:hAnsi="Times New Roman" w:cs="Times New Roman"/>
          <w:sz w:val="28"/>
          <w:szCs w:val="28"/>
        </w:rPr>
        <w:t>реализации методических приемов на уроках литературы</w:t>
      </w:r>
      <w:r w:rsidR="00C92BDF">
        <w:rPr>
          <w:rFonts w:ascii="Times New Roman" w:hAnsi="Times New Roman" w:cs="Times New Roman"/>
          <w:sz w:val="28"/>
          <w:szCs w:val="28"/>
        </w:rPr>
        <w:t xml:space="preserve"> </w:t>
      </w:r>
      <w:r w:rsidR="00AC5371">
        <w:rPr>
          <w:rFonts w:ascii="Times New Roman" w:hAnsi="Times New Roman" w:cs="Times New Roman"/>
          <w:sz w:val="28"/>
          <w:szCs w:val="28"/>
        </w:rPr>
        <w:t>весьма интересуют научное сообщество и практикующих педагогов, так как этот вопрос играет важную роль в вос</w:t>
      </w:r>
      <w:r w:rsidR="00D52593">
        <w:rPr>
          <w:rFonts w:ascii="Times New Roman" w:hAnsi="Times New Roman" w:cs="Times New Roman"/>
          <w:sz w:val="28"/>
          <w:szCs w:val="28"/>
        </w:rPr>
        <w:t xml:space="preserve">питании подрастающего поколения, ведь </w:t>
      </w:r>
      <w:r w:rsidR="00D52593" w:rsidRPr="00D52593">
        <w:rPr>
          <w:rFonts w:ascii="Times New Roman" w:hAnsi="Times New Roman" w:cs="Times New Roman"/>
          <w:sz w:val="28"/>
          <w:szCs w:val="28"/>
        </w:rPr>
        <w:t xml:space="preserve"> изучение </w:t>
      </w:r>
      <w:r w:rsidR="00D52593">
        <w:rPr>
          <w:rFonts w:ascii="Times New Roman" w:hAnsi="Times New Roman" w:cs="Times New Roman"/>
          <w:sz w:val="28"/>
          <w:szCs w:val="28"/>
        </w:rPr>
        <w:t>художественных произведений классиков</w:t>
      </w:r>
      <w:r w:rsidR="00D52593" w:rsidRPr="00D52593">
        <w:rPr>
          <w:rFonts w:ascii="Times New Roman" w:hAnsi="Times New Roman" w:cs="Times New Roman"/>
          <w:sz w:val="28"/>
          <w:szCs w:val="28"/>
        </w:rPr>
        <w:t xml:space="preserve"> </w:t>
      </w:r>
      <w:r w:rsidR="00D52593">
        <w:rPr>
          <w:rFonts w:ascii="Times New Roman" w:hAnsi="Times New Roman" w:cs="Times New Roman"/>
          <w:sz w:val="28"/>
          <w:szCs w:val="28"/>
        </w:rPr>
        <w:t xml:space="preserve">в </w:t>
      </w:r>
      <w:r w:rsidR="00D52593" w:rsidRPr="00D52593">
        <w:rPr>
          <w:rFonts w:ascii="Times New Roman" w:hAnsi="Times New Roman" w:cs="Times New Roman"/>
          <w:sz w:val="28"/>
          <w:szCs w:val="28"/>
        </w:rPr>
        <w:t xml:space="preserve"> историческом движении и связях с традициями ми</w:t>
      </w:r>
      <w:r w:rsidR="00D52593">
        <w:rPr>
          <w:rFonts w:ascii="Times New Roman" w:hAnsi="Times New Roman" w:cs="Times New Roman"/>
          <w:sz w:val="28"/>
          <w:szCs w:val="28"/>
        </w:rPr>
        <w:t xml:space="preserve">ровой художественной литературы </w:t>
      </w:r>
      <w:r w:rsidR="00D52593" w:rsidRPr="00D52593">
        <w:rPr>
          <w:rFonts w:ascii="Times New Roman" w:hAnsi="Times New Roman" w:cs="Times New Roman"/>
          <w:sz w:val="28"/>
          <w:szCs w:val="28"/>
        </w:rPr>
        <w:t xml:space="preserve">закладывает надежный фундамент образования и </w:t>
      </w:r>
      <w:r w:rsidR="00D52593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D52593" w:rsidRPr="00D52593">
        <w:rPr>
          <w:rFonts w:ascii="Times New Roman" w:hAnsi="Times New Roman" w:cs="Times New Roman"/>
          <w:sz w:val="28"/>
          <w:szCs w:val="28"/>
        </w:rPr>
        <w:t>развития детей и подростков</w:t>
      </w:r>
      <w:r w:rsidR="00D52593">
        <w:rPr>
          <w:rFonts w:ascii="Times New Roman" w:hAnsi="Times New Roman" w:cs="Times New Roman"/>
          <w:sz w:val="28"/>
          <w:szCs w:val="28"/>
        </w:rPr>
        <w:t>.</w:t>
      </w:r>
      <w:r w:rsidR="00D52593" w:rsidRPr="00D52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0B5" w:rsidRPr="009100B5" w:rsidRDefault="007C6495" w:rsidP="006B2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656F9" w:rsidRDefault="004656F9" w:rsidP="004656F9">
      <w:pPr>
        <w:pStyle w:val="1"/>
        <w:spacing w:line="360" w:lineRule="auto"/>
        <w:ind w:left="426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bookmarkStart w:id="5" w:name="_Toc43059930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1.3. </w:t>
      </w:r>
      <w:r w:rsidR="00E129C6" w:rsidRPr="004656F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Значимость литературного образования в становлении личности современного школьника</w:t>
      </w:r>
      <w:bookmarkEnd w:id="5"/>
    </w:p>
    <w:p w:rsidR="004656F9" w:rsidRPr="004656F9" w:rsidRDefault="004656F9" w:rsidP="004656F9"/>
    <w:p w:rsidR="005511F4" w:rsidRDefault="005511F4" w:rsidP="00C4267C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Сегодня подростки погружены в объемный информационный массив, где все чаще фигурируют высказывания о том, что 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идеи русской литературы идут вразрез с современной реальностью.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Школьники, </w:t>
      </w:r>
      <w:r w:rsid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по мнению общественности,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читая классическую русскую литературу, чувствуют, что идейно- ценност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ный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опыт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, который лежит под этим пластом художественной культуры, находится в неразрешимом конфликте с окружающим его миром. </w:t>
      </w:r>
    </w:p>
    <w:p w:rsidR="005511F4" w:rsidRDefault="005511F4" w:rsidP="00C4267C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В соответствии с этой мыслью сегод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няшний молодой человек, видя со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временную реальность с такими, например, п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роблемами, как идеология потребления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, углубляющееся социальное расслоение, кризис традиционных ценностей, не должен действоват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ь, сообразу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ясь с нравственными идеалами литературы прошлого. </w:t>
      </w:r>
      <w:r w:rsid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Отчего складывает видение литературы</w:t>
      </w:r>
      <w:r w:rsidR="00347FE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 w:rsid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как некоего далекого эстетического объекта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, чей ценностный потенциал и</w:t>
      </w:r>
      <w:r w:rsid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культурные коды могут быть вос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приняты только в сугубо</w:t>
      </w:r>
      <w:r w:rsid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историческом контексте</w:t>
      </w:r>
      <w:r w:rsidRPr="005511F4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.</w:t>
      </w:r>
    </w:p>
    <w:p w:rsidR="005F44EB" w:rsidRDefault="005F44EB" w:rsidP="00C4267C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Однако, в любую эпоху </w:t>
      </w:r>
      <w:r w:rsidRPr="005F44EB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перед мыслящим человеком возникают вопросы нр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авственного выбора, также другие вечные вопросы, затрагивающие проблему определения чести и достоинства человека. На эти и другие вопросы может дать ответ классическая литература.</w:t>
      </w:r>
    </w:p>
    <w:p w:rsidR="00DC1265" w:rsidRDefault="00E129C6" w:rsidP="00C4267C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E129C6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Русское о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бразование как часть националь</w:t>
      </w:r>
      <w:r w:rsidRPr="00E129C6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ной культуры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всегда было литературоцентрич</w:t>
      </w:r>
      <w:r w:rsidRPr="00E129C6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ным.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Именно через восприятие литературных произведений классиков </w:t>
      </w:r>
      <w:r w:rsidR="00D334C0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у учащихся формируются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нравственные ценности, </w:t>
      </w:r>
      <w:r w:rsidR="00D334C0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понимание «добра» и «зла», мировоззренческие установки и представления о духовности.</w:t>
      </w:r>
    </w:p>
    <w:p w:rsidR="001F704E" w:rsidRPr="00506F4A" w:rsidRDefault="001F704E" w:rsidP="00506F4A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В статье</w:t>
      </w:r>
      <w:r w:rsidR="00506F4A" w:rsidRP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Н.А. Косиловой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«Пути повышения интереса к чтению и изучению русской классики в основной школе» автор</w:t>
      </w:r>
      <w:r w:rsidR="009933D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прямо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спрашивает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lastRenderedPageBreak/>
        <w:t>читателя: «</w:t>
      </w:r>
      <w:r w:rsidRPr="001F704E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Жива ли русская классика? Нужна ли она?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»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, и дает</w:t>
      </w:r>
      <w:r w:rsidR="009933D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ясный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ответ: «</w:t>
      </w:r>
      <w:r w:rsidR="00506F4A" w:rsidRP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Она не просто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жива, нужна — она всем нам не</w:t>
      </w:r>
      <w:r w:rsidR="00506F4A" w:rsidRP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обходима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»</w:t>
      </w:r>
      <w:r w:rsidR="00506F4A" w:rsidRP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[</w:t>
      </w:r>
      <w:r w:rsid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Косилова, 2017, С.43</w:t>
      </w:r>
      <w:r w:rsidR="00506F4A" w:rsidRPr="00506F4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]</w:t>
      </w:r>
      <w:r w:rsidR="009933DA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. Действительно, современное подрастающие поколение нуждается в литературе.</w:t>
      </w:r>
    </w:p>
    <w:p w:rsidR="001F704E" w:rsidRPr="003828F7" w:rsidRDefault="003828F7" w:rsidP="001F704E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«К</w:t>
      </w:r>
      <w:r w:rsidR="006E673C"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лассическая литература – 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это источник нравственных ценно</w:t>
      </w:r>
      <w:r w:rsidR="006E673C"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стей, которые могут объединить общество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» [Казначеева, 2019, С.17]</w:t>
      </w:r>
      <w:r w:rsidR="002310F0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. </w:t>
      </w:r>
      <w:r w:rsidR="006E673C"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В русской литературе, основанной на лучших традиционных ценностях многонационального российского народа и наследии европейской культуры, отразил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ся гуманный взгляд на человека. </w:t>
      </w:r>
      <w:r w:rsidR="006E673C"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В творчестве русских писателей 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воплотились идеалы и духовные ценности нравственного человека. </w:t>
      </w:r>
    </w:p>
    <w:p w:rsidR="009D27D1" w:rsidRDefault="006E673C" w:rsidP="00C4267C">
      <w:pPr>
        <w:spacing w:line="360" w:lineRule="auto"/>
        <w:ind w:left="426" w:firstLine="709"/>
        <w:jc w:val="both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Все эти идеи чрезвычайно актуальны в наши дни не только для </w:t>
      </w:r>
      <w:r w:rsid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современного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, но и для </w:t>
      </w:r>
      <w:r w:rsid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всего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нашего общества. На </w:t>
      </w:r>
      <w:r w:rsidR="003828F7"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уроках литературы необходимо ак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центировать гуманный смысл произведений русских писателей, их призыв</w:t>
      </w:r>
      <w:r w:rsidR="009D27D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 w:rsidRPr="003828F7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о милосердии и социальной ответственности.</w:t>
      </w:r>
    </w:p>
    <w:p w:rsidR="009D27D1" w:rsidRDefault="009D27D1">
      <w:pP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br w:type="page"/>
      </w:r>
    </w:p>
    <w:p w:rsidR="00DC1265" w:rsidRPr="004656F9" w:rsidRDefault="009D27D1" w:rsidP="004656F9">
      <w:pPr>
        <w:pStyle w:val="1"/>
        <w:spacing w:line="360" w:lineRule="auto"/>
        <w:ind w:left="426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bookmarkStart w:id="6" w:name="_Toc43059931"/>
      <w:r w:rsidRPr="004656F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Выводы</w:t>
      </w:r>
      <w:bookmarkEnd w:id="6"/>
    </w:p>
    <w:p w:rsidR="00D933DB" w:rsidRDefault="00B8632A" w:rsidP="004656F9">
      <w:pPr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32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В особенностях методики преподавания литературы в основной школе </w:t>
      </w:r>
      <w:r w:rsid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мы подробно рассмотрели </w:t>
      </w:r>
      <w:r w:rsidRPr="00B8632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мето</w:t>
      </w:r>
      <w:r w:rsid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ды и приемы технологии обучения, которые </w:t>
      </w:r>
      <w:r w:rsidR="00D933DB">
        <w:rPr>
          <w:rFonts w:ascii="Times New Roman" w:hAnsi="Times New Roman" w:cs="Times New Roman"/>
          <w:sz w:val="28"/>
          <w:szCs w:val="28"/>
        </w:rPr>
        <w:t>влияют на достижение поставленной педагогом задачи.</w:t>
      </w:r>
    </w:p>
    <w:p w:rsidR="00FA343C" w:rsidRDefault="00D933DB" w:rsidP="007C6495">
      <w:pPr>
        <w:spacing w:line="360" w:lineRule="auto"/>
        <w:ind w:left="426"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При помощи педагогической технологии осуществляется научное проектирование и точное воспроизведение результа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тивных воспитательных действий. Но </w:t>
      </w:r>
      <w:r w:rsidRP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в каждом комплексе технологии существуют важные структурные элементы – методы и приемы. </w:t>
      </w:r>
    </w:p>
    <w:p w:rsidR="00B8632A" w:rsidRDefault="00FA343C" w:rsidP="007C6495">
      <w:pPr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Методом обучения называют </w:t>
      </w:r>
      <w:r w:rsidR="00D933DB" w:rsidRP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способ обучения, который применяется систематически и оказывает</w:t>
      </w:r>
      <w:r w:rsid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D933DB" w:rsidRP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большое влияние на общее напр</w:t>
      </w:r>
      <w:r w:rsidR="00D933D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авление педагогической работы.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Существуют множество различных классификаций методов обучения. </w:t>
      </w:r>
      <w:r>
        <w:rPr>
          <w:rFonts w:ascii="Times New Roman" w:hAnsi="Times New Roman" w:cs="Times New Roman"/>
          <w:sz w:val="28"/>
          <w:szCs w:val="28"/>
        </w:rPr>
        <w:t>Так, есть</w:t>
      </w:r>
      <w:r w:rsidRPr="007A68CE">
        <w:rPr>
          <w:rFonts w:ascii="Times New Roman" w:hAnsi="Times New Roman" w:cs="Times New Roman"/>
          <w:sz w:val="28"/>
          <w:szCs w:val="28"/>
        </w:rPr>
        <w:t xml:space="preserve"> три основных метода занятий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>литературе: лекционный метод,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8CE">
        <w:rPr>
          <w:rFonts w:ascii="Times New Roman" w:hAnsi="Times New Roman" w:cs="Times New Roman"/>
          <w:sz w:val="28"/>
          <w:szCs w:val="28"/>
        </w:rPr>
        <w:t xml:space="preserve">метод литературной беседы и метод </w:t>
      </w:r>
      <w:r>
        <w:rPr>
          <w:rFonts w:ascii="Times New Roman" w:hAnsi="Times New Roman" w:cs="Times New Roman"/>
          <w:sz w:val="28"/>
          <w:szCs w:val="28"/>
        </w:rPr>
        <w:t>самостоятельной работы учащихся</w:t>
      </w:r>
      <w:r w:rsidRPr="007A68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основной методологии выделяют также: </w:t>
      </w:r>
      <w:r w:rsidRPr="00C5224C">
        <w:rPr>
          <w:rFonts w:ascii="Times New Roman" w:hAnsi="Times New Roman" w:cs="Times New Roman"/>
          <w:sz w:val="28"/>
          <w:szCs w:val="28"/>
        </w:rPr>
        <w:t>метод творческого ч</w:t>
      </w:r>
      <w:r>
        <w:rPr>
          <w:rFonts w:ascii="Times New Roman" w:hAnsi="Times New Roman" w:cs="Times New Roman"/>
          <w:sz w:val="28"/>
          <w:szCs w:val="28"/>
        </w:rPr>
        <w:t xml:space="preserve">тения, эвристический метод, исследовательский метод, репродуктивный метод, метод художественной интерпретации, метод критико- публицистический и др. </w:t>
      </w:r>
    </w:p>
    <w:p w:rsidR="00B8632A" w:rsidRDefault="007C6495" w:rsidP="007C6495">
      <w:pPr>
        <w:spacing w:line="360" w:lineRule="auto"/>
        <w:ind w:left="426"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Метод обучения состоит из элементов (частей, деталей), которые называются методическими приемами. По отношению к методу приемы носят частный, подчиненный характер. Они не имеют самостоятельной педагогической задачи, а подчиняются той задаче, которую преследует данный метод. Одни и те же методические приемы могут быть использованы в разных методах. </w:t>
      </w:r>
    </w:p>
    <w:p w:rsidR="007C6495" w:rsidRDefault="007C6495" w:rsidP="007C6495">
      <w:pPr>
        <w:spacing w:line="360" w:lineRule="auto"/>
        <w:ind w:left="426"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Опираясь на совокупность научных способов познания литературы, современная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методика изучения литературы в школе выработала свою систему приемов работы с художественным произведением, в которой ведущими являются следующие: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чтение литературного произведения, анализ художественного текста, комментирование литературного </w:t>
      </w: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lastRenderedPageBreak/>
        <w:t>произведения контекстными (внетекстовыми) материалами, претворение литературных произведений в других видах искусства, изучение произведения в контексте творчества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писателя или сравнительно с произведениями других авторов, литературное творчество по мотивам литературных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произведений и жизненных впечатлений учеников.</w:t>
      </w:r>
    </w:p>
    <w:p w:rsidR="00DC1265" w:rsidRDefault="00733999" w:rsidP="00347FEA">
      <w:pPr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 рассмотрении актуальных проблем</w:t>
      </w:r>
      <w:r w:rsid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7C6495" w:rsidRPr="007C6495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реализации методических приемов на уроках литературы</w:t>
      </w:r>
      <w:r w:rsidR="00347FE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были выделены и охарактеризованы: проблема</w:t>
      </w:r>
      <w:r w:rsidR="00347FE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347FEA">
        <w:rPr>
          <w:rFonts w:ascii="Times New Roman" w:hAnsi="Times New Roman" w:cs="Times New Roman"/>
          <w:sz w:val="28"/>
          <w:szCs w:val="28"/>
        </w:rPr>
        <w:t>изменения уровня восприятия художественных образов подростками</w:t>
      </w:r>
      <w:r>
        <w:rPr>
          <w:rFonts w:ascii="Times New Roman" w:hAnsi="Times New Roman" w:cs="Times New Roman"/>
          <w:sz w:val="28"/>
          <w:szCs w:val="28"/>
        </w:rPr>
        <w:t>, проблема</w:t>
      </w:r>
      <w:r w:rsidR="00347FEA">
        <w:rPr>
          <w:rFonts w:ascii="Times New Roman" w:hAnsi="Times New Roman" w:cs="Times New Roman"/>
          <w:sz w:val="28"/>
          <w:szCs w:val="28"/>
        </w:rPr>
        <w:t xml:space="preserve"> формирования общих и специальных литературных умений</w:t>
      </w:r>
      <w:r>
        <w:rPr>
          <w:rFonts w:ascii="Times New Roman" w:hAnsi="Times New Roman" w:cs="Times New Roman"/>
          <w:sz w:val="28"/>
          <w:szCs w:val="28"/>
        </w:rPr>
        <w:t>, проблема</w:t>
      </w:r>
      <w:r w:rsidR="00347FEA">
        <w:rPr>
          <w:rFonts w:ascii="Times New Roman" w:hAnsi="Times New Roman" w:cs="Times New Roman"/>
          <w:sz w:val="28"/>
          <w:szCs w:val="28"/>
        </w:rPr>
        <w:t xml:space="preserve"> развития эмоций у подростков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347FEA">
        <w:rPr>
          <w:rFonts w:ascii="Times New Roman" w:hAnsi="Times New Roman" w:cs="Times New Roman"/>
          <w:sz w:val="28"/>
          <w:szCs w:val="28"/>
        </w:rPr>
        <w:t xml:space="preserve"> также ряд теоретических вопросов в методике преподавания литературы.</w:t>
      </w:r>
    </w:p>
    <w:p w:rsidR="00642DB6" w:rsidRDefault="00733999" w:rsidP="00347FEA">
      <w:pPr>
        <w:spacing w:line="36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Определяя значимость </w:t>
      </w:r>
      <w:r w:rsidRPr="00733999">
        <w:rPr>
          <w:rFonts w:ascii="Times New Roman" w:hAnsi="Times New Roman" w:cs="Times New Roman"/>
          <w:sz w:val="28"/>
          <w:szCs w:val="28"/>
        </w:rPr>
        <w:t>литературного образования в становлении личности современного школьника</w:t>
      </w:r>
      <w:r>
        <w:rPr>
          <w:rFonts w:ascii="Times New Roman" w:hAnsi="Times New Roman" w:cs="Times New Roman"/>
          <w:sz w:val="28"/>
          <w:szCs w:val="28"/>
        </w:rPr>
        <w:t>, мы подчеркнули</w:t>
      </w:r>
      <w:r w:rsidR="00C92BDF">
        <w:rPr>
          <w:rFonts w:ascii="Times New Roman" w:hAnsi="Times New Roman" w:cs="Times New Roman"/>
          <w:sz w:val="28"/>
          <w:szCs w:val="28"/>
        </w:rPr>
        <w:t>, что система русского образования</w:t>
      </w:r>
      <w:r w:rsidR="00C92BDF" w:rsidRPr="00C92BDF">
        <w:rPr>
          <w:rFonts w:ascii="Times New Roman" w:hAnsi="Times New Roman" w:cs="Times New Roman"/>
          <w:sz w:val="28"/>
          <w:szCs w:val="28"/>
        </w:rPr>
        <w:t xml:space="preserve"> как часть н</w:t>
      </w:r>
      <w:r w:rsidR="00C92BDF">
        <w:rPr>
          <w:rFonts w:ascii="Times New Roman" w:hAnsi="Times New Roman" w:cs="Times New Roman"/>
          <w:sz w:val="28"/>
          <w:szCs w:val="28"/>
        </w:rPr>
        <w:t>ациональной культуры всегда была литературоцентрична</w:t>
      </w:r>
      <w:r w:rsidR="00C92BDF" w:rsidRPr="00C92BDF">
        <w:rPr>
          <w:rFonts w:ascii="Times New Roman" w:hAnsi="Times New Roman" w:cs="Times New Roman"/>
          <w:sz w:val="28"/>
          <w:szCs w:val="28"/>
        </w:rPr>
        <w:t>.</w:t>
      </w:r>
      <w:r w:rsidR="00C92BDF">
        <w:rPr>
          <w:rFonts w:ascii="Times New Roman" w:hAnsi="Times New Roman" w:cs="Times New Roman"/>
          <w:sz w:val="28"/>
          <w:szCs w:val="28"/>
        </w:rPr>
        <w:t xml:space="preserve"> Русская классика, основанная</w:t>
      </w:r>
      <w:r w:rsidR="00C92BDF" w:rsidRPr="00C92BDF">
        <w:rPr>
          <w:rFonts w:ascii="Times New Roman" w:hAnsi="Times New Roman" w:cs="Times New Roman"/>
          <w:sz w:val="28"/>
          <w:szCs w:val="28"/>
        </w:rPr>
        <w:t xml:space="preserve"> на лучших традиционных ценностях многонационального российского народа и наследии европейской культуры, отра</w:t>
      </w:r>
      <w:r w:rsidR="00C92BDF">
        <w:rPr>
          <w:rFonts w:ascii="Times New Roman" w:hAnsi="Times New Roman" w:cs="Times New Roman"/>
          <w:sz w:val="28"/>
          <w:szCs w:val="28"/>
        </w:rPr>
        <w:t>жает</w:t>
      </w:r>
      <w:r w:rsidR="00C92BDF" w:rsidRPr="00C92BDF">
        <w:rPr>
          <w:rFonts w:ascii="Times New Roman" w:hAnsi="Times New Roman" w:cs="Times New Roman"/>
          <w:sz w:val="28"/>
          <w:szCs w:val="28"/>
        </w:rPr>
        <w:t xml:space="preserve"> гуманный взгляд на человека. </w:t>
      </w:r>
      <w:r w:rsidR="00C92BDF">
        <w:rPr>
          <w:rFonts w:ascii="Times New Roman" w:hAnsi="Times New Roman" w:cs="Times New Roman"/>
          <w:sz w:val="28"/>
          <w:szCs w:val="28"/>
        </w:rPr>
        <w:t>Ч</w:t>
      </w:r>
      <w:r w:rsidR="00C92BDF" w:rsidRPr="00C92BDF">
        <w:rPr>
          <w:rFonts w:ascii="Times New Roman" w:hAnsi="Times New Roman" w:cs="Times New Roman"/>
          <w:sz w:val="28"/>
          <w:szCs w:val="28"/>
        </w:rPr>
        <w:t>ерез восприятие литературных произведений классиков у учащихся формируются нравственные ценности, понимание «добра» и «зла», мировоззренческие установки и представления о духовности.</w:t>
      </w:r>
      <w:r w:rsidR="00C92B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DB6" w:rsidRDefault="00642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42DB6" w:rsidRDefault="00642DB6" w:rsidP="004656F9">
      <w:pPr>
        <w:pStyle w:val="1"/>
        <w:numPr>
          <w:ilvl w:val="0"/>
          <w:numId w:val="11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7" w:name="_Toc43059932"/>
      <w:r w:rsidRPr="00642D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Особенности рассмотрения романов Ф. М. Достоевского в основной школе</w:t>
      </w:r>
      <w:bookmarkEnd w:id="7"/>
    </w:p>
    <w:p w:rsidR="003B39B7" w:rsidRDefault="003B39B7" w:rsidP="003B39B7"/>
    <w:p w:rsidR="003B39B7" w:rsidRPr="004656F9" w:rsidRDefault="003B39B7" w:rsidP="004656F9">
      <w:pPr>
        <w:pStyle w:val="1"/>
        <w:numPr>
          <w:ilvl w:val="1"/>
          <w:numId w:val="11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8" w:name="_Toc43059933"/>
      <w:r w:rsidRPr="004656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Современные подходы к изучению романа «Бедные люди» в педагогической практике</w:t>
      </w:r>
      <w:bookmarkEnd w:id="8"/>
    </w:p>
    <w:p w:rsidR="00932E36" w:rsidRDefault="00932E36" w:rsidP="00932E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Роман «Бедные люди», опубликованный в 1846 г., обладает уникальными художественными свойствами. Будучи первым опытом Ф.М. Достоевского, это произведение явилось для творческого пути автора необычайно плодотворным источником для последующих замыслов, мотивов, образов в произведениях. </w:t>
      </w:r>
    </w:p>
    <w:p w:rsidR="00847242" w:rsidRDefault="00847242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C2B">
        <w:rPr>
          <w:rFonts w:ascii="Times New Roman" w:hAnsi="Times New Roman" w:cs="Times New Roman"/>
          <w:sz w:val="28"/>
          <w:szCs w:val="28"/>
        </w:rPr>
        <w:t xml:space="preserve">В научном сообществе содержатся различные интерпретации и множество исследований, посвященных рассмотрению художественного своеобразия произведений Ф. М. Достоевского, что позволяет нам увидеть многогранность таланта писателя и всесторонне изучить особенности его художественных приемов. Однако данное обстоятельство сказывается и на методических аспектах в преподавании на уроках в основной школе, ведь среди этого многообразия научных трудов необходимо выбрать </w:t>
      </w:r>
      <w:r w:rsidR="002475ED">
        <w:rPr>
          <w:rFonts w:ascii="Times New Roman" w:hAnsi="Times New Roman" w:cs="Times New Roman"/>
          <w:sz w:val="28"/>
          <w:szCs w:val="28"/>
        </w:rPr>
        <w:t xml:space="preserve">для урока </w:t>
      </w:r>
      <w:r w:rsidRPr="00C32C2B">
        <w:rPr>
          <w:rFonts w:ascii="Times New Roman" w:hAnsi="Times New Roman" w:cs="Times New Roman"/>
          <w:sz w:val="28"/>
          <w:szCs w:val="28"/>
        </w:rPr>
        <w:t>определенную направленность в освещении столь сложного для описания творческого метода всемирно известного русского классика.</w:t>
      </w:r>
    </w:p>
    <w:p w:rsidR="00847242" w:rsidRDefault="00847242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количество учебных часов, отведенных на изучение</w:t>
      </w:r>
      <w:r w:rsidR="00DB7093">
        <w:rPr>
          <w:rFonts w:ascii="Times New Roman" w:hAnsi="Times New Roman" w:cs="Times New Roman"/>
          <w:sz w:val="28"/>
          <w:szCs w:val="28"/>
        </w:rPr>
        <w:t xml:space="preserve"> в 9 классе</w:t>
      </w:r>
      <w:r>
        <w:rPr>
          <w:rFonts w:ascii="Times New Roman" w:hAnsi="Times New Roman" w:cs="Times New Roman"/>
          <w:sz w:val="28"/>
          <w:szCs w:val="28"/>
        </w:rPr>
        <w:t xml:space="preserve"> романа «Бедные люди»</w:t>
      </w:r>
      <w:r w:rsidR="004649D3">
        <w:rPr>
          <w:rFonts w:ascii="Times New Roman" w:hAnsi="Times New Roman" w:cs="Times New Roman"/>
          <w:sz w:val="28"/>
          <w:szCs w:val="28"/>
        </w:rPr>
        <w:t xml:space="preserve">, </w:t>
      </w:r>
      <w:r w:rsidR="002475ED">
        <w:rPr>
          <w:rFonts w:ascii="Times New Roman" w:hAnsi="Times New Roman" w:cs="Times New Roman"/>
          <w:sz w:val="28"/>
          <w:szCs w:val="28"/>
        </w:rPr>
        <w:t xml:space="preserve">существенно </w:t>
      </w:r>
      <w:r w:rsidR="004649D3">
        <w:rPr>
          <w:rFonts w:ascii="Times New Roman" w:hAnsi="Times New Roman" w:cs="Times New Roman"/>
          <w:sz w:val="28"/>
          <w:szCs w:val="28"/>
        </w:rPr>
        <w:t xml:space="preserve">ограничено в рабочей программе, педагогу </w:t>
      </w:r>
      <w:r w:rsidR="002475ED">
        <w:rPr>
          <w:rFonts w:ascii="Times New Roman" w:hAnsi="Times New Roman" w:cs="Times New Roman"/>
          <w:sz w:val="28"/>
          <w:szCs w:val="28"/>
        </w:rPr>
        <w:t>требуется самостоятельно определить темы и вопросы для занятия, чтобы как можно целостнее пр</w:t>
      </w:r>
      <w:r w:rsidR="00972432">
        <w:rPr>
          <w:rFonts w:ascii="Times New Roman" w:hAnsi="Times New Roman" w:cs="Times New Roman"/>
          <w:sz w:val="28"/>
          <w:szCs w:val="28"/>
        </w:rPr>
        <w:t>еподнести</w:t>
      </w:r>
      <w:r w:rsidR="002475ED">
        <w:rPr>
          <w:rFonts w:ascii="Times New Roman" w:hAnsi="Times New Roman" w:cs="Times New Roman"/>
          <w:sz w:val="28"/>
          <w:szCs w:val="28"/>
        </w:rPr>
        <w:t xml:space="preserve"> ученикам материал.</w:t>
      </w:r>
    </w:p>
    <w:p w:rsidR="00972432" w:rsidRDefault="00972432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Освещение особенностей </w:t>
      </w:r>
      <w:r w:rsidR="00DB431A">
        <w:rPr>
          <w:rFonts w:ascii="Times New Roman" w:hAnsi="Times New Roman" w:cs="Times New Roman"/>
          <w:sz w:val="28"/>
          <w:szCs w:val="28"/>
        </w:rPr>
        <w:t xml:space="preserve">данного произведения </w:t>
      </w:r>
      <w:r>
        <w:rPr>
          <w:rFonts w:ascii="Times New Roman" w:hAnsi="Times New Roman" w:cs="Times New Roman"/>
          <w:sz w:val="28"/>
          <w:szCs w:val="28"/>
        </w:rPr>
        <w:t xml:space="preserve">в современной методике </w:t>
      </w:r>
      <w:r w:rsidR="005C625E">
        <w:rPr>
          <w:rFonts w:ascii="Times New Roman" w:hAnsi="Times New Roman" w:cs="Times New Roman"/>
          <w:sz w:val="28"/>
          <w:szCs w:val="28"/>
        </w:rPr>
        <w:t xml:space="preserve">зачастую </w:t>
      </w:r>
      <w:r>
        <w:rPr>
          <w:rFonts w:ascii="Times New Roman" w:hAnsi="Times New Roman" w:cs="Times New Roman"/>
          <w:sz w:val="28"/>
          <w:szCs w:val="28"/>
        </w:rPr>
        <w:t>строится, как правило, вокруг нескольких основных тем:</w:t>
      </w:r>
      <w:r w:rsidR="00C5359E">
        <w:rPr>
          <w:rFonts w:ascii="Times New Roman" w:hAnsi="Times New Roman" w:cs="Times New Roman"/>
          <w:sz w:val="28"/>
          <w:szCs w:val="28"/>
        </w:rPr>
        <w:t xml:space="preserve"> жанровое своеобразие </w:t>
      </w:r>
      <w:r w:rsidR="000C411E">
        <w:rPr>
          <w:rFonts w:ascii="Times New Roman" w:hAnsi="Times New Roman" w:cs="Times New Roman"/>
          <w:sz w:val="28"/>
          <w:szCs w:val="28"/>
        </w:rPr>
        <w:t>эпистолярной формы, психологизм и</w:t>
      </w:r>
      <w:r w:rsidR="00C5359E">
        <w:rPr>
          <w:rFonts w:ascii="Times New Roman" w:hAnsi="Times New Roman" w:cs="Times New Roman"/>
          <w:sz w:val="28"/>
          <w:szCs w:val="28"/>
        </w:rPr>
        <w:t xml:space="preserve"> образ «маленького человека»</w:t>
      </w:r>
      <w:r w:rsidR="000C411E">
        <w:rPr>
          <w:rFonts w:ascii="Times New Roman" w:hAnsi="Times New Roman" w:cs="Times New Roman"/>
          <w:sz w:val="28"/>
          <w:szCs w:val="28"/>
        </w:rPr>
        <w:t>.</w:t>
      </w:r>
    </w:p>
    <w:p w:rsidR="005924B1" w:rsidRDefault="005924B1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5244F5">
        <w:rPr>
          <w:rFonts w:ascii="Times New Roman" w:hAnsi="Times New Roman" w:cs="Times New Roman"/>
          <w:sz w:val="28"/>
          <w:szCs w:val="28"/>
        </w:rPr>
        <w:t>примера</w:t>
      </w:r>
      <w:r>
        <w:rPr>
          <w:rFonts w:ascii="Times New Roman" w:hAnsi="Times New Roman" w:cs="Times New Roman"/>
          <w:sz w:val="28"/>
          <w:szCs w:val="28"/>
        </w:rPr>
        <w:t xml:space="preserve"> рассмотрим пособие В. Ф. Чертова, где урок по роману Ф. М. Достоевского отнесен к разделу «Жизнь души</w:t>
      </w:r>
      <w:r w:rsidRPr="005924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произведениях русской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литературы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века».</w:t>
      </w:r>
      <w:r w:rsidR="00DB431A">
        <w:rPr>
          <w:rFonts w:ascii="Times New Roman" w:hAnsi="Times New Roman" w:cs="Times New Roman"/>
          <w:sz w:val="28"/>
          <w:szCs w:val="28"/>
        </w:rPr>
        <w:t xml:space="preserve"> Название заглавия </w:t>
      </w:r>
      <w:r w:rsidR="005244F5">
        <w:rPr>
          <w:rFonts w:ascii="Times New Roman" w:hAnsi="Times New Roman" w:cs="Times New Roman"/>
          <w:sz w:val="28"/>
          <w:szCs w:val="28"/>
        </w:rPr>
        <w:t xml:space="preserve">отчасти </w:t>
      </w:r>
      <w:r w:rsidR="00DB431A">
        <w:rPr>
          <w:rFonts w:ascii="Times New Roman" w:hAnsi="Times New Roman" w:cs="Times New Roman"/>
          <w:sz w:val="28"/>
          <w:szCs w:val="28"/>
        </w:rPr>
        <w:t xml:space="preserve">отражает и направленность всего занятия – </w:t>
      </w:r>
      <w:r w:rsidR="005244F5">
        <w:rPr>
          <w:rFonts w:ascii="Times New Roman" w:hAnsi="Times New Roman" w:cs="Times New Roman"/>
          <w:sz w:val="28"/>
          <w:szCs w:val="28"/>
        </w:rPr>
        <w:t xml:space="preserve">тема </w:t>
      </w:r>
      <w:r w:rsidR="00DB431A">
        <w:rPr>
          <w:rFonts w:ascii="Times New Roman" w:hAnsi="Times New Roman" w:cs="Times New Roman"/>
          <w:sz w:val="28"/>
          <w:szCs w:val="28"/>
        </w:rPr>
        <w:t>психологизм</w:t>
      </w:r>
      <w:r w:rsidR="005244F5">
        <w:rPr>
          <w:rFonts w:ascii="Times New Roman" w:hAnsi="Times New Roman" w:cs="Times New Roman"/>
          <w:sz w:val="28"/>
          <w:szCs w:val="28"/>
        </w:rPr>
        <w:t>а</w:t>
      </w:r>
      <w:r w:rsidR="00DB431A">
        <w:rPr>
          <w:rFonts w:ascii="Times New Roman" w:hAnsi="Times New Roman" w:cs="Times New Roman"/>
          <w:sz w:val="28"/>
          <w:szCs w:val="28"/>
        </w:rPr>
        <w:t xml:space="preserve"> в произведениях Ф.М. Достоевского. </w:t>
      </w:r>
    </w:p>
    <w:p w:rsidR="00511664" w:rsidRPr="00511664" w:rsidRDefault="005D7E1C" w:rsidP="005116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Особенности изображения внутреннего мира героев в произведениях Ф. М. Достоевского отмечали многие исследователи. Так, литературовед М.М. Бахтин писал, что: </w:t>
      </w:r>
      <w:r w:rsidR="0051166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11664" w:rsidRPr="00511664">
        <w:rPr>
          <w:rFonts w:ascii="Times New Roman" w:hAnsi="Times New Roman" w:cs="Times New Roman"/>
          <w:sz w:val="28"/>
          <w:szCs w:val="28"/>
        </w:rPr>
        <w:t>го психологизм — особый худ</w:t>
      </w:r>
      <w:r w:rsidR="00511664">
        <w:rPr>
          <w:rFonts w:ascii="Times New Roman" w:hAnsi="Times New Roman" w:cs="Times New Roman"/>
          <w:sz w:val="28"/>
          <w:szCs w:val="28"/>
        </w:rPr>
        <w:t xml:space="preserve">ожественный метод проникновения </w:t>
      </w:r>
      <w:r w:rsidR="00511664" w:rsidRPr="00511664">
        <w:rPr>
          <w:rFonts w:ascii="Times New Roman" w:hAnsi="Times New Roman" w:cs="Times New Roman"/>
          <w:sz w:val="28"/>
          <w:szCs w:val="28"/>
        </w:rPr>
        <w:t xml:space="preserve">в объективную суть </w:t>
      </w:r>
      <w:r w:rsidR="00511664">
        <w:rPr>
          <w:rFonts w:ascii="Times New Roman" w:hAnsi="Times New Roman" w:cs="Times New Roman"/>
          <w:sz w:val="28"/>
          <w:szCs w:val="28"/>
        </w:rPr>
        <w:t>противоречивого людского коллектива</w:t>
      </w:r>
      <w:r w:rsidR="00511664" w:rsidRPr="00511664">
        <w:rPr>
          <w:rFonts w:ascii="Times New Roman" w:hAnsi="Times New Roman" w:cs="Times New Roman"/>
          <w:sz w:val="28"/>
          <w:szCs w:val="28"/>
        </w:rPr>
        <w:t>, в самую сердце</w:t>
      </w:r>
      <w:r w:rsidR="00511664">
        <w:rPr>
          <w:rFonts w:ascii="Times New Roman" w:hAnsi="Times New Roman" w:cs="Times New Roman"/>
          <w:sz w:val="28"/>
          <w:szCs w:val="28"/>
        </w:rPr>
        <w:t>вину тревоживших писателя общественных от ноше</w:t>
      </w:r>
      <w:r w:rsidR="00511664" w:rsidRPr="00511664">
        <w:rPr>
          <w:rFonts w:ascii="Times New Roman" w:hAnsi="Times New Roman" w:cs="Times New Roman"/>
          <w:sz w:val="28"/>
          <w:szCs w:val="28"/>
        </w:rPr>
        <w:t>ни</w:t>
      </w:r>
      <w:r w:rsidR="00511664">
        <w:rPr>
          <w:rFonts w:ascii="Times New Roman" w:hAnsi="Times New Roman" w:cs="Times New Roman"/>
          <w:sz w:val="28"/>
          <w:szCs w:val="28"/>
        </w:rPr>
        <w:t xml:space="preserve">й и особый художественный метод </w:t>
      </w:r>
      <w:r w:rsidR="00511664" w:rsidRPr="00511664">
        <w:rPr>
          <w:rFonts w:ascii="Times New Roman" w:hAnsi="Times New Roman" w:cs="Times New Roman"/>
          <w:sz w:val="28"/>
          <w:szCs w:val="28"/>
        </w:rPr>
        <w:t>их вос</w:t>
      </w:r>
      <w:r w:rsidR="00511664">
        <w:rPr>
          <w:rFonts w:ascii="Times New Roman" w:hAnsi="Times New Roman" w:cs="Times New Roman"/>
          <w:sz w:val="28"/>
          <w:szCs w:val="28"/>
        </w:rPr>
        <w:t>произведения в искусстве слова</w:t>
      </w:r>
      <w:r w:rsidR="00511664" w:rsidRPr="00511664">
        <w:rPr>
          <w:rFonts w:ascii="Times New Roman" w:hAnsi="Times New Roman" w:cs="Times New Roman"/>
          <w:sz w:val="28"/>
          <w:szCs w:val="28"/>
        </w:rPr>
        <w:t>. Достоевский мыслил психологически</w:t>
      </w:r>
      <w:r w:rsidR="00511664">
        <w:rPr>
          <w:rFonts w:ascii="Times New Roman" w:hAnsi="Times New Roman" w:cs="Times New Roman"/>
          <w:sz w:val="28"/>
          <w:szCs w:val="28"/>
        </w:rPr>
        <w:t xml:space="preserve"> </w:t>
      </w:r>
      <w:r w:rsidR="00511664" w:rsidRPr="00511664">
        <w:rPr>
          <w:rFonts w:ascii="Times New Roman" w:hAnsi="Times New Roman" w:cs="Times New Roman"/>
          <w:sz w:val="28"/>
          <w:szCs w:val="28"/>
        </w:rPr>
        <w:t>разработанными образами</w:t>
      </w:r>
      <w:r w:rsidR="00511664">
        <w:rPr>
          <w:rFonts w:ascii="Times New Roman" w:hAnsi="Times New Roman" w:cs="Times New Roman"/>
          <w:sz w:val="28"/>
          <w:szCs w:val="28"/>
        </w:rPr>
        <w:t xml:space="preserve">» </w:t>
      </w:r>
      <w:r w:rsidR="00511664" w:rsidRPr="00511664">
        <w:rPr>
          <w:rFonts w:ascii="Times New Roman" w:hAnsi="Times New Roman" w:cs="Times New Roman"/>
          <w:sz w:val="28"/>
          <w:szCs w:val="28"/>
        </w:rPr>
        <w:t>[</w:t>
      </w:r>
      <w:r w:rsidR="00511664">
        <w:rPr>
          <w:rFonts w:ascii="Times New Roman" w:hAnsi="Times New Roman" w:cs="Times New Roman"/>
          <w:sz w:val="28"/>
          <w:szCs w:val="28"/>
        </w:rPr>
        <w:t>Бахтин, 1986, С. 47</w:t>
      </w:r>
      <w:r w:rsidR="00511664" w:rsidRPr="00511664">
        <w:rPr>
          <w:rFonts w:ascii="Times New Roman" w:hAnsi="Times New Roman" w:cs="Times New Roman"/>
          <w:sz w:val="28"/>
          <w:szCs w:val="28"/>
        </w:rPr>
        <w:t>]</w:t>
      </w:r>
      <w:r w:rsidR="00511664">
        <w:rPr>
          <w:rFonts w:ascii="Times New Roman" w:hAnsi="Times New Roman" w:cs="Times New Roman"/>
          <w:sz w:val="28"/>
          <w:szCs w:val="28"/>
        </w:rPr>
        <w:t>.</w:t>
      </w:r>
    </w:p>
    <w:p w:rsidR="005244F5" w:rsidRDefault="005244F5" w:rsidP="005244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  <w:r w:rsidR="00E52091">
        <w:rPr>
          <w:rFonts w:ascii="Times New Roman" w:hAnsi="Times New Roman" w:cs="Times New Roman"/>
          <w:sz w:val="28"/>
          <w:szCs w:val="28"/>
        </w:rPr>
        <w:t xml:space="preserve">в пособии В. Ф. Чертова </w:t>
      </w:r>
      <w:r>
        <w:rPr>
          <w:rFonts w:ascii="Times New Roman" w:hAnsi="Times New Roman" w:cs="Times New Roman"/>
          <w:sz w:val="28"/>
          <w:szCs w:val="28"/>
        </w:rPr>
        <w:t>построен на выполнении ряда задач, к ним относятся: создание начального представления у учащихся о психологической прозе и романе в письмах,</w:t>
      </w:r>
      <w:r w:rsidRPr="00524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ознакомление с отдельны</w:t>
      </w:r>
      <w:r w:rsidRPr="005244F5">
        <w:rPr>
          <w:rFonts w:ascii="Times New Roman" w:hAnsi="Times New Roman" w:cs="Times New Roman"/>
          <w:sz w:val="28"/>
          <w:szCs w:val="28"/>
        </w:rPr>
        <w:t>ми особенностями художественного мира Ф. М. Достоевског</w:t>
      </w:r>
      <w:r>
        <w:rPr>
          <w:rFonts w:ascii="Times New Roman" w:hAnsi="Times New Roman" w:cs="Times New Roman"/>
          <w:sz w:val="28"/>
          <w:szCs w:val="28"/>
        </w:rPr>
        <w:t xml:space="preserve">о, акцентирование внимания на </w:t>
      </w:r>
      <w:r w:rsidRPr="005244F5">
        <w:rPr>
          <w:rFonts w:ascii="Times New Roman" w:hAnsi="Times New Roman" w:cs="Times New Roman"/>
          <w:sz w:val="28"/>
          <w:szCs w:val="28"/>
        </w:rPr>
        <w:t>образе главного героя романа</w:t>
      </w:r>
      <w:r>
        <w:rPr>
          <w:rFonts w:ascii="Times New Roman" w:hAnsi="Times New Roman" w:cs="Times New Roman"/>
          <w:sz w:val="28"/>
          <w:szCs w:val="28"/>
        </w:rPr>
        <w:t xml:space="preserve">, выявление черт «маленького </w:t>
      </w:r>
      <w:r w:rsidRPr="005244F5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244F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Чертов, 2013, С. 309</w:t>
      </w:r>
      <w:r w:rsidRPr="005244F5">
        <w:rPr>
          <w:rFonts w:ascii="Times New Roman" w:hAnsi="Times New Roman" w:cs="Times New Roman"/>
          <w:sz w:val="28"/>
          <w:szCs w:val="28"/>
        </w:rPr>
        <w:t>].</w:t>
      </w:r>
    </w:p>
    <w:p w:rsidR="008D6CBF" w:rsidRDefault="005244F5" w:rsidP="005244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предложено начать со вступительной беседы, по ходу которой школьники</w:t>
      </w:r>
      <w:r w:rsidR="002B2440">
        <w:rPr>
          <w:rFonts w:ascii="Times New Roman" w:hAnsi="Times New Roman" w:cs="Times New Roman"/>
          <w:sz w:val="28"/>
          <w:szCs w:val="28"/>
        </w:rPr>
        <w:t xml:space="preserve"> определяют особенности психологии как науки, вспоминают пройденные произведения, где внутреннему миру героя уделялось особое внимание, и выявляют литературное направление, связанное с подробным описанием мира чувств и переживаний обычного человека.</w:t>
      </w:r>
      <w:r w:rsidR="008D6CBF">
        <w:rPr>
          <w:rFonts w:ascii="Times New Roman" w:hAnsi="Times New Roman" w:cs="Times New Roman"/>
          <w:sz w:val="28"/>
          <w:szCs w:val="28"/>
        </w:rPr>
        <w:t xml:space="preserve"> Данный этап урока направлен на подготовку учеников к последующему анализу фрагментов романа.</w:t>
      </w:r>
    </w:p>
    <w:p w:rsidR="008D6CBF" w:rsidRDefault="008D6CBF" w:rsidP="005244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учитель кратко дает биографию писателя, его творческий путь. Для большей наглядности рекомен</w:t>
      </w:r>
      <w:r w:rsidR="005D2C79">
        <w:rPr>
          <w:rFonts w:ascii="Times New Roman" w:hAnsi="Times New Roman" w:cs="Times New Roman"/>
          <w:sz w:val="28"/>
          <w:szCs w:val="28"/>
        </w:rPr>
        <w:t xml:space="preserve">дуется привлечь устные сообщения учащихся и </w:t>
      </w:r>
      <w:r>
        <w:rPr>
          <w:rFonts w:ascii="Times New Roman" w:hAnsi="Times New Roman" w:cs="Times New Roman"/>
          <w:sz w:val="28"/>
          <w:szCs w:val="28"/>
        </w:rPr>
        <w:t xml:space="preserve">презентацию, на слайдах которой можно разместить портреты писателя, кадры из фильмов по его произведениям и др. </w:t>
      </w:r>
    </w:p>
    <w:p w:rsidR="005244F5" w:rsidRPr="00DE45C0" w:rsidRDefault="008D6CBF" w:rsidP="00DE45C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Стоит отметить, что важность визуальной составляющей урока является актуальной сферой исследования в современной методике. </w:t>
      </w:r>
      <w:r w:rsidR="006B7F63">
        <w:rPr>
          <w:rFonts w:ascii="Times New Roman" w:hAnsi="Times New Roman" w:cs="Times New Roman"/>
          <w:sz w:val="28"/>
          <w:szCs w:val="28"/>
        </w:rPr>
        <w:t>В частности,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F63">
        <w:rPr>
          <w:rFonts w:ascii="Times New Roman" w:hAnsi="Times New Roman" w:cs="Times New Roman"/>
          <w:sz w:val="28"/>
          <w:szCs w:val="28"/>
        </w:rPr>
        <w:t>в статье</w:t>
      </w:r>
      <w:r w:rsidR="00981E82">
        <w:rPr>
          <w:rFonts w:ascii="Times New Roman" w:hAnsi="Times New Roman" w:cs="Times New Roman"/>
          <w:sz w:val="28"/>
          <w:szCs w:val="28"/>
        </w:rPr>
        <w:t xml:space="preserve"> Б. А</w:t>
      </w:r>
      <w:r w:rsidR="006B7F63">
        <w:rPr>
          <w:rFonts w:ascii="Times New Roman" w:hAnsi="Times New Roman" w:cs="Times New Roman"/>
          <w:sz w:val="28"/>
          <w:szCs w:val="28"/>
        </w:rPr>
        <w:t>. Ланина и Л. Б. Ланиной «</w:t>
      </w:r>
      <w:r w:rsidR="006B7F63" w:rsidRPr="006B7F63">
        <w:rPr>
          <w:rFonts w:ascii="Times New Roman" w:hAnsi="Times New Roman" w:cs="Times New Roman"/>
          <w:sz w:val="28"/>
          <w:szCs w:val="28"/>
        </w:rPr>
        <w:t>Вербальное и визуальное в методике преподавания литературы</w:t>
      </w:r>
      <w:r w:rsidR="006B7F63">
        <w:rPr>
          <w:rFonts w:ascii="Times New Roman" w:hAnsi="Times New Roman" w:cs="Times New Roman"/>
          <w:sz w:val="28"/>
          <w:szCs w:val="28"/>
        </w:rPr>
        <w:t>»</w:t>
      </w:r>
      <w:r w:rsidR="00981E82">
        <w:rPr>
          <w:rFonts w:ascii="Times New Roman" w:hAnsi="Times New Roman" w:cs="Times New Roman"/>
          <w:sz w:val="28"/>
          <w:szCs w:val="28"/>
        </w:rPr>
        <w:t xml:space="preserve"> отмечается, что «о</w:t>
      </w:r>
      <w:r w:rsidR="00981E82" w:rsidRPr="00981E82">
        <w:rPr>
          <w:rFonts w:ascii="Times New Roman" w:hAnsi="Times New Roman" w:cs="Times New Roman"/>
          <w:sz w:val="28"/>
          <w:szCs w:val="28"/>
        </w:rPr>
        <w:t>бращение к фильму полезно само по себе</w:t>
      </w:r>
      <w:r w:rsidR="00981E82">
        <w:rPr>
          <w:rFonts w:ascii="Times New Roman" w:hAnsi="Times New Roman" w:cs="Times New Roman"/>
          <w:sz w:val="28"/>
          <w:szCs w:val="28"/>
        </w:rPr>
        <w:t xml:space="preserve">», однако «методический эффект </w:t>
      </w:r>
      <w:r w:rsidR="00981E82" w:rsidRPr="00981E82">
        <w:rPr>
          <w:rFonts w:ascii="Times New Roman" w:hAnsi="Times New Roman" w:cs="Times New Roman"/>
          <w:sz w:val="28"/>
          <w:szCs w:val="28"/>
        </w:rPr>
        <w:t>значительно усиливается, если работа над ним связывается с работой над</w:t>
      </w:r>
      <w:r w:rsidR="00981E82">
        <w:rPr>
          <w:rFonts w:ascii="Times New Roman" w:hAnsi="Times New Roman" w:cs="Times New Roman"/>
          <w:sz w:val="28"/>
          <w:szCs w:val="28"/>
        </w:rPr>
        <w:t xml:space="preserve"> текстом» [Ланин, Ланина, 2015, С. 111</w:t>
      </w:r>
      <w:r w:rsidR="00981E82" w:rsidRPr="00981E82">
        <w:rPr>
          <w:rFonts w:ascii="Times New Roman" w:hAnsi="Times New Roman" w:cs="Times New Roman"/>
          <w:sz w:val="28"/>
          <w:szCs w:val="28"/>
        </w:rPr>
        <w:t>]</w:t>
      </w:r>
      <w:r w:rsidR="00981E82">
        <w:rPr>
          <w:rFonts w:ascii="Times New Roman" w:hAnsi="Times New Roman" w:cs="Times New Roman"/>
          <w:sz w:val="28"/>
          <w:szCs w:val="28"/>
        </w:rPr>
        <w:t>. Авторы подчеркивают, что «привлечение фильмов и видео</w:t>
      </w:r>
      <w:r w:rsidR="00981E82" w:rsidRPr="00981E82">
        <w:rPr>
          <w:rFonts w:ascii="Times New Roman" w:hAnsi="Times New Roman" w:cs="Times New Roman"/>
          <w:sz w:val="28"/>
          <w:szCs w:val="28"/>
        </w:rPr>
        <w:t>материалов в сегодняшней методической пра</w:t>
      </w:r>
      <w:r w:rsidR="00981E82">
        <w:rPr>
          <w:rFonts w:ascii="Times New Roman" w:hAnsi="Times New Roman" w:cs="Times New Roman"/>
          <w:sz w:val="28"/>
          <w:szCs w:val="28"/>
        </w:rPr>
        <w:t xml:space="preserve">ктике все чаще становится </w:t>
      </w:r>
      <w:r w:rsidR="00981E82" w:rsidRPr="00981E82">
        <w:rPr>
          <w:rFonts w:ascii="Times New Roman" w:hAnsi="Times New Roman" w:cs="Times New Roman"/>
          <w:sz w:val="28"/>
          <w:szCs w:val="28"/>
        </w:rPr>
        <w:t>гармоничным и естественным</w:t>
      </w:r>
      <w:r w:rsidR="00981E82">
        <w:rPr>
          <w:rFonts w:ascii="Times New Roman" w:hAnsi="Times New Roman" w:cs="Times New Roman"/>
          <w:sz w:val="28"/>
          <w:szCs w:val="28"/>
        </w:rPr>
        <w:t>»</w:t>
      </w:r>
      <w:r w:rsidR="00DE45C0">
        <w:rPr>
          <w:rFonts w:ascii="Times New Roman" w:hAnsi="Times New Roman" w:cs="Times New Roman"/>
          <w:sz w:val="28"/>
          <w:szCs w:val="28"/>
        </w:rPr>
        <w:t>,</w:t>
      </w:r>
      <w:r w:rsidR="00981E82">
        <w:rPr>
          <w:rFonts w:ascii="Times New Roman" w:hAnsi="Times New Roman" w:cs="Times New Roman"/>
          <w:sz w:val="28"/>
          <w:szCs w:val="28"/>
        </w:rPr>
        <w:t xml:space="preserve"> и оттого</w:t>
      </w:r>
      <w:r w:rsidR="00DE45C0">
        <w:rPr>
          <w:rFonts w:ascii="Times New Roman" w:hAnsi="Times New Roman" w:cs="Times New Roman"/>
          <w:sz w:val="28"/>
          <w:szCs w:val="28"/>
        </w:rPr>
        <w:t xml:space="preserve"> в</w:t>
      </w:r>
      <w:r w:rsidR="00DE45C0" w:rsidRPr="00DE45C0">
        <w:rPr>
          <w:rFonts w:ascii="Times New Roman" w:hAnsi="Times New Roman" w:cs="Times New Roman"/>
          <w:sz w:val="28"/>
          <w:szCs w:val="28"/>
        </w:rPr>
        <w:t>ажн</w:t>
      </w:r>
      <w:r w:rsidR="00DE45C0">
        <w:rPr>
          <w:rFonts w:ascii="Times New Roman" w:hAnsi="Times New Roman" w:cs="Times New Roman"/>
          <w:sz w:val="28"/>
          <w:szCs w:val="28"/>
        </w:rPr>
        <w:t xml:space="preserve">о проникнуться этими новациями, ведь </w:t>
      </w:r>
      <w:r w:rsidR="00DE45C0" w:rsidRPr="00DE45C0">
        <w:rPr>
          <w:rFonts w:ascii="Times New Roman" w:hAnsi="Times New Roman" w:cs="Times New Roman"/>
          <w:sz w:val="28"/>
          <w:szCs w:val="28"/>
        </w:rPr>
        <w:t>они</w:t>
      </w:r>
      <w:r w:rsidR="00DE45C0">
        <w:rPr>
          <w:rFonts w:ascii="Times New Roman" w:hAnsi="Times New Roman" w:cs="Times New Roman"/>
          <w:sz w:val="28"/>
          <w:szCs w:val="28"/>
        </w:rPr>
        <w:t xml:space="preserve"> должны помочь</w:t>
      </w:r>
      <w:r w:rsidR="00DE45C0" w:rsidRPr="00DE45C0">
        <w:rPr>
          <w:rFonts w:ascii="Times New Roman" w:hAnsi="Times New Roman" w:cs="Times New Roman"/>
          <w:sz w:val="28"/>
          <w:szCs w:val="28"/>
        </w:rPr>
        <w:t xml:space="preserve"> воссоздать статус</w:t>
      </w:r>
      <w:r w:rsidR="00DE45C0">
        <w:rPr>
          <w:rFonts w:ascii="Times New Roman" w:hAnsi="Times New Roman" w:cs="Times New Roman"/>
          <w:sz w:val="28"/>
          <w:szCs w:val="28"/>
        </w:rPr>
        <w:t xml:space="preserve"> «литературы» как ведущей школь</w:t>
      </w:r>
      <w:r w:rsidR="00DE45C0" w:rsidRPr="00DE45C0">
        <w:rPr>
          <w:rFonts w:ascii="Times New Roman" w:hAnsi="Times New Roman" w:cs="Times New Roman"/>
          <w:sz w:val="28"/>
          <w:szCs w:val="28"/>
        </w:rPr>
        <w:t>ной дисциплины</w:t>
      </w:r>
      <w:r w:rsidR="00DE45C0">
        <w:rPr>
          <w:rFonts w:ascii="Times New Roman" w:hAnsi="Times New Roman" w:cs="Times New Roman"/>
          <w:sz w:val="28"/>
          <w:szCs w:val="28"/>
        </w:rPr>
        <w:t xml:space="preserve"> </w:t>
      </w:r>
      <w:r w:rsidR="00DE45C0" w:rsidRPr="00DE45C0">
        <w:rPr>
          <w:rFonts w:ascii="Times New Roman" w:hAnsi="Times New Roman" w:cs="Times New Roman"/>
          <w:sz w:val="28"/>
          <w:szCs w:val="28"/>
        </w:rPr>
        <w:t>[</w:t>
      </w:r>
      <w:r w:rsidR="00DE45C0">
        <w:rPr>
          <w:rFonts w:ascii="Times New Roman" w:hAnsi="Times New Roman" w:cs="Times New Roman"/>
          <w:sz w:val="28"/>
          <w:szCs w:val="28"/>
        </w:rPr>
        <w:t>Ланин, Ланина, 2015, С. 119</w:t>
      </w:r>
      <w:r w:rsidR="00DE45C0" w:rsidRPr="00DE45C0">
        <w:rPr>
          <w:rFonts w:ascii="Times New Roman" w:hAnsi="Times New Roman" w:cs="Times New Roman"/>
          <w:sz w:val="28"/>
          <w:szCs w:val="28"/>
        </w:rPr>
        <w:t>]</w:t>
      </w:r>
      <w:r w:rsidR="00DE45C0">
        <w:rPr>
          <w:rFonts w:ascii="Times New Roman" w:hAnsi="Times New Roman" w:cs="Times New Roman"/>
          <w:sz w:val="28"/>
          <w:szCs w:val="28"/>
        </w:rPr>
        <w:t>.</w:t>
      </w:r>
    </w:p>
    <w:p w:rsidR="005A3603" w:rsidRDefault="005D2C79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ознакомительного рассказа учителя</w:t>
      </w:r>
      <w:r w:rsidR="00A669F8">
        <w:rPr>
          <w:rFonts w:ascii="Times New Roman" w:hAnsi="Times New Roman" w:cs="Times New Roman"/>
          <w:sz w:val="28"/>
          <w:szCs w:val="28"/>
        </w:rPr>
        <w:t xml:space="preserve"> следует чтение и анализ фрагментов романа с ответами на вопросы из учебника</w:t>
      </w:r>
      <w:r w:rsidR="00E777C3">
        <w:rPr>
          <w:rFonts w:ascii="Times New Roman" w:hAnsi="Times New Roman" w:cs="Times New Roman"/>
          <w:sz w:val="28"/>
          <w:szCs w:val="28"/>
        </w:rPr>
        <w:t xml:space="preserve"> </w:t>
      </w:r>
      <w:r w:rsidR="00E777C3" w:rsidRPr="00E777C3">
        <w:rPr>
          <w:rFonts w:ascii="Times New Roman" w:hAnsi="Times New Roman" w:cs="Times New Roman"/>
          <w:sz w:val="28"/>
          <w:szCs w:val="28"/>
        </w:rPr>
        <w:t>[</w:t>
      </w:r>
      <w:r w:rsidR="00E777C3">
        <w:rPr>
          <w:rFonts w:ascii="Times New Roman" w:hAnsi="Times New Roman" w:cs="Times New Roman"/>
          <w:sz w:val="28"/>
          <w:szCs w:val="28"/>
        </w:rPr>
        <w:t>Чертов, 2017, Ч.1, С. 98</w:t>
      </w:r>
      <w:r w:rsidR="00E777C3" w:rsidRPr="00E777C3">
        <w:rPr>
          <w:rFonts w:ascii="Times New Roman" w:hAnsi="Times New Roman" w:cs="Times New Roman"/>
          <w:sz w:val="28"/>
          <w:szCs w:val="28"/>
        </w:rPr>
        <w:t>]</w:t>
      </w:r>
      <w:r w:rsidR="00A669F8">
        <w:rPr>
          <w:rFonts w:ascii="Times New Roman" w:hAnsi="Times New Roman" w:cs="Times New Roman"/>
          <w:sz w:val="28"/>
          <w:szCs w:val="28"/>
        </w:rPr>
        <w:t xml:space="preserve">. </w:t>
      </w:r>
      <w:r w:rsidR="00FE7980">
        <w:rPr>
          <w:rFonts w:ascii="Times New Roman" w:hAnsi="Times New Roman" w:cs="Times New Roman"/>
          <w:sz w:val="28"/>
          <w:szCs w:val="28"/>
        </w:rPr>
        <w:t xml:space="preserve">Особое внимание уделяется эпизодам, где герои ярко выражают свои эмоции и впечатления от прожитого дня. </w:t>
      </w:r>
    </w:p>
    <w:p w:rsidR="005A3603" w:rsidRDefault="00FE7980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в письме Макара Девушкина от 5 сентября он описывает свои переживания и мысли от встречи с бедным мальчиком: </w:t>
      </w:r>
      <w:r w:rsidR="00444068" w:rsidRPr="007B61F5">
        <w:rPr>
          <w:rFonts w:ascii="Times New Roman" w:hAnsi="Times New Roman" w:cs="Times New Roman"/>
          <w:sz w:val="28"/>
          <w:szCs w:val="28"/>
        </w:rPr>
        <w:t>«</w:t>
      </w:r>
      <w:r w:rsidR="00444068">
        <w:rPr>
          <w:rFonts w:ascii="Times New Roman" w:hAnsi="Times New Roman" w:cs="Times New Roman"/>
          <w:sz w:val="28"/>
          <w:szCs w:val="28"/>
        </w:rPr>
        <w:t xml:space="preserve">И чему </w:t>
      </w:r>
      <w:r w:rsidR="00444068" w:rsidRPr="007B61F5">
        <w:rPr>
          <w:rFonts w:ascii="Times New Roman" w:hAnsi="Times New Roman" w:cs="Times New Roman"/>
          <w:sz w:val="28"/>
          <w:szCs w:val="28"/>
        </w:rPr>
        <w:t>научится бедный мальчик с этими записками? Только сердце его ожесточается;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7B61F5">
        <w:rPr>
          <w:rFonts w:ascii="Times New Roman" w:hAnsi="Times New Roman" w:cs="Times New Roman"/>
          <w:sz w:val="28"/>
          <w:szCs w:val="28"/>
        </w:rPr>
        <w:t>ходит он, бегает, просит. Ходят лю</w:t>
      </w:r>
      <w:r w:rsidR="00444068">
        <w:rPr>
          <w:rFonts w:ascii="Times New Roman" w:hAnsi="Times New Roman" w:cs="Times New Roman"/>
          <w:sz w:val="28"/>
          <w:szCs w:val="28"/>
        </w:rPr>
        <w:t xml:space="preserve">ди, да некогда им. Сердца у них </w:t>
      </w:r>
      <w:r w:rsidR="00444068" w:rsidRPr="007B61F5">
        <w:rPr>
          <w:rFonts w:ascii="Times New Roman" w:hAnsi="Times New Roman" w:cs="Times New Roman"/>
          <w:sz w:val="28"/>
          <w:szCs w:val="28"/>
        </w:rPr>
        <w:t>каменные; слова их жестокие. «Прочь! убирайся! шалишь!»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2307A3">
        <w:rPr>
          <w:rFonts w:ascii="Times New Roman" w:hAnsi="Times New Roman" w:cs="Times New Roman"/>
          <w:sz w:val="28"/>
          <w:szCs w:val="28"/>
        </w:rPr>
        <w:t>Вот что слышит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2307A3">
        <w:rPr>
          <w:rFonts w:ascii="Times New Roman" w:hAnsi="Times New Roman" w:cs="Times New Roman"/>
          <w:sz w:val="28"/>
          <w:szCs w:val="28"/>
        </w:rPr>
        <w:t>он от всех, и ожесточается сердце ре</w:t>
      </w:r>
      <w:r w:rsidR="00444068">
        <w:rPr>
          <w:rFonts w:ascii="Times New Roman" w:hAnsi="Times New Roman" w:cs="Times New Roman"/>
          <w:sz w:val="28"/>
          <w:szCs w:val="28"/>
        </w:rPr>
        <w:t>бенка, и дрожит напрасно на хо</w:t>
      </w:r>
      <w:r w:rsidR="00444068" w:rsidRPr="002307A3">
        <w:rPr>
          <w:rFonts w:ascii="Times New Roman" w:hAnsi="Times New Roman" w:cs="Times New Roman"/>
          <w:sz w:val="28"/>
          <w:szCs w:val="28"/>
        </w:rPr>
        <w:t>лоде бедненький, запуганный мальчик, словно птенчик, из разбитого гнездышка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2307A3">
        <w:rPr>
          <w:rFonts w:ascii="Times New Roman" w:hAnsi="Times New Roman" w:cs="Times New Roman"/>
          <w:sz w:val="28"/>
          <w:szCs w:val="28"/>
        </w:rPr>
        <w:t>выпавший. Зябнут у него руки и но</w:t>
      </w:r>
      <w:r w:rsidR="00444068">
        <w:rPr>
          <w:rFonts w:ascii="Times New Roman" w:hAnsi="Times New Roman" w:cs="Times New Roman"/>
          <w:sz w:val="28"/>
          <w:szCs w:val="28"/>
        </w:rPr>
        <w:t xml:space="preserve">ги; дух занимается. Посмотришь, </w:t>
      </w:r>
      <w:r w:rsidR="00444068" w:rsidRPr="002307A3">
        <w:rPr>
          <w:rFonts w:ascii="Times New Roman" w:hAnsi="Times New Roman" w:cs="Times New Roman"/>
          <w:sz w:val="28"/>
          <w:szCs w:val="28"/>
        </w:rPr>
        <w:t>вот он уж и кашляет; тут недалеко ждат</w:t>
      </w:r>
      <w:r w:rsidR="00444068">
        <w:rPr>
          <w:rFonts w:ascii="Times New Roman" w:hAnsi="Times New Roman" w:cs="Times New Roman"/>
          <w:sz w:val="28"/>
          <w:szCs w:val="28"/>
        </w:rPr>
        <w:t xml:space="preserve">ь, и болезнь, как гад нечистый, </w:t>
      </w:r>
      <w:r w:rsidR="00444068" w:rsidRPr="002307A3">
        <w:rPr>
          <w:rFonts w:ascii="Times New Roman" w:hAnsi="Times New Roman" w:cs="Times New Roman"/>
          <w:sz w:val="28"/>
          <w:szCs w:val="28"/>
        </w:rPr>
        <w:t xml:space="preserve">заползет ему в грудь, а там, глядишь, </w:t>
      </w:r>
      <w:r w:rsidR="00444068">
        <w:rPr>
          <w:rFonts w:ascii="Times New Roman" w:hAnsi="Times New Roman" w:cs="Times New Roman"/>
          <w:sz w:val="28"/>
          <w:szCs w:val="28"/>
        </w:rPr>
        <w:t>и смерть уж стоит над ним, где-</w:t>
      </w:r>
      <w:r w:rsidR="00444068" w:rsidRPr="002307A3">
        <w:rPr>
          <w:rFonts w:ascii="Times New Roman" w:hAnsi="Times New Roman" w:cs="Times New Roman"/>
          <w:sz w:val="28"/>
          <w:szCs w:val="28"/>
        </w:rPr>
        <w:t>нибудь в смрадном углу, без ухода, без помощи - вот и вся его жизнь! Вот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2307A3">
        <w:rPr>
          <w:rFonts w:ascii="Times New Roman" w:hAnsi="Times New Roman" w:cs="Times New Roman"/>
          <w:sz w:val="28"/>
          <w:szCs w:val="28"/>
        </w:rPr>
        <w:t>какова она, жизнь-то бывает!»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 w:rsidRPr="00593B77">
        <w:rPr>
          <w:rFonts w:ascii="Times New Roman" w:hAnsi="Times New Roman" w:cs="Times New Roman"/>
          <w:sz w:val="28"/>
          <w:szCs w:val="28"/>
        </w:rPr>
        <w:t>[</w:t>
      </w:r>
      <w:r w:rsidR="00444068" w:rsidRPr="004A2050">
        <w:rPr>
          <w:rFonts w:ascii="Times New Roman" w:hAnsi="Times New Roman" w:cs="Times New Roman"/>
          <w:sz w:val="28"/>
          <w:szCs w:val="28"/>
        </w:rPr>
        <w:t>Достоевский</w:t>
      </w:r>
      <w:r w:rsidR="00444068" w:rsidRPr="00D37265">
        <w:rPr>
          <w:rFonts w:ascii="Times New Roman" w:hAnsi="Times New Roman" w:cs="Times New Roman"/>
          <w:sz w:val="28"/>
          <w:szCs w:val="28"/>
        </w:rPr>
        <w:t>, 1972, Т.</w:t>
      </w:r>
      <w:r w:rsidR="00444068">
        <w:rPr>
          <w:rFonts w:ascii="Times New Roman" w:hAnsi="Times New Roman" w:cs="Times New Roman"/>
          <w:sz w:val="28"/>
          <w:szCs w:val="28"/>
        </w:rPr>
        <w:t>1</w:t>
      </w:r>
      <w:r w:rsidR="00444068" w:rsidRPr="00C27D63">
        <w:rPr>
          <w:rFonts w:ascii="Times New Roman" w:hAnsi="Times New Roman" w:cs="Times New Roman"/>
          <w:sz w:val="28"/>
          <w:szCs w:val="28"/>
        </w:rPr>
        <w:t>,</w:t>
      </w:r>
      <w:r w:rsidR="00444068">
        <w:rPr>
          <w:rFonts w:ascii="Times New Roman" w:hAnsi="Times New Roman" w:cs="Times New Roman"/>
          <w:sz w:val="28"/>
          <w:szCs w:val="28"/>
        </w:rPr>
        <w:t xml:space="preserve"> </w:t>
      </w:r>
      <w:r w:rsidR="0044406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44068" w:rsidRPr="00593B77">
        <w:rPr>
          <w:rFonts w:ascii="Times New Roman" w:hAnsi="Times New Roman" w:cs="Times New Roman"/>
          <w:sz w:val="28"/>
          <w:szCs w:val="28"/>
        </w:rPr>
        <w:t>.111-112]</w:t>
      </w:r>
      <w:r w:rsidR="00444068">
        <w:rPr>
          <w:rFonts w:ascii="Times New Roman" w:hAnsi="Times New Roman" w:cs="Times New Roman"/>
          <w:sz w:val="28"/>
          <w:szCs w:val="28"/>
        </w:rPr>
        <w:t>.</w:t>
      </w:r>
    </w:p>
    <w:p w:rsidR="005244F5" w:rsidRDefault="00444068" w:rsidP="0084724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прочтении этих размышлений героя ученики видят, что у «маленького» человека есть большая душа, что он чутко относится к </w:t>
      </w:r>
      <w:r>
        <w:rPr>
          <w:rFonts w:ascii="Times New Roman" w:hAnsi="Times New Roman" w:cs="Times New Roman"/>
          <w:sz w:val="28"/>
          <w:szCs w:val="28"/>
        </w:rPr>
        <w:lastRenderedPageBreak/>
        <w:t>проблемам и горю окружающих его людей. Это способствует образования у обучающихся системы нравственных ценностей.</w:t>
      </w:r>
    </w:p>
    <w:p w:rsidR="00511664" w:rsidRDefault="00DB1EEA" w:rsidP="005116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Завершает урок слово учителя, где он вместе с учениками делает вывод о «тех открытиях, которые </w:t>
      </w:r>
      <w:r w:rsidRPr="00DB1EEA">
        <w:rPr>
          <w:rFonts w:ascii="Times New Roman" w:hAnsi="Times New Roman" w:cs="Times New Roman"/>
          <w:sz w:val="28"/>
          <w:szCs w:val="28"/>
        </w:rPr>
        <w:t>принадлежат Ф. М. Достоевском</w:t>
      </w:r>
      <w:r>
        <w:rPr>
          <w:rFonts w:ascii="Times New Roman" w:hAnsi="Times New Roman" w:cs="Times New Roman"/>
          <w:sz w:val="28"/>
          <w:szCs w:val="28"/>
        </w:rPr>
        <w:t>у в психологической прозе (раз</w:t>
      </w:r>
      <w:r w:rsidRPr="00DB1EEA">
        <w:rPr>
          <w:rFonts w:ascii="Times New Roman" w:hAnsi="Times New Roman" w:cs="Times New Roman"/>
          <w:sz w:val="28"/>
          <w:szCs w:val="28"/>
        </w:rPr>
        <w:t xml:space="preserve">вёрнутые внутренние монологи, </w:t>
      </w:r>
      <w:r>
        <w:rPr>
          <w:rFonts w:ascii="Times New Roman" w:hAnsi="Times New Roman" w:cs="Times New Roman"/>
          <w:sz w:val="28"/>
          <w:szCs w:val="28"/>
        </w:rPr>
        <w:t xml:space="preserve">сны и видения героев, детальное </w:t>
      </w:r>
      <w:r w:rsidRPr="00DB1EEA">
        <w:rPr>
          <w:rFonts w:ascii="Times New Roman" w:hAnsi="Times New Roman" w:cs="Times New Roman"/>
          <w:sz w:val="28"/>
          <w:szCs w:val="28"/>
        </w:rPr>
        <w:t xml:space="preserve">изображение психологического </w:t>
      </w:r>
      <w:r>
        <w:rPr>
          <w:rFonts w:ascii="Times New Roman" w:hAnsi="Times New Roman" w:cs="Times New Roman"/>
          <w:sz w:val="28"/>
          <w:szCs w:val="28"/>
        </w:rPr>
        <w:t>состояния человека, находящего</w:t>
      </w:r>
      <w:r w:rsidRPr="00DB1EEA">
        <w:rPr>
          <w:rFonts w:ascii="Times New Roman" w:hAnsi="Times New Roman" w:cs="Times New Roman"/>
          <w:sz w:val="28"/>
          <w:szCs w:val="28"/>
        </w:rPr>
        <w:t>ся в критическом положении, си</w:t>
      </w:r>
      <w:r>
        <w:rPr>
          <w:rFonts w:ascii="Times New Roman" w:hAnsi="Times New Roman" w:cs="Times New Roman"/>
          <w:sz w:val="28"/>
          <w:szCs w:val="28"/>
        </w:rPr>
        <w:t xml:space="preserve">туации выбора), </w:t>
      </w:r>
      <w:r w:rsidRPr="00DB1EEA">
        <w:rPr>
          <w:rFonts w:ascii="Times New Roman" w:hAnsi="Times New Roman" w:cs="Times New Roman"/>
          <w:sz w:val="28"/>
          <w:szCs w:val="28"/>
        </w:rPr>
        <w:t>а также о соединении в его п</w:t>
      </w:r>
      <w:r>
        <w:rPr>
          <w:rFonts w:ascii="Times New Roman" w:hAnsi="Times New Roman" w:cs="Times New Roman"/>
          <w:sz w:val="28"/>
          <w:szCs w:val="28"/>
        </w:rPr>
        <w:t>роизведениях тонкого психологического анализа,</w:t>
      </w:r>
      <w:r w:rsidRPr="00DB1EEA">
        <w:rPr>
          <w:rFonts w:ascii="Times New Roman" w:hAnsi="Times New Roman" w:cs="Times New Roman"/>
          <w:sz w:val="28"/>
          <w:szCs w:val="28"/>
        </w:rPr>
        <w:t xml:space="preserve"> глубоких</w:t>
      </w:r>
      <w:r>
        <w:rPr>
          <w:rFonts w:ascii="Times New Roman" w:hAnsi="Times New Roman" w:cs="Times New Roman"/>
          <w:sz w:val="28"/>
          <w:szCs w:val="28"/>
        </w:rPr>
        <w:t xml:space="preserve"> философских наблюдений и обоб</w:t>
      </w:r>
      <w:r w:rsidRPr="00DB1EEA">
        <w:rPr>
          <w:rFonts w:ascii="Times New Roman" w:hAnsi="Times New Roman" w:cs="Times New Roman"/>
          <w:sz w:val="28"/>
          <w:szCs w:val="28"/>
        </w:rPr>
        <w:t>щений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B1EE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Чертов, 2013, С. 310</w:t>
      </w:r>
      <w:r w:rsidRPr="00DB1EEA">
        <w:rPr>
          <w:rFonts w:ascii="Times New Roman" w:hAnsi="Times New Roman" w:cs="Times New Roman"/>
          <w:sz w:val="28"/>
          <w:szCs w:val="28"/>
        </w:rPr>
        <w:t>].</w:t>
      </w:r>
    </w:p>
    <w:p w:rsidR="00211E04" w:rsidRDefault="00511664" w:rsidP="0035097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Другую направленность мы видим в плане-конспекте</w:t>
      </w:r>
      <w:r w:rsidR="00E52091">
        <w:rPr>
          <w:rFonts w:ascii="Times New Roman" w:hAnsi="Times New Roman" w:cs="Times New Roman"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1E2">
        <w:rPr>
          <w:rFonts w:ascii="Times New Roman" w:hAnsi="Times New Roman" w:cs="Times New Roman"/>
          <w:sz w:val="28"/>
          <w:szCs w:val="28"/>
        </w:rPr>
        <w:t>Кузнецовой 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361E2">
        <w:rPr>
          <w:rFonts w:ascii="Times New Roman" w:hAnsi="Times New Roman" w:cs="Times New Roman"/>
          <w:sz w:val="28"/>
          <w:szCs w:val="28"/>
        </w:rPr>
        <w:t>А</w:t>
      </w:r>
      <w:r w:rsidR="00E52091">
        <w:rPr>
          <w:rFonts w:ascii="Times New Roman" w:hAnsi="Times New Roman" w:cs="Times New Roman"/>
          <w:sz w:val="28"/>
          <w:szCs w:val="28"/>
        </w:rPr>
        <w:t xml:space="preserve">., ею в </w:t>
      </w:r>
      <w:r w:rsidR="001361E2">
        <w:rPr>
          <w:rFonts w:ascii="Times New Roman" w:hAnsi="Times New Roman" w:cs="Times New Roman"/>
          <w:sz w:val="28"/>
          <w:szCs w:val="28"/>
        </w:rPr>
        <w:t>качестве</w:t>
      </w:r>
      <w:r w:rsidR="00350978">
        <w:rPr>
          <w:rFonts w:ascii="Times New Roman" w:hAnsi="Times New Roman" w:cs="Times New Roman"/>
          <w:sz w:val="28"/>
          <w:szCs w:val="28"/>
        </w:rPr>
        <w:t xml:space="preserve"> основных целей</w:t>
      </w:r>
      <w:r w:rsidR="00E52091">
        <w:rPr>
          <w:rFonts w:ascii="Times New Roman" w:hAnsi="Times New Roman" w:cs="Times New Roman"/>
          <w:sz w:val="28"/>
          <w:szCs w:val="28"/>
        </w:rPr>
        <w:t xml:space="preserve"> </w:t>
      </w:r>
      <w:r w:rsidR="00350978">
        <w:rPr>
          <w:rFonts w:ascii="Times New Roman" w:hAnsi="Times New Roman" w:cs="Times New Roman"/>
          <w:sz w:val="28"/>
          <w:szCs w:val="28"/>
        </w:rPr>
        <w:t>занятия поставлено: «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узнать, что такое эпистолярный жанр, обратить внимание на особенности произведений Достоевского, на значение деталей в его произведениях, учить сопоставлять героев, произведения, учить правильно 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употреблять литературоведческие термины». Помимо данных образовательных задач</w:t>
      </w:r>
      <w:r w:rsidR="00211E04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,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педагогом выделены также и воспитательные</w:t>
      </w:r>
      <w:r w:rsidR="00350978">
        <w:rPr>
          <w:rStyle w:val="apple-converted-space"/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: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«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воспитывать интерес к произведениям художественной литературы, эстетический вкус, нравственные цен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ности на примере произведения, уважения друг к другу, умения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слушать и слышать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». Все это позволит учителю развить в учениках 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«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языковое чутьё, навыки слушания,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чтения,</w:t>
      </w:r>
      <w:r w:rsidR="00350978" w:rsidRPr="009E049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говорения, навыки самостоятельной работы, развивать логическое мышление, </w:t>
      </w:r>
      <w:r w:rsidR="00350978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способность к анализу и синтезу</w:t>
      </w:r>
      <w:r w:rsidR="00350978">
        <w:rPr>
          <w:rFonts w:ascii="Times New Roman" w:hAnsi="Times New Roman" w:cs="Times New Roman"/>
          <w:sz w:val="28"/>
          <w:szCs w:val="28"/>
        </w:rPr>
        <w:t xml:space="preserve">» </w:t>
      </w:r>
      <w:r w:rsidR="00350978" w:rsidRPr="00350978">
        <w:rPr>
          <w:rFonts w:ascii="Times New Roman" w:hAnsi="Times New Roman" w:cs="Times New Roman"/>
          <w:sz w:val="28"/>
          <w:szCs w:val="28"/>
        </w:rPr>
        <w:t xml:space="preserve">[Сценарий урока литературы </w:t>
      </w:r>
      <w:r w:rsidR="00350978">
        <w:rPr>
          <w:rFonts w:ascii="Times New Roman" w:hAnsi="Times New Roman" w:cs="Times New Roman"/>
          <w:sz w:val="28"/>
          <w:szCs w:val="28"/>
        </w:rPr>
        <w:t xml:space="preserve">по роману «Бедные </w:t>
      </w:r>
      <w:r w:rsidR="00350978" w:rsidRPr="00350978">
        <w:rPr>
          <w:rFonts w:ascii="Times New Roman" w:hAnsi="Times New Roman" w:cs="Times New Roman"/>
          <w:sz w:val="28"/>
          <w:szCs w:val="28"/>
        </w:rPr>
        <w:t>люди»:</w:t>
      </w:r>
      <w:r w:rsidR="0035097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350978" w:rsidRPr="00350978">
          <w:rPr>
            <w:rStyle w:val="a4"/>
            <w:rFonts w:ascii="Times New Roman" w:hAnsi="Times New Roman" w:cs="Times New Roman"/>
            <w:sz w:val="28"/>
            <w:szCs w:val="28"/>
          </w:rPr>
          <w:t>https://uchportfolio.ru/public_files/1394161036.docx</w:t>
        </w:r>
      </w:hyperlink>
      <w:r w:rsidR="00350978" w:rsidRPr="00350978">
        <w:rPr>
          <w:rFonts w:ascii="Times New Roman" w:hAnsi="Times New Roman" w:cs="Times New Roman"/>
          <w:sz w:val="28"/>
          <w:szCs w:val="28"/>
        </w:rPr>
        <w:t>].</w:t>
      </w:r>
      <w:r w:rsidR="003509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2A0F" w:rsidRDefault="000F08A7" w:rsidP="000F0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Предваряя анализ урока, необходимо обратить внимание на то, что у</w:t>
      </w:r>
      <w:r w:rsidR="005A3603">
        <w:rPr>
          <w:rFonts w:ascii="Times New Roman" w:hAnsi="Times New Roman" w:cs="Times New Roman"/>
          <w:sz w:val="28"/>
          <w:szCs w:val="28"/>
        </w:rPr>
        <w:t>чеными не единожды рассматривалась жанровая специфика романа. В частности, а</w:t>
      </w:r>
      <w:r w:rsidR="005A3603" w:rsidRPr="005A3603">
        <w:rPr>
          <w:rFonts w:ascii="Times New Roman" w:hAnsi="Times New Roman" w:cs="Times New Roman"/>
          <w:sz w:val="28"/>
          <w:szCs w:val="28"/>
        </w:rPr>
        <w:t>ме</w:t>
      </w:r>
      <w:r w:rsidR="005A3603">
        <w:rPr>
          <w:rFonts w:ascii="Times New Roman" w:hAnsi="Times New Roman" w:cs="Times New Roman"/>
          <w:sz w:val="28"/>
          <w:szCs w:val="28"/>
        </w:rPr>
        <w:t>риканский русист, литературовед и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 крупнейший западный биограф Ф. М. Достоевского</w:t>
      </w:r>
      <w:r w:rsidR="005A3603">
        <w:rPr>
          <w:rFonts w:ascii="Times New Roman" w:hAnsi="Times New Roman" w:cs="Times New Roman"/>
          <w:sz w:val="28"/>
          <w:szCs w:val="28"/>
        </w:rPr>
        <w:t xml:space="preserve">, </w:t>
      </w:r>
      <w:r w:rsidR="005A3603">
        <w:rPr>
          <w:rFonts w:ascii="Times New Roman" w:hAnsi="Times New Roman" w:cs="Times New Roman"/>
          <w:sz w:val="28"/>
          <w:szCs w:val="28"/>
          <w:lang w:val="en-US"/>
        </w:rPr>
        <w:t>Joseph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 </w:t>
      </w:r>
      <w:r w:rsidR="005A3603">
        <w:rPr>
          <w:rFonts w:ascii="Times New Roman" w:hAnsi="Times New Roman" w:cs="Times New Roman"/>
          <w:sz w:val="28"/>
          <w:szCs w:val="28"/>
          <w:lang w:val="en-US"/>
        </w:rPr>
        <w:t>Frank</w:t>
      </w:r>
      <w:r w:rsidR="005A3603">
        <w:rPr>
          <w:rFonts w:ascii="Times New Roman" w:hAnsi="Times New Roman" w:cs="Times New Roman"/>
          <w:sz w:val="28"/>
          <w:szCs w:val="28"/>
        </w:rPr>
        <w:t xml:space="preserve"> писал, что в «Бедных людях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» нет ничего более впечатляющего, чем </w:t>
      </w:r>
      <w:r w:rsidR="005A3603">
        <w:rPr>
          <w:rFonts w:ascii="Times New Roman" w:hAnsi="Times New Roman" w:cs="Times New Roman"/>
          <w:sz w:val="28"/>
          <w:szCs w:val="28"/>
        </w:rPr>
        <w:t xml:space="preserve">ловкость, с которой Достоевский 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использует эпистолярную форму, чтобы </w:t>
      </w:r>
      <w:r w:rsidR="005A3603">
        <w:rPr>
          <w:rFonts w:ascii="Times New Roman" w:hAnsi="Times New Roman" w:cs="Times New Roman"/>
          <w:sz w:val="28"/>
          <w:szCs w:val="28"/>
        </w:rPr>
        <w:t>показать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 скрытые, </w:t>
      </w:r>
      <w:r w:rsidR="005A3603">
        <w:rPr>
          <w:rFonts w:ascii="Times New Roman" w:hAnsi="Times New Roman" w:cs="Times New Roman"/>
          <w:sz w:val="28"/>
          <w:szCs w:val="28"/>
        </w:rPr>
        <w:t xml:space="preserve">невысказанные </w:t>
      </w:r>
      <w:r w:rsidR="005A3603">
        <w:rPr>
          <w:rFonts w:ascii="Times New Roman" w:hAnsi="Times New Roman" w:cs="Times New Roman"/>
          <w:sz w:val="28"/>
          <w:szCs w:val="28"/>
        </w:rPr>
        <w:lastRenderedPageBreak/>
        <w:t xml:space="preserve">мысли его персонажей, подчеркивая важность чтения «между строк» </w:t>
      </w:r>
      <w:r w:rsidR="005A3603" w:rsidRPr="005A3603">
        <w:rPr>
          <w:rFonts w:ascii="Times New Roman" w:hAnsi="Times New Roman" w:cs="Times New Roman"/>
          <w:sz w:val="28"/>
          <w:szCs w:val="28"/>
        </w:rPr>
        <w:t>[</w:t>
      </w:r>
      <w:r w:rsidR="005A3603">
        <w:rPr>
          <w:rFonts w:ascii="Times New Roman" w:hAnsi="Times New Roman" w:cs="Times New Roman"/>
          <w:sz w:val="28"/>
          <w:szCs w:val="28"/>
          <w:lang w:val="en-US"/>
        </w:rPr>
        <w:t>Frank</w:t>
      </w:r>
      <w:r w:rsidR="005A3603">
        <w:rPr>
          <w:rFonts w:ascii="Times New Roman" w:hAnsi="Times New Roman" w:cs="Times New Roman"/>
          <w:sz w:val="28"/>
          <w:szCs w:val="28"/>
        </w:rPr>
        <w:t xml:space="preserve">, </w:t>
      </w:r>
      <w:r w:rsidR="00145BFD" w:rsidRPr="00145BFD">
        <w:rPr>
          <w:rFonts w:ascii="Times New Roman" w:hAnsi="Times New Roman" w:cs="Times New Roman"/>
          <w:sz w:val="28"/>
          <w:szCs w:val="28"/>
        </w:rPr>
        <w:t>2009</w:t>
      </w:r>
      <w:r w:rsidR="00145BFD">
        <w:rPr>
          <w:rFonts w:ascii="Times New Roman" w:hAnsi="Times New Roman" w:cs="Times New Roman"/>
          <w:sz w:val="28"/>
          <w:szCs w:val="28"/>
        </w:rPr>
        <w:t>,</w:t>
      </w:r>
      <w:r w:rsidR="00B529E7">
        <w:rPr>
          <w:rFonts w:ascii="Times New Roman" w:hAnsi="Times New Roman" w:cs="Times New Roman"/>
          <w:sz w:val="28"/>
          <w:szCs w:val="28"/>
        </w:rPr>
        <w:t xml:space="preserve"> </w:t>
      </w:r>
      <w:r w:rsidR="005A360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5A3603">
        <w:rPr>
          <w:rFonts w:ascii="Times New Roman" w:hAnsi="Times New Roman" w:cs="Times New Roman"/>
          <w:sz w:val="28"/>
          <w:szCs w:val="28"/>
        </w:rPr>
        <w:t>.</w:t>
      </w:r>
      <w:r w:rsidR="005A3603" w:rsidRPr="005A3603">
        <w:rPr>
          <w:rFonts w:ascii="Times New Roman" w:hAnsi="Times New Roman" w:cs="Times New Roman"/>
          <w:sz w:val="28"/>
          <w:szCs w:val="28"/>
        </w:rPr>
        <w:t xml:space="preserve"> 77]</w:t>
      </w:r>
      <w:r w:rsidR="00882A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A0F">
        <w:rPr>
          <w:rFonts w:ascii="Times New Roman" w:hAnsi="Times New Roman" w:cs="Times New Roman"/>
          <w:sz w:val="28"/>
          <w:szCs w:val="28"/>
        </w:rPr>
        <w:t>Оттого</w:t>
      </w:r>
      <w:r>
        <w:rPr>
          <w:rFonts w:ascii="Times New Roman" w:hAnsi="Times New Roman" w:cs="Times New Roman"/>
          <w:sz w:val="28"/>
          <w:szCs w:val="28"/>
        </w:rPr>
        <w:t xml:space="preserve"> важно ввести рассмотрение жанрового своеобразия произведения в структуру урока. </w:t>
      </w:r>
    </w:p>
    <w:p w:rsidR="000F08A7" w:rsidRDefault="000F08A7" w:rsidP="000F0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начинается с рассказа учителя о биографии автора, истории создания романа, мнении критиков. Педагог обращает внимание учащихся на высказывания В. Г. Белинского о «социальности» произведения, дискутируя с </w:t>
      </w:r>
      <w:r w:rsidR="005C625E">
        <w:rPr>
          <w:rFonts w:ascii="Times New Roman" w:hAnsi="Times New Roman" w:cs="Times New Roman"/>
          <w:sz w:val="28"/>
          <w:szCs w:val="28"/>
        </w:rPr>
        <w:t>классом</w:t>
      </w:r>
      <w:r>
        <w:rPr>
          <w:rFonts w:ascii="Times New Roman" w:hAnsi="Times New Roman" w:cs="Times New Roman"/>
          <w:sz w:val="28"/>
          <w:szCs w:val="28"/>
        </w:rPr>
        <w:t xml:space="preserve"> о причинах этого определения</w:t>
      </w:r>
      <w:r w:rsidR="005C625E">
        <w:rPr>
          <w:rFonts w:ascii="Times New Roman" w:hAnsi="Times New Roman" w:cs="Times New Roman"/>
          <w:sz w:val="28"/>
          <w:szCs w:val="28"/>
        </w:rPr>
        <w:t xml:space="preserve"> литературоведа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62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25E" w:rsidRDefault="005C625E" w:rsidP="000F0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 ходе беседы с учителем школьники </w:t>
      </w:r>
      <w:r w:rsidR="0061341D">
        <w:rPr>
          <w:rFonts w:ascii="Times New Roman" w:hAnsi="Times New Roman" w:cs="Times New Roman"/>
          <w:sz w:val="28"/>
          <w:szCs w:val="28"/>
        </w:rPr>
        <w:t>пытаются объяснить</w:t>
      </w:r>
      <w:r>
        <w:rPr>
          <w:rFonts w:ascii="Times New Roman" w:hAnsi="Times New Roman" w:cs="Times New Roman"/>
          <w:sz w:val="28"/>
          <w:szCs w:val="28"/>
        </w:rPr>
        <w:t xml:space="preserve"> причину выбранного автором эпистолярного жанра, его преимуществ для раскрытия персонажей. </w:t>
      </w:r>
      <w:r w:rsidR="0061341D">
        <w:rPr>
          <w:rFonts w:ascii="Times New Roman" w:hAnsi="Times New Roman" w:cs="Times New Roman"/>
          <w:sz w:val="28"/>
          <w:szCs w:val="28"/>
        </w:rPr>
        <w:t xml:space="preserve">При помощи постановки проблемного вопроса, учащиеся понимают, что выбор данной жанровой формы позволяет автору раскрыть душу героя, его мотивировки, логику, саму личность. </w:t>
      </w:r>
      <w:r w:rsidR="0061341D" w:rsidRPr="0061341D">
        <w:rPr>
          <w:rFonts w:ascii="Times New Roman" w:hAnsi="Times New Roman" w:cs="Times New Roman"/>
          <w:sz w:val="28"/>
          <w:szCs w:val="28"/>
        </w:rPr>
        <w:t>Человек в романе открывается в письмах — через письма и благодаря им - к такому же, как он, к «родной душе». И пусть что-то остается скры</w:t>
      </w:r>
      <w:r w:rsidR="00F17B5C">
        <w:rPr>
          <w:rFonts w:ascii="Times New Roman" w:hAnsi="Times New Roman" w:cs="Times New Roman"/>
          <w:sz w:val="28"/>
          <w:szCs w:val="28"/>
        </w:rPr>
        <w:t>тым от взгляда читателя, но</w:t>
      </w:r>
      <w:r w:rsidR="00F17B5C" w:rsidRPr="00F17B5C">
        <w:rPr>
          <w:rFonts w:ascii="Times New Roman" w:hAnsi="Times New Roman" w:cs="Times New Roman"/>
          <w:sz w:val="28"/>
          <w:szCs w:val="28"/>
        </w:rPr>
        <w:t xml:space="preserve"> </w:t>
      </w:r>
      <w:r w:rsidR="00F17B5C" w:rsidRPr="0061341D">
        <w:rPr>
          <w:rFonts w:ascii="Times New Roman" w:hAnsi="Times New Roman" w:cs="Times New Roman"/>
          <w:sz w:val="28"/>
          <w:szCs w:val="28"/>
        </w:rPr>
        <w:t>все же</w:t>
      </w:r>
      <w:r w:rsidR="00F17B5C">
        <w:rPr>
          <w:rFonts w:ascii="Times New Roman" w:hAnsi="Times New Roman" w:cs="Times New Roman"/>
          <w:sz w:val="28"/>
          <w:szCs w:val="28"/>
        </w:rPr>
        <w:t xml:space="preserve"> можно</w:t>
      </w:r>
      <w:r w:rsidR="0061341D" w:rsidRPr="0061341D">
        <w:rPr>
          <w:rFonts w:ascii="Times New Roman" w:hAnsi="Times New Roman" w:cs="Times New Roman"/>
          <w:sz w:val="28"/>
          <w:szCs w:val="28"/>
        </w:rPr>
        <w:t xml:space="preserve"> </w:t>
      </w:r>
      <w:r w:rsidR="00F17B5C">
        <w:rPr>
          <w:rFonts w:ascii="Times New Roman" w:hAnsi="Times New Roman" w:cs="Times New Roman"/>
          <w:sz w:val="28"/>
          <w:szCs w:val="28"/>
        </w:rPr>
        <w:t>увидеть</w:t>
      </w:r>
      <w:r w:rsidR="0061341D" w:rsidRPr="0061341D">
        <w:rPr>
          <w:rFonts w:ascii="Times New Roman" w:hAnsi="Times New Roman" w:cs="Times New Roman"/>
          <w:sz w:val="28"/>
          <w:szCs w:val="28"/>
        </w:rPr>
        <w:t xml:space="preserve"> более широкую открытую картину чувств героя. </w:t>
      </w:r>
    </w:p>
    <w:p w:rsidR="0061341D" w:rsidRDefault="0061341D" w:rsidP="000F0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обсуждения жанра романа, педагог обращает внимание учеников на главных героев произведения, их характеристику, прототипы. Особое внимание уделяется «говорящим» фамилиям: «</w:t>
      </w:r>
      <w:r w:rsidRPr="0061341D">
        <w:rPr>
          <w:rFonts w:ascii="Times New Roman" w:hAnsi="Times New Roman" w:cs="Times New Roman"/>
          <w:sz w:val="28"/>
          <w:szCs w:val="28"/>
        </w:rPr>
        <w:t>Девушкин – мягкосердечный, скромный человек, Добросёлова – Добро – дар. Прототип Вареньки – сестра Достоевского Варвара, подолгу проживающая в Даровом – имении Достоевских в Тульской губернии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61341D">
        <w:rPr>
          <w:rFonts w:ascii="Times New Roman" w:hAnsi="Times New Roman" w:cs="Times New Roman"/>
          <w:sz w:val="28"/>
          <w:szCs w:val="28"/>
        </w:rPr>
        <w:t>[</w:t>
      </w:r>
      <w:r w:rsidRPr="00350978">
        <w:rPr>
          <w:rFonts w:ascii="Times New Roman" w:hAnsi="Times New Roman" w:cs="Times New Roman"/>
          <w:sz w:val="28"/>
          <w:szCs w:val="28"/>
        </w:rPr>
        <w:t xml:space="preserve">Сценарий урока литературы </w:t>
      </w:r>
      <w:r>
        <w:rPr>
          <w:rFonts w:ascii="Times New Roman" w:hAnsi="Times New Roman" w:cs="Times New Roman"/>
          <w:sz w:val="28"/>
          <w:szCs w:val="28"/>
        </w:rPr>
        <w:t xml:space="preserve">по роману «Бедные </w:t>
      </w:r>
      <w:r w:rsidRPr="00350978">
        <w:rPr>
          <w:rFonts w:ascii="Times New Roman" w:hAnsi="Times New Roman" w:cs="Times New Roman"/>
          <w:sz w:val="28"/>
          <w:szCs w:val="28"/>
        </w:rPr>
        <w:t>люди»: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350978">
          <w:rPr>
            <w:rStyle w:val="a4"/>
            <w:rFonts w:ascii="Times New Roman" w:hAnsi="Times New Roman" w:cs="Times New Roman"/>
            <w:sz w:val="28"/>
            <w:szCs w:val="28"/>
          </w:rPr>
          <w:t>https://uchportfolio.ru/public_files/1394161036.docx</w:t>
        </w:r>
      </w:hyperlink>
      <w:r w:rsidRPr="0061341D">
        <w:rPr>
          <w:rFonts w:ascii="Times New Roman" w:hAnsi="Times New Roman" w:cs="Times New Roman"/>
          <w:sz w:val="28"/>
          <w:szCs w:val="28"/>
        </w:rPr>
        <w:t>].</w:t>
      </w:r>
    </w:p>
    <w:p w:rsidR="00F17B5C" w:rsidRDefault="00F17B5C" w:rsidP="000F0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домашнего задания к этому уроку ученики должны были поработать в группах и выписать фрагменты бытовых описаний в романе, пейзажных зарисовок Петербурга, обратить внимание на описание судеб героев, с которыми встречаются Макар Девушкин и Варенька Доброселова, а также проанализировать круг чтения главных персонажей.</w:t>
      </w:r>
    </w:p>
    <w:p w:rsidR="00F17B5C" w:rsidRDefault="00F17B5C" w:rsidP="00F17B5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Обсуждение не только письменного общения, но и встреч героев,</w:t>
      </w:r>
      <w:r w:rsidR="00B872EC">
        <w:rPr>
          <w:rFonts w:ascii="Times New Roman" w:hAnsi="Times New Roman" w:cs="Times New Roman"/>
          <w:sz w:val="28"/>
          <w:szCs w:val="28"/>
        </w:rPr>
        <w:t xml:space="preserve"> </w:t>
      </w:r>
      <w:r w:rsidR="00B872EC" w:rsidRPr="007B61F5">
        <w:rPr>
          <w:rFonts w:ascii="Times New Roman" w:hAnsi="Times New Roman" w:cs="Times New Roman"/>
          <w:sz w:val="28"/>
          <w:szCs w:val="28"/>
        </w:rPr>
        <w:t>выне</w:t>
      </w:r>
      <w:r w:rsidR="00B872EC">
        <w:rPr>
          <w:rFonts w:ascii="Times New Roman" w:hAnsi="Times New Roman" w:cs="Times New Roman"/>
          <w:sz w:val="28"/>
          <w:szCs w:val="28"/>
        </w:rPr>
        <w:t>сенного ими из жизни опыта, который в переписке</w:t>
      </w:r>
      <w:r w:rsidR="00B872EC" w:rsidRPr="007B61F5">
        <w:rPr>
          <w:rFonts w:ascii="Times New Roman" w:hAnsi="Times New Roman" w:cs="Times New Roman"/>
          <w:sz w:val="28"/>
          <w:szCs w:val="28"/>
        </w:rPr>
        <w:t xml:space="preserve"> лишь</w:t>
      </w:r>
      <w:r w:rsidR="00B872EC">
        <w:rPr>
          <w:rFonts w:ascii="Times New Roman" w:hAnsi="Times New Roman" w:cs="Times New Roman"/>
          <w:sz w:val="28"/>
          <w:szCs w:val="28"/>
        </w:rPr>
        <w:t xml:space="preserve"> упоминается, играет важную роль в понимании образов героев.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2EC">
        <w:rPr>
          <w:rFonts w:ascii="Times New Roman" w:hAnsi="Times New Roman" w:cs="Times New Roman"/>
          <w:sz w:val="28"/>
          <w:szCs w:val="28"/>
        </w:rPr>
        <w:t xml:space="preserve">Ведь </w:t>
      </w:r>
      <w:r w:rsidRPr="007B61F5">
        <w:rPr>
          <w:rFonts w:ascii="Times New Roman" w:hAnsi="Times New Roman" w:cs="Times New Roman"/>
          <w:sz w:val="28"/>
          <w:szCs w:val="28"/>
        </w:rPr>
        <w:t xml:space="preserve">отношения </w:t>
      </w:r>
      <w:r w:rsidR="00B872EC">
        <w:rPr>
          <w:rFonts w:ascii="Times New Roman" w:hAnsi="Times New Roman" w:cs="Times New Roman"/>
          <w:sz w:val="28"/>
          <w:szCs w:val="28"/>
        </w:rPr>
        <w:t xml:space="preserve">персонажа </w:t>
      </w:r>
      <w:r w:rsidRPr="007B61F5">
        <w:rPr>
          <w:rFonts w:ascii="Times New Roman" w:hAnsi="Times New Roman" w:cs="Times New Roman"/>
          <w:sz w:val="28"/>
          <w:szCs w:val="28"/>
        </w:rPr>
        <w:t>с Горшковым,</w:t>
      </w:r>
      <w:r>
        <w:rPr>
          <w:rFonts w:ascii="Times New Roman" w:hAnsi="Times New Roman" w:cs="Times New Roman"/>
          <w:sz w:val="28"/>
          <w:szCs w:val="28"/>
        </w:rPr>
        <w:t xml:space="preserve"> встреча </w:t>
      </w:r>
      <w:r w:rsidRPr="007B61F5">
        <w:rPr>
          <w:rFonts w:ascii="Times New Roman" w:hAnsi="Times New Roman" w:cs="Times New Roman"/>
          <w:sz w:val="28"/>
          <w:szCs w:val="28"/>
        </w:rPr>
        <w:t>с «Его превосходительством», воспоминания Варен</w:t>
      </w:r>
      <w:r>
        <w:rPr>
          <w:rFonts w:ascii="Times New Roman" w:hAnsi="Times New Roman" w:cs="Times New Roman"/>
          <w:sz w:val="28"/>
          <w:szCs w:val="28"/>
        </w:rPr>
        <w:t>ьки о Покровских, о Быкове и т.д</w:t>
      </w:r>
      <w:r w:rsidRPr="007B61F5">
        <w:rPr>
          <w:rFonts w:ascii="Times New Roman" w:hAnsi="Times New Roman" w:cs="Times New Roman"/>
          <w:sz w:val="28"/>
          <w:szCs w:val="28"/>
        </w:rPr>
        <w:t>.</w:t>
      </w:r>
      <w:r w:rsidR="00B872EC">
        <w:rPr>
          <w:rFonts w:ascii="Times New Roman" w:hAnsi="Times New Roman" w:cs="Times New Roman"/>
          <w:sz w:val="28"/>
          <w:szCs w:val="28"/>
        </w:rPr>
        <w:t xml:space="preserve"> оказывает большое воздействие на становление героя. Обращая внимание учеников на это обстоятельство, учителю удается создать более целостное представление о персонажах романа.</w:t>
      </w:r>
    </w:p>
    <w:p w:rsidR="00B872EC" w:rsidRPr="00B872EC" w:rsidRDefault="00B872EC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целесообразно и включение описания литературного воздействия на героев. Например, г</w:t>
      </w:r>
      <w:r w:rsidRPr="00B872EC">
        <w:rPr>
          <w:rFonts w:ascii="Times New Roman" w:hAnsi="Times New Roman" w:cs="Times New Roman"/>
          <w:sz w:val="28"/>
          <w:szCs w:val="28"/>
        </w:rPr>
        <w:t xml:space="preserve">оворя о «Станционном смотрителе» А.С. Пушкина, </w:t>
      </w:r>
      <w:r>
        <w:rPr>
          <w:rFonts w:ascii="Times New Roman" w:hAnsi="Times New Roman" w:cs="Times New Roman"/>
          <w:sz w:val="28"/>
          <w:szCs w:val="28"/>
        </w:rPr>
        <w:t>Макар Девушкин</w:t>
      </w:r>
      <w:r w:rsidRPr="00B872EC">
        <w:rPr>
          <w:rFonts w:ascii="Times New Roman" w:hAnsi="Times New Roman" w:cs="Times New Roman"/>
          <w:sz w:val="28"/>
          <w:szCs w:val="28"/>
        </w:rPr>
        <w:t xml:space="preserve"> рассуждает: «...Случается же так, что живешь, а не знаешь, что под боком там у тебя книжка есть, где вся—то жизнь твоя как по пальцам разложена. Да и что самому прежде не в догад было, так вот здесь, как начнешь читать в такой книжке, так сам всё, помаленьку, и припомнишь, и разыщешь, и разгадаешь» [Достоевский, 1972, Т.1, C.74].  Так, </w:t>
      </w:r>
      <w:r w:rsidR="00082A8A">
        <w:rPr>
          <w:rFonts w:ascii="Times New Roman" w:hAnsi="Times New Roman" w:cs="Times New Roman"/>
          <w:sz w:val="28"/>
          <w:szCs w:val="28"/>
        </w:rPr>
        <w:t>герой</w:t>
      </w:r>
      <w:r w:rsidRPr="00B872EC">
        <w:rPr>
          <w:rFonts w:ascii="Times New Roman" w:hAnsi="Times New Roman" w:cs="Times New Roman"/>
          <w:sz w:val="28"/>
          <w:szCs w:val="28"/>
        </w:rPr>
        <w:t xml:space="preserve"> получает возможность приобщиться к знаниям о подлинной жизни. </w:t>
      </w:r>
    </w:p>
    <w:p w:rsidR="00082A8A" w:rsidRDefault="00B872EC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2EC">
        <w:rPr>
          <w:rFonts w:ascii="Times New Roman" w:hAnsi="Times New Roman" w:cs="Times New Roman"/>
          <w:sz w:val="28"/>
          <w:szCs w:val="28"/>
        </w:rPr>
        <w:t>Не менее ил</w:t>
      </w:r>
      <w:r w:rsidR="00082A8A">
        <w:rPr>
          <w:rFonts w:ascii="Times New Roman" w:hAnsi="Times New Roman" w:cs="Times New Roman"/>
          <w:sz w:val="28"/>
          <w:szCs w:val="28"/>
        </w:rPr>
        <w:t>люстративной является и оценка</w:t>
      </w:r>
      <w:r w:rsidRPr="00B872EC">
        <w:rPr>
          <w:rFonts w:ascii="Times New Roman" w:hAnsi="Times New Roman" w:cs="Times New Roman"/>
          <w:sz w:val="28"/>
          <w:szCs w:val="28"/>
        </w:rPr>
        <w:t xml:space="preserve"> «Шинели» Н.В. Гоголя, которая весьма отличается от предыдущей рецензии. В данном случае впечатления Макара Алексеевича от узнавания себя среди «маленьких людей» имеют некоторый разоблачающий характер, в понимании персонажа. Он с горем говорит: «Прячешься иногда, прячешься, боишься нос подчас показать —куда бы то ни было, потому что пересуда трепещешь, потому что из всего, что ни есть на свете, из всего тебе пасквиль сработают, и вот уж вся гражданская и семейная жизнь твоя по литературе ходит, всё напечатано, прочитано, осмеяно, пересужено! Да тут и на улицу нельзя показаться будет; ведь тут это всё так доказано, что нашего брата по одной походке узнаешь теперь» [Достоевский, 1972, Т.1, C.74].  Здесь условно через это обличение герой начинает осознавать себя, свои индивидуальные проблемы через </w:t>
      </w:r>
      <w:r w:rsidRPr="00B872EC">
        <w:rPr>
          <w:rFonts w:ascii="Times New Roman" w:hAnsi="Times New Roman" w:cs="Times New Roman"/>
          <w:sz w:val="28"/>
          <w:szCs w:val="28"/>
        </w:rPr>
        <w:lastRenderedPageBreak/>
        <w:t>общую тему «маленьких людей». Он «бунтует» против таких «пасквилянтов», говоря о том, что даже «бедный человек не любит, чтобы в его конуру заглядывали» [Достоевский, 1972, Т.1, C.87].</w:t>
      </w:r>
      <w:r w:rsidR="00082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A0F" w:rsidRDefault="00082A8A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Читая данные фрагменты, у обучающихся формируется представление об образе «маленького» человека и понимание, что за бедностью быта может стоять богатство души, которые гораздо ценнее и важнее материальных благ. Все это способствует формированию нравственных ценностей подростка, созданию </w:t>
      </w:r>
      <w:r w:rsidR="007D21F8">
        <w:rPr>
          <w:rFonts w:ascii="Times New Roman" w:hAnsi="Times New Roman" w:cs="Times New Roman"/>
          <w:sz w:val="28"/>
          <w:szCs w:val="28"/>
        </w:rPr>
        <w:t>в его системе взглядов понятия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7D21F8">
        <w:rPr>
          <w:rFonts w:ascii="Times New Roman" w:hAnsi="Times New Roman" w:cs="Times New Roman"/>
          <w:sz w:val="28"/>
          <w:szCs w:val="28"/>
        </w:rPr>
        <w:t xml:space="preserve"> духовности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2A8A" w:rsidRDefault="00807E76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трагедию главных героев, учитель в завершении урока обращает внимание учеников на название романа, подчеркивая важность и слова «бедные», и слова «люди», говоря о том, что человек и в бедности остается человеком, способным на протест, на самосознание, на глубокие чувства</w:t>
      </w:r>
      <w:r w:rsidR="007D21F8">
        <w:rPr>
          <w:rFonts w:ascii="Times New Roman" w:hAnsi="Times New Roman" w:cs="Times New Roman"/>
          <w:sz w:val="28"/>
          <w:szCs w:val="28"/>
        </w:rPr>
        <w:t xml:space="preserve"> [</w:t>
      </w:r>
      <w:r w:rsidR="007D21F8" w:rsidRPr="00350978">
        <w:rPr>
          <w:rFonts w:ascii="Times New Roman" w:hAnsi="Times New Roman" w:cs="Times New Roman"/>
          <w:sz w:val="28"/>
          <w:szCs w:val="28"/>
        </w:rPr>
        <w:t xml:space="preserve">Сценарий урока литературы </w:t>
      </w:r>
      <w:r w:rsidR="007D21F8">
        <w:rPr>
          <w:rFonts w:ascii="Times New Roman" w:hAnsi="Times New Roman" w:cs="Times New Roman"/>
          <w:sz w:val="28"/>
          <w:szCs w:val="28"/>
        </w:rPr>
        <w:t xml:space="preserve">по роману «Бедные </w:t>
      </w:r>
      <w:r w:rsidR="007D21F8" w:rsidRPr="00350978">
        <w:rPr>
          <w:rFonts w:ascii="Times New Roman" w:hAnsi="Times New Roman" w:cs="Times New Roman"/>
          <w:sz w:val="28"/>
          <w:szCs w:val="28"/>
        </w:rPr>
        <w:t>люди»:</w:t>
      </w:r>
      <w:r w:rsidR="007D21F8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7D21F8" w:rsidRPr="00350978">
          <w:rPr>
            <w:rStyle w:val="a4"/>
            <w:rFonts w:ascii="Times New Roman" w:hAnsi="Times New Roman" w:cs="Times New Roman"/>
            <w:sz w:val="28"/>
            <w:szCs w:val="28"/>
          </w:rPr>
          <w:t>https://uchportfolio.ru/public_files/1394161036.docx</w:t>
        </w:r>
      </w:hyperlink>
      <w:r w:rsidR="007D21F8" w:rsidRPr="007D21F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21F8" w:rsidRDefault="00E70B78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мы видим, что изучение данного произведения в основное школе необходимо, ведь е</w:t>
      </w:r>
      <w:r w:rsidR="007D21F8">
        <w:rPr>
          <w:rFonts w:ascii="Times New Roman" w:hAnsi="Times New Roman" w:cs="Times New Roman"/>
          <w:sz w:val="28"/>
          <w:szCs w:val="28"/>
        </w:rPr>
        <w:t>ще В. В. Виноградов в своей работе «</w:t>
      </w:r>
      <w:r w:rsidR="007D21F8" w:rsidRPr="00C06FA3">
        <w:rPr>
          <w:rFonts w:ascii="Times New Roman" w:hAnsi="Times New Roman" w:cs="Times New Roman"/>
          <w:sz w:val="28"/>
          <w:szCs w:val="28"/>
        </w:rPr>
        <w:t>Язык и стиль русских писателей: от Гоголя до Ахматовой</w:t>
      </w:r>
      <w:r w:rsidR="007D21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говоря о романе «Бедные люди» Ф. М. Достоевского отмечал, что </w:t>
      </w:r>
      <w:r w:rsidRPr="00E70B78">
        <w:rPr>
          <w:rFonts w:ascii="Times New Roman" w:hAnsi="Times New Roman" w:cs="Times New Roman"/>
          <w:sz w:val="28"/>
          <w:szCs w:val="28"/>
        </w:rPr>
        <w:t xml:space="preserve">созданные </w:t>
      </w:r>
      <w:r>
        <w:rPr>
          <w:rFonts w:ascii="Times New Roman" w:hAnsi="Times New Roman" w:cs="Times New Roman"/>
          <w:sz w:val="28"/>
          <w:szCs w:val="28"/>
        </w:rPr>
        <w:t>всемирно известным</w:t>
      </w:r>
      <w:r w:rsidRPr="00E70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классиком </w:t>
      </w:r>
      <w:r w:rsidRPr="00E70B78">
        <w:rPr>
          <w:rFonts w:ascii="Times New Roman" w:hAnsi="Times New Roman" w:cs="Times New Roman"/>
          <w:sz w:val="28"/>
          <w:szCs w:val="28"/>
        </w:rPr>
        <w:t>приемы сентиментально-натурального изображения социальных характеров</w:t>
      </w:r>
      <w:r>
        <w:rPr>
          <w:rFonts w:ascii="Times New Roman" w:hAnsi="Times New Roman" w:cs="Times New Roman"/>
          <w:sz w:val="28"/>
          <w:szCs w:val="28"/>
        </w:rPr>
        <w:t xml:space="preserve"> и их психологического развития не прошли бесследно в истории русской литературы и оказали большое воздействие на творчество писателей следующих поколений </w:t>
      </w:r>
      <w:r w:rsidRPr="00E70B7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Виноградов, 2003, С.123</w:t>
      </w:r>
      <w:r w:rsidRPr="00E70B7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B7093">
        <w:rPr>
          <w:rFonts w:ascii="Times New Roman" w:hAnsi="Times New Roman" w:cs="Times New Roman"/>
          <w:sz w:val="28"/>
          <w:szCs w:val="28"/>
        </w:rPr>
        <w:t>Потому</w:t>
      </w:r>
      <w:r>
        <w:rPr>
          <w:rFonts w:ascii="Times New Roman" w:hAnsi="Times New Roman" w:cs="Times New Roman"/>
          <w:sz w:val="28"/>
          <w:szCs w:val="28"/>
        </w:rPr>
        <w:t xml:space="preserve"> так важно </w:t>
      </w:r>
      <w:r w:rsidR="00E30CFC">
        <w:rPr>
          <w:rFonts w:ascii="Times New Roman" w:hAnsi="Times New Roman" w:cs="Times New Roman"/>
          <w:sz w:val="28"/>
          <w:szCs w:val="28"/>
        </w:rPr>
        <w:t>знакомить учеников с творчеством Ф. М. Достоевского.</w:t>
      </w:r>
    </w:p>
    <w:p w:rsidR="00E70B78" w:rsidRDefault="00E70B78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21F8" w:rsidRDefault="007D21F8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7E76" w:rsidRPr="005A3603" w:rsidRDefault="00807E76" w:rsidP="00B872E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39B7" w:rsidRPr="003B39B7" w:rsidRDefault="003B39B7" w:rsidP="00E30CF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42DB6" w:rsidRPr="00E250E2" w:rsidRDefault="009D24BC" w:rsidP="004656F9">
      <w:pPr>
        <w:pStyle w:val="1"/>
        <w:numPr>
          <w:ilvl w:val="1"/>
          <w:numId w:val="11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</w:t>
      </w:r>
      <w:bookmarkStart w:id="9" w:name="_Toc43059934"/>
      <w:r w:rsidR="002558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Роман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«Белые ночи» в школьной программе</w:t>
      </w:r>
      <w:bookmarkEnd w:id="9"/>
    </w:p>
    <w:p w:rsidR="00C1385D" w:rsidRDefault="00C1385D" w:rsidP="00D42A30">
      <w:pPr>
        <w:rPr>
          <w:rFonts w:ascii="Times New Roman" w:hAnsi="Times New Roman" w:cs="Times New Roman"/>
          <w:sz w:val="28"/>
          <w:szCs w:val="28"/>
        </w:rPr>
      </w:pPr>
    </w:p>
    <w:p w:rsidR="00C32C2B" w:rsidRDefault="00C32C2B" w:rsidP="006121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 «Белые ночи», опубликованный в 1841 году, определяется</w:t>
      </w:r>
      <w:r w:rsidR="00FA2F4D">
        <w:rPr>
          <w:rFonts w:ascii="Times New Roman" w:hAnsi="Times New Roman" w:cs="Times New Roman"/>
          <w:sz w:val="28"/>
          <w:szCs w:val="28"/>
        </w:rPr>
        <w:t xml:space="preserve"> в подзаголовке </w:t>
      </w:r>
      <w:r>
        <w:rPr>
          <w:rFonts w:ascii="Times New Roman" w:hAnsi="Times New Roman" w:cs="Times New Roman"/>
          <w:sz w:val="28"/>
          <w:szCs w:val="28"/>
        </w:rPr>
        <w:t>самим автором как сентиментальный.</w:t>
      </w:r>
      <w:r w:rsidR="00A50C16">
        <w:rPr>
          <w:rFonts w:ascii="Times New Roman" w:hAnsi="Times New Roman" w:cs="Times New Roman"/>
          <w:sz w:val="28"/>
          <w:szCs w:val="28"/>
        </w:rPr>
        <w:t xml:space="preserve"> Поэтика сентиментализма, по «Словарю актуальных терминов и понятий» Тамарченко, предполагает наличие акцента на внутреннем мире человека, его неисчерпаемой глубине, противоречивости чувств, предпочтения событий частной, повседневной жизни событиям «большой истории», а также системы ценностей, в которой важнейшее место занимает «естественность» и «натуральность», противопоставляемая искусственности цивилизованной жизни и условностям регламентированного поведения </w:t>
      </w:r>
      <w:r w:rsidR="00A50C16" w:rsidRPr="00A50C16">
        <w:rPr>
          <w:rFonts w:ascii="Times New Roman" w:hAnsi="Times New Roman" w:cs="Times New Roman"/>
          <w:sz w:val="28"/>
          <w:szCs w:val="28"/>
        </w:rPr>
        <w:t>[</w:t>
      </w:r>
      <w:r w:rsidR="00A50C16">
        <w:rPr>
          <w:rFonts w:ascii="Times New Roman" w:hAnsi="Times New Roman" w:cs="Times New Roman"/>
          <w:sz w:val="28"/>
          <w:szCs w:val="28"/>
        </w:rPr>
        <w:t>Тамарченко, 2008, С. 224-225</w:t>
      </w:r>
      <w:r w:rsidR="00A50C16" w:rsidRPr="00A50C16">
        <w:rPr>
          <w:rFonts w:ascii="Times New Roman" w:hAnsi="Times New Roman" w:cs="Times New Roman"/>
          <w:sz w:val="28"/>
          <w:szCs w:val="28"/>
        </w:rPr>
        <w:t>]</w:t>
      </w:r>
      <w:r w:rsidR="00A50C16">
        <w:rPr>
          <w:rFonts w:ascii="Times New Roman" w:hAnsi="Times New Roman" w:cs="Times New Roman"/>
          <w:sz w:val="28"/>
          <w:szCs w:val="28"/>
        </w:rPr>
        <w:t>.</w:t>
      </w:r>
      <w:r w:rsidR="00FA2F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2F4D" w:rsidRDefault="00DE50A5" w:rsidP="00DE50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данного авторского определения, есть также второй подзаголовок, обозначающий жанровую характеристику романа – «воспоминания мечтателя». Особенности организа</w:t>
      </w:r>
      <w:r w:rsidRPr="00DE50A5">
        <w:rPr>
          <w:rFonts w:ascii="Times New Roman" w:hAnsi="Times New Roman" w:cs="Times New Roman"/>
          <w:sz w:val="28"/>
          <w:szCs w:val="28"/>
        </w:rPr>
        <w:t>ции повеств</w:t>
      </w:r>
      <w:r>
        <w:rPr>
          <w:rFonts w:ascii="Times New Roman" w:hAnsi="Times New Roman" w:cs="Times New Roman"/>
          <w:sz w:val="28"/>
          <w:szCs w:val="28"/>
        </w:rPr>
        <w:t>овательного пространства в про</w:t>
      </w:r>
      <w:r w:rsidRPr="00DE50A5">
        <w:rPr>
          <w:rFonts w:ascii="Times New Roman" w:hAnsi="Times New Roman" w:cs="Times New Roman"/>
          <w:sz w:val="28"/>
          <w:szCs w:val="28"/>
        </w:rPr>
        <w:t xml:space="preserve">изведении </w:t>
      </w:r>
      <w:r>
        <w:rPr>
          <w:rFonts w:ascii="Times New Roman" w:hAnsi="Times New Roman" w:cs="Times New Roman"/>
          <w:sz w:val="28"/>
          <w:szCs w:val="28"/>
        </w:rPr>
        <w:t>по логике данного жанра мотиви</w:t>
      </w:r>
      <w:r w:rsidRPr="00DE50A5">
        <w:rPr>
          <w:rFonts w:ascii="Times New Roman" w:hAnsi="Times New Roman" w:cs="Times New Roman"/>
          <w:sz w:val="28"/>
          <w:szCs w:val="28"/>
        </w:rPr>
        <w:t>руются т</w:t>
      </w:r>
      <w:r>
        <w:rPr>
          <w:rFonts w:ascii="Times New Roman" w:hAnsi="Times New Roman" w:cs="Times New Roman"/>
          <w:sz w:val="28"/>
          <w:szCs w:val="28"/>
        </w:rPr>
        <w:t>ем, каким образом осуществляет</w:t>
      </w:r>
      <w:r w:rsidRPr="00DE50A5">
        <w:rPr>
          <w:rFonts w:ascii="Times New Roman" w:hAnsi="Times New Roman" w:cs="Times New Roman"/>
          <w:sz w:val="28"/>
          <w:szCs w:val="28"/>
        </w:rPr>
        <w:t>ся переж</w:t>
      </w:r>
      <w:r w:rsidR="007D21F8">
        <w:rPr>
          <w:rFonts w:ascii="Times New Roman" w:hAnsi="Times New Roman" w:cs="Times New Roman"/>
          <w:sz w:val="28"/>
          <w:szCs w:val="28"/>
        </w:rPr>
        <w:t>ивание событий, запечатлевшихся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50A5">
        <w:rPr>
          <w:rFonts w:ascii="Times New Roman" w:hAnsi="Times New Roman" w:cs="Times New Roman"/>
          <w:sz w:val="28"/>
          <w:szCs w:val="28"/>
        </w:rPr>
        <w:t>в памяти.</w:t>
      </w:r>
      <w:r>
        <w:rPr>
          <w:rFonts w:ascii="Times New Roman" w:hAnsi="Times New Roman" w:cs="Times New Roman"/>
          <w:sz w:val="28"/>
          <w:szCs w:val="28"/>
        </w:rPr>
        <w:t xml:space="preserve"> Отчего «воспоминания» акцентируют </w:t>
      </w:r>
      <w:r w:rsidRPr="00DE50A5">
        <w:rPr>
          <w:rFonts w:ascii="Times New Roman" w:hAnsi="Times New Roman" w:cs="Times New Roman"/>
          <w:sz w:val="28"/>
          <w:szCs w:val="28"/>
        </w:rPr>
        <w:t xml:space="preserve">внимание </w:t>
      </w:r>
      <w:r>
        <w:rPr>
          <w:rFonts w:ascii="Times New Roman" w:hAnsi="Times New Roman" w:cs="Times New Roman"/>
          <w:sz w:val="28"/>
          <w:szCs w:val="28"/>
        </w:rPr>
        <w:t>на состоянии души и ума вспоми</w:t>
      </w:r>
      <w:r w:rsidRPr="00DE50A5">
        <w:rPr>
          <w:rFonts w:ascii="Times New Roman" w:hAnsi="Times New Roman" w:cs="Times New Roman"/>
          <w:sz w:val="28"/>
          <w:szCs w:val="28"/>
        </w:rPr>
        <w:t xml:space="preserve">нающего </w:t>
      </w:r>
      <w:r>
        <w:rPr>
          <w:rFonts w:ascii="Times New Roman" w:hAnsi="Times New Roman" w:cs="Times New Roman"/>
          <w:sz w:val="28"/>
          <w:szCs w:val="28"/>
        </w:rPr>
        <w:t>субъекта.</w:t>
      </w:r>
    </w:p>
    <w:p w:rsidR="00FE3110" w:rsidRPr="00DE50A5" w:rsidRDefault="008B27D8" w:rsidP="00DE50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A72604">
        <w:rPr>
          <w:rFonts w:ascii="Times New Roman" w:hAnsi="Times New Roman" w:cs="Times New Roman"/>
          <w:sz w:val="28"/>
          <w:szCs w:val="28"/>
        </w:rPr>
        <w:t>романа в школе</w:t>
      </w:r>
      <w:r w:rsidR="005B46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ориентировано на 9 класс и </w:t>
      </w:r>
      <w:r w:rsidR="005B4674">
        <w:rPr>
          <w:rFonts w:ascii="Times New Roman" w:hAnsi="Times New Roman" w:cs="Times New Roman"/>
          <w:sz w:val="28"/>
          <w:szCs w:val="28"/>
        </w:rPr>
        <w:t xml:space="preserve">зачастую </w:t>
      </w:r>
      <w:r w:rsidR="00A72604">
        <w:rPr>
          <w:rFonts w:ascii="Times New Roman" w:hAnsi="Times New Roman" w:cs="Times New Roman"/>
          <w:sz w:val="28"/>
          <w:szCs w:val="28"/>
        </w:rPr>
        <w:t>не включает</w:t>
      </w:r>
      <w:r w:rsidR="00EB0A13">
        <w:rPr>
          <w:rFonts w:ascii="Times New Roman" w:hAnsi="Times New Roman" w:cs="Times New Roman"/>
          <w:sz w:val="28"/>
          <w:szCs w:val="28"/>
        </w:rPr>
        <w:t xml:space="preserve"> подробный</w:t>
      </w:r>
      <w:r w:rsidR="00A72604">
        <w:rPr>
          <w:rFonts w:ascii="Times New Roman" w:hAnsi="Times New Roman" w:cs="Times New Roman"/>
          <w:sz w:val="28"/>
          <w:szCs w:val="28"/>
        </w:rPr>
        <w:t xml:space="preserve"> анализ авторских замечаний, однако учитывает наличие черт сентиментализма и </w:t>
      </w:r>
      <w:r w:rsidR="005B4674">
        <w:rPr>
          <w:rFonts w:ascii="Times New Roman" w:hAnsi="Times New Roman" w:cs="Times New Roman"/>
          <w:sz w:val="28"/>
          <w:szCs w:val="28"/>
        </w:rPr>
        <w:t xml:space="preserve">особенностей жанровой формы произведения при работе учеников с текстом. </w:t>
      </w:r>
      <w:r w:rsidR="0099346A">
        <w:rPr>
          <w:rFonts w:ascii="Times New Roman" w:hAnsi="Times New Roman" w:cs="Times New Roman"/>
          <w:sz w:val="28"/>
          <w:szCs w:val="28"/>
        </w:rPr>
        <w:t>При этом,</w:t>
      </w:r>
      <w:r w:rsidR="00EB0A13">
        <w:rPr>
          <w:rFonts w:ascii="Times New Roman" w:hAnsi="Times New Roman" w:cs="Times New Roman"/>
          <w:sz w:val="28"/>
          <w:szCs w:val="28"/>
        </w:rPr>
        <w:t xml:space="preserve"> методистами разработаны и иные аспекты изучения творчества всемирно известного классика</w:t>
      </w:r>
      <w:r w:rsidR="0099346A">
        <w:rPr>
          <w:rFonts w:ascii="Times New Roman" w:hAnsi="Times New Roman" w:cs="Times New Roman"/>
          <w:sz w:val="28"/>
          <w:szCs w:val="28"/>
        </w:rPr>
        <w:t xml:space="preserve">. Рассмотрим их подробнее. </w:t>
      </w:r>
    </w:p>
    <w:p w:rsidR="00612128" w:rsidRDefault="00A60413" w:rsidP="006121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методике есть различные работы, содержащие рекомендации по введению уроков по творчеству Ф. М. Достоевского. Например, в труде Н. В. Беляевой «Уроки литературы в 9 классе»</w:t>
      </w:r>
      <w:r w:rsidR="008B27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B02">
        <w:rPr>
          <w:rFonts w:ascii="Times New Roman" w:hAnsi="Times New Roman" w:cs="Times New Roman"/>
          <w:sz w:val="28"/>
          <w:szCs w:val="28"/>
        </w:rPr>
        <w:t xml:space="preserve">где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представлены поурочные разработки по роману «Белые ночи»</w:t>
      </w:r>
      <w:r w:rsidR="00D33B02">
        <w:rPr>
          <w:rFonts w:ascii="Times New Roman" w:hAnsi="Times New Roman" w:cs="Times New Roman"/>
          <w:sz w:val="28"/>
          <w:szCs w:val="28"/>
        </w:rPr>
        <w:t xml:space="preserve">, есть </w:t>
      </w:r>
      <w:r w:rsidR="00612128">
        <w:rPr>
          <w:rFonts w:ascii="Times New Roman" w:hAnsi="Times New Roman" w:cs="Times New Roman"/>
          <w:sz w:val="28"/>
          <w:szCs w:val="28"/>
        </w:rPr>
        <w:t>два вида уроков, рассматривающих образ главного героя и образ Настеньки.</w:t>
      </w:r>
    </w:p>
    <w:p w:rsidR="00DB7093" w:rsidRDefault="00612128" w:rsidP="006121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уроке в основное содержание включены следующие темы: «Слово о писателе. Тип «петербургского мечтателя – жадного к жизни и нежного, доброго, несчастного, склонного к несбыточным фантазиям. Черты его внутреннего мира»</w:t>
      </w:r>
      <w:r w:rsidR="00723686">
        <w:rPr>
          <w:rFonts w:ascii="Times New Roman" w:hAnsi="Times New Roman" w:cs="Times New Roman"/>
          <w:sz w:val="28"/>
          <w:szCs w:val="28"/>
        </w:rPr>
        <w:t xml:space="preserve"> </w:t>
      </w:r>
      <w:r w:rsidR="00723686" w:rsidRPr="00723686">
        <w:rPr>
          <w:rFonts w:ascii="Times New Roman" w:hAnsi="Times New Roman" w:cs="Times New Roman"/>
          <w:sz w:val="28"/>
          <w:szCs w:val="28"/>
        </w:rPr>
        <w:t>[</w:t>
      </w:r>
      <w:r w:rsidR="00723686">
        <w:rPr>
          <w:rFonts w:ascii="Times New Roman" w:hAnsi="Times New Roman" w:cs="Times New Roman"/>
          <w:sz w:val="28"/>
          <w:szCs w:val="28"/>
        </w:rPr>
        <w:t>Беляева, 2014, С. 236</w:t>
      </w:r>
      <w:r w:rsidR="00723686" w:rsidRPr="00723686">
        <w:rPr>
          <w:rFonts w:ascii="Times New Roman" w:hAnsi="Times New Roman" w:cs="Times New Roman"/>
          <w:sz w:val="28"/>
          <w:szCs w:val="28"/>
        </w:rPr>
        <w:t>]</w:t>
      </w:r>
      <w:r w:rsidR="00723686">
        <w:rPr>
          <w:rFonts w:ascii="Times New Roman" w:hAnsi="Times New Roman" w:cs="Times New Roman"/>
          <w:sz w:val="28"/>
          <w:szCs w:val="28"/>
        </w:rPr>
        <w:t>.</w:t>
      </w:r>
      <w:r w:rsidR="00C46A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128" w:rsidRDefault="00C46A16" w:rsidP="006121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спектр вопросов раскрывается при помощи </w:t>
      </w:r>
      <w:r w:rsidR="009279BA">
        <w:rPr>
          <w:rFonts w:ascii="Times New Roman" w:hAnsi="Times New Roman" w:cs="Times New Roman"/>
          <w:sz w:val="28"/>
          <w:szCs w:val="28"/>
        </w:rPr>
        <w:t>различных видов деятельности, включая инновационные технологии обучения.</w:t>
      </w:r>
      <w:r>
        <w:rPr>
          <w:rFonts w:ascii="Times New Roman" w:hAnsi="Times New Roman" w:cs="Times New Roman"/>
          <w:sz w:val="28"/>
          <w:szCs w:val="28"/>
        </w:rPr>
        <w:t xml:space="preserve"> Ученики не только конспектируют лекцию учителя, но и участвуют в</w:t>
      </w:r>
      <w:r w:rsidR="009279BA">
        <w:rPr>
          <w:rFonts w:ascii="Times New Roman" w:hAnsi="Times New Roman" w:cs="Times New Roman"/>
          <w:sz w:val="28"/>
          <w:szCs w:val="28"/>
        </w:rPr>
        <w:t xml:space="preserve"> обсуждении, работают в группах, выполняют индивидуальные задания.</w:t>
      </w:r>
      <w:r>
        <w:rPr>
          <w:rFonts w:ascii="Times New Roman" w:hAnsi="Times New Roman" w:cs="Times New Roman"/>
          <w:sz w:val="28"/>
          <w:szCs w:val="28"/>
        </w:rPr>
        <w:t xml:space="preserve"> Такой подход позволяет достигнуть больших результатов в освоении материала, ведь обучающиеся не только узнают краткие сведения о самом писателе и художественных особенностях его произведений, но и самостоятельно </w:t>
      </w:r>
      <w:r w:rsidR="003F67D0">
        <w:rPr>
          <w:rFonts w:ascii="Times New Roman" w:hAnsi="Times New Roman" w:cs="Times New Roman"/>
          <w:sz w:val="28"/>
          <w:szCs w:val="28"/>
        </w:rPr>
        <w:t>разбирают текст, выделяя отличительные признаки творческого метода писателя.</w:t>
      </w:r>
    </w:p>
    <w:p w:rsidR="00890D58" w:rsidRDefault="003F67D0" w:rsidP="0061212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отметить, что урок направлен и на </w:t>
      </w:r>
      <w:r w:rsidR="009279BA">
        <w:rPr>
          <w:rFonts w:ascii="Times New Roman" w:hAnsi="Times New Roman" w:cs="Times New Roman"/>
          <w:sz w:val="28"/>
          <w:szCs w:val="28"/>
        </w:rPr>
        <w:t>формирование навыка</w:t>
      </w:r>
      <w:r>
        <w:rPr>
          <w:rFonts w:ascii="Times New Roman" w:hAnsi="Times New Roman" w:cs="Times New Roman"/>
          <w:sz w:val="28"/>
          <w:szCs w:val="28"/>
        </w:rPr>
        <w:t xml:space="preserve"> работы с текстом. Учитель </w:t>
      </w:r>
      <w:r w:rsidR="00081193">
        <w:rPr>
          <w:rFonts w:ascii="Times New Roman" w:hAnsi="Times New Roman" w:cs="Times New Roman"/>
          <w:sz w:val="28"/>
          <w:szCs w:val="28"/>
        </w:rPr>
        <w:t>предоставляет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школьника</w:t>
      </w:r>
      <w:r w:rsidR="009279B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поработать с произведением фрагментарно и целостно, обращая внимание на эпизоды, характеризующие образ главного</w:t>
      </w:r>
      <w:r w:rsidR="009279BA">
        <w:rPr>
          <w:rFonts w:ascii="Times New Roman" w:hAnsi="Times New Roman" w:cs="Times New Roman"/>
          <w:sz w:val="28"/>
          <w:szCs w:val="28"/>
        </w:rPr>
        <w:t xml:space="preserve"> героя. </w:t>
      </w:r>
    </w:p>
    <w:p w:rsidR="00890D58" w:rsidRDefault="008B27D8" w:rsidP="005968C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примеру</w:t>
      </w:r>
      <w:r w:rsidR="00D33B02">
        <w:rPr>
          <w:rFonts w:ascii="Times New Roman" w:hAnsi="Times New Roman" w:cs="Times New Roman"/>
          <w:sz w:val="28"/>
          <w:szCs w:val="28"/>
        </w:rPr>
        <w:t>, ученикам</w:t>
      </w:r>
      <w:r w:rsidR="00890D58">
        <w:rPr>
          <w:rFonts w:ascii="Times New Roman" w:hAnsi="Times New Roman" w:cs="Times New Roman"/>
          <w:sz w:val="28"/>
          <w:szCs w:val="28"/>
        </w:rPr>
        <w:t xml:space="preserve"> предлагается</w:t>
      </w:r>
      <w:r w:rsidR="005968C8">
        <w:rPr>
          <w:rFonts w:ascii="Times New Roman" w:hAnsi="Times New Roman" w:cs="Times New Roman"/>
          <w:sz w:val="28"/>
          <w:szCs w:val="28"/>
        </w:rPr>
        <w:t xml:space="preserve"> прочесть фрагмент, который начинается со слов «</w:t>
      </w:r>
      <w:r w:rsidR="005968C8" w:rsidRPr="005968C8">
        <w:rPr>
          <w:rFonts w:ascii="Times New Roman" w:hAnsi="Times New Roman" w:cs="Times New Roman"/>
          <w:sz w:val="28"/>
          <w:szCs w:val="28"/>
        </w:rPr>
        <w:t>Была чудная ночь, такая ноч</w:t>
      </w:r>
      <w:r w:rsidR="005968C8">
        <w:rPr>
          <w:rFonts w:ascii="Times New Roman" w:hAnsi="Times New Roman" w:cs="Times New Roman"/>
          <w:sz w:val="28"/>
          <w:szCs w:val="28"/>
        </w:rPr>
        <w:t>ь, которая разве только и может</w:t>
      </w:r>
      <w:r w:rsidR="005968C8" w:rsidRPr="005968C8">
        <w:rPr>
          <w:rFonts w:ascii="Times New Roman" w:hAnsi="Times New Roman" w:cs="Times New Roman"/>
          <w:sz w:val="28"/>
          <w:szCs w:val="28"/>
        </w:rPr>
        <w:t xml:space="preserve"> быть тогда, когда мы молоды</w:t>
      </w:r>
      <w:r w:rsidR="005968C8">
        <w:rPr>
          <w:rFonts w:ascii="Times New Roman" w:hAnsi="Times New Roman" w:cs="Times New Roman"/>
          <w:sz w:val="28"/>
          <w:szCs w:val="28"/>
        </w:rPr>
        <w:t>…» и завершается фразой «</w:t>
      </w:r>
      <w:r w:rsidR="005968C8" w:rsidRPr="005968C8">
        <w:rPr>
          <w:rFonts w:ascii="Times New Roman" w:hAnsi="Times New Roman" w:cs="Times New Roman"/>
          <w:sz w:val="28"/>
          <w:szCs w:val="28"/>
        </w:rPr>
        <w:t>А все-таки моя ночь была лучше дня!</w:t>
      </w:r>
      <w:r w:rsidR="005968C8">
        <w:rPr>
          <w:rFonts w:ascii="Times New Roman" w:hAnsi="Times New Roman" w:cs="Times New Roman"/>
          <w:sz w:val="28"/>
          <w:szCs w:val="28"/>
        </w:rPr>
        <w:t xml:space="preserve">» </w:t>
      </w:r>
      <w:r w:rsidR="005968C8" w:rsidRPr="00081193">
        <w:rPr>
          <w:rFonts w:ascii="Times New Roman" w:hAnsi="Times New Roman" w:cs="Times New Roman"/>
          <w:sz w:val="28"/>
          <w:szCs w:val="28"/>
        </w:rPr>
        <w:t>[</w:t>
      </w:r>
      <w:r w:rsidR="009A1B27">
        <w:rPr>
          <w:rFonts w:ascii="Times New Roman" w:hAnsi="Times New Roman" w:cs="Times New Roman"/>
          <w:sz w:val="28"/>
          <w:szCs w:val="28"/>
        </w:rPr>
        <w:t>Достоевский,</w:t>
      </w:r>
      <w:r w:rsidR="004E357C">
        <w:rPr>
          <w:rFonts w:ascii="Times New Roman" w:hAnsi="Times New Roman" w:cs="Times New Roman"/>
          <w:sz w:val="28"/>
          <w:szCs w:val="28"/>
        </w:rPr>
        <w:t xml:space="preserve"> </w:t>
      </w:r>
      <w:r w:rsidR="009A1B27">
        <w:rPr>
          <w:rFonts w:ascii="Times New Roman" w:hAnsi="Times New Roman" w:cs="Times New Roman"/>
          <w:sz w:val="28"/>
          <w:szCs w:val="28"/>
        </w:rPr>
        <w:t>1972, Т.2, С.</w:t>
      </w:r>
      <w:r w:rsidR="005968C8">
        <w:rPr>
          <w:rFonts w:ascii="Times New Roman" w:hAnsi="Times New Roman" w:cs="Times New Roman"/>
          <w:sz w:val="28"/>
          <w:szCs w:val="28"/>
        </w:rPr>
        <w:t>102-105</w:t>
      </w:r>
      <w:r w:rsidR="005968C8" w:rsidRPr="00081193">
        <w:rPr>
          <w:rFonts w:ascii="Times New Roman" w:hAnsi="Times New Roman" w:cs="Times New Roman"/>
          <w:sz w:val="28"/>
          <w:szCs w:val="28"/>
        </w:rPr>
        <w:t>]</w:t>
      </w:r>
      <w:r w:rsidR="005968C8">
        <w:rPr>
          <w:rFonts w:ascii="Times New Roman" w:hAnsi="Times New Roman" w:cs="Times New Roman"/>
          <w:sz w:val="28"/>
          <w:szCs w:val="28"/>
        </w:rPr>
        <w:t>.</w:t>
      </w:r>
      <w:r w:rsidR="00081193">
        <w:rPr>
          <w:rFonts w:ascii="Times New Roman" w:hAnsi="Times New Roman" w:cs="Times New Roman"/>
          <w:sz w:val="28"/>
          <w:szCs w:val="28"/>
        </w:rPr>
        <w:t xml:space="preserve"> Здесь учащиеся должны обратить свое внимание на пейзажные описания, особенности синтаксиса в тексте, выявить </w:t>
      </w:r>
      <w:r>
        <w:rPr>
          <w:rFonts w:ascii="Times New Roman" w:hAnsi="Times New Roman" w:cs="Times New Roman"/>
          <w:sz w:val="28"/>
          <w:szCs w:val="28"/>
        </w:rPr>
        <w:t>взаимо</w:t>
      </w:r>
      <w:r w:rsidR="00081193">
        <w:rPr>
          <w:rFonts w:ascii="Times New Roman" w:hAnsi="Times New Roman" w:cs="Times New Roman"/>
          <w:sz w:val="28"/>
          <w:szCs w:val="28"/>
        </w:rPr>
        <w:t>связь состояния природы с переживаниями героя.</w:t>
      </w:r>
    </w:p>
    <w:p w:rsidR="00D33B02" w:rsidRDefault="00D33B02" w:rsidP="002E47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занятии внимание учеников также обращено и на литературоведческие понятия. В частности, школьники разбирают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следующие термины: психологизм,</w:t>
      </w:r>
      <w:r w:rsidR="00AD0E4B">
        <w:rPr>
          <w:rFonts w:ascii="Times New Roman" w:hAnsi="Times New Roman" w:cs="Times New Roman"/>
          <w:sz w:val="28"/>
          <w:szCs w:val="28"/>
        </w:rPr>
        <w:t xml:space="preserve"> сентиментализм, романтизм,</w:t>
      </w:r>
      <w:r>
        <w:rPr>
          <w:rFonts w:ascii="Times New Roman" w:hAnsi="Times New Roman" w:cs="Times New Roman"/>
          <w:sz w:val="28"/>
          <w:szCs w:val="28"/>
        </w:rPr>
        <w:t xml:space="preserve"> реализм, пейзаж в художественном произведении и др. Обратимся к некоторым из них.</w:t>
      </w:r>
    </w:p>
    <w:p w:rsidR="00D33B02" w:rsidRDefault="00D83618" w:rsidP="002E47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Трактовка</w:t>
      </w:r>
      <w:r w:rsidR="00AD0E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литературоведческих понятий</w:t>
      </w:r>
      <w:r w:rsidR="00AD0E4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различных учебных пособиях може</w:t>
      </w:r>
      <w:r w:rsidR="00AD0E4B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отличаться. Так в труде </w:t>
      </w:r>
      <w:r w:rsidR="0034201D">
        <w:rPr>
          <w:rFonts w:ascii="Times New Roman" w:hAnsi="Times New Roman" w:cs="Times New Roman"/>
          <w:sz w:val="28"/>
          <w:szCs w:val="28"/>
        </w:rPr>
        <w:t xml:space="preserve">В.Я.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4201D">
        <w:rPr>
          <w:rFonts w:ascii="Times New Roman" w:hAnsi="Times New Roman" w:cs="Times New Roman"/>
          <w:sz w:val="28"/>
          <w:szCs w:val="28"/>
        </w:rPr>
        <w:t>оровиной</w:t>
      </w:r>
      <w:r w:rsidR="00AD0E4B">
        <w:rPr>
          <w:rFonts w:ascii="Times New Roman" w:hAnsi="Times New Roman" w:cs="Times New Roman"/>
          <w:sz w:val="28"/>
          <w:szCs w:val="28"/>
        </w:rPr>
        <w:t xml:space="preserve"> мы находим </w:t>
      </w:r>
      <w:r w:rsidR="00CA3499">
        <w:rPr>
          <w:rFonts w:ascii="Times New Roman" w:hAnsi="Times New Roman" w:cs="Times New Roman"/>
          <w:sz w:val="28"/>
          <w:szCs w:val="28"/>
        </w:rPr>
        <w:t xml:space="preserve">следующее </w:t>
      </w:r>
      <w:r w:rsidR="00AD0E4B">
        <w:rPr>
          <w:rFonts w:ascii="Times New Roman" w:hAnsi="Times New Roman" w:cs="Times New Roman"/>
          <w:sz w:val="28"/>
          <w:szCs w:val="28"/>
        </w:rPr>
        <w:t xml:space="preserve">определение термина реализм: </w:t>
      </w:r>
      <w:r w:rsidR="00EB0A13">
        <w:rPr>
          <w:rFonts w:ascii="Times New Roman" w:hAnsi="Times New Roman" w:cs="Times New Roman"/>
          <w:sz w:val="28"/>
          <w:szCs w:val="28"/>
        </w:rPr>
        <w:t>«художественное направление, утверждающее изображение жизни в образах, соответствующих сути самой жизни, создаваемых посредством типизации фактов действительности и индивидуализации характеров»</w:t>
      </w:r>
      <w:r w:rsidR="00703A03">
        <w:rPr>
          <w:rFonts w:ascii="Times New Roman" w:hAnsi="Times New Roman" w:cs="Times New Roman"/>
          <w:sz w:val="28"/>
          <w:szCs w:val="28"/>
        </w:rPr>
        <w:t xml:space="preserve"> </w:t>
      </w:r>
      <w:r w:rsidR="00EB0A13" w:rsidRPr="00EB0A13">
        <w:rPr>
          <w:rFonts w:ascii="Times New Roman" w:hAnsi="Times New Roman" w:cs="Times New Roman"/>
          <w:sz w:val="28"/>
          <w:szCs w:val="28"/>
        </w:rPr>
        <w:t>[</w:t>
      </w:r>
      <w:r w:rsidR="00E24A5E">
        <w:rPr>
          <w:rFonts w:ascii="Times New Roman" w:hAnsi="Times New Roman" w:cs="Times New Roman"/>
          <w:sz w:val="28"/>
          <w:szCs w:val="28"/>
        </w:rPr>
        <w:t>Коров</w:t>
      </w:r>
      <w:r w:rsidR="00703A03">
        <w:rPr>
          <w:rFonts w:ascii="Times New Roman" w:hAnsi="Times New Roman" w:cs="Times New Roman"/>
          <w:sz w:val="28"/>
          <w:szCs w:val="28"/>
        </w:rPr>
        <w:t>ин</w:t>
      </w:r>
      <w:r w:rsidR="0034201D">
        <w:rPr>
          <w:rFonts w:ascii="Times New Roman" w:hAnsi="Times New Roman" w:cs="Times New Roman"/>
          <w:sz w:val="28"/>
          <w:szCs w:val="28"/>
        </w:rPr>
        <w:t>а</w:t>
      </w:r>
      <w:r w:rsidR="00E24A5E">
        <w:rPr>
          <w:rFonts w:ascii="Times New Roman" w:hAnsi="Times New Roman" w:cs="Times New Roman"/>
          <w:sz w:val="28"/>
          <w:szCs w:val="28"/>
        </w:rPr>
        <w:t xml:space="preserve">, 2012, Ч.2, </w:t>
      </w:r>
      <w:r w:rsidR="00EB0A13">
        <w:rPr>
          <w:rFonts w:ascii="Times New Roman" w:hAnsi="Times New Roman" w:cs="Times New Roman"/>
          <w:sz w:val="28"/>
          <w:szCs w:val="28"/>
        </w:rPr>
        <w:t>С.355</w:t>
      </w:r>
      <w:r w:rsidR="00EB0A13" w:rsidRPr="00EB0A13">
        <w:rPr>
          <w:rFonts w:ascii="Times New Roman" w:hAnsi="Times New Roman" w:cs="Times New Roman"/>
          <w:sz w:val="28"/>
          <w:szCs w:val="28"/>
        </w:rPr>
        <w:t>]</w:t>
      </w:r>
      <w:r w:rsidR="00703A03">
        <w:rPr>
          <w:rFonts w:ascii="Times New Roman" w:hAnsi="Times New Roman" w:cs="Times New Roman"/>
          <w:sz w:val="28"/>
          <w:szCs w:val="28"/>
        </w:rPr>
        <w:t>.</w:t>
      </w:r>
      <w:r w:rsidR="00AD0E4B">
        <w:rPr>
          <w:rFonts w:ascii="Times New Roman" w:hAnsi="Times New Roman" w:cs="Times New Roman"/>
          <w:sz w:val="28"/>
          <w:szCs w:val="28"/>
        </w:rPr>
        <w:t xml:space="preserve"> А в пособии Курдюмовой </w:t>
      </w:r>
      <w:r w:rsidR="00CA3499">
        <w:rPr>
          <w:rFonts w:ascii="Times New Roman" w:hAnsi="Times New Roman" w:cs="Times New Roman"/>
          <w:sz w:val="28"/>
          <w:szCs w:val="28"/>
        </w:rPr>
        <w:t xml:space="preserve">описанию данного литературного направления отведена целая статья, где выделяются основные признаки </w:t>
      </w:r>
      <w:r w:rsidR="003C3F80">
        <w:rPr>
          <w:rFonts w:ascii="Times New Roman" w:hAnsi="Times New Roman" w:cs="Times New Roman"/>
          <w:sz w:val="28"/>
          <w:szCs w:val="28"/>
        </w:rPr>
        <w:t>реализма, в частности</w:t>
      </w:r>
      <w:r w:rsidR="00AD0E4B">
        <w:rPr>
          <w:rFonts w:ascii="Times New Roman" w:hAnsi="Times New Roman" w:cs="Times New Roman"/>
          <w:sz w:val="28"/>
          <w:szCs w:val="28"/>
        </w:rPr>
        <w:t>: «</w:t>
      </w:r>
      <w:r w:rsidR="003C3F80">
        <w:rPr>
          <w:rFonts w:ascii="Times New Roman" w:hAnsi="Times New Roman" w:cs="Times New Roman"/>
          <w:sz w:val="28"/>
          <w:szCs w:val="28"/>
        </w:rPr>
        <w:t>стремление к широкому, многостороннему, правдивому отражению реальной жизни</w:t>
      </w:r>
      <w:r w:rsidR="00AD0E4B">
        <w:rPr>
          <w:rFonts w:ascii="Times New Roman" w:hAnsi="Times New Roman" w:cs="Times New Roman"/>
          <w:sz w:val="28"/>
          <w:szCs w:val="28"/>
        </w:rPr>
        <w:t>»</w:t>
      </w:r>
      <w:r w:rsidR="003C3F80">
        <w:rPr>
          <w:rFonts w:ascii="Times New Roman" w:hAnsi="Times New Roman" w:cs="Times New Roman"/>
          <w:sz w:val="28"/>
          <w:szCs w:val="28"/>
        </w:rPr>
        <w:t>, изображение «типических характеров в типических обстоятельствах», «стремление охватить действительность во всем богатстве ее содержания, осмысляя все цепочку причин и следствий, которые предопределяют каждую жизненную ситуацию» [Курдюмова,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F80">
        <w:rPr>
          <w:rFonts w:ascii="Times New Roman" w:hAnsi="Times New Roman" w:cs="Times New Roman"/>
          <w:sz w:val="28"/>
          <w:szCs w:val="28"/>
        </w:rPr>
        <w:t>2007,</w:t>
      </w:r>
      <w:r w:rsidR="008B0666">
        <w:rPr>
          <w:rFonts w:ascii="Times New Roman" w:hAnsi="Times New Roman" w:cs="Times New Roman"/>
          <w:sz w:val="28"/>
          <w:szCs w:val="28"/>
        </w:rPr>
        <w:t xml:space="preserve"> </w:t>
      </w:r>
      <w:r w:rsidR="003C3F80">
        <w:rPr>
          <w:rFonts w:ascii="Times New Roman" w:hAnsi="Times New Roman" w:cs="Times New Roman"/>
          <w:sz w:val="28"/>
          <w:szCs w:val="28"/>
        </w:rPr>
        <w:t>С. 195-196].</w:t>
      </w:r>
    </w:p>
    <w:p w:rsidR="00D83618" w:rsidRPr="008659A6" w:rsidRDefault="00D83618" w:rsidP="002E47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Иная ситуация</w:t>
      </w:r>
      <w:r w:rsidR="00817CF3">
        <w:rPr>
          <w:rFonts w:ascii="Times New Roman" w:hAnsi="Times New Roman" w:cs="Times New Roman"/>
          <w:sz w:val="28"/>
          <w:szCs w:val="28"/>
        </w:rPr>
        <w:t xml:space="preserve"> сложилась</w:t>
      </w:r>
      <w:r>
        <w:rPr>
          <w:rFonts w:ascii="Times New Roman" w:hAnsi="Times New Roman" w:cs="Times New Roman"/>
          <w:sz w:val="28"/>
          <w:szCs w:val="28"/>
        </w:rPr>
        <w:t xml:space="preserve"> с термином психологизм. Определение</w:t>
      </w:r>
      <w:r w:rsidR="008659A6">
        <w:rPr>
          <w:rFonts w:ascii="Times New Roman" w:hAnsi="Times New Roman" w:cs="Times New Roman"/>
          <w:sz w:val="28"/>
          <w:szCs w:val="28"/>
        </w:rPr>
        <w:t xml:space="preserve"> данного</w:t>
      </w:r>
      <w:r>
        <w:rPr>
          <w:rFonts w:ascii="Times New Roman" w:hAnsi="Times New Roman" w:cs="Times New Roman"/>
          <w:sz w:val="28"/>
          <w:szCs w:val="28"/>
        </w:rPr>
        <w:t xml:space="preserve"> понятия отсутствует в точной формулировке</w:t>
      </w:r>
      <w:r w:rsidR="008659A6">
        <w:rPr>
          <w:rFonts w:ascii="Times New Roman" w:hAnsi="Times New Roman" w:cs="Times New Roman"/>
          <w:sz w:val="28"/>
          <w:szCs w:val="28"/>
        </w:rPr>
        <w:t xml:space="preserve"> в учебных пособиях за 5-9 класс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8659A6">
        <w:rPr>
          <w:rFonts w:ascii="Times New Roman" w:hAnsi="Times New Roman" w:cs="Times New Roman"/>
          <w:sz w:val="28"/>
          <w:szCs w:val="28"/>
        </w:rPr>
        <w:t xml:space="preserve"> однако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59A6">
        <w:rPr>
          <w:rFonts w:ascii="Times New Roman" w:hAnsi="Times New Roman" w:cs="Times New Roman"/>
          <w:sz w:val="28"/>
          <w:szCs w:val="28"/>
        </w:rPr>
        <w:t xml:space="preserve">учащиеся знакомятся с характерными чертами этого художественного приема при анализе текста произведений. Иногда учителя </w:t>
      </w:r>
      <w:r w:rsidR="002E47B6">
        <w:rPr>
          <w:rFonts w:ascii="Times New Roman" w:hAnsi="Times New Roman" w:cs="Times New Roman"/>
          <w:sz w:val="28"/>
          <w:szCs w:val="28"/>
        </w:rPr>
        <w:t>используют электронные источники</w:t>
      </w:r>
      <w:r w:rsidR="008659A6">
        <w:rPr>
          <w:rFonts w:ascii="Times New Roman" w:hAnsi="Times New Roman" w:cs="Times New Roman"/>
          <w:sz w:val="28"/>
          <w:szCs w:val="28"/>
        </w:rPr>
        <w:t xml:space="preserve">. Например, по пособию Беляевой, с понятием психологизм ученикам предложено ознакомиться на интернет-ресурсе, где размещен словарь литературоведческих терминов </w:t>
      </w:r>
      <w:r w:rsidR="008659A6" w:rsidRPr="008659A6">
        <w:rPr>
          <w:rFonts w:ascii="Times New Roman" w:hAnsi="Times New Roman" w:cs="Times New Roman"/>
          <w:sz w:val="28"/>
          <w:szCs w:val="28"/>
        </w:rPr>
        <w:t>[</w:t>
      </w:r>
      <w:r w:rsidR="008659A6">
        <w:rPr>
          <w:rFonts w:ascii="Times New Roman" w:hAnsi="Times New Roman" w:cs="Times New Roman"/>
          <w:sz w:val="28"/>
          <w:szCs w:val="28"/>
        </w:rPr>
        <w:t>Беляева, 2014, С.242</w:t>
      </w:r>
      <w:r w:rsidR="008659A6" w:rsidRPr="008659A6">
        <w:rPr>
          <w:rFonts w:ascii="Times New Roman" w:hAnsi="Times New Roman" w:cs="Times New Roman"/>
          <w:sz w:val="28"/>
          <w:szCs w:val="28"/>
        </w:rPr>
        <w:t>]</w:t>
      </w:r>
      <w:r w:rsidR="008B27D8">
        <w:rPr>
          <w:rFonts w:ascii="Times New Roman" w:hAnsi="Times New Roman" w:cs="Times New Roman"/>
          <w:sz w:val="28"/>
          <w:szCs w:val="28"/>
        </w:rPr>
        <w:t>.</w:t>
      </w:r>
    </w:p>
    <w:p w:rsidR="0061341D" w:rsidRPr="009A1B27" w:rsidRDefault="00081193" w:rsidP="006134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83618">
        <w:rPr>
          <w:rFonts w:ascii="Times New Roman" w:hAnsi="Times New Roman" w:cs="Times New Roman"/>
          <w:sz w:val="28"/>
          <w:szCs w:val="28"/>
        </w:rPr>
        <w:t>алее по ходу урока д</w:t>
      </w:r>
      <w:r>
        <w:rPr>
          <w:rFonts w:ascii="Times New Roman" w:hAnsi="Times New Roman" w:cs="Times New Roman"/>
          <w:sz w:val="28"/>
          <w:szCs w:val="28"/>
        </w:rPr>
        <w:t>ля бол</w:t>
      </w:r>
      <w:r w:rsidR="00D33B02">
        <w:rPr>
          <w:rFonts w:ascii="Times New Roman" w:hAnsi="Times New Roman" w:cs="Times New Roman"/>
          <w:sz w:val="28"/>
          <w:szCs w:val="28"/>
        </w:rPr>
        <w:t xml:space="preserve">ее целостного </w:t>
      </w:r>
      <w:r>
        <w:rPr>
          <w:rFonts w:ascii="Times New Roman" w:hAnsi="Times New Roman" w:cs="Times New Roman"/>
          <w:sz w:val="28"/>
          <w:szCs w:val="28"/>
        </w:rPr>
        <w:t>понимания термина психологизм ученикам дается эпизод, в котором описывается душевное состояние мечтателя, его переживания</w:t>
      </w:r>
      <w:r w:rsidR="009A1B27">
        <w:rPr>
          <w:rFonts w:ascii="Times New Roman" w:hAnsi="Times New Roman" w:cs="Times New Roman"/>
          <w:sz w:val="28"/>
          <w:szCs w:val="28"/>
        </w:rPr>
        <w:t xml:space="preserve"> при встрече с девушкой </w:t>
      </w:r>
      <w:r w:rsidR="009A1B27" w:rsidRPr="00081193">
        <w:rPr>
          <w:rFonts w:ascii="Times New Roman" w:hAnsi="Times New Roman" w:cs="Times New Roman"/>
          <w:sz w:val="28"/>
          <w:szCs w:val="28"/>
        </w:rPr>
        <w:t>[</w:t>
      </w:r>
      <w:r w:rsidR="009A1B27">
        <w:rPr>
          <w:rFonts w:ascii="Times New Roman" w:hAnsi="Times New Roman" w:cs="Times New Roman"/>
          <w:sz w:val="28"/>
          <w:szCs w:val="28"/>
        </w:rPr>
        <w:t>Достоевский,</w:t>
      </w:r>
      <w:r w:rsidR="00703A03">
        <w:rPr>
          <w:rFonts w:ascii="Times New Roman" w:hAnsi="Times New Roman" w:cs="Times New Roman"/>
          <w:sz w:val="28"/>
          <w:szCs w:val="28"/>
        </w:rPr>
        <w:t xml:space="preserve"> </w:t>
      </w:r>
      <w:r w:rsidR="009A1B27">
        <w:rPr>
          <w:rFonts w:ascii="Times New Roman" w:hAnsi="Times New Roman" w:cs="Times New Roman"/>
          <w:sz w:val="28"/>
          <w:szCs w:val="28"/>
        </w:rPr>
        <w:t>1972, Т.2, С. 105-107</w:t>
      </w:r>
      <w:r w:rsidR="009A1B27" w:rsidRPr="00081193">
        <w:rPr>
          <w:rFonts w:ascii="Times New Roman" w:hAnsi="Times New Roman" w:cs="Times New Roman"/>
          <w:sz w:val="28"/>
          <w:szCs w:val="28"/>
        </w:rPr>
        <w:t>]</w:t>
      </w:r>
      <w:r w:rsidR="009A1B27">
        <w:rPr>
          <w:rFonts w:ascii="Times New Roman" w:hAnsi="Times New Roman" w:cs="Times New Roman"/>
          <w:sz w:val="28"/>
          <w:szCs w:val="28"/>
        </w:rPr>
        <w:t xml:space="preserve">. Дополняет представление о душевном богатстве героя </w:t>
      </w:r>
      <w:r w:rsidR="009A1B27">
        <w:rPr>
          <w:rFonts w:ascii="Times New Roman" w:hAnsi="Times New Roman" w:cs="Times New Roman"/>
          <w:sz w:val="28"/>
          <w:szCs w:val="28"/>
        </w:rPr>
        <w:lastRenderedPageBreak/>
        <w:t xml:space="preserve">и описание разговора с Настенькой, когда мечтатель рассказывает о своей жизни </w:t>
      </w:r>
      <w:r w:rsidR="009A1B27" w:rsidRPr="009A1B27">
        <w:rPr>
          <w:rFonts w:ascii="Times New Roman" w:hAnsi="Times New Roman" w:cs="Times New Roman"/>
          <w:sz w:val="28"/>
          <w:szCs w:val="28"/>
        </w:rPr>
        <w:t>[</w:t>
      </w:r>
      <w:r w:rsidR="009A1B27">
        <w:rPr>
          <w:rFonts w:ascii="Times New Roman" w:hAnsi="Times New Roman" w:cs="Times New Roman"/>
          <w:sz w:val="28"/>
          <w:szCs w:val="28"/>
        </w:rPr>
        <w:t>Достоевский,</w:t>
      </w:r>
      <w:r w:rsidR="00703A03">
        <w:rPr>
          <w:rFonts w:ascii="Times New Roman" w:hAnsi="Times New Roman" w:cs="Times New Roman"/>
          <w:sz w:val="28"/>
          <w:szCs w:val="28"/>
        </w:rPr>
        <w:t xml:space="preserve"> </w:t>
      </w:r>
      <w:r w:rsidR="009A1B27">
        <w:rPr>
          <w:rFonts w:ascii="Times New Roman" w:hAnsi="Times New Roman" w:cs="Times New Roman"/>
          <w:sz w:val="28"/>
          <w:szCs w:val="28"/>
        </w:rPr>
        <w:t>1972, Т.2, С. 107-109</w:t>
      </w:r>
      <w:r w:rsidR="009A1B27" w:rsidRPr="009A1B27">
        <w:rPr>
          <w:rFonts w:ascii="Times New Roman" w:hAnsi="Times New Roman" w:cs="Times New Roman"/>
          <w:sz w:val="28"/>
          <w:szCs w:val="28"/>
        </w:rPr>
        <w:t>]</w:t>
      </w:r>
      <w:r w:rsidR="009A1B27">
        <w:rPr>
          <w:rFonts w:ascii="Times New Roman" w:hAnsi="Times New Roman" w:cs="Times New Roman"/>
          <w:sz w:val="28"/>
          <w:szCs w:val="28"/>
        </w:rPr>
        <w:t>.</w:t>
      </w:r>
      <w:r w:rsidR="00E56FE1">
        <w:rPr>
          <w:rFonts w:ascii="Times New Roman" w:hAnsi="Times New Roman" w:cs="Times New Roman"/>
          <w:sz w:val="28"/>
          <w:szCs w:val="28"/>
        </w:rPr>
        <w:t xml:space="preserve"> При прочтении ученики выделяют детали реализма</w:t>
      </w:r>
      <w:r w:rsidR="004E357C">
        <w:rPr>
          <w:rFonts w:ascii="Times New Roman" w:hAnsi="Times New Roman" w:cs="Times New Roman"/>
          <w:sz w:val="28"/>
          <w:szCs w:val="28"/>
        </w:rPr>
        <w:t xml:space="preserve"> и психологизма</w:t>
      </w:r>
      <w:r w:rsidR="00E56FE1">
        <w:rPr>
          <w:rFonts w:ascii="Times New Roman" w:hAnsi="Times New Roman" w:cs="Times New Roman"/>
          <w:sz w:val="28"/>
          <w:szCs w:val="28"/>
        </w:rPr>
        <w:t xml:space="preserve"> в повествовании</w:t>
      </w:r>
      <w:r w:rsidR="004E3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67D0" w:rsidRDefault="009279BA" w:rsidP="002E47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Педагогом для самостоятельной работы </w:t>
      </w:r>
      <w:r w:rsidR="002E47B6">
        <w:rPr>
          <w:rFonts w:ascii="Times New Roman" w:hAnsi="Times New Roman" w:cs="Times New Roman"/>
          <w:sz w:val="28"/>
          <w:szCs w:val="28"/>
        </w:rPr>
        <w:t>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таблица, где ученики должны подобрать под графу «Средства создания образа мечтателя» примеры из текста произведения </w:t>
      </w:r>
      <w:r w:rsidRPr="009279B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Беляева, 2014, С.238</w:t>
      </w:r>
      <w:r w:rsidRPr="009279B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Так, обучающиеся закрепят материал, изученный на уроке, и дополнят его собственными наблюдениями в ходе анализа произведения.</w:t>
      </w:r>
    </w:p>
    <w:p w:rsidR="00C166F8" w:rsidRDefault="00C166F8" w:rsidP="00A124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</w:t>
      </w:r>
      <w:r w:rsidR="002B7478">
        <w:rPr>
          <w:rFonts w:ascii="Times New Roman" w:hAnsi="Times New Roman" w:cs="Times New Roman"/>
          <w:sz w:val="28"/>
          <w:szCs w:val="28"/>
        </w:rPr>
        <w:t xml:space="preserve">е занятие </w:t>
      </w:r>
      <w:r>
        <w:rPr>
          <w:rFonts w:ascii="Times New Roman" w:hAnsi="Times New Roman" w:cs="Times New Roman"/>
          <w:sz w:val="28"/>
          <w:szCs w:val="28"/>
        </w:rPr>
        <w:t>посвящен</w:t>
      </w:r>
      <w:r w:rsidR="002B747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рассмот</w:t>
      </w:r>
      <w:r w:rsidR="00A124A7">
        <w:rPr>
          <w:rFonts w:ascii="Times New Roman" w:hAnsi="Times New Roman" w:cs="Times New Roman"/>
          <w:sz w:val="28"/>
          <w:szCs w:val="28"/>
        </w:rPr>
        <w:t xml:space="preserve">рению образа Настеньки в романе, </w:t>
      </w:r>
      <w:r w:rsidR="002B7478">
        <w:rPr>
          <w:rFonts w:ascii="Times New Roman" w:hAnsi="Times New Roman" w:cs="Times New Roman"/>
          <w:sz w:val="28"/>
          <w:szCs w:val="28"/>
        </w:rPr>
        <w:t xml:space="preserve">а </w:t>
      </w:r>
      <w:r w:rsidR="00A124A7">
        <w:rPr>
          <w:rFonts w:ascii="Times New Roman" w:hAnsi="Times New Roman" w:cs="Times New Roman"/>
          <w:sz w:val="28"/>
          <w:szCs w:val="28"/>
        </w:rPr>
        <w:t>основное содержание</w:t>
      </w:r>
      <w:r w:rsidR="002B7478">
        <w:rPr>
          <w:rFonts w:ascii="Times New Roman" w:hAnsi="Times New Roman" w:cs="Times New Roman"/>
          <w:sz w:val="28"/>
          <w:szCs w:val="28"/>
        </w:rPr>
        <w:t xml:space="preserve"> урока</w:t>
      </w:r>
      <w:r w:rsidR="00A124A7">
        <w:rPr>
          <w:rFonts w:ascii="Times New Roman" w:hAnsi="Times New Roman" w:cs="Times New Roman"/>
          <w:sz w:val="28"/>
          <w:szCs w:val="28"/>
        </w:rPr>
        <w:t xml:space="preserve"> включает: «роль истории Настеньки, содержание и смысл «сентиментальности» в понимании автора, развитие понятия о повести и психологизме литературы»</w:t>
      </w:r>
      <w:r w:rsidR="00890D58">
        <w:rPr>
          <w:rFonts w:ascii="Times New Roman" w:hAnsi="Times New Roman" w:cs="Times New Roman"/>
          <w:sz w:val="28"/>
          <w:szCs w:val="28"/>
        </w:rPr>
        <w:t xml:space="preserve"> </w:t>
      </w:r>
      <w:r w:rsidR="00890D58" w:rsidRPr="00890D58">
        <w:rPr>
          <w:rFonts w:ascii="Times New Roman" w:hAnsi="Times New Roman" w:cs="Times New Roman"/>
          <w:sz w:val="28"/>
          <w:szCs w:val="28"/>
        </w:rPr>
        <w:t>[</w:t>
      </w:r>
      <w:r w:rsidR="00890D58">
        <w:rPr>
          <w:rFonts w:ascii="Times New Roman" w:hAnsi="Times New Roman" w:cs="Times New Roman"/>
          <w:sz w:val="28"/>
          <w:szCs w:val="28"/>
        </w:rPr>
        <w:t>Беляева, 2014, С. 239</w:t>
      </w:r>
      <w:r w:rsidR="00890D58" w:rsidRPr="00890D58">
        <w:rPr>
          <w:rFonts w:ascii="Times New Roman" w:hAnsi="Times New Roman" w:cs="Times New Roman"/>
          <w:sz w:val="28"/>
          <w:szCs w:val="28"/>
        </w:rPr>
        <w:t>]</w:t>
      </w:r>
      <w:r w:rsidR="00A124A7">
        <w:rPr>
          <w:rFonts w:ascii="Times New Roman" w:hAnsi="Times New Roman" w:cs="Times New Roman"/>
          <w:sz w:val="28"/>
          <w:szCs w:val="28"/>
        </w:rPr>
        <w:t>.</w:t>
      </w:r>
    </w:p>
    <w:p w:rsidR="00C32C2B" w:rsidRDefault="002B7478" w:rsidP="007279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пособии предлагается дать школьникам задания в группах для того, чтобы прочесть по ролям фрагменты произведения и ответить на ряд проблемных вопрос</w:t>
      </w:r>
      <w:r w:rsidR="0013299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, в частности: почему мечтатель рассказал о своей жизни именно Настеньке, кому автор сочувствует больше, что чувствовала Настенька, решившись бежать с жильцом, какими способами автор описывает ее состояние и др. </w:t>
      </w:r>
      <w:r w:rsidRPr="00890D5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Беляева, 2014, С. 240-241</w:t>
      </w:r>
      <w:r w:rsidRPr="00890D5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0E4B" w:rsidRDefault="00132990" w:rsidP="001329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закрепление изученный темы происходит при помощи обобщающей беседы, словарной работы и заполнения цитатной таблицы. Такой комплекс практических приемов позволяет школьникам развить не только навык участия в дискуссии, но и сформировать умение самостоятельно работать с терминами и находить им применение в анализе текста произведения.</w:t>
      </w:r>
    </w:p>
    <w:p w:rsidR="00EB34B0" w:rsidRDefault="000D6B31" w:rsidP="00EB34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Поурочные разработки представлены и на электронных платформах для преподавателей, где начинающий или опытный педагог может найти необходимый материал для составления методических планов. </w:t>
      </w:r>
      <w:r w:rsidR="00EB34B0">
        <w:rPr>
          <w:rFonts w:ascii="Times New Roman" w:hAnsi="Times New Roman" w:cs="Times New Roman"/>
          <w:sz w:val="28"/>
          <w:szCs w:val="28"/>
        </w:rPr>
        <w:t>Для примера рассмотрим урок</w:t>
      </w:r>
      <w:r w:rsidR="008B27D8">
        <w:rPr>
          <w:rFonts w:ascii="Times New Roman" w:hAnsi="Times New Roman" w:cs="Times New Roman"/>
          <w:sz w:val="28"/>
          <w:szCs w:val="28"/>
        </w:rPr>
        <w:t xml:space="preserve"> по роману Ф. М. Достоевского «Белые ночи»</w:t>
      </w:r>
      <w:r w:rsidR="00EB34B0">
        <w:rPr>
          <w:rFonts w:ascii="Times New Roman" w:hAnsi="Times New Roman" w:cs="Times New Roman"/>
          <w:sz w:val="28"/>
          <w:szCs w:val="28"/>
        </w:rPr>
        <w:t xml:space="preserve"> Алиевой С. В. </w:t>
      </w:r>
      <w:r w:rsidRPr="000D6B31">
        <w:rPr>
          <w:rFonts w:ascii="Times New Roman" w:hAnsi="Times New Roman" w:cs="Times New Roman"/>
          <w:sz w:val="28"/>
          <w:szCs w:val="28"/>
        </w:rPr>
        <w:lastRenderedPageBreak/>
        <w:t>[</w:t>
      </w:r>
      <w:r w:rsidR="006435E9" w:rsidRPr="006435E9">
        <w:rPr>
          <w:rFonts w:ascii="Times New Roman" w:hAnsi="Times New Roman" w:cs="Times New Roman"/>
          <w:sz w:val="28"/>
          <w:szCs w:val="28"/>
        </w:rPr>
        <w:t>Конспект</w:t>
      </w:r>
      <w:r w:rsidR="006435E9">
        <w:rPr>
          <w:rFonts w:ascii="Times New Roman" w:hAnsi="Times New Roman" w:cs="Times New Roman"/>
          <w:sz w:val="28"/>
          <w:szCs w:val="28"/>
        </w:rPr>
        <w:t xml:space="preserve"> к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 w:rsidR="006435E9">
        <w:rPr>
          <w:rFonts w:ascii="Times New Roman" w:hAnsi="Times New Roman" w:cs="Times New Roman"/>
          <w:sz w:val="28"/>
          <w:szCs w:val="28"/>
        </w:rPr>
        <w:t>уроку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литературы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«Тип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петербургского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мечтателя»:</w:t>
      </w:r>
      <w:r w:rsidRPr="000D6B31">
        <w:t xml:space="preserve"> </w:t>
      </w:r>
      <w:hyperlink r:id="rId11" w:history="1">
        <w:r w:rsidR="00EB34B0" w:rsidRPr="00DE65E8">
          <w:rPr>
            <w:rStyle w:val="a4"/>
            <w:rFonts w:ascii="Times New Roman" w:hAnsi="Times New Roman" w:cs="Times New Roman"/>
            <w:sz w:val="28"/>
            <w:szCs w:val="28"/>
          </w:rPr>
          <w:t>https://www.uchportal.ru/load/257-1-0-37465</w:t>
        </w:r>
      </w:hyperlink>
      <w:r w:rsidRPr="000D6B31">
        <w:rPr>
          <w:rFonts w:ascii="Times New Roman" w:hAnsi="Times New Roman" w:cs="Times New Roman"/>
          <w:sz w:val="28"/>
          <w:szCs w:val="28"/>
        </w:rPr>
        <w:t>]</w:t>
      </w:r>
      <w:r w:rsidR="00EB34B0">
        <w:rPr>
          <w:rFonts w:ascii="Times New Roman" w:hAnsi="Times New Roman" w:cs="Times New Roman"/>
          <w:sz w:val="28"/>
          <w:szCs w:val="28"/>
        </w:rPr>
        <w:t>.</w:t>
      </w:r>
    </w:p>
    <w:p w:rsidR="00EB34B0" w:rsidRDefault="006435E9" w:rsidP="00EB34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рассмотрении романа «Белые ночи»</w:t>
      </w:r>
      <w:r w:rsidR="0069223E">
        <w:rPr>
          <w:rFonts w:ascii="Times New Roman" w:hAnsi="Times New Roman" w:cs="Times New Roman"/>
          <w:sz w:val="28"/>
          <w:szCs w:val="28"/>
        </w:rPr>
        <w:t xml:space="preserve"> Ф.М. Достоевского</w:t>
      </w:r>
      <w:r>
        <w:rPr>
          <w:rFonts w:ascii="Times New Roman" w:hAnsi="Times New Roman" w:cs="Times New Roman"/>
          <w:sz w:val="28"/>
          <w:szCs w:val="28"/>
        </w:rPr>
        <w:t xml:space="preserve"> учитель определяет центральными для изучения темами - тип петербургского мечтателя и одиночество человека в страшном мире ночей. Целью занятия является выяснение нравственно-философской проблематики повести и её связи</w:t>
      </w:r>
      <w:r w:rsidRPr="006435E9">
        <w:rPr>
          <w:rFonts w:ascii="Times New Roman" w:hAnsi="Times New Roman" w:cs="Times New Roman"/>
          <w:sz w:val="28"/>
          <w:szCs w:val="28"/>
        </w:rPr>
        <w:t xml:space="preserve"> с сегодняшним днём через особенности изображения образа мечтателя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B31">
        <w:rPr>
          <w:rFonts w:ascii="Times New Roman" w:hAnsi="Times New Roman" w:cs="Times New Roman"/>
          <w:sz w:val="28"/>
          <w:szCs w:val="28"/>
        </w:rPr>
        <w:t>[</w:t>
      </w:r>
      <w:r w:rsidRPr="006435E9">
        <w:rPr>
          <w:rFonts w:ascii="Times New Roman" w:hAnsi="Times New Roman" w:cs="Times New Roman"/>
          <w:sz w:val="28"/>
          <w:szCs w:val="28"/>
        </w:rPr>
        <w:t>Конспект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уроку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литературы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«Тип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петербургского</w:t>
      </w:r>
      <w:r w:rsidRPr="000D6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мечтателя»:</w:t>
      </w:r>
      <w:r w:rsidRPr="000D6B31">
        <w:t xml:space="preserve"> </w:t>
      </w:r>
      <w:hyperlink r:id="rId12" w:history="1">
        <w:r w:rsidRPr="00DE65E8">
          <w:rPr>
            <w:rStyle w:val="a4"/>
            <w:rFonts w:ascii="Times New Roman" w:hAnsi="Times New Roman" w:cs="Times New Roman"/>
            <w:sz w:val="28"/>
            <w:szCs w:val="28"/>
          </w:rPr>
          <w:t>https://www.uchportal.ru/load/257-1-0-37465</w:t>
        </w:r>
      </w:hyperlink>
      <w:r w:rsidRPr="000D6B3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223E" w:rsidRDefault="00AA4504" w:rsidP="006922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разделен</w:t>
      </w:r>
      <w:r w:rsidR="0069223E">
        <w:rPr>
          <w:rFonts w:ascii="Times New Roman" w:hAnsi="Times New Roman" w:cs="Times New Roman"/>
          <w:sz w:val="28"/>
          <w:szCs w:val="28"/>
        </w:rPr>
        <w:t xml:space="preserve"> на шесть компонентов, начиная с организационного момента подготовки учащихся и завершая записью домашнего задания. Все составляющие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69223E">
        <w:rPr>
          <w:rFonts w:ascii="Times New Roman" w:hAnsi="Times New Roman" w:cs="Times New Roman"/>
          <w:sz w:val="28"/>
          <w:szCs w:val="28"/>
        </w:rPr>
        <w:t xml:space="preserve">направлены на целостное и комплексное восприятие учениками излагаемой информацией. </w:t>
      </w:r>
    </w:p>
    <w:p w:rsidR="0069223E" w:rsidRDefault="0069223E" w:rsidP="00A529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Предваряя анализ произведения, педагог знакомит школьников с биографией автора и историей создания романа, освещая вопрос автобиографичности в произведении и важность данного произведения в творчестве Ф.М. Достоевского.</w:t>
      </w:r>
      <w:r w:rsidR="00C35143">
        <w:rPr>
          <w:rFonts w:ascii="Times New Roman" w:hAnsi="Times New Roman" w:cs="Times New Roman"/>
          <w:sz w:val="28"/>
          <w:szCs w:val="28"/>
        </w:rPr>
        <w:t xml:space="preserve"> Далее учитель при помощи метода эвристической беседы и постановки проблемного вопроса </w:t>
      </w:r>
      <w:r w:rsidR="005346B2">
        <w:rPr>
          <w:rFonts w:ascii="Times New Roman" w:hAnsi="Times New Roman" w:cs="Times New Roman"/>
          <w:sz w:val="28"/>
          <w:szCs w:val="28"/>
        </w:rPr>
        <w:t>направляет внимание учащихся на ху</w:t>
      </w:r>
      <w:r w:rsidR="000E426E">
        <w:rPr>
          <w:rFonts w:ascii="Times New Roman" w:hAnsi="Times New Roman" w:cs="Times New Roman"/>
          <w:sz w:val="28"/>
          <w:szCs w:val="28"/>
        </w:rPr>
        <w:t>дожественные особенности текста, выделяя признаки сентиментальн</w:t>
      </w:r>
      <w:r w:rsidR="00A529F6">
        <w:rPr>
          <w:rFonts w:ascii="Times New Roman" w:hAnsi="Times New Roman" w:cs="Times New Roman"/>
          <w:sz w:val="28"/>
          <w:szCs w:val="28"/>
        </w:rPr>
        <w:t>ого романа на примерах. Учащиеся</w:t>
      </w:r>
      <w:r w:rsidR="000E426E">
        <w:rPr>
          <w:rFonts w:ascii="Times New Roman" w:hAnsi="Times New Roman" w:cs="Times New Roman"/>
          <w:sz w:val="28"/>
          <w:szCs w:val="28"/>
        </w:rPr>
        <w:t>, рассматривая фрагмент «Ночь первая»</w:t>
      </w:r>
      <w:r w:rsidR="00A529F6">
        <w:rPr>
          <w:rFonts w:ascii="Times New Roman" w:hAnsi="Times New Roman" w:cs="Times New Roman"/>
          <w:sz w:val="28"/>
          <w:szCs w:val="28"/>
        </w:rPr>
        <w:t xml:space="preserve"> </w:t>
      </w:r>
      <w:r w:rsidR="00A529F6" w:rsidRPr="00A529F6">
        <w:rPr>
          <w:rFonts w:ascii="Times New Roman" w:hAnsi="Times New Roman" w:cs="Times New Roman"/>
          <w:sz w:val="28"/>
          <w:szCs w:val="28"/>
        </w:rPr>
        <w:t>[</w:t>
      </w:r>
      <w:r w:rsidR="00A529F6">
        <w:rPr>
          <w:rFonts w:ascii="Times New Roman" w:hAnsi="Times New Roman" w:cs="Times New Roman"/>
          <w:sz w:val="28"/>
          <w:szCs w:val="28"/>
        </w:rPr>
        <w:t>Достоевский, 1972, Т.2, С. 1</w:t>
      </w:r>
      <w:r w:rsidR="00A529F6" w:rsidRPr="00A529F6">
        <w:rPr>
          <w:rFonts w:ascii="Times New Roman" w:hAnsi="Times New Roman" w:cs="Times New Roman"/>
          <w:sz w:val="28"/>
          <w:szCs w:val="28"/>
        </w:rPr>
        <w:t>02-110]</w:t>
      </w:r>
      <w:r w:rsidR="00A529F6">
        <w:rPr>
          <w:rFonts w:ascii="Times New Roman" w:hAnsi="Times New Roman" w:cs="Times New Roman"/>
          <w:sz w:val="28"/>
          <w:szCs w:val="28"/>
        </w:rPr>
        <w:t xml:space="preserve">, где происходит встреча героя с Настенькой, отвечают на ряд вопросов по содержанию сюжета произведения, </w:t>
      </w:r>
      <w:r w:rsidR="008C51B5">
        <w:rPr>
          <w:rFonts w:ascii="Times New Roman" w:hAnsi="Times New Roman" w:cs="Times New Roman"/>
          <w:sz w:val="28"/>
          <w:szCs w:val="28"/>
        </w:rPr>
        <w:t xml:space="preserve">образу мечтателя, </w:t>
      </w:r>
      <w:r w:rsidR="00153FC9">
        <w:rPr>
          <w:rFonts w:ascii="Times New Roman" w:hAnsi="Times New Roman" w:cs="Times New Roman"/>
          <w:sz w:val="28"/>
          <w:szCs w:val="28"/>
        </w:rPr>
        <w:t>его</w:t>
      </w:r>
      <w:r w:rsidR="00A529F6">
        <w:rPr>
          <w:rFonts w:ascii="Times New Roman" w:hAnsi="Times New Roman" w:cs="Times New Roman"/>
          <w:sz w:val="28"/>
          <w:szCs w:val="28"/>
        </w:rPr>
        <w:t xml:space="preserve"> внутреннего мира.</w:t>
      </w:r>
    </w:p>
    <w:p w:rsidR="00153FC9" w:rsidRDefault="00DE3ED2" w:rsidP="00A529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педагогом школьники подробно рассматривают каждый эпизод романа, анализируя действия героя, его мысли и речь, сопоставляя петербургский пейзаж с переживаниями мечтателя. При этом, внимание уделяется работе с терминологией – ученики сами находят необходимое понятие в словаре и соотносят с примерами в тексте. </w:t>
      </w:r>
    </w:p>
    <w:p w:rsidR="008C51B5" w:rsidRDefault="008C51B5" w:rsidP="00A529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Примечательно, что в отличии от разработок Беляевой, в данном уроке разбирается </w:t>
      </w:r>
      <w:r w:rsidR="00D44FE5">
        <w:rPr>
          <w:rFonts w:ascii="Times New Roman" w:hAnsi="Times New Roman" w:cs="Times New Roman"/>
          <w:sz w:val="28"/>
          <w:szCs w:val="28"/>
        </w:rPr>
        <w:t>категория</w:t>
      </w:r>
      <w:r>
        <w:rPr>
          <w:rFonts w:ascii="Times New Roman" w:hAnsi="Times New Roman" w:cs="Times New Roman"/>
          <w:sz w:val="28"/>
          <w:szCs w:val="28"/>
        </w:rPr>
        <w:t xml:space="preserve"> времени и пространства в творчестве Ф. М. Достоевского. </w:t>
      </w:r>
      <w:r w:rsidR="00312638">
        <w:rPr>
          <w:rFonts w:ascii="Times New Roman" w:hAnsi="Times New Roman" w:cs="Times New Roman"/>
          <w:sz w:val="28"/>
          <w:szCs w:val="28"/>
        </w:rPr>
        <w:t>Выделяется образ «ночи» и его семантическое наполнение в романе. В беседе с учителем школьники</w:t>
      </w:r>
      <w:r w:rsidR="00D44FE5">
        <w:rPr>
          <w:rFonts w:ascii="Times New Roman" w:hAnsi="Times New Roman" w:cs="Times New Roman"/>
          <w:sz w:val="28"/>
          <w:szCs w:val="28"/>
        </w:rPr>
        <w:t xml:space="preserve"> определяют важность данной категории</w:t>
      </w:r>
      <w:r w:rsidR="00312638">
        <w:rPr>
          <w:rFonts w:ascii="Times New Roman" w:hAnsi="Times New Roman" w:cs="Times New Roman"/>
          <w:sz w:val="28"/>
          <w:szCs w:val="28"/>
        </w:rPr>
        <w:t xml:space="preserve"> в произведении.</w:t>
      </w:r>
    </w:p>
    <w:p w:rsidR="00312638" w:rsidRDefault="00312638" w:rsidP="00E36A8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завершается </w:t>
      </w:r>
      <w:r w:rsidR="00E36A8C">
        <w:rPr>
          <w:rFonts w:ascii="Times New Roman" w:hAnsi="Times New Roman" w:cs="Times New Roman"/>
          <w:sz w:val="28"/>
          <w:szCs w:val="28"/>
        </w:rPr>
        <w:t>подведением итогов, перечисляются важные темы и идеи, заложенные автором. Например, выделяют: конфликт внутреннего мира человека с внешним, общую проблему смысла жизни и человеческого идеала, идею</w:t>
      </w:r>
      <w:r w:rsidR="00E36A8C" w:rsidRPr="00E36A8C">
        <w:rPr>
          <w:rFonts w:ascii="Times New Roman" w:hAnsi="Times New Roman" w:cs="Times New Roman"/>
          <w:sz w:val="28"/>
          <w:szCs w:val="28"/>
        </w:rPr>
        <w:t xml:space="preserve"> одиночества человека, его неприкаянности</w:t>
      </w:r>
      <w:r w:rsidR="00E36A8C">
        <w:rPr>
          <w:rFonts w:ascii="Times New Roman" w:hAnsi="Times New Roman" w:cs="Times New Roman"/>
          <w:sz w:val="28"/>
          <w:szCs w:val="28"/>
        </w:rPr>
        <w:t>, проблему взаимодействия личности с окружающим миром. [</w:t>
      </w:r>
      <w:r w:rsidR="00E36A8C" w:rsidRPr="006435E9">
        <w:rPr>
          <w:rFonts w:ascii="Times New Roman" w:hAnsi="Times New Roman" w:cs="Times New Roman"/>
          <w:sz w:val="28"/>
          <w:szCs w:val="28"/>
        </w:rPr>
        <w:t>Конспект</w:t>
      </w:r>
      <w:r w:rsidR="00E36A8C">
        <w:rPr>
          <w:rFonts w:ascii="Times New Roman" w:hAnsi="Times New Roman" w:cs="Times New Roman"/>
          <w:sz w:val="28"/>
          <w:szCs w:val="28"/>
        </w:rPr>
        <w:t xml:space="preserve"> к</w:t>
      </w:r>
      <w:r w:rsidR="00E36A8C" w:rsidRPr="000D6B31">
        <w:rPr>
          <w:rFonts w:ascii="Times New Roman" w:hAnsi="Times New Roman" w:cs="Times New Roman"/>
          <w:sz w:val="28"/>
          <w:szCs w:val="28"/>
        </w:rPr>
        <w:t xml:space="preserve"> </w:t>
      </w:r>
      <w:r w:rsidR="00E36A8C">
        <w:rPr>
          <w:rFonts w:ascii="Times New Roman" w:hAnsi="Times New Roman" w:cs="Times New Roman"/>
          <w:sz w:val="28"/>
          <w:szCs w:val="28"/>
        </w:rPr>
        <w:t>уроку</w:t>
      </w:r>
      <w:r w:rsidR="00E36A8C" w:rsidRPr="000D6B31">
        <w:rPr>
          <w:rFonts w:ascii="Times New Roman" w:hAnsi="Times New Roman" w:cs="Times New Roman"/>
          <w:sz w:val="28"/>
          <w:szCs w:val="28"/>
        </w:rPr>
        <w:t xml:space="preserve"> </w:t>
      </w:r>
      <w:r w:rsidR="00E36A8C">
        <w:rPr>
          <w:rFonts w:ascii="Times New Roman" w:hAnsi="Times New Roman" w:cs="Times New Roman"/>
          <w:sz w:val="28"/>
          <w:szCs w:val="28"/>
        </w:rPr>
        <w:t>литературы «Тип петербургского</w:t>
      </w:r>
      <w:r w:rsidR="00E36A8C" w:rsidRPr="000D6B31">
        <w:rPr>
          <w:rFonts w:ascii="Times New Roman" w:hAnsi="Times New Roman" w:cs="Times New Roman"/>
          <w:sz w:val="28"/>
          <w:szCs w:val="28"/>
        </w:rPr>
        <w:t xml:space="preserve"> </w:t>
      </w:r>
      <w:r w:rsidR="00E36A8C">
        <w:rPr>
          <w:rFonts w:ascii="Times New Roman" w:hAnsi="Times New Roman" w:cs="Times New Roman"/>
          <w:sz w:val="28"/>
          <w:szCs w:val="28"/>
        </w:rPr>
        <w:t>мечтателя»:</w:t>
      </w:r>
      <w:r w:rsidR="00E36A8C" w:rsidRPr="000D6B31">
        <w:t xml:space="preserve"> </w:t>
      </w:r>
      <w:hyperlink r:id="rId13" w:history="1">
        <w:r w:rsidR="00E36A8C" w:rsidRPr="00DE65E8">
          <w:rPr>
            <w:rStyle w:val="a4"/>
            <w:rFonts w:ascii="Times New Roman" w:hAnsi="Times New Roman" w:cs="Times New Roman"/>
            <w:sz w:val="28"/>
            <w:szCs w:val="28"/>
          </w:rPr>
          <w:t>https://www.uchportal.ru/load/257-1-0-37465</w:t>
        </w:r>
      </w:hyperlink>
      <w:r w:rsidR="00E36A8C" w:rsidRPr="00E36A8C">
        <w:rPr>
          <w:rFonts w:ascii="Times New Roman" w:hAnsi="Times New Roman" w:cs="Times New Roman"/>
          <w:sz w:val="28"/>
          <w:szCs w:val="28"/>
        </w:rPr>
        <w:t>]</w:t>
      </w:r>
      <w:r w:rsidR="00E36A8C">
        <w:rPr>
          <w:rFonts w:ascii="Times New Roman" w:hAnsi="Times New Roman" w:cs="Times New Roman"/>
          <w:sz w:val="28"/>
          <w:szCs w:val="28"/>
        </w:rPr>
        <w:t>.</w:t>
      </w:r>
    </w:p>
    <w:p w:rsidR="00DB7093" w:rsidRDefault="00DB7093" w:rsidP="00E36A8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Касаткина в статье «</w:t>
      </w:r>
      <w:r w:rsidRPr="002E1D5F">
        <w:rPr>
          <w:rFonts w:ascii="Times New Roman" w:hAnsi="Times New Roman" w:cs="Times New Roman"/>
          <w:sz w:val="28"/>
          <w:szCs w:val="28"/>
        </w:rPr>
        <w:t>Зачем Достое</w:t>
      </w:r>
      <w:r>
        <w:rPr>
          <w:rFonts w:ascii="Times New Roman" w:hAnsi="Times New Roman" w:cs="Times New Roman"/>
          <w:sz w:val="28"/>
          <w:szCs w:val="28"/>
        </w:rPr>
        <w:t>вский издавал «Дневник писателя»» писала, что: «Внутренняя философия произведений Ф.М. Достоевского оказывается близка современным молодым людям и востребована ими потому, что целью самого Достоевского при написании его произведений было предоставить читателю новые поведенческие паттерны, способствующие переходу человека на иной уровень мышления, бытия и взаимодействия с миром.</w:t>
      </w:r>
      <w:r w:rsidR="00A313FA">
        <w:rPr>
          <w:rFonts w:ascii="Times New Roman" w:hAnsi="Times New Roman" w:cs="Times New Roman"/>
          <w:sz w:val="28"/>
          <w:szCs w:val="28"/>
        </w:rPr>
        <w:t xml:space="preserve">» </w:t>
      </w:r>
      <w:r w:rsidR="009C195A" w:rsidRPr="009C195A">
        <w:rPr>
          <w:rFonts w:ascii="Times New Roman" w:hAnsi="Times New Roman" w:cs="Times New Roman"/>
          <w:sz w:val="28"/>
          <w:szCs w:val="28"/>
        </w:rPr>
        <w:t>[</w:t>
      </w:r>
      <w:r w:rsidR="009C195A">
        <w:rPr>
          <w:rFonts w:ascii="Times New Roman" w:hAnsi="Times New Roman" w:cs="Times New Roman"/>
          <w:sz w:val="28"/>
          <w:szCs w:val="28"/>
        </w:rPr>
        <w:t>Касаткина, 2019, С. 178</w:t>
      </w:r>
      <w:r w:rsidR="009C195A" w:rsidRPr="009C195A">
        <w:rPr>
          <w:rFonts w:ascii="Times New Roman" w:hAnsi="Times New Roman" w:cs="Times New Roman"/>
          <w:sz w:val="28"/>
          <w:szCs w:val="28"/>
        </w:rPr>
        <w:t xml:space="preserve">]. </w:t>
      </w:r>
      <w:r w:rsidR="00A313FA">
        <w:rPr>
          <w:rFonts w:ascii="Times New Roman" w:hAnsi="Times New Roman" w:cs="Times New Roman"/>
          <w:sz w:val="28"/>
          <w:szCs w:val="28"/>
        </w:rPr>
        <w:t>Это еще раз подчеркивает важность рассмотрения творчества классика на уроках в основной школе.</w:t>
      </w:r>
    </w:p>
    <w:p w:rsidR="00631971" w:rsidRDefault="00A313FA" w:rsidP="00A313F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прочтение и обсуждение</w:t>
      </w:r>
      <w:r w:rsidR="00D96299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>
        <w:rPr>
          <w:rFonts w:ascii="Times New Roman" w:hAnsi="Times New Roman" w:cs="Times New Roman"/>
          <w:sz w:val="28"/>
          <w:szCs w:val="28"/>
        </w:rPr>
        <w:t xml:space="preserve"> Ф.М. Достоевского</w:t>
      </w:r>
      <w:r w:rsidR="008B27D8">
        <w:rPr>
          <w:rFonts w:ascii="Times New Roman" w:hAnsi="Times New Roman" w:cs="Times New Roman"/>
          <w:sz w:val="28"/>
          <w:szCs w:val="28"/>
        </w:rPr>
        <w:t xml:space="preserve"> не только способствует формированию нравственных качеств у современного ученика, но и создает условия для овладения навыками литературоведческого анализа художественного текста.</w:t>
      </w:r>
    </w:p>
    <w:p w:rsidR="00631971" w:rsidRDefault="006319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B27D8" w:rsidRDefault="00631971" w:rsidP="00B8496F">
      <w:pPr>
        <w:pStyle w:val="1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43059935"/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Фрагментарное изучение романа «Братья Карамазовы» в основной школе</w:t>
      </w:r>
      <w:bookmarkEnd w:id="10"/>
    </w:p>
    <w:p w:rsidR="00EE39EB" w:rsidRDefault="00631971" w:rsidP="00B849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Опубликованный в 1880 году роман «Братья Карамазовы» является последним написанным произведением Ф. М. Достоевского и </w:t>
      </w:r>
      <w:r w:rsidR="00EE39EB">
        <w:rPr>
          <w:rFonts w:ascii="Times New Roman" w:hAnsi="Times New Roman" w:cs="Times New Roman"/>
          <w:sz w:val="28"/>
          <w:szCs w:val="28"/>
        </w:rPr>
        <w:t>представляет собой синтез</w:t>
      </w:r>
      <w:r w:rsidR="00EE39EB" w:rsidRPr="00EE39EB">
        <w:rPr>
          <w:rFonts w:ascii="Times New Roman" w:hAnsi="Times New Roman" w:cs="Times New Roman"/>
          <w:sz w:val="28"/>
          <w:szCs w:val="28"/>
        </w:rPr>
        <w:t xml:space="preserve"> художественно-философских исканий </w:t>
      </w:r>
      <w:r w:rsidR="00EE39EB">
        <w:rPr>
          <w:rFonts w:ascii="Times New Roman" w:hAnsi="Times New Roman" w:cs="Times New Roman"/>
          <w:sz w:val="28"/>
          <w:szCs w:val="28"/>
        </w:rPr>
        <w:t>классика.</w:t>
      </w:r>
    </w:p>
    <w:p w:rsidR="00733B3B" w:rsidRDefault="00733B3B" w:rsidP="00EE39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Столь объемное и многогранное по идейному содержанию произведение трудно было бы включить в рабочую программу основной школы целостно, поэтому ученикам роман дается фрагментарно, в определенной смысловой направленности. </w:t>
      </w:r>
    </w:p>
    <w:p w:rsidR="00F341F6" w:rsidRPr="00F5694B" w:rsidRDefault="00F341F6" w:rsidP="00F569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знакомятся с данным произведением уже в 7 классе, к их рассмотрению предлагается книга десятая «Мальчики», где повествован</w:t>
      </w:r>
      <w:r w:rsidR="00B8496F">
        <w:rPr>
          <w:rFonts w:ascii="Times New Roman" w:hAnsi="Times New Roman" w:cs="Times New Roman"/>
          <w:sz w:val="28"/>
          <w:szCs w:val="28"/>
        </w:rPr>
        <w:t>ие идет о Коле Красоткине и Илюш</w:t>
      </w:r>
      <w:r>
        <w:rPr>
          <w:rFonts w:ascii="Times New Roman" w:hAnsi="Times New Roman" w:cs="Times New Roman"/>
          <w:sz w:val="28"/>
          <w:szCs w:val="28"/>
        </w:rPr>
        <w:t xml:space="preserve">е Снегиреве </w:t>
      </w:r>
      <w:r w:rsidRPr="00F341F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Достоевский, 1975, Т.14, С. 462-508</w:t>
      </w:r>
      <w:r w:rsidRPr="00F341F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02EB" w:rsidRDefault="00EA02EB" w:rsidP="00EA02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Пытаясь разрешить проблему ограниченности отведенных урочных часов на изучение произведения Ф.М. Достоевского, учителя подбирают те методические наработки, которые позволили бы как можно более доступно и разносторонне донести материал до учащихся. </w:t>
      </w:r>
    </w:p>
    <w:p w:rsidR="00EA02EB" w:rsidRDefault="00EA02EB" w:rsidP="00EA02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справедливо отмечает Д.У. Якибова в своей работе «Методика преподавания литературы»: «п</w:t>
      </w:r>
      <w:r w:rsidRPr="00DE3443">
        <w:rPr>
          <w:rFonts w:ascii="Times New Roman" w:hAnsi="Times New Roman" w:cs="Times New Roman"/>
          <w:sz w:val="28"/>
          <w:szCs w:val="28"/>
        </w:rPr>
        <w:t>одготовка и пров</w:t>
      </w:r>
      <w:r>
        <w:rPr>
          <w:rFonts w:ascii="Times New Roman" w:hAnsi="Times New Roman" w:cs="Times New Roman"/>
          <w:sz w:val="28"/>
          <w:szCs w:val="28"/>
        </w:rPr>
        <w:t xml:space="preserve">едение урока литературы требует </w:t>
      </w:r>
      <w:r w:rsidRPr="00DE3443">
        <w:rPr>
          <w:rFonts w:ascii="Times New Roman" w:hAnsi="Times New Roman" w:cs="Times New Roman"/>
          <w:sz w:val="28"/>
          <w:szCs w:val="28"/>
        </w:rPr>
        <w:t>большого труда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34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Ведь, п</w:t>
      </w:r>
      <w:r w:rsidRPr="00DE3443">
        <w:rPr>
          <w:rFonts w:ascii="Times New Roman" w:hAnsi="Times New Roman" w:cs="Times New Roman"/>
          <w:sz w:val="28"/>
          <w:szCs w:val="28"/>
        </w:rPr>
        <w:t>режде че</w:t>
      </w:r>
      <w:r>
        <w:rPr>
          <w:rFonts w:ascii="Times New Roman" w:hAnsi="Times New Roman" w:cs="Times New Roman"/>
          <w:sz w:val="28"/>
          <w:szCs w:val="28"/>
        </w:rPr>
        <w:t>м провести урок, учитель должен осуществить разные</w:t>
      </w:r>
      <w:r w:rsidRPr="00DE3443">
        <w:rPr>
          <w:rFonts w:ascii="Times New Roman" w:hAnsi="Times New Roman" w:cs="Times New Roman"/>
          <w:sz w:val="28"/>
          <w:szCs w:val="28"/>
        </w:rPr>
        <w:t xml:space="preserve"> ви</w:t>
      </w:r>
      <w:r>
        <w:rPr>
          <w:rFonts w:ascii="Times New Roman" w:hAnsi="Times New Roman" w:cs="Times New Roman"/>
          <w:sz w:val="28"/>
          <w:szCs w:val="28"/>
        </w:rPr>
        <w:t>ды деятельности: определить те</w:t>
      </w:r>
      <w:r w:rsidRPr="00DE3443">
        <w:rPr>
          <w:rFonts w:ascii="Times New Roman" w:hAnsi="Times New Roman" w:cs="Times New Roman"/>
          <w:sz w:val="28"/>
          <w:szCs w:val="28"/>
        </w:rPr>
        <w:t>му урока; отобрать теоре</w:t>
      </w:r>
      <w:r>
        <w:rPr>
          <w:rFonts w:ascii="Times New Roman" w:hAnsi="Times New Roman" w:cs="Times New Roman"/>
          <w:sz w:val="28"/>
          <w:szCs w:val="28"/>
        </w:rPr>
        <w:t>тический и художественный мате</w:t>
      </w:r>
      <w:r w:rsidRPr="00DE3443">
        <w:rPr>
          <w:rFonts w:ascii="Times New Roman" w:hAnsi="Times New Roman" w:cs="Times New Roman"/>
          <w:sz w:val="28"/>
          <w:szCs w:val="28"/>
        </w:rPr>
        <w:t>риал и соотнести его с м</w:t>
      </w:r>
      <w:r>
        <w:rPr>
          <w:rFonts w:ascii="Times New Roman" w:hAnsi="Times New Roman" w:cs="Times New Roman"/>
          <w:sz w:val="28"/>
          <w:szCs w:val="28"/>
        </w:rPr>
        <w:t>атериалом учебника; сформулиро</w:t>
      </w:r>
      <w:r w:rsidRPr="00DE3443">
        <w:rPr>
          <w:rFonts w:ascii="Times New Roman" w:hAnsi="Times New Roman" w:cs="Times New Roman"/>
          <w:sz w:val="28"/>
          <w:szCs w:val="28"/>
        </w:rPr>
        <w:t xml:space="preserve">вать цели и задачи; </w:t>
      </w:r>
      <w:r>
        <w:rPr>
          <w:rFonts w:ascii="Times New Roman" w:hAnsi="Times New Roman" w:cs="Times New Roman"/>
          <w:sz w:val="28"/>
          <w:szCs w:val="28"/>
        </w:rPr>
        <w:t>определить концепцию урока; оп</w:t>
      </w:r>
      <w:r w:rsidRPr="00DE3443">
        <w:rPr>
          <w:rFonts w:ascii="Times New Roman" w:hAnsi="Times New Roman" w:cs="Times New Roman"/>
          <w:sz w:val="28"/>
          <w:szCs w:val="28"/>
        </w:rPr>
        <w:t>ределить методы и прие</w:t>
      </w:r>
      <w:r>
        <w:rPr>
          <w:rFonts w:ascii="Times New Roman" w:hAnsi="Times New Roman" w:cs="Times New Roman"/>
          <w:sz w:val="28"/>
          <w:szCs w:val="28"/>
        </w:rPr>
        <w:t>мы работы; определить структуру урока; составить конспект; подобрать наглядный мате</w:t>
      </w:r>
      <w:r w:rsidRPr="00DE3443">
        <w:rPr>
          <w:rFonts w:ascii="Times New Roman" w:hAnsi="Times New Roman" w:cs="Times New Roman"/>
          <w:sz w:val="28"/>
          <w:szCs w:val="28"/>
        </w:rPr>
        <w:t>риал</w:t>
      </w:r>
      <w:r>
        <w:rPr>
          <w:rFonts w:ascii="Times New Roman" w:hAnsi="Times New Roman" w:cs="Times New Roman"/>
          <w:sz w:val="28"/>
          <w:szCs w:val="28"/>
        </w:rPr>
        <w:t xml:space="preserve"> и многое другое </w:t>
      </w:r>
      <w:r w:rsidRPr="00F5694B">
        <w:rPr>
          <w:rFonts w:ascii="Times New Roman" w:hAnsi="Times New Roman" w:cs="Times New Roman"/>
          <w:sz w:val="28"/>
          <w:szCs w:val="28"/>
        </w:rPr>
        <w:t>[Якибова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694B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>, С. 28-29</w:t>
      </w:r>
      <w:r w:rsidRPr="00F5694B">
        <w:rPr>
          <w:rFonts w:ascii="Times New Roman" w:hAnsi="Times New Roman" w:cs="Times New Roman"/>
          <w:sz w:val="28"/>
          <w:szCs w:val="28"/>
        </w:rPr>
        <w:t>]</w:t>
      </w:r>
      <w:r w:rsidRPr="00DE3443">
        <w:rPr>
          <w:rFonts w:ascii="Times New Roman" w:hAnsi="Times New Roman" w:cs="Times New Roman"/>
          <w:sz w:val="28"/>
          <w:szCs w:val="28"/>
        </w:rPr>
        <w:t>.</w:t>
      </w:r>
    </w:p>
    <w:p w:rsidR="00EA02EB" w:rsidRDefault="00EA02EB" w:rsidP="00EA02E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Оттого методические работы для основной школы по роману Ф.М. Достоевского «Братья Карамазовы» отличаются тематической направленностью и содержат разные комплексы приемов обучения.</w:t>
      </w:r>
    </w:p>
    <w:p w:rsidR="00A41CDB" w:rsidRDefault="00A41CDB" w:rsidP="00A41C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план-конспект урока </w:t>
      </w:r>
      <w:r w:rsidR="00424FB6">
        <w:rPr>
          <w:rFonts w:ascii="Times New Roman" w:hAnsi="Times New Roman" w:cs="Times New Roman"/>
          <w:sz w:val="28"/>
          <w:szCs w:val="28"/>
        </w:rPr>
        <w:t xml:space="preserve">А. В. </w:t>
      </w:r>
      <w:r w:rsidR="00496799">
        <w:rPr>
          <w:rFonts w:ascii="Times New Roman" w:hAnsi="Times New Roman" w:cs="Times New Roman"/>
          <w:sz w:val="28"/>
          <w:szCs w:val="28"/>
        </w:rPr>
        <w:t>Цыгановой</w:t>
      </w:r>
      <w:r w:rsidR="00424FB6">
        <w:rPr>
          <w:rFonts w:ascii="Times New Roman" w:hAnsi="Times New Roman" w:cs="Times New Roman"/>
          <w:sz w:val="28"/>
          <w:szCs w:val="28"/>
        </w:rPr>
        <w:t>.</w:t>
      </w:r>
      <w:r w:rsidR="00496799">
        <w:rPr>
          <w:rFonts w:ascii="Times New Roman" w:hAnsi="Times New Roman" w:cs="Times New Roman"/>
          <w:sz w:val="28"/>
          <w:szCs w:val="28"/>
        </w:rPr>
        <w:t xml:space="preserve"> </w:t>
      </w:r>
      <w:r w:rsidR="00B8496F">
        <w:rPr>
          <w:rFonts w:ascii="Times New Roman" w:hAnsi="Times New Roman" w:cs="Times New Roman"/>
          <w:sz w:val="28"/>
          <w:szCs w:val="28"/>
        </w:rPr>
        <w:t>Педагог определил следующую цель занятия</w:t>
      </w:r>
      <w:r w:rsidR="00496799">
        <w:rPr>
          <w:rFonts w:ascii="Times New Roman" w:hAnsi="Times New Roman" w:cs="Times New Roman"/>
          <w:sz w:val="28"/>
          <w:szCs w:val="28"/>
        </w:rPr>
        <w:t>: «</w:t>
      </w:r>
      <w:r w:rsidR="00496799" w:rsidRPr="00496799">
        <w:rPr>
          <w:rFonts w:ascii="Times New Roman" w:hAnsi="Times New Roman" w:cs="Times New Roman"/>
          <w:sz w:val="28"/>
          <w:szCs w:val="28"/>
        </w:rPr>
        <w:t xml:space="preserve">актуализировать для учащихся нравственные проблемы произведения (сострадание </w:t>
      </w:r>
      <w:r w:rsidR="00496799">
        <w:rPr>
          <w:rFonts w:ascii="Times New Roman" w:hAnsi="Times New Roman" w:cs="Times New Roman"/>
          <w:sz w:val="28"/>
          <w:szCs w:val="28"/>
        </w:rPr>
        <w:t xml:space="preserve">к </w:t>
      </w:r>
      <w:r w:rsidR="00496799" w:rsidRPr="00496799">
        <w:rPr>
          <w:rFonts w:ascii="Times New Roman" w:hAnsi="Times New Roman" w:cs="Times New Roman"/>
          <w:sz w:val="28"/>
          <w:szCs w:val="28"/>
        </w:rPr>
        <w:t>другому человеку, милосердие, деятельная</w:t>
      </w:r>
      <w:r w:rsidR="00496799">
        <w:rPr>
          <w:rFonts w:ascii="Times New Roman" w:hAnsi="Times New Roman" w:cs="Times New Roman"/>
          <w:sz w:val="28"/>
          <w:szCs w:val="28"/>
        </w:rPr>
        <w:t xml:space="preserve"> любовь к ближнему)» </w:t>
      </w:r>
      <w:r w:rsidR="00496799" w:rsidRPr="00496799">
        <w:rPr>
          <w:rFonts w:ascii="Times New Roman" w:hAnsi="Times New Roman" w:cs="Times New Roman"/>
          <w:sz w:val="28"/>
          <w:szCs w:val="28"/>
        </w:rPr>
        <w:t>[Конспект урока литературы в 7 классе по главе «Мальчики»</w:t>
      </w:r>
      <w:r w:rsidR="00496799">
        <w:rPr>
          <w:rFonts w:ascii="Times New Roman" w:hAnsi="Times New Roman" w:cs="Times New Roman"/>
          <w:sz w:val="28"/>
          <w:szCs w:val="28"/>
        </w:rPr>
        <w:t>:</w:t>
      </w:r>
      <w:r w:rsidR="00496799" w:rsidRPr="00496799">
        <w:t xml:space="preserve"> </w:t>
      </w:r>
      <w:hyperlink r:id="rId14" w:history="1">
        <w:r w:rsidR="00496799" w:rsidRPr="00496799">
          <w:rPr>
            <w:rStyle w:val="a4"/>
            <w:rFonts w:ascii="Times New Roman" w:hAnsi="Times New Roman" w:cs="Times New Roman"/>
            <w:sz w:val="28"/>
            <w:szCs w:val="28"/>
          </w:rPr>
          <w:t>https://videouroki.net/razrabotki/konspiekt-zakliuchitiel-nogho-uroka-litieratury-v-7-klassie-po-ghlavie-mal-chiki.html</w:t>
        </w:r>
      </w:hyperlink>
      <w:r w:rsidR="00496799" w:rsidRPr="00496799">
        <w:rPr>
          <w:rFonts w:ascii="Times New Roman" w:hAnsi="Times New Roman" w:cs="Times New Roman"/>
          <w:sz w:val="28"/>
          <w:szCs w:val="28"/>
        </w:rPr>
        <w:t>]</w:t>
      </w:r>
      <w:r w:rsidR="004967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03C8" w:rsidRDefault="00DB195A" w:rsidP="00DB19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начинается с ознакомление учащихся с эпиграфом:</w:t>
      </w:r>
      <w:r w:rsidRPr="00DB195A">
        <w:t xml:space="preserve"> </w:t>
      </w:r>
      <w:r>
        <w:t>«</w:t>
      </w:r>
      <w:r w:rsidRPr="00DB195A">
        <w:rPr>
          <w:rFonts w:ascii="Times New Roman" w:hAnsi="Times New Roman" w:cs="Times New Roman"/>
          <w:sz w:val="28"/>
          <w:szCs w:val="28"/>
        </w:rPr>
        <w:t>Я лишь реалист в высшем смысле, т.е. изображаю все</w:t>
      </w:r>
      <w:r>
        <w:rPr>
          <w:rFonts w:ascii="Times New Roman" w:hAnsi="Times New Roman" w:cs="Times New Roman"/>
          <w:sz w:val="28"/>
          <w:szCs w:val="28"/>
        </w:rPr>
        <w:t xml:space="preserve"> глубины души человеческой…» </w:t>
      </w:r>
      <w:r w:rsidRPr="00DB195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Достоевский,</w:t>
      </w:r>
      <w:r w:rsidR="00945D4E">
        <w:rPr>
          <w:rFonts w:ascii="Times New Roman" w:hAnsi="Times New Roman" w:cs="Times New Roman"/>
          <w:sz w:val="28"/>
          <w:szCs w:val="28"/>
        </w:rPr>
        <w:t xml:space="preserve"> 1984</w:t>
      </w:r>
      <w:r>
        <w:rPr>
          <w:rFonts w:ascii="Times New Roman" w:hAnsi="Times New Roman" w:cs="Times New Roman"/>
          <w:sz w:val="28"/>
          <w:szCs w:val="28"/>
        </w:rPr>
        <w:t>,</w:t>
      </w:r>
      <w:r w:rsidR="00945D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</w:t>
      </w:r>
      <w:r w:rsidR="0091773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, С.</w:t>
      </w:r>
      <w:r w:rsidR="00917732">
        <w:rPr>
          <w:rFonts w:ascii="Times New Roman" w:hAnsi="Times New Roman" w:cs="Times New Roman"/>
          <w:sz w:val="28"/>
          <w:szCs w:val="28"/>
        </w:rPr>
        <w:t>65</w:t>
      </w:r>
      <w:r w:rsidRPr="00DB195A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Ученики соотносят слова писателя с художественными особенностями его произведений, проблематикой. Ряд наводящих вопросов </w:t>
      </w:r>
      <w:r w:rsidR="00945D4E">
        <w:rPr>
          <w:rFonts w:ascii="Times New Roman" w:hAnsi="Times New Roman" w:cs="Times New Roman"/>
          <w:sz w:val="28"/>
          <w:szCs w:val="28"/>
        </w:rPr>
        <w:t>приводит школьников к выводу о том, что автора</w:t>
      </w:r>
      <w:r w:rsidR="00945D4E" w:rsidRPr="00945D4E">
        <w:rPr>
          <w:rFonts w:ascii="Times New Roman" w:hAnsi="Times New Roman" w:cs="Times New Roman"/>
          <w:sz w:val="28"/>
          <w:szCs w:val="28"/>
        </w:rPr>
        <w:t xml:space="preserve"> интересует </w:t>
      </w:r>
      <w:r w:rsidR="00945D4E">
        <w:rPr>
          <w:rFonts w:ascii="Times New Roman" w:hAnsi="Times New Roman" w:cs="Times New Roman"/>
          <w:sz w:val="28"/>
          <w:szCs w:val="28"/>
        </w:rPr>
        <w:t xml:space="preserve">внутренний мир </w:t>
      </w:r>
      <w:r w:rsidR="00945D4E" w:rsidRPr="00945D4E">
        <w:rPr>
          <w:rFonts w:ascii="Times New Roman" w:hAnsi="Times New Roman" w:cs="Times New Roman"/>
          <w:sz w:val="28"/>
          <w:szCs w:val="28"/>
        </w:rPr>
        <w:t xml:space="preserve">человека, </w:t>
      </w:r>
      <w:r w:rsidR="00945D4E">
        <w:rPr>
          <w:rFonts w:ascii="Times New Roman" w:hAnsi="Times New Roman" w:cs="Times New Roman"/>
          <w:sz w:val="28"/>
          <w:szCs w:val="28"/>
        </w:rPr>
        <w:t>его переживания, те нравственные вопросы и проблемы, которые беспокоят «душу человеческую».</w:t>
      </w:r>
    </w:p>
    <w:p w:rsidR="00DB7093" w:rsidRPr="00C65FC0" w:rsidRDefault="00C65FC0" w:rsidP="00DB19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данное высказывание автора, Н.В. Кашина в своем труде «Эстетика Ф.М. Достоевского»</w:t>
      </w:r>
      <w:r w:rsidR="00B6127E">
        <w:rPr>
          <w:rFonts w:ascii="Times New Roman" w:hAnsi="Times New Roman" w:cs="Times New Roman"/>
          <w:sz w:val="28"/>
          <w:szCs w:val="28"/>
        </w:rPr>
        <w:t xml:space="preserve"> заключает</w:t>
      </w:r>
      <w:r>
        <w:rPr>
          <w:rFonts w:ascii="Times New Roman" w:hAnsi="Times New Roman" w:cs="Times New Roman"/>
          <w:sz w:val="28"/>
          <w:szCs w:val="28"/>
        </w:rPr>
        <w:t>: «Душа человеческая для Достоевского – это отнюдь не «сумма психологии», которую в принципе можно вычислить. Это нечто более сложное, еще недоступное познанию»</w:t>
      </w:r>
      <w:r w:rsidRPr="00C65FC0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Кашина, 1984, С. 61</w:t>
      </w:r>
      <w:r w:rsidRPr="00C65FC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="00B6127E">
        <w:rPr>
          <w:rFonts w:ascii="Times New Roman" w:hAnsi="Times New Roman" w:cs="Times New Roman"/>
          <w:sz w:val="28"/>
          <w:szCs w:val="28"/>
        </w:rPr>
        <w:t xml:space="preserve"> Поэтому рассмотрение «душевного» мира героев в произведениях классика важно для понимания особенностей творческого метода писателя.</w:t>
      </w:r>
    </w:p>
    <w:p w:rsidR="00DB195A" w:rsidRDefault="005203C8" w:rsidP="00DB19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подчеркивает, что несмотря на то, что роман был написан для «взрослой» аудитории, Ф. М. Достоевский стремился донести свои идеи и подрастающему поколению, считая, что некоторые фрагменты его произведения доступны и для детского восприятия, однако реализовать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замысел по созданию отдельного детского сборника не успел. Книга все же была выпущена, но уже О.Ф. Миллером</w:t>
      </w:r>
      <w:r w:rsidR="00274ED5">
        <w:rPr>
          <w:rFonts w:ascii="Times New Roman" w:hAnsi="Times New Roman" w:cs="Times New Roman"/>
          <w:sz w:val="28"/>
          <w:szCs w:val="28"/>
        </w:rPr>
        <w:t>, профессором русской литературы, который по текстам классика составил сборник «Русским детям» 1883 года, куда были также включены и отрывки из романа «Братья Карамазовы»</w:t>
      </w:r>
      <w:r w:rsidR="0059703C">
        <w:rPr>
          <w:rFonts w:ascii="Times New Roman" w:hAnsi="Times New Roman" w:cs="Times New Roman"/>
          <w:sz w:val="28"/>
          <w:szCs w:val="28"/>
        </w:rPr>
        <w:t>.</w:t>
      </w:r>
    </w:p>
    <w:p w:rsidR="0059703C" w:rsidRDefault="0059703C" w:rsidP="00DB19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этапом урока является обозначение темы</w:t>
      </w:r>
      <w:r w:rsidR="00C57BFD">
        <w:rPr>
          <w:rFonts w:ascii="Times New Roman" w:hAnsi="Times New Roman" w:cs="Times New Roman"/>
          <w:sz w:val="28"/>
          <w:szCs w:val="28"/>
        </w:rPr>
        <w:t>, цели и задач</w:t>
      </w:r>
      <w:r>
        <w:rPr>
          <w:rFonts w:ascii="Times New Roman" w:hAnsi="Times New Roman" w:cs="Times New Roman"/>
          <w:sz w:val="28"/>
          <w:szCs w:val="28"/>
        </w:rPr>
        <w:t xml:space="preserve"> занятия. Ученики анализируют значение записанных на доске слов (чувствовать, страдать, переживать), дополняя их префиксом «со», после чего находят взаимосвязь с произведениями Ф. М. Достоевского и </w:t>
      </w:r>
      <w:r w:rsidR="003027AE"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с учителем формируют тему урока: «Путь к состраданию (по отрывкам</w:t>
      </w:r>
      <w:r w:rsidRPr="0059703C">
        <w:rPr>
          <w:rFonts w:ascii="Times New Roman" w:hAnsi="Times New Roman" w:cs="Times New Roman"/>
          <w:sz w:val="28"/>
          <w:szCs w:val="28"/>
        </w:rPr>
        <w:t xml:space="preserve"> из романа Ф.М.</w:t>
      </w:r>
      <w:r w:rsidR="009C195A">
        <w:rPr>
          <w:rFonts w:ascii="Times New Roman" w:hAnsi="Times New Roman" w:cs="Times New Roman"/>
          <w:sz w:val="28"/>
          <w:szCs w:val="28"/>
        </w:rPr>
        <w:t xml:space="preserve"> </w:t>
      </w:r>
      <w:r w:rsidRPr="0059703C">
        <w:rPr>
          <w:rFonts w:ascii="Times New Roman" w:hAnsi="Times New Roman" w:cs="Times New Roman"/>
          <w:sz w:val="28"/>
          <w:szCs w:val="28"/>
        </w:rPr>
        <w:t>Достоевского «Братья Карамазовы»)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9703C">
        <w:rPr>
          <w:rFonts w:ascii="Times New Roman" w:hAnsi="Times New Roman" w:cs="Times New Roman"/>
          <w:sz w:val="28"/>
          <w:szCs w:val="28"/>
        </w:rPr>
        <w:t>[</w:t>
      </w:r>
      <w:r w:rsidRPr="00496799">
        <w:rPr>
          <w:rFonts w:ascii="Times New Roman" w:hAnsi="Times New Roman" w:cs="Times New Roman"/>
          <w:sz w:val="28"/>
          <w:szCs w:val="28"/>
        </w:rPr>
        <w:t>Конспект урока литературы в 7 классе по главе «Мальчики»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96799">
        <w:t xml:space="preserve"> </w:t>
      </w:r>
      <w:hyperlink r:id="rId15" w:history="1">
        <w:r w:rsidRPr="00496799">
          <w:rPr>
            <w:rStyle w:val="a4"/>
            <w:rFonts w:ascii="Times New Roman" w:hAnsi="Times New Roman" w:cs="Times New Roman"/>
            <w:sz w:val="28"/>
            <w:szCs w:val="28"/>
          </w:rPr>
          <w:t>https://videouroki.net/razrabotki/konspiekt-zakliuchitiel-nogho-uroka-litieratury-v-7-klassie-po-ghlavie-mal-chiki.html</w:t>
        </w:r>
      </w:hyperlink>
      <w:r w:rsidRPr="0059703C">
        <w:rPr>
          <w:rFonts w:ascii="Times New Roman" w:hAnsi="Times New Roman" w:cs="Times New Roman"/>
          <w:sz w:val="28"/>
          <w:szCs w:val="28"/>
        </w:rPr>
        <w:t>].</w:t>
      </w:r>
    </w:p>
    <w:p w:rsidR="00C57BFD" w:rsidRDefault="00C57BFD" w:rsidP="00C57BF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</w:t>
      </w:r>
      <w:r w:rsidR="00CC4EDF">
        <w:rPr>
          <w:rFonts w:ascii="Times New Roman" w:hAnsi="Times New Roman" w:cs="Times New Roman"/>
          <w:sz w:val="28"/>
          <w:szCs w:val="28"/>
        </w:rPr>
        <w:t>ся при помощи педагога определяю</w:t>
      </w:r>
      <w:r>
        <w:rPr>
          <w:rFonts w:ascii="Times New Roman" w:hAnsi="Times New Roman" w:cs="Times New Roman"/>
          <w:sz w:val="28"/>
          <w:szCs w:val="28"/>
        </w:rPr>
        <w:t xml:space="preserve">т и </w:t>
      </w:r>
      <w:r w:rsidR="00B8496F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занятия: с</w:t>
      </w:r>
      <w:r w:rsidRPr="00C57BFD">
        <w:rPr>
          <w:rFonts w:ascii="Times New Roman" w:hAnsi="Times New Roman" w:cs="Times New Roman"/>
          <w:sz w:val="28"/>
          <w:szCs w:val="28"/>
        </w:rPr>
        <w:t>равнить поведение героев в</w:t>
      </w:r>
      <w:r>
        <w:rPr>
          <w:rFonts w:ascii="Times New Roman" w:hAnsi="Times New Roman" w:cs="Times New Roman"/>
          <w:sz w:val="28"/>
          <w:szCs w:val="28"/>
        </w:rPr>
        <w:t xml:space="preserve"> начале и в конце повествования</w:t>
      </w:r>
      <w:r w:rsidR="00B849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C57BFD">
        <w:rPr>
          <w:rFonts w:ascii="Times New Roman" w:hAnsi="Times New Roman" w:cs="Times New Roman"/>
          <w:sz w:val="28"/>
          <w:szCs w:val="28"/>
        </w:rPr>
        <w:t>ыяснить, как изменились герои внутренне.</w:t>
      </w:r>
      <w:r w:rsidR="00CC4EDF">
        <w:rPr>
          <w:rFonts w:ascii="Times New Roman" w:hAnsi="Times New Roman" w:cs="Times New Roman"/>
          <w:sz w:val="28"/>
          <w:szCs w:val="28"/>
        </w:rPr>
        <w:t xml:space="preserve"> Так, школьники смогут рассмотреть внутреннюю эволюцию персонажей, их духовный рос</w:t>
      </w:r>
      <w:r w:rsidR="00B8496F">
        <w:rPr>
          <w:rFonts w:ascii="Times New Roman" w:hAnsi="Times New Roman" w:cs="Times New Roman"/>
          <w:sz w:val="28"/>
          <w:szCs w:val="28"/>
        </w:rPr>
        <w:t>т, что способствует формированию</w:t>
      </w:r>
      <w:r w:rsidR="00CC4EDF">
        <w:rPr>
          <w:rFonts w:ascii="Times New Roman" w:hAnsi="Times New Roman" w:cs="Times New Roman"/>
          <w:sz w:val="28"/>
          <w:szCs w:val="28"/>
        </w:rPr>
        <w:t xml:space="preserve"> навыка анализа образа героев в художественном произведении.</w:t>
      </w:r>
    </w:p>
    <w:p w:rsidR="00CC4EDF" w:rsidRDefault="00CC4EDF" w:rsidP="00C57BF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ученики работают с иллюстративными материалами и восстанавливают </w:t>
      </w:r>
      <w:r w:rsidR="00155E76">
        <w:rPr>
          <w:rFonts w:ascii="Times New Roman" w:hAnsi="Times New Roman" w:cs="Times New Roman"/>
          <w:sz w:val="28"/>
          <w:szCs w:val="28"/>
        </w:rPr>
        <w:t>хронологию событий произведения, исправляя последовательность эпизодов на доске. В ходе работы им также предложено озаглавить каждую иллюстрацию цитатами из романа.</w:t>
      </w:r>
    </w:p>
    <w:p w:rsidR="00155E76" w:rsidRDefault="00155E76" w:rsidP="00C57BF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обсуждения школьники называют героев, которые проходят «путь к состраданию», называя Илюшу Снегирева и Колю Красоткина и определяя их общего «проводника» - Алешу Карамазова. Составляется сравнительная таблица </w:t>
      </w:r>
      <w:r w:rsidRPr="00155E76">
        <w:rPr>
          <w:rFonts w:ascii="Times New Roman" w:hAnsi="Times New Roman" w:cs="Times New Roman"/>
          <w:sz w:val="28"/>
          <w:szCs w:val="28"/>
        </w:rPr>
        <w:t xml:space="preserve">для характеристики </w:t>
      </w:r>
      <w:r>
        <w:rPr>
          <w:rFonts w:ascii="Times New Roman" w:hAnsi="Times New Roman" w:cs="Times New Roman"/>
          <w:sz w:val="28"/>
          <w:szCs w:val="28"/>
        </w:rPr>
        <w:t xml:space="preserve">героев в начале и конце отрывка,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которая позволяет обобщить полученный материал при помощи подбора цитат под каждый фрагмент «пути» персонажа.</w:t>
      </w:r>
    </w:p>
    <w:p w:rsidR="00F06EF0" w:rsidRDefault="00F06EF0" w:rsidP="00F06E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группа анализирует образ Илюши, отмечая каким герой предстаёт в начале произведения, его взаимоотношения с другими детьми, семейные проблемы и роль персонажа в эволюции остальных героев. Вторая группа составляет портрет Коли Красоткина, также обозначая те изменения, которые произошли в душе мальчика.</w:t>
      </w:r>
    </w:p>
    <w:p w:rsidR="00F06EF0" w:rsidRDefault="00F06EF0" w:rsidP="00F06E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Третья и четвертая группа находят языковые средства и символы, используемые автором в произведении. Особое внимание уделяется </w:t>
      </w:r>
      <w:r w:rsidR="0071607A">
        <w:rPr>
          <w:rFonts w:ascii="Times New Roman" w:hAnsi="Times New Roman" w:cs="Times New Roman"/>
          <w:sz w:val="28"/>
          <w:szCs w:val="28"/>
        </w:rPr>
        <w:t>анализу уменьшительно-ласкательных суффиксов в описании героев, а также рассмотрению образа камня как начальной и конечной точки «пути к состраданию», эволюции персонажей.</w:t>
      </w:r>
    </w:p>
    <w:p w:rsidR="00F93299" w:rsidRPr="00133BA0" w:rsidRDefault="00133BA0" w:rsidP="00F932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за</w:t>
      </w:r>
      <w:r w:rsidR="00636850">
        <w:rPr>
          <w:rFonts w:ascii="Times New Roman" w:hAnsi="Times New Roman" w:cs="Times New Roman"/>
          <w:sz w:val="28"/>
          <w:szCs w:val="28"/>
        </w:rPr>
        <w:t>метить, что особенности религиозных воззрений</w:t>
      </w:r>
      <w:r w:rsidR="00F93299">
        <w:rPr>
          <w:rFonts w:ascii="Times New Roman" w:hAnsi="Times New Roman" w:cs="Times New Roman"/>
          <w:sz w:val="28"/>
          <w:szCs w:val="28"/>
        </w:rPr>
        <w:t xml:space="preserve"> в произведения</w:t>
      </w:r>
      <w:r w:rsidR="00636850">
        <w:rPr>
          <w:rFonts w:ascii="Times New Roman" w:hAnsi="Times New Roman" w:cs="Times New Roman"/>
          <w:sz w:val="28"/>
          <w:szCs w:val="28"/>
        </w:rPr>
        <w:t>х</w:t>
      </w:r>
      <w:r w:rsidR="00F93299">
        <w:rPr>
          <w:rFonts w:ascii="Times New Roman" w:hAnsi="Times New Roman" w:cs="Times New Roman"/>
          <w:sz w:val="28"/>
          <w:szCs w:val="28"/>
        </w:rPr>
        <w:t xml:space="preserve"> автора </w:t>
      </w:r>
      <w:r w:rsidR="00636850">
        <w:rPr>
          <w:rFonts w:ascii="Times New Roman" w:hAnsi="Times New Roman" w:cs="Times New Roman"/>
          <w:sz w:val="28"/>
          <w:szCs w:val="28"/>
        </w:rPr>
        <w:t xml:space="preserve">рассматривали </w:t>
      </w:r>
      <w:r w:rsidR="00F93299">
        <w:rPr>
          <w:rFonts w:ascii="Times New Roman" w:hAnsi="Times New Roman" w:cs="Times New Roman"/>
          <w:sz w:val="28"/>
          <w:szCs w:val="28"/>
        </w:rPr>
        <w:t>многие ученые. К примеру,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850">
        <w:rPr>
          <w:rFonts w:ascii="Times New Roman" w:hAnsi="Times New Roman" w:cs="Times New Roman"/>
          <w:sz w:val="28"/>
          <w:szCs w:val="28"/>
        </w:rPr>
        <w:t xml:space="preserve">исследователь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33BA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Cassedy</w:t>
      </w:r>
      <w:r w:rsidRPr="00133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своем труде «</w:t>
      </w:r>
      <w:r w:rsidRPr="00133BA0">
        <w:rPr>
          <w:rFonts w:ascii="Times New Roman" w:hAnsi="Times New Roman" w:cs="Times New Roman"/>
          <w:sz w:val="28"/>
          <w:szCs w:val="28"/>
        </w:rPr>
        <w:t>Dostoevsky’s Religion</w:t>
      </w:r>
      <w:r>
        <w:rPr>
          <w:rFonts w:ascii="Times New Roman" w:hAnsi="Times New Roman" w:cs="Times New Roman"/>
          <w:sz w:val="28"/>
          <w:szCs w:val="28"/>
        </w:rPr>
        <w:t xml:space="preserve">», анализируя </w:t>
      </w:r>
      <w:r w:rsidR="00636850">
        <w:rPr>
          <w:rFonts w:ascii="Times New Roman" w:hAnsi="Times New Roman" w:cs="Times New Roman"/>
          <w:sz w:val="28"/>
          <w:szCs w:val="28"/>
        </w:rPr>
        <w:t>религиозные аспекты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36850">
        <w:rPr>
          <w:rFonts w:ascii="Times New Roman" w:hAnsi="Times New Roman" w:cs="Times New Roman"/>
          <w:sz w:val="28"/>
          <w:szCs w:val="28"/>
        </w:rPr>
        <w:t xml:space="preserve"> творчестве</w:t>
      </w:r>
      <w:r>
        <w:rPr>
          <w:rFonts w:ascii="Times New Roman" w:hAnsi="Times New Roman" w:cs="Times New Roman"/>
          <w:sz w:val="28"/>
          <w:szCs w:val="28"/>
        </w:rPr>
        <w:t xml:space="preserve"> классика, подчеркивал, что Ф.М. Достоевский показывает совершенно иной, современный взгляд на веру и язык</w:t>
      </w:r>
      <w:r w:rsidR="00636850">
        <w:rPr>
          <w:rFonts w:ascii="Times New Roman" w:hAnsi="Times New Roman" w:cs="Times New Roman"/>
          <w:sz w:val="28"/>
          <w:szCs w:val="28"/>
        </w:rPr>
        <w:t xml:space="preserve"> </w:t>
      </w:r>
      <w:r w:rsidR="00636850" w:rsidRPr="00636850">
        <w:rPr>
          <w:rFonts w:ascii="Times New Roman" w:hAnsi="Times New Roman" w:cs="Times New Roman"/>
          <w:sz w:val="28"/>
          <w:szCs w:val="28"/>
        </w:rPr>
        <w:t>[</w:t>
      </w:r>
      <w:r w:rsidR="00636850">
        <w:rPr>
          <w:rFonts w:ascii="Times New Roman" w:hAnsi="Times New Roman" w:cs="Times New Roman"/>
          <w:sz w:val="28"/>
          <w:szCs w:val="28"/>
          <w:lang w:val="en-US"/>
        </w:rPr>
        <w:t>Cassedy</w:t>
      </w:r>
      <w:r w:rsidR="00636850">
        <w:rPr>
          <w:rFonts w:ascii="Times New Roman" w:hAnsi="Times New Roman" w:cs="Times New Roman"/>
          <w:sz w:val="28"/>
          <w:szCs w:val="28"/>
        </w:rPr>
        <w:t>,</w:t>
      </w:r>
      <w:r w:rsidR="00636850" w:rsidRPr="00636850">
        <w:rPr>
          <w:rFonts w:ascii="Times New Roman" w:hAnsi="Times New Roman" w:cs="Times New Roman"/>
          <w:sz w:val="28"/>
          <w:szCs w:val="28"/>
        </w:rPr>
        <w:t xml:space="preserve"> 2005</w:t>
      </w:r>
      <w:r w:rsidR="00636850">
        <w:rPr>
          <w:rFonts w:ascii="Times New Roman" w:hAnsi="Times New Roman" w:cs="Times New Roman"/>
          <w:sz w:val="28"/>
          <w:szCs w:val="28"/>
        </w:rPr>
        <w:t xml:space="preserve">, </w:t>
      </w:r>
      <w:r w:rsidR="0063685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636850" w:rsidRPr="00636850">
        <w:rPr>
          <w:rFonts w:ascii="Times New Roman" w:hAnsi="Times New Roman" w:cs="Times New Roman"/>
          <w:sz w:val="28"/>
          <w:szCs w:val="28"/>
        </w:rPr>
        <w:t>. 12]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04E" w:rsidRDefault="0071607A" w:rsidP="00DB70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занятия, учащиеся обобщают изученный материал, отвечая на вопросы учителя и делая вывод о нравственной перемене в душе каждого героя, причинах этой эволюции и замысле автора. Педагог также акцентирует внимание и на рефлексивной деятельности, спрашивая у учеников о тех эмоциях и мыслях, которые возникли у них при чтении романа. </w:t>
      </w:r>
      <w:r w:rsidR="00B8496F">
        <w:rPr>
          <w:rFonts w:ascii="Times New Roman" w:hAnsi="Times New Roman" w:cs="Times New Roman"/>
          <w:sz w:val="28"/>
          <w:szCs w:val="28"/>
        </w:rPr>
        <w:t>В качестве домашнего задания</w:t>
      </w:r>
      <w:r>
        <w:rPr>
          <w:rFonts w:ascii="Times New Roman" w:hAnsi="Times New Roman" w:cs="Times New Roman"/>
          <w:sz w:val="28"/>
          <w:szCs w:val="28"/>
        </w:rPr>
        <w:t xml:space="preserve"> предложено написать сочинение на тему: «</w:t>
      </w:r>
      <w:r w:rsidRPr="0071607A">
        <w:rPr>
          <w:rFonts w:ascii="Times New Roman" w:hAnsi="Times New Roman" w:cs="Times New Roman"/>
          <w:sz w:val="28"/>
          <w:szCs w:val="28"/>
        </w:rPr>
        <w:t>Нужны ли сегодня сочувствие, сострадание</w:t>
      </w:r>
      <w:r w:rsidR="00B8496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37847">
        <w:rPr>
          <w:rFonts w:ascii="Times New Roman" w:hAnsi="Times New Roman" w:cs="Times New Roman"/>
          <w:sz w:val="28"/>
          <w:szCs w:val="28"/>
        </w:rPr>
        <w:t>.</w:t>
      </w:r>
      <w:r w:rsidR="00B8496F">
        <w:rPr>
          <w:rFonts w:ascii="Times New Roman" w:hAnsi="Times New Roman" w:cs="Times New Roman"/>
          <w:sz w:val="28"/>
          <w:szCs w:val="28"/>
        </w:rPr>
        <w:t xml:space="preserve"> Это позволит ученикам закрепить изученное и выразить свою точку зрения на письме [</w:t>
      </w:r>
      <w:r w:rsidRPr="00496799">
        <w:rPr>
          <w:rFonts w:ascii="Times New Roman" w:hAnsi="Times New Roman" w:cs="Times New Roman"/>
          <w:sz w:val="28"/>
          <w:szCs w:val="28"/>
        </w:rPr>
        <w:t>Конспект урока литературы в 7 классе по главе «Мальчики»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96799">
        <w:t xml:space="preserve"> </w:t>
      </w:r>
      <w:hyperlink r:id="rId16" w:history="1">
        <w:r w:rsidRPr="00496799">
          <w:rPr>
            <w:rStyle w:val="a4"/>
            <w:rFonts w:ascii="Times New Roman" w:hAnsi="Times New Roman" w:cs="Times New Roman"/>
            <w:sz w:val="28"/>
            <w:szCs w:val="28"/>
          </w:rPr>
          <w:t>https://videouroki.net/razrabotki/konspiekt-zakliuchitiel-nogho-uroka-litieratury-v-7-klassie-po-ghlavie-mal-chiki.html</w:t>
        </w:r>
      </w:hyperlink>
      <w:r w:rsidRPr="0071607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4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47" w:rsidRDefault="00A37847" w:rsidP="00DB70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проанализировав методические раз</w:t>
      </w:r>
      <w:r w:rsidR="009933DA">
        <w:rPr>
          <w:rFonts w:ascii="Times New Roman" w:hAnsi="Times New Roman" w:cs="Times New Roman"/>
          <w:sz w:val="28"/>
          <w:szCs w:val="28"/>
        </w:rPr>
        <w:t>работки по роману «Братья Карама</w:t>
      </w:r>
      <w:r>
        <w:rPr>
          <w:rFonts w:ascii="Times New Roman" w:hAnsi="Times New Roman" w:cs="Times New Roman"/>
          <w:sz w:val="28"/>
          <w:szCs w:val="28"/>
        </w:rPr>
        <w:t>зовы», мы составили свою технологическую карту урока на тему: «</w:t>
      </w:r>
      <w:r w:rsidR="00AF0C17" w:rsidRPr="00AF0C17">
        <w:rPr>
          <w:rFonts w:ascii="Times New Roman" w:hAnsi="Times New Roman" w:cs="Times New Roman"/>
          <w:sz w:val="28"/>
          <w:szCs w:val="28"/>
        </w:rPr>
        <w:t>Воспитание «души человеческой» через сострадание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C16ED" w:rsidRPr="00AC16ED" w:rsidRDefault="00451C10" w:rsidP="00AC16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AC16ED">
        <w:rPr>
          <w:rFonts w:ascii="Times New Roman" w:hAnsi="Times New Roman" w:cs="Times New Roman"/>
          <w:sz w:val="28"/>
          <w:szCs w:val="28"/>
        </w:rPr>
        <w:t xml:space="preserve"> отметить, что тема «воспитания» личности присутствует во многих произведениях Ф.М. </w:t>
      </w:r>
      <w:r w:rsidR="00AC16ED" w:rsidRPr="00AC16ED">
        <w:rPr>
          <w:rFonts w:ascii="Times New Roman" w:hAnsi="Times New Roman" w:cs="Times New Roman"/>
          <w:sz w:val="28"/>
          <w:szCs w:val="28"/>
        </w:rPr>
        <w:t>Достоевск</w:t>
      </w:r>
      <w:r w:rsidR="00AC16ED">
        <w:rPr>
          <w:rFonts w:ascii="Times New Roman" w:hAnsi="Times New Roman" w:cs="Times New Roman"/>
          <w:sz w:val="28"/>
          <w:szCs w:val="28"/>
        </w:rPr>
        <w:t xml:space="preserve">ого, </w:t>
      </w:r>
      <w:r w:rsidR="00AC16ED" w:rsidRPr="00AC16ED">
        <w:rPr>
          <w:rFonts w:ascii="Times New Roman" w:hAnsi="Times New Roman" w:cs="Times New Roman"/>
          <w:sz w:val="28"/>
          <w:szCs w:val="28"/>
        </w:rPr>
        <w:t>видел</w:t>
      </w:r>
      <w:r w:rsidR="00AC16ED">
        <w:rPr>
          <w:rFonts w:ascii="Times New Roman" w:hAnsi="Times New Roman" w:cs="Times New Roman"/>
          <w:sz w:val="28"/>
          <w:szCs w:val="28"/>
        </w:rPr>
        <w:t xml:space="preserve"> причину происходящих с человеком изменений</w:t>
      </w:r>
      <w:r w:rsidR="00AC16ED" w:rsidRPr="00AC16ED">
        <w:rPr>
          <w:rFonts w:ascii="Times New Roman" w:hAnsi="Times New Roman" w:cs="Times New Roman"/>
          <w:sz w:val="28"/>
          <w:szCs w:val="28"/>
        </w:rPr>
        <w:t xml:space="preserve"> не столько в пагубном влиянии среды, сколько в индивидуальном подходе для каждого отдельного случая, требующего особой меры «свободы и необходимости». Оттого неудивительно, что именно в его творчестве мы наблюдаем четко выраженный уклон в психологизм, с помощью которого в персонажах произведений обнаруживаются противоречивые соотношений воздействия общества и появления независимости от него. </w:t>
      </w:r>
      <w:r w:rsidR="00AC16ED">
        <w:rPr>
          <w:rFonts w:ascii="Times New Roman" w:hAnsi="Times New Roman" w:cs="Times New Roman"/>
          <w:sz w:val="28"/>
          <w:szCs w:val="28"/>
        </w:rPr>
        <w:t>Данная художественная особенность изображения героев очень важна для анализа творчества классика, поэтому необходимо вместе с учащимися находить характерные черты этого авторского приема.</w:t>
      </w:r>
    </w:p>
    <w:p w:rsidR="00AF0C17" w:rsidRDefault="00AC16ED" w:rsidP="00DB70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Составленный нами у</w:t>
      </w:r>
      <w:r w:rsidR="00AF0C17">
        <w:rPr>
          <w:rFonts w:ascii="Times New Roman" w:hAnsi="Times New Roman" w:cs="Times New Roman"/>
          <w:sz w:val="28"/>
          <w:szCs w:val="28"/>
        </w:rPr>
        <w:t>рок содержит несколько целей:</w:t>
      </w:r>
    </w:p>
    <w:p w:rsidR="00AF0C17" w:rsidRDefault="00AF0C17" w:rsidP="00AF0C17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образовательная:</w:t>
      </w:r>
      <w:r w:rsidRPr="00AF0C17">
        <w:t xml:space="preserve"> </w:t>
      </w:r>
      <w:r w:rsidRPr="00AF0C17">
        <w:rPr>
          <w:rFonts w:ascii="Times New Roman" w:hAnsi="Times New Roman" w:cs="Times New Roman"/>
          <w:sz w:val="28"/>
          <w:szCs w:val="28"/>
        </w:rPr>
        <w:t>познакомить учеников с произведением, его характерными особенностями и художественным своеобразием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0C17" w:rsidRDefault="00AF0C17" w:rsidP="00AF0C17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F0C17">
        <w:rPr>
          <w:rFonts w:ascii="Times New Roman" w:hAnsi="Times New Roman" w:cs="Times New Roman"/>
          <w:sz w:val="28"/>
          <w:szCs w:val="28"/>
        </w:rPr>
        <w:t xml:space="preserve">азвивающая: формировать умение анализировать текст художественного произведения и выражать свои мысли, оценивать поступки героев – обобщать, делать выводы;      </w:t>
      </w:r>
    </w:p>
    <w:p w:rsidR="00AF0C17" w:rsidRDefault="00AF0C17" w:rsidP="00AF0C17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F0C17">
        <w:rPr>
          <w:rFonts w:ascii="Times New Roman" w:hAnsi="Times New Roman" w:cs="Times New Roman"/>
          <w:sz w:val="28"/>
          <w:szCs w:val="28"/>
        </w:rPr>
        <w:t>оспитательная: способствовать созданию моральных ценностей в системе нравственных убеждений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C1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см. Приложение 1, С</w:t>
      </w:r>
      <w:r w:rsidRPr="00071A1E">
        <w:rPr>
          <w:rFonts w:ascii="Times New Roman" w:hAnsi="Times New Roman" w:cs="Times New Roman"/>
          <w:sz w:val="28"/>
          <w:szCs w:val="28"/>
        </w:rPr>
        <w:t xml:space="preserve">. </w:t>
      </w:r>
      <w:r w:rsidR="00071A1E">
        <w:rPr>
          <w:rFonts w:ascii="Times New Roman" w:hAnsi="Times New Roman" w:cs="Times New Roman"/>
          <w:sz w:val="28"/>
          <w:szCs w:val="28"/>
        </w:rPr>
        <w:t>46</w:t>
      </w:r>
      <w:r w:rsidRPr="00071A1E">
        <w:rPr>
          <w:rFonts w:ascii="Times New Roman" w:hAnsi="Times New Roman" w:cs="Times New Roman"/>
          <w:sz w:val="28"/>
          <w:szCs w:val="28"/>
        </w:rPr>
        <w:t>).</w:t>
      </w:r>
    </w:p>
    <w:p w:rsidR="00AF0C17" w:rsidRDefault="00AF0C17" w:rsidP="00353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направлены на</w:t>
      </w:r>
      <w:r w:rsidR="0035317B">
        <w:rPr>
          <w:rFonts w:ascii="Times New Roman" w:hAnsi="Times New Roman" w:cs="Times New Roman"/>
          <w:sz w:val="28"/>
          <w:szCs w:val="28"/>
        </w:rPr>
        <w:t xml:space="preserve"> усвоение материала и формирование нравственных ценностей у учащихся.</w:t>
      </w:r>
    </w:p>
    <w:p w:rsidR="00D9539A" w:rsidRDefault="00D9539A" w:rsidP="0035317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Помимо целей, также есть ряд задач: аксиологические, операциональные и когнитивные. Каждая из которых конкретно охарактеризована </w:t>
      </w:r>
      <w:r w:rsidRPr="00AF0C1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см. Приложение 1, С</w:t>
      </w:r>
      <w:r w:rsidRPr="00071A1E">
        <w:rPr>
          <w:rFonts w:ascii="Times New Roman" w:hAnsi="Times New Roman" w:cs="Times New Roman"/>
          <w:sz w:val="28"/>
          <w:szCs w:val="28"/>
        </w:rPr>
        <w:t>.</w:t>
      </w:r>
      <w:r w:rsidR="00071A1E">
        <w:rPr>
          <w:rFonts w:ascii="Times New Roman" w:hAnsi="Times New Roman" w:cs="Times New Roman"/>
          <w:sz w:val="28"/>
          <w:szCs w:val="28"/>
        </w:rPr>
        <w:t xml:space="preserve"> 46-47</w:t>
      </w:r>
      <w:r w:rsidRPr="00071A1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539A" w:rsidRDefault="00D9539A" w:rsidP="0035317B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Урок начинается со слов учителя о биографии писателя, его трудном жизненном пути.</w:t>
      </w:r>
      <w:r w:rsidR="00417B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Уделяется внимание мировоззренческим позициям автора, понятию гуманизм.</w:t>
      </w:r>
      <w:r w:rsidR="00417BFC">
        <w:rPr>
          <w:rFonts w:ascii="Times New Roman" w:hAnsi="Times New Roman" w:cs="Times New Roman"/>
          <w:sz w:val="28"/>
          <w:szCs w:val="28"/>
        </w:rPr>
        <w:t xml:space="preserve">  Вместе с педагогом, ученики</w:t>
      </w:r>
      <w:r w:rsidR="00B32A3B">
        <w:rPr>
          <w:rFonts w:ascii="Times New Roman" w:hAnsi="Times New Roman" w:cs="Times New Roman"/>
          <w:sz w:val="28"/>
          <w:szCs w:val="28"/>
        </w:rPr>
        <w:t xml:space="preserve"> анализируют слова Ф. М. Достоевского, сказанных</w:t>
      </w:r>
      <w:r w:rsidR="00B32A3B" w:rsidRPr="00593B7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от имени героя скажет, </w:t>
      </w:r>
      <w:r w:rsidR="00B32A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утверждавшего, </w:t>
      </w:r>
      <w:r w:rsidR="00B32A3B" w:rsidRPr="00593B79">
        <w:rPr>
          <w:rFonts w:ascii="Times New Roman" w:hAnsi="Times New Roman" w:cs="Times New Roman"/>
          <w:bCs/>
          <w:sz w:val="28"/>
          <w:szCs w:val="28"/>
          <w:lang w:eastAsia="ru-RU"/>
        </w:rPr>
        <w:t>что он не принимает мира божьего, если в его основании окажется хоть о</w:t>
      </w:r>
      <w:r w:rsidR="00B32A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дна слезинка обиженного ребёнка </w:t>
      </w:r>
      <w:r w:rsidR="00B32A3B" w:rsidRPr="00593B79">
        <w:rPr>
          <w:rFonts w:ascii="Times New Roman" w:hAnsi="Times New Roman" w:cs="Times New Roman"/>
          <w:bCs/>
          <w:sz w:val="28"/>
          <w:szCs w:val="28"/>
          <w:lang w:eastAsia="ru-RU"/>
        </w:rPr>
        <w:t>[</w:t>
      </w:r>
      <w:r w:rsidR="00B32A3B">
        <w:rPr>
          <w:rFonts w:ascii="Times New Roman" w:hAnsi="Times New Roman" w:cs="Times New Roman"/>
          <w:bCs/>
          <w:sz w:val="28"/>
          <w:szCs w:val="28"/>
          <w:lang w:eastAsia="ru-RU"/>
        </w:rPr>
        <w:t>Достоевский, 1984, Т.27, С.229</w:t>
      </w:r>
      <w:r w:rsidR="00B32A3B" w:rsidRPr="00593B79">
        <w:rPr>
          <w:rFonts w:ascii="Times New Roman" w:hAnsi="Times New Roman" w:cs="Times New Roman"/>
          <w:bCs/>
          <w:sz w:val="28"/>
          <w:szCs w:val="28"/>
          <w:lang w:eastAsia="ru-RU"/>
        </w:rPr>
        <w:t>]</w:t>
      </w:r>
      <w:r w:rsidR="00B32A3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B32A3B" w:rsidRDefault="004E465A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32A3B" w:rsidRPr="00B32A3B">
        <w:rPr>
          <w:rFonts w:ascii="Times New Roman" w:hAnsi="Times New Roman" w:cs="Times New Roman"/>
          <w:sz w:val="28"/>
          <w:szCs w:val="28"/>
        </w:rPr>
        <w:t>ема детства</w:t>
      </w:r>
      <w:r w:rsidR="00B32A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занимает особое место </w:t>
      </w:r>
      <w:r w:rsidR="00B32A3B">
        <w:rPr>
          <w:rFonts w:ascii="Times New Roman" w:hAnsi="Times New Roman" w:cs="Times New Roman"/>
          <w:sz w:val="28"/>
          <w:szCs w:val="28"/>
        </w:rPr>
        <w:t xml:space="preserve">в творчестве Ф.М. Достоевского. Ученый П. В. 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Бекедин </w:t>
      </w:r>
      <w:r w:rsidR="00B32A3B">
        <w:rPr>
          <w:rFonts w:ascii="Times New Roman" w:hAnsi="Times New Roman" w:cs="Times New Roman"/>
          <w:sz w:val="28"/>
          <w:szCs w:val="28"/>
        </w:rPr>
        <w:t xml:space="preserve">в </w:t>
      </w:r>
      <w:r w:rsidR="00EE7DA9">
        <w:rPr>
          <w:rFonts w:ascii="Times New Roman" w:hAnsi="Times New Roman" w:cs="Times New Roman"/>
          <w:sz w:val="28"/>
          <w:szCs w:val="28"/>
        </w:rPr>
        <w:t>статье</w:t>
      </w:r>
      <w:r w:rsidR="00B32A3B">
        <w:rPr>
          <w:rFonts w:ascii="Times New Roman" w:hAnsi="Times New Roman" w:cs="Times New Roman"/>
          <w:sz w:val="28"/>
          <w:szCs w:val="28"/>
        </w:rPr>
        <w:t xml:space="preserve"> «Шолохов и Достоевский» говорил, 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что </w:t>
      </w:r>
      <w:r w:rsidR="00B32A3B">
        <w:rPr>
          <w:rFonts w:ascii="Times New Roman" w:hAnsi="Times New Roman" w:cs="Times New Roman"/>
          <w:sz w:val="28"/>
          <w:szCs w:val="28"/>
        </w:rPr>
        <w:t>всемирно известный классик «</w:t>
      </w:r>
      <w:r w:rsidR="00B32A3B" w:rsidRPr="00B32A3B">
        <w:rPr>
          <w:rFonts w:ascii="Times New Roman" w:hAnsi="Times New Roman" w:cs="Times New Roman"/>
          <w:sz w:val="28"/>
          <w:szCs w:val="28"/>
        </w:rPr>
        <w:t>чаще других русских</w:t>
      </w:r>
      <w:r w:rsidR="00B32A3B">
        <w:rPr>
          <w:rFonts w:ascii="Times New Roman" w:hAnsi="Times New Roman" w:cs="Times New Roman"/>
          <w:sz w:val="28"/>
          <w:szCs w:val="28"/>
        </w:rPr>
        <w:t xml:space="preserve"> классиков обращается к молодым представителям рода человеческого», «обилие детских образов» придает особый колорит, особую атмосферу»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 его произведениям</w:t>
      </w:r>
      <w:r w:rsidR="00B32A3B">
        <w:rPr>
          <w:rFonts w:ascii="Times New Roman" w:hAnsi="Times New Roman" w:cs="Times New Roman"/>
          <w:sz w:val="28"/>
          <w:szCs w:val="28"/>
        </w:rPr>
        <w:t xml:space="preserve"> </w:t>
      </w:r>
      <w:r w:rsidR="00B32A3B" w:rsidRPr="00B32A3B">
        <w:rPr>
          <w:rFonts w:ascii="Times New Roman" w:hAnsi="Times New Roman" w:cs="Times New Roman"/>
          <w:sz w:val="28"/>
          <w:szCs w:val="28"/>
        </w:rPr>
        <w:t>[</w:t>
      </w:r>
      <w:r w:rsidR="00EE7DA9" w:rsidRPr="00EE7DA9">
        <w:rPr>
          <w:rFonts w:ascii="Times New Roman" w:hAnsi="Times New Roman" w:cs="Times New Roman"/>
          <w:sz w:val="28"/>
          <w:szCs w:val="28"/>
        </w:rPr>
        <w:t>Достоевский. Материалы и исследования</w:t>
      </w:r>
      <w:r w:rsidR="00EE7DA9">
        <w:rPr>
          <w:rFonts w:ascii="Times New Roman" w:hAnsi="Times New Roman" w:cs="Times New Roman"/>
          <w:sz w:val="28"/>
          <w:szCs w:val="28"/>
        </w:rPr>
        <w:t xml:space="preserve"> ,1983, </w:t>
      </w:r>
      <w:r w:rsidR="00EE7DA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E7DA9" w:rsidRPr="00EE7DA9">
        <w:rPr>
          <w:rFonts w:ascii="Times New Roman" w:hAnsi="Times New Roman" w:cs="Times New Roman"/>
          <w:sz w:val="28"/>
          <w:szCs w:val="28"/>
        </w:rPr>
        <w:t>. 38-39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]. </w:t>
      </w:r>
      <w:r w:rsidR="00EE7DA9">
        <w:rPr>
          <w:rFonts w:ascii="Times New Roman" w:hAnsi="Times New Roman" w:cs="Times New Roman"/>
          <w:sz w:val="28"/>
          <w:szCs w:val="28"/>
        </w:rPr>
        <w:t>Также и</w:t>
      </w:r>
      <w:r w:rsidR="008041BC">
        <w:rPr>
          <w:rFonts w:ascii="Times New Roman" w:hAnsi="Times New Roman" w:cs="Times New Roman"/>
          <w:sz w:val="28"/>
          <w:szCs w:val="28"/>
        </w:rPr>
        <w:t xml:space="preserve"> писатель</w:t>
      </w:r>
      <w:r w:rsidR="00EE7DA9">
        <w:rPr>
          <w:rFonts w:ascii="Times New Roman" w:hAnsi="Times New Roman" w:cs="Times New Roman"/>
          <w:sz w:val="28"/>
          <w:szCs w:val="28"/>
        </w:rPr>
        <w:t xml:space="preserve"> </w:t>
      </w:r>
      <w:r w:rsidR="00B32A3B" w:rsidRPr="00B32A3B">
        <w:rPr>
          <w:rFonts w:ascii="Times New Roman" w:hAnsi="Times New Roman" w:cs="Times New Roman"/>
          <w:sz w:val="28"/>
          <w:szCs w:val="28"/>
        </w:rPr>
        <w:t>С.В.</w:t>
      </w:r>
      <w:r w:rsidR="00EE7DA9">
        <w:rPr>
          <w:rFonts w:ascii="Times New Roman" w:hAnsi="Times New Roman" w:cs="Times New Roman"/>
          <w:sz w:val="28"/>
          <w:szCs w:val="28"/>
        </w:rPr>
        <w:t xml:space="preserve"> Михалков в труде «Достоевский и дети» отмечает: «</w:t>
      </w:r>
      <w:r w:rsidR="00B32A3B" w:rsidRPr="00B32A3B">
        <w:rPr>
          <w:rFonts w:ascii="Times New Roman" w:hAnsi="Times New Roman" w:cs="Times New Roman"/>
          <w:sz w:val="28"/>
          <w:szCs w:val="28"/>
        </w:rPr>
        <w:t>Именно любовь к де</w:t>
      </w:r>
      <w:r w:rsidR="008041BC">
        <w:rPr>
          <w:rFonts w:ascii="Times New Roman" w:hAnsi="Times New Roman" w:cs="Times New Roman"/>
          <w:sz w:val="28"/>
          <w:szCs w:val="28"/>
        </w:rPr>
        <w:t>тям, к знанию</w:t>
      </w:r>
      <w:r w:rsidR="00EE7DA9">
        <w:rPr>
          <w:rFonts w:ascii="Times New Roman" w:hAnsi="Times New Roman" w:cs="Times New Roman"/>
          <w:sz w:val="28"/>
          <w:szCs w:val="28"/>
        </w:rPr>
        <w:t xml:space="preserve"> их детской жизни</w:t>
      </w:r>
      <w:r w:rsidR="008041BC">
        <w:rPr>
          <w:rFonts w:ascii="Times New Roman" w:hAnsi="Times New Roman" w:cs="Times New Roman"/>
          <w:sz w:val="28"/>
          <w:szCs w:val="28"/>
        </w:rPr>
        <w:t>,</w:t>
      </w:r>
      <w:r w:rsidR="00EE7DA9">
        <w:rPr>
          <w:rFonts w:ascii="Times New Roman" w:hAnsi="Times New Roman" w:cs="Times New Roman"/>
          <w:sz w:val="28"/>
          <w:szCs w:val="28"/>
        </w:rPr>
        <w:t xml:space="preserve"> характеров, их интересов, их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 мыслей и чувств позволяли рассказать так точно, правдиво о разных детских судьбах и характерах,</w:t>
      </w:r>
      <w:r w:rsidR="008041BC">
        <w:rPr>
          <w:rFonts w:ascii="Times New Roman" w:hAnsi="Times New Roman" w:cs="Times New Roman"/>
          <w:sz w:val="28"/>
          <w:szCs w:val="28"/>
        </w:rPr>
        <w:t xml:space="preserve"> типичных для того времени и</w:t>
      </w:r>
      <w:r w:rsidR="00B32A3B" w:rsidRPr="00B32A3B">
        <w:rPr>
          <w:rFonts w:ascii="Times New Roman" w:hAnsi="Times New Roman" w:cs="Times New Roman"/>
          <w:sz w:val="28"/>
          <w:szCs w:val="28"/>
        </w:rPr>
        <w:t xml:space="preserve"> до сих пор</w:t>
      </w:r>
      <w:r w:rsidR="00EE7DA9">
        <w:rPr>
          <w:rFonts w:ascii="Times New Roman" w:hAnsi="Times New Roman" w:cs="Times New Roman"/>
          <w:sz w:val="28"/>
          <w:szCs w:val="28"/>
        </w:rPr>
        <w:t xml:space="preserve"> интересных для нашего читателя» </w:t>
      </w:r>
      <w:r w:rsidR="00EE7DA9" w:rsidRPr="00EE7DA9">
        <w:rPr>
          <w:rFonts w:ascii="Times New Roman" w:hAnsi="Times New Roman" w:cs="Times New Roman"/>
          <w:sz w:val="28"/>
          <w:szCs w:val="28"/>
        </w:rPr>
        <w:t>[</w:t>
      </w:r>
      <w:r w:rsidR="00EE7DA9">
        <w:rPr>
          <w:rFonts w:ascii="Times New Roman" w:hAnsi="Times New Roman" w:cs="Times New Roman"/>
          <w:sz w:val="28"/>
          <w:szCs w:val="28"/>
        </w:rPr>
        <w:t>Михалков,</w:t>
      </w:r>
      <w:r w:rsidR="008041BC">
        <w:rPr>
          <w:rFonts w:ascii="Times New Roman" w:hAnsi="Times New Roman" w:cs="Times New Roman"/>
          <w:sz w:val="28"/>
          <w:szCs w:val="28"/>
        </w:rPr>
        <w:t xml:space="preserve"> 1983, С. 72</w:t>
      </w:r>
      <w:r w:rsidR="00EE7DA9" w:rsidRPr="00EE7DA9">
        <w:rPr>
          <w:rFonts w:ascii="Times New Roman" w:hAnsi="Times New Roman" w:cs="Times New Roman"/>
          <w:sz w:val="28"/>
          <w:szCs w:val="28"/>
        </w:rPr>
        <w:t>]</w:t>
      </w:r>
      <w:r w:rsidR="008041BC">
        <w:rPr>
          <w:rFonts w:ascii="Times New Roman" w:hAnsi="Times New Roman" w:cs="Times New Roman"/>
          <w:sz w:val="28"/>
          <w:szCs w:val="28"/>
        </w:rPr>
        <w:t xml:space="preserve">. </w:t>
      </w:r>
      <w:r w:rsidR="008C6872">
        <w:rPr>
          <w:rFonts w:ascii="Times New Roman" w:hAnsi="Times New Roman" w:cs="Times New Roman"/>
          <w:sz w:val="28"/>
          <w:szCs w:val="28"/>
        </w:rPr>
        <w:t>Рассмотрение темы детства на уроке в основной школе позволит не только показать ученикам историко-культурный контекст произведения на примере жизни обычного ребенка, но и увидеть ярко выраженную нравственную проблематику, заложенную автором.</w:t>
      </w:r>
    </w:p>
    <w:p w:rsidR="008C6872" w:rsidRDefault="00C92C17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краткого освещения биографических сведений, ученики анализируют идейное своеобразие в главах прочитанного произведения и вместе с учителем формулируют тему урока: «</w:t>
      </w:r>
      <w:r w:rsidRPr="0012038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Воспитание «души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человеческой» через сострадание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92C17" w:rsidRDefault="00C92C17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Основной этап урока начинается с беседы, по ходу которой определя</w:t>
      </w:r>
      <w:r w:rsidR="00451C10">
        <w:rPr>
          <w:rFonts w:ascii="Times New Roman" w:hAnsi="Times New Roman" w:cs="Times New Roman"/>
          <w:sz w:val="28"/>
          <w:szCs w:val="28"/>
        </w:rPr>
        <w:t>ются главные герои во фрагменте романа. Выделяются характерные черты главного героя, изменениях «души» персонажей.</w:t>
      </w:r>
    </w:p>
    <w:p w:rsidR="00451C10" w:rsidRDefault="00451C10" w:rsidP="00B32A3B">
      <w:pPr>
        <w:spacing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Внимание уделяется и рассмотрению символа «камня» в произведении. Обучающиеся определяют значимость этого образа в пути воспитания героев, отмечают, что появлением камня начинается и завершается повествование </w:t>
      </w:r>
      <w:r w:rsidRPr="00AF0C1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см. Приложение 1, С</w:t>
      </w:r>
      <w:r w:rsidRPr="00071A1E">
        <w:rPr>
          <w:rFonts w:ascii="Times New Roman" w:hAnsi="Times New Roman" w:cs="Times New Roman"/>
          <w:sz w:val="28"/>
          <w:szCs w:val="28"/>
        </w:rPr>
        <w:t>.</w:t>
      </w:r>
      <w:r w:rsidR="00071A1E">
        <w:rPr>
          <w:rFonts w:ascii="Times New Roman" w:hAnsi="Times New Roman" w:cs="Times New Roman"/>
          <w:sz w:val="28"/>
          <w:szCs w:val="28"/>
        </w:rPr>
        <w:t xml:space="preserve"> 50</w:t>
      </w:r>
      <w:r w:rsidR="00071A1E" w:rsidRPr="00071A1E">
        <w:rPr>
          <w:rFonts w:ascii="Times New Roman" w:hAnsi="Times New Roman" w:cs="Times New Roman"/>
          <w:sz w:val="28"/>
          <w:szCs w:val="28"/>
        </w:rPr>
        <w:t>)</w:t>
      </w:r>
      <w:r w:rsidRPr="00071A1E">
        <w:rPr>
          <w:rFonts w:ascii="Times New Roman" w:hAnsi="Times New Roman" w:cs="Times New Roman"/>
          <w:sz w:val="28"/>
          <w:szCs w:val="28"/>
        </w:rPr>
        <w:t>.</w:t>
      </w:r>
    </w:p>
    <w:p w:rsidR="00451C10" w:rsidRDefault="00451C10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C10">
        <w:rPr>
          <w:rFonts w:ascii="Times New Roman" w:hAnsi="Times New Roman" w:cs="Times New Roman"/>
          <w:sz w:val="28"/>
          <w:szCs w:val="28"/>
        </w:rPr>
        <w:t>На важность слова-концепта «камень» в тексте произведения указывала известный российский филолог Т. А. Касаткина в своей работе «Священное в повседневном: двусоставный образ в произведениях Ф.М. Достоевского». Говоря о том, что «с самого начала Достоевский в своем произведении актуализирует главное и богатейшее евангельское значение: камень — человек», она также отмечает: «главная в романе сцена камней — летающих камней, которые бросают друг в друга дети, убивающие друг друга», сопоставляя этот эпизод с библейским сюжетом о выпавшем камне из короны Люцифера [Касаткина, 2015, С.377-378].</w:t>
      </w:r>
    </w:p>
    <w:p w:rsidR="00451C10" w:rsidRPr="002C467D" w:rsidRDefault="00451C10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учащиеся работают с иллюстративным материалом, составляют таблицу характеристики персонажей – Илюши Снегирева и Коли Красоткина. Письменно школьники фиксируют, какими герои предстали перед нами в начале отрывка, и как они и</w:t>
      </w:r>
      <w:r w:rsidR="002C467D">
        <w:rPr>
          <w:rFonts w:ascii="Times New Roman" w:hAnsi="Times New Roman" w:cs="Times New Roman"/>
          <w:sz w:val="28"/>
          <w:szCs w:val="28"/>
        </w:rPr>
        <w:t xml:space="preserve">зменились к концу повествования, используя учебник </w:t>
      </w:r>
      <w:r w:rsidR="002C467D" w:rsidRPr="002C467D">
        <w:rPr>
          <w:rFonts w:ascii="Times New Roman" w:hAnsi="Times New Roman" w:cs="Times New Roman"/>
          <w:sz w:val="28"/>
          <w:szCs w:val="28"/>
        </w:rPr>
        <w:t>[</w:t>
      </w:r>
      <w:r w:rsidR="002C467D">
        <w:rPr>
          <w:rFonts w:ascii="Times New Roman" w:hAnsi="Times New Roman" w:cs="Times New Roman"/>
          <w:sz w:val="28"/>
          <w:szCs w:val="28"/>
        </w:rPr>
        <w:t>Беленький, 2008, С. 54-46</w:t>
      </w:r>
      <w:r w:rsidR="002C467D" w:rsidRPr="002C467D">
        <w:rPr>
          <w:rFonts w:ascii="Times New Roman" w:hAnsi="Times New Roman" w:cs="Times New Roman"/>
          <w:sz w:val="28"/>
          <w:szCs w:val="28"/>
        </w:rPr>
        <w:t>].</w:t>
      </w:r>
    </w:p>
    <w:p w:rsidR="007C2A33" w:rsidRDefault="007C2A33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учеников при составлении таблицы акцентировано на портретных характеристиках героев, художественных деталях при описании их поведения и быта. Это позволяет сформировать у обучающихся навык работы с текстом, анализа художественного произведения.</w:t>
      </w:r>
    </w:p>
    <w:p w:rsidR="007C2A33" w:rsidRDefault="007C2A33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Составив таблицы, ученики отмечают те изменения, которые произошли с героями, причины этих перемен. После чего, педагогом задается вопрос о важности участия в судьбе мальчиков Алеши Карамазова.</w:t>
      </w:r>
    </w:p>
    <w:p w:rsidR="007C2A33" w:rsidRPr="00453907" w:rsidRDefault="007C2A33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Школьники отмечают, что благодаря «взрослому» дети смогли пройти путь самовоспитания через сострадание и обрести новые нравственные ценности, избавившись от обид и недопонимания.</w:t>
      </w:r>
      <w:r w:rsidR="00453907">
        <w:rPr>
          <w:rFonts w:ascii="Times New Roman" w:hAnsi="Times New Roman" w:cs="Times New Roman"/>
          <w:sz w:val="28"/>
          <w:szCs w:val="28"/>
        </w:rPr>
        <w:t xml:space="preserve"> Отдельно анализируется речь у камня </w:t>
      </w:r>
      <w:r w:rsidR="00453907" w:rsidRPr="009C1330">
        <w:rPr>
          <w:rFonts w:ascii="Times New Roman" w:hAnsi="Times New Roman" w:cs="Times New Roman"/>
          <w:sz w:val="28"/>
          <w:szCs w:val="28"/>
        </w:rPr>
        <w:t>[</w:t>
      </w:r>
      <w:r w:rsidR="00453907">
        <w:rPr>
          <w:rFonts w:ascii="Times New Roman" w:hAnsi="Times New Roman" w:cs="Times New Roman"/>
          <w:sz w:val="28"/>
          <w:szCs w:val="28"/>
        </w:rPr>
        <w:t>Достоевский, 1976, Т.15, С.196</w:t>
      </w:r>
      <w:r w:rsidR="00453907" w:rsidRPr="009C1330">
        <w:rPr>
          <w:rFonts w:ascii="Times New Roman" w:hAnsi="Times New Roman" w:cs="Times New Roman"/>
          <w:sz w:val="28"/>
          <w:szCs w:val="28"/>
        </w:rPr>
        <w:t>]</w:t>
      </w:r>
      <w:r w:rsidR="00453907">
        <w:rPr>
          <w:rFonts w:ascii="Times New Roman" w:hAnsi="Times New Roman" w:cs="Times New Roman"/>
          <w:sz w:val="28"/>
          <w:szCs w:val="28"/>
        </w:rPr>
        <w:t>.</w:t>
      </w:r>
    </w:p>
    <w:p w:rsidR="007C2A33" w:rsidRDefault="007C2A33" w:rsidP="00120886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завершении урока, вместе с учителем ученики определяют: «</w:t>
      </w:r>
      <w:r>
        <w:rPr>
          <w:bCs/>
          <w:sz w:val="28"/>
          <w:szCs w:val="28"/>
        </w:rPr>
        <w:t>Какое же воспитание получили наши герои?»</w:t>
      </w:r>
      <w:r>
        <w:rPr>
          <w:sz w:val="28"/>
          <w:szCs w:val="28"/>
        </w:rPr>
        <w:t xml:space="preserve">. Для закрепления материала в качестве домашнего задания обучающимся </w:t>
      </w:r>
      <w:r w:rsidR="00144E94">
        <w:rPr>
          <w:sz w:val="28"/>
          <w:szCs w:val="28"/>
        </w:rPr>
        <w:t>предложено</w:t>
      </w:r>
      <w:r>
        <w:rPr>
          <w:sz w:val="28"/>
          <w:szCs w:val="28"/>
        </w:rPr>
        <w:t xml:space="preserve"> написать сочинение на тему «</w:t>
      </w:r>
      <w:r>
        <w:rPr>
          <w:bCs/>
          <w:sz w:val="28"/>
          <w:szCs w:val="28"/>
        </w:rPr>
        <w:t>Каков же мир души героев Ф.М. Достоевского?</w:t>
      </w:r>
      <w:r>
        <w:rPr>
          <w:sz w:val="28"/>
          <w:szCs w:val="28"/>
        </w:rPr>
        <w:t>»</w:t>
      </w:r>
      <w:r w:rsidR="00120886" w:rsidRPr="00120886">
        <w:rPr>
          <w:sz w:val="28"/>
          <w:szCs w:val="28"/>
        </w:rPr>
        <w:t xml:space="preserve"> </w:t>
      </w:r>
      <w:r w:rsidR="00120886" w:rsidRPr="00AF0C17">
        <w:rPr>
          <w:sz w:val="28"/>
          <w:szCs w:val="28"/>
        </w:rPr>
        <w:t>(</w:t>
      </w:r>
      <w:r w:rsidR="00120886">
        <w:rPr>
          <w:sz w:val="28"/>
          <w:szCs w:val="28"/>
        </w:rPr>
        <w:t>см. Приложение 1, С</w:t>
      </w:r>
      <w:r w:rsidR="00120886" w:rsidRPr="00071A1E">
        <w:rPr>
          <w:sz w:val="28"/>
          <w:szCs w:val="28"/>
        </w:rPr>
        <w:t xml:space="preserve">. </w:t>
      </w:r>
      <w:r w:rsidR="00071A1E">
        <w:rPr>
          <w:sz w:val="28"/>
          <w:szCs w:val="28"/>
        </w:rPr>
        <w:t>53</w:t>
      </w:r>
      <w:r w:rsidR="00120886" w:rsidRPr="00071A1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20886" w:rsidRDefault="00144E94" w:rsidP="00144E94">
      <w:pPr>
        <w:pStyle w:val="a5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144E94">
        <w:rPr>
          <w:sz w:val="28"/>
          <w:szCs w:val="28"/>
        </w:rPr>
        <w:t>Сегодня система образования должна быть адаптиров</w:t>
      </w:r>
      <w:r>
        <w:rPr>
          <w:sz w:val="28"/>
          <w:szCs w:val="28"/>
        </w:rPr>
        <w:t>ана к растущим с</w:t>
      </w:r>
      <w:r w:rsidRPr="00144E94">
        <w:rPr>
          <w:sz w:val="28"/>
          <w:szCs w:val="28"/>
        </w:rPr>
        <w:t>оциокультурным и духовным запросам общества, ориентирована на формирование личности</w:t>
      </w:r>
      <w:r>
        <w:rPr>
          <w:sz w:val="28"/>
          <w:szCs w:val="28"/>
        </w:rPr>
        <w:t>, отчего значение русской классической литературы закономерно возрастает. Поэтому изучение произведений</w:t>
      </w:r>
      <w:r w:rsidRPr="00144E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Ф.М. </w:t>
      </w:r>
      <w:r w:rsidRPr="00144E94">
        <w:rPr>
          <w:sz w:val="28"/>
          <w:szCs w:val="28"/>
        </w:rPr>
        <w:t>Достоевского</w:t>
      </w:r>
      <w:r>
        <w:rPr>
          <w:sz w:val="28"/>
          <w:szCs w:val="28"/>
        </w:rPr>
        <w:t xml:space="preserve"> в основной школе играет важную роль для воспитания подрастающего поколения. </w:t>
      </w:r>
    </w:p>
    <w:p w:rsidR="00144E94" w:rsidRDefault="00144E94" w:rsidP="00144E94">
      <w:pPr>
        <w:pStyle w:val="a5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Рассматривая роман «Братья Карамазовы»</w:t>
      </w:r>
      <w:r w:rsidR="00FE7155">
        <w:rPr>
          <w:sz w:val="28"/>
          <w:szCs w:val="28"/>
        </w:rPr>
        <w:t>, ученики узнают больше об истории и культуре нашей страны, знакомятся с особенностями сложного и многопланового художественного текста, обращают внимание на характерные черты индивидуального творческого метода писателя.</w:t>
      </w:r>
    </w:p>
    <w:p w:rsidR="00120886" w:rsidRPr="007C2A33" w:rsidRDefault="00120886" w:rsidP="00120886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C2A33" w:rsidRDefault="007C2A33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C10" w:rsidRDefault="00451C10" w:rsidP="00451C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C10" w:rsidRDefault="00451C10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C10" w:rsidRDefault="00451C10" w:rsidP="00B32A3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C10" w:rsidRDefault="00451C10" w:rsidP="00451C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C17" w:rsidRPr="00EE7DA9" w:rsidRDefault="00C92C17" w:rsidP="00C92C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C17" w:rsidRPr="00AF0C17" w:rsidRDefault="00AF0C17" w:rsidP="00AF0C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847" w:rsidRPr="00424FB6" w:rsidRDefault="00FE7155" w:rsidP="00424FB6">
      <w:pPr>
        <w:pStyle w:val="1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1" w:name="_Toc43059936"/>
      <w:r w:rsidRPr="00424F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Выводы</w:t>
      </w:r>
      <w:bookmarkEnd w:id="11"/>
    </w:p>
    <w:p w:rsidR="00FE7155" w:rsidRDefault="00FE7155" w:rsidP="00424F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2C2B">
        <w:rPr>
          <w:rFonts w:ascii="Times New Roman" w:hAnsi="Times New Roman" w:cs="Times New Roman"/>
          <w:sz w:val="28"/>
          <w:szCs w:val="28"/>
        </w:rPr>
        <w:t xml:space="preserve">В научном сообществе содержатся различные интерпретации и множество исследований, посвященных рассмотрению художественного своеобразия произведений Ф. М. Достоевского, что позволяет нам увидеть многогранность таланта писателя и всесторонне изучить особенности его художественных приемов. Однако данное обстоятельство сказывается и на методических аспектах в преподавании на уроках в основной школе, ведь среди этого многообразия научных трудов необходимо выбрать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AA4504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C2B">
        <w:rPr>
          <w:rFonts w:ascii="Times New Roman" w:hAnsi="Times New Roman" w:cs="Times New Roman"/>
          <w:sz w:val="28"/>
          <w:szCs w:val="28"/>
        </w:rPr>
        <w:t>определенную направленность в освещении столь сложного для описания творческого метода всемирно известного русского классика.</w:t>
      </w:r>
    </w:p>
    <w:p w:rsidR="00FE7155" w:rsidRDefault="00FE7155" w:rsidP="00FE71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количество учебных часов, отведенных на изучение произведений Ф. М. Достоевского существенно ограничено в рабочей программе, педагогам требуется самостоятельно определять темы и вопросы для занятия, чтобы как можно целостнее преподнести ученикам материал.</w:t>
      </w:r>
    </w:p>
    <w:p w:rsidR="00FE7155" w:rsidRPr="00FE7155" w:rsidRDefault="00FE7155" w:rsidP="00FE71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примеру, о</w:t>
      </w:r>
      <w:r w:rsidRPr="00FE7155">
        <w:rPr>
          <w:rFonts w:ascii="Times New Roman" w:hAnsi="Times New Roman" w:cs="Times New Roman"/>
          <w:sz w:val="28"/>
          <w:szCs w:val="28"/>
        </w:rPr>
        <w:t xml:space="preserve">свещение особенностей </w:t>
      </w:r>
      <w:r>
        <w:rPr>
          <w:rFonts w:ascii="Times New Roman" w:hAnsi="Times New Roman" w:cs="Times New Roman"/>
          <w:sz w:val="28"/>
          <w:szCs w:val="28"/>
        </w:rPr>
        <w:t>романа «Бедные люди»</w:t>
      </w:r>
      <w:r w:rsidRPr="00FE7155">
        <w:rPr>
          <w:rFonts w:ascii="Times New Roman" w:hAnsi="Times New Roman" w:cs="Times New Roman"/>
          <w:sz w:val="28"/>
          <w:szCs w:val="28"/>
        </w:rPr>
        <w:t xml:space="preserve"> в современной методике зачастую строится, как правило, вокруг нескольких основных тем: жанровое своеобразие эпистолярной формы, психологизм и образ «маленького человека».</w:t>
      </w:r>
    </w:p>
    <w:p w:rsidR="00FE7155" w:rsidRDefault="00FE7155" w:rsidP="00FE71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рассмотрели несколько поурочных разработок. В пособии В. Ф. Чертова </w:t>
      </w:r>
      <w:r w:rsidR="00B648F0">
        <w:rPr>
          <w:rFonts w:ascii="Times New Roman" w:hAnsi="Times New Roman" w:cs="Times New Roman"/>
          <w:sz w:val="28"/>
          <w:szCs w:val="28"/>
        </w:rPr>
        <w:t>занятие по роману «Бедные люди»,</w:t>
      </w:r>
      <w:r>
        <w:rPr>
          <w:rFonts w:ascii="Times New Roman" w:hAnsi="Times New Roman" w:cs="Times New Roman"/>
          <w:sz w:val="28"/>
          <w:szCs w:val="28"/>
        </w:rPr>
        <w:t xml:space="preserve"> в большей степени</w:t>
      </w:r>
      <w:r w:rsidR="00B648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посвящен</w:t>
      </w:r>
      <w:r w:rsidR="00B648F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раскрытию понятия психологизм в творчестве Ф.М. Достоевского, а в плане-конспекте урока Кузнецовой Т. А. внимание сосредоточено на особеннос</w:t>
      </w:r>
      <w:r w:rsidR="00B648F0">
        <w:rPr>
          <w:rFonts w:ascii="Times New Roman" w:hAnsi="Times New Roman" w:cs="Times New Roman"/>
          <w:sz w:val="28"/>
          <w:szCs w:val="28"/>
        </w:rPr>
        <w:t>тях эпистолярной формы романа,</w:t>
      </w:r>
      <w:r>
        <w:rPr>
          <w:rFonts w:ascii="Times New Roman" w:hAnsi="Times New Roman" w:cs="Times New Roman"/>
          <w:sz w:val="28"/>
          <w:szCs w:val="28"/>
        </w:rPr>
        <w:t xml:space="preserve"> образе «маленького»</w:t>
      </w:r>
      <w:r w:rsidR="00B648F0">
        <w:rPr>
          <w:rFonts w:ascii="Times New Roman" w:hAnsi="Times New Roman" w:cs="Times New Roman"/>
          <w:sz w:val="28"/>
          <w:szCs w:val="28"/>
        </w:rPr>
        <w:t xml:space="preserve"> человека, конфликте человека и среды.</w:t>
      </w:r>
    </w:p>
    <w:p w:rsidR="00B648F0" w:rsidRDefault="00B648F0" w:rsidP="00B648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описании методики преподавания романа «Белые ночи» в основной школе мы проанализировали пособие Н.В. Беляевой, где представлено два вида уроков по произведению. </w:t>
      </w:r>
      <w:r w:rsidRPr="00B648F0">
        <w:rPr>
          <w:rFonts w:ascii="Times New Roman" w:hAnsi="Times New Roman" w:cs="Times New Roman"/>
          <w:sz w:val="28"/>
          <w:szCs w:val="28"/>
        </w:rPr>
        <w:t xml:space="preserve">В первом уроке в основное содержание </w:t>
      </w:r>
      <w:r w:rsidRPr="00B648F0">
        <w:rPr>
          <w:rFonts w:ascii="Times New Roman" w:hAnsi="Times New Roman" w:cs="Times New Roman"/>
          <w:sz w:val="28"/>
          <w:szCs w:val="28"/>
        </w:rPr>
        <w:lastRenderedPageBreak/>
        <w:t>включены следующие темы: «Слово о писателе. Тип «петербургского мечтателя – жадного к жизни и нежного, доброго, несчастного, склонного к несбыточным фантазиям. Черты его внутреннего мира» [Беляева, 2014, С. 236].</w:t>
      </w:r>
      <w:r>
        <w:rPr>
          <w:rFonts w:ascii="Times New Roman" w:hAnsi="Times New Roman" w:cs="Times New Roman"/>
          <w:sz w:val="28"/>
          <w:szCs w:val="28"/>
        </w:rPr>
        <w:t xml:space="preserve"> Второе занятие посвящено рассмотрению образа Настеньки в романе, а основное содержание урока включает: «роль истории Настеньки, содержание и смысл «сентиментальности» в понимании автора, развитие понятия о повести и психологизме литературы» </w:t>
      </w:r>
      <w:r w:rsidRPr="00890D5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Беляева, 2014, С. 239</w:t>
      </w:r>
      <w:r w:rsidRPr="00890D5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7B6E" w:rsidRDefault="00F87B6E" w:rsidP="00F87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мы рассмотрели урок С. В. Алиевой, определившей в рассмотрении романа «Белые ночи» </w:t>
      </w:r>
      <w:r w:rsidR="00424FB6">
        <w:rPr>
          <w:rFonts w:ascii="Times New Roman" w:hAnsi="Times New Roman" w:cs="Times New Roman"/>
          <w:sz w:val="28"/>
          <w:szCs w:val="28"/>
        </w:rPr>
        <w:t xml:space="preserve">центральными </w:t>
      </w:r>
      <w:r>
        <w:rPr>
          <w:rFonts w:ascii="Times New Roman" w:hAnsi="Times New Roman" w:cs="Times New Roman"/>
          <w:sz w:val="28"/>
          <w:szCs w:val="28"/>
        </w:rPr>
        <w:t xml:space="preserve">темами - тип петербургского мечтателя и одиночество человека в страшном мире ночей. </w:t>
      </w:r>
    </w:p>
    <w:p w:rsidR="00424FB6" w:rsidRDefault="00424FB6" w:rsidP="00F87B6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Исследуя особенности фрагментарного изучения романа «Братья Карамазовы» в основной школе, был проанализирован урок с интернет-платформы для учителей А.В. Цыгановой, где основной целью занятия является: </w:t>
      </w:r>
      <w:r w:rsidRPr="00496799">
        <w:rPr>
          <w:rFonts w:ascii="Times New Roman" w:hAnsi="Times New Roman" w:cs="Times New Roman"/>
          <w:sz w:val="28"/>
          <w:szCs w:val="28"/>
        </w:rPr>
        <w:t xml:space="preserve">актуализировать для учащихся нравственные проблемы произведения (сострадание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496799">
        <w:rPr>
          <w:rFonts w:ascii="Times New Roman" w:hAnsi="Times New Roman" w:cs="Times New Roman"/>
          <w:sz w:val="28"/>
          <w:szCs w:val="28"/>
        </w:rPr>
        <w:t>другому человеку, милосердие, деятельная</w:t>
      </w:r>
      <w:r>
        <w:rPr>
          <w:rFonts w:ascii="Times New Roman" w:hAnsi="Times New Roman" w:cs="Times New Roman"/>
          <w:sz w:val="28"/>
          <w:szCs w:val="28"/>
        </w:rPr>
        <w:t xml:space="preserve"> любовь к ближнему).</w:t>
      </w:r>
    </w:p>
    <w:p w:rsidR="00424FB6" w:rsidRDefault="00424FB6" w:rsidP="00424F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данного плана-конспекта, мы также рассмотрели нашу методическую разработку на тему: «</w:t>
      </w:r>
      <w:r w:rsidRPr="00AF0C17">
        <w:rPr>
          <w:rFonts w:ascii="Times New Roman" w:hAnsi="Times New Roman" w:cs="Times New Roman"/>
          <w:sz w:val="28"/>
          <w:szCs w:val="28"/>
        </w:rPr>
        <w:t>Воспитание «души человеческой» через сострадание</w:t>
      </w:r>
      <w:r>
        <w:rPr>
          <w:rFonts w:ascii="Times New Roman" w:hAnsi="Times New Roman" w:cs="Times New Roman"/>
          <w:sz w:val="28"/>
          <w:szCs w:val="28"/>
        </w:rPr>
        <w:t xml:space="preserve"> в романе «Братья Карамазовы» Ф. М. Достоевского».</w:t>
      </w:r>
    </w:p>
    <w:p w:rsidR="009C1330" w:rsidRDefault="009C1330" w:rsidP="00424F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видно, что п</w:t>
      </w:r>
      <w:r w:rsidRPr="009C1330">
        <w:rPr>
          <w:rFonts w:ascii="Times New Roman" w:hAnsi="Times New Roman" w:cs="Times New Roman"/>
          <w:sz w:val="28"/>
          <w:szCs w:val="28"/>
        </w:rPr>
        <w:t xml:space="preserve">рочтение и обсуждение произведений Ф.М. Достоевского </w:t>
      </w:r>
      <w:r>
        <w:rPr>
          <w:rFonts w:ascii="Times New Roman" w:hAnsi="Times New Roman" w:cs="Times New Roman"/>
          <w:sz w:val="28"/>
          <w:szCs w:val="28"/>
        </w:rPr>
        <w:t xml:space="preserve">занимает особое место в учебной программе, ведь рассмотрение творчества классика </w:t>
      </w:r>
      <w:r w:rsidRPr="009C1330">
        <w:rPr>
          <w:rFonts w:ascii="Times New Roman" w:hAnsi="Times New Roman" w:cs="Times New Roman"/>
          <w:sz w:val="28"/>
          <w:szCs w:val="28"/>
        </w:rPr>
        <w:t>не только способствует формированию нравственных качеств у современного ученика, но и создает условия для овладения навыками литературоведческого анализа художественного текста.</w:t>
      </w:r>
    </w:p>
    <w:p w:rsidR="00631971" w:rsidRPr="00631971" w:rsidRDefault="00424FB6" w:rsidP="001F7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149E" w:rsidRPr="00F3149E" w:rsidRDefault="00424FB6" w:rsidP="00F3149E">
      <w:pPr>
        <w:pStyle w:val="1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2" w:name="_Toc43059937"/>
      <w:r w:rsidRPr="00424F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Заключение</w:t>
      </w:r>
      <w:bookmarkEnd w:id="12"/>
    </w:p>
    <w:p w:rsidR="00F3149E" w:rsidRDefault="00F3149E" w:rsidP="00F3149E">
      <w:pPr>
        <w:tabs>
          <w:tab w:val="left" w:pos="98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30BA">
        <w:rPr>
          <w:rFonts w:ascii="Times New Roman" w:hAnsi="Times New Roman" w:cs="Times New Roman"/>
          <w:sz w:val="28"/>
          <w:szCs w:val="28"/>
        </w:rPr>
        <w:t xml:space="preserve">Осветив </w:t>
      </w:r>
      <w:r>
        <w:rPr>
          <w:rFonts w:ascii="Times New Roman" w:hAnsi="Times New Roman" w:cs="Times New Roman"/>
          <w:sz w:val="28"/>
          <w:szCs w:val="28"/>
        </w:rPr>
        <w:t>методические</w:t>
      </w:r>
      <w:r w:rsidR="007E0DF6">
        <w:rPr>
          <w:rFonts w:ascii="Times New Roman" w:hAnsi="Times New Roman" w:cs="Times New Roman"/>
          <w:sz w:val="28"/>
          <w:szCs w:val="28"/>
        </w:rPr>
        <w:t xml:space="preserve"> аспекты</w:t>
      </w:r>
      <w:r w:rsidRPr="00F3149E">
        <w:rPr>
          <w:rFonts w:ascii="Times New Roman" w:hAnsi="Times New Roman" w:cs="Times New Roman"/>
          <w:sz w:val="28"/>
          <w:szCs w:val="28"/>
        </w:rPr>
        <w:t xml:space="preserve"> изучения </w:t>
      </w:r>
      <w:r>
        <w:rPr>
          <w:rFonts w:ascii="Times New Roman" w:hAnsi="Times New Roman" w:cs="Times New Roman"/>
          <w:sz w:val="28"/>
          <w:szCs w:val="28"/>
        </w:rPr>
        <w:t>произведений</w:t>
      </w:r>
      <w:r w:rsidRPr="00F3149E">
        <w:rPr>
          <w:rFonts w:ascii="Times New Roman" w:hAnsi="Times New Roman" w:cs="Times New Roman"/>
          <w:sz w:val="28"/>
          <w:szCs w:val="28"/>
        </w:rPr>
        <w:t xml:space="preserve"> Ф.М</w:t>
      </w:r>
      <w:r>
        <w:rPr>
          <w:rFonts w:ascii="Times New Roman" w:hAnsi="Times New Roman" w:cs="Times New Roman"/>
          <w:sz w:val="28"/>
          <w:szCs w:val="28"/>
        </w:rPr>
        <w:t xml:space="preserve">. Достоевского в </w:t>
      </w:r>
      <w:r w:rsidR="007E0DF6">
        <w:rPr>
          <w:rFonts w:ascii="Times New Roman" w:hAnsi="Times New Roman" w:cs="Times New Roman"/>
          <w:sz w:val="28"/>
          <w:szCs w:val="28"/>
        </w:rPr>
        <w:t>основной школе на примере романов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4D75">
        <w:rPr>
          <w:rFonts w:ascii="Times New Roman" w:hAnsi="Times New Roman" w:cs="Times New Roman"/>
          <w:sz w:val="28"/>
          <w:szCs w:val="28"/>
        </w:rPr>
        <w:t xml:space="preserve">«Бедные люди», </w:t>
      </w:r>
      <w:r>
        <w:rPr>
          <w:rFonts w:ascii="Times New Roman" w:hAnsi="Times New Roman" w:cs="Times New Roman"/>
          <w:sz w:val="28"/>
          <w:szCs w:val="28"/>
        </w:rPr>
        <w:t xml:space="preserve">«Белые ночи» и «Братья Карамазовы», мы увидели </w:t>
      </w:r>
      <w:r w:rsidRPr="00B8632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мето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ды и приемы технологии обучения литературе, которые </w:t>
      </w:r>
      <w:r>
        <w:rPr>
          <w:rFonts w:ascii="Times New Roman" w:hAnsi="Times New Roman" w:cs="Times New Roman"/>
          <w:sz w:val="28"/>
          <w:szCs w:val="28"/>
        </w:rPr>
        <w:t xml:space="preserve">влияют на достижение поставленной педагогом задачи, ознакомились с актуальными проблемами современной методологии и проанализировали различные методические разработки по произведениям классика. </w:t>
      </w:r>
    </w:p>
    <w:p w:rsidR="00F3149E" w:rsidRDefault="00F3149E" w:rsidP="00F3149E">
      <w:pPr>
        <w:tabs>
          <w:tab w:val="left" w:pos="98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теоретического аспекта помогло более тщательно подойти к изучению непосредственно предмета исследования</w:t>
      </w:r>
      <w:r w:rsidR="004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ческих разработок, применяемых для</w:t>
      </w:r>
      <w:r w:rsidR="00411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литературы</w:t>
      </w:r>
      <w:r w:rsidR="004112B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посвящённых творчеству</w:t>
      </w:r>
      <w:r w:rsidRPr="003D6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М. Достоевского</w:t>
      </w:r>
      <w:r w:rsidRPr="00397273">
        <w:rPr>
          <w:rFonts w:ascii="Times New Roman" w:hAnsi="Times New Roman" w:cs="Times New Roman"/>
          <w:sz w:val="28"/>
          <w:szCs w:val="28"/>
        </w:rPr>
        <w:t>.</w:t>
      </w:r>
    </w:p>
    <w:p w:rsidR="00F3149E" w:rsidRDefault="00F3149E" w:rsidP="00F3149E">
      <w:pPr>
        <w:tabs>
          <w:tab w:val="left" w:pos="98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Подробное рассмотрение каждой методической разработки с выявлением особенностей </w:t>
      </w:r>
      <w:r w:rsidR="004112BF">
        <w:rPr>
          <w:rFonts w:ascii="Times New Roman" w:hAnsi="Times New Roman" w:cs="Times New Roman"/>
          <w:sz w:val="28"/>
          <w:szCs w:val="28"/>
        </w:rPr>
        <w:t>используемых 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приемо</w:t>
      </w:r>
      <w:r w:rsidR="00E53223">
        <w:rPr>
          <w:rFonts w:ascii="Times New Roman" w:hAnsi="Times New Roman" w:cs="Times New Roman"/>
          <w:sz w:val="28"/>
          <w:szCs w:val="28"/>
        </w:rPr>
        <w:t>в обучения по</w:t>
      </w:r>
      <w:r w:rsidR="004112BF">
        <w:rPr>
          <w:rFonts w:ascii="Times New Roman" w:hAnsi="Times New Roman" w:cs="Times New Roman"/>
          <w:sz w:val="28"/>
          <w:szCs w:val="28"/>
        </w:rPr>
        <w:t>могло</w:t>
      </w:r>
      <w:r w:rsidR="00E53223">
        <w:rPr>
          <w:rFonts w:ascii="Times New Roman" w:hAnsi="Times New Roman" w:cs="Times New Roman"/>
          <w:sz w:val="28"/>
          <w:szCs w:val="28"/>
        </w:rPr>
        <w:t xml:space="preserve"> выделить </w:t>
      </w:r>
      <w:r>
        <w:rPr>
          <w:rFonts w:ascii="Times New Roman" w:hAnsi="Times New Roman" w:cs="Times New Roman"/>
          <w:sz w:val="28"/>
          <w:szCs w:val="28"/>
        </w:rPr>
        <w:t>общие принципы построения урока по произведениям Ф.М. Достоевского.</w:t>
      </w:r>
    </w:p>
    <w:p w:rsidR="00F3149E" w:rsidRPr="00DC11D3" w:rsidRDefault="00F3149E" w:rsidP="00F3149E">
      <w:pPr>
        <w:tabs>
          <w:tab w:val="left" w:pos="98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1D3">
        <w:rPr>
          <w:rFonts w:ascii="Times New Roman" w:hAnsi="Times New Roman" w:cs="Times New Roman"/>
          <w:sz w:val="28"/>
          <w:szCs w:val="28"/>
        </w:rPr>
        <w:t xml:space="preserve">Все это позволило нам достичь основной цели исследования – </w:t>
      </w:r>
      <w:r w:rsidR="00E53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методические аспекты</w:t>
      </w:r>
      <w:r w:rsidR="00E53223" w:rsidRPr="0054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романов Ф. М. Достоевского в основной школе</w:t>
      </w:r>
      <w:r w:rsidRPr="00EC30BA">
        <w:rPr>
          <w:rFonts w:ascii="Times New Roman" w:hAnsi="Times New Roman" w:cs="Times New Roman"/>
          <w:sz w:val="28"/>
          <w:szCs w:val="28"/>
        </w:rPr>
        <w:t>.</w:t>
      </w:r>
    </w:p>
    <w:p w:rsidR="00F3149E" w:rsidRPr="00DC11D3" w:rsidRDefault="00F3149E" w:rsidP="00F3149E">
      <w:pPr>
        <w:tabs>
          <w:tab w:val="left" w:pos="98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1D3">
        <w:rPr>
          <w:rFonts w:ascii="Times New Roman" w:hAnsi="Times New Roman" w:cs="Times New Roman"/>
          <w:sz w:val="28"/>
          <w:szCs w:val="28"/>
        </w:rPr>
        <w:t>А также решить следующие задачи:</w:t>
      </w:r>
    </w:p>
    <w:p w:rsidR="00E53223" w:rsidRPr="00E53223" w:rsidRDefault="00E53223" w:rsidP="00E53223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3223">
        <w:rPr>
          <w:rFonts w:ascii="Times New Roman" w:hAnsi="Times New Roman" w:cs="Times New Roman"/>
          <w:sz w:val="28"/>
          <w:szCs w:val="28"/>
        </w:rPr>
        <w:t xml:space="preserve">выявить методы и приемы обучения литературе;  </w:t>
      </w:r>
    </w:p>
    <w:p w:rsidR="00E53223" w:rsidRPr="00E53223" w:rsidRDefault="00E53223" w:rsidP="00E53223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3223">
        <w:rPr>
          <w:rFonts w:ascii="Times New Roman" w:hAnsi="Times New Roman" w:cs="Times New Roman"/>
          <w:sz w:val="28"/>
          <w:szCs w:val="28"/>
        </w:rPr>
        <w:t>рассмотреть актуальные проблемы в методологии;</w:t>
      </w:r>
    </w:p>
    <w:p w:rsidR="00E53223" w:rsidRPr="00E53223" w:rsidRDefault="00E53223" w:rsidP="00E53223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3223">
        <w:rPr>
          <w:rFonts w:ascii="Times New Roman" w:hAnsi="Times New Roman" w:cs="Times New Roman"/>
          <w:sz w:val="28"/>
          <w:szCs w:val="28"/>
        </w:rPr>
        <w:t>отобразить значимость восприятия художественных произведений Ф. М. Достоевского в образовании современного школьника;</w:t>
      </w:r>
    </w:p>
    <w:p w:rsidR="005C6A00" w:rsidRPr="005C6A00" w:rsidRDefault="00E53223" w:rsidP="005C6A00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53223">
        <w:rPr>
          <w:rFonts w:ascii="Times New Roman" w:hAnsi="Times New Roman" w:cs="Times New Roman"/>
          <w:sz w:val="28"/>
          <w:szCs w:val="28"/>
        </w:rPr>
        <w:t>обозначить основные идейные составляющие урока, посвящённого изучению романов Ф. М. Достоевского.</w:t>
      </w:r>
    </w:p>
    <w:p w:rsidR="005C6A00" w:rsidRPr="005C6A00" w:rsidRDefault="005C6A00" w:rsidP="005C6A0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C6A00" w:rsidRDefault="00F25E91" w:rsidP="005C6A00">
      <w:pPr>
        <w:pStyle w:val="a3"/>
        <w:spacing w:line="360" w:lineRule="auto"/>
        <w:ind w:left="-1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Результаты проведенного исследования помогут в практической реализации составляемых методических разработок по произведениям Ф. М Достоевского</w:t>
      </w:r>
      <w:r w:rsidR="005C6A00">
        <w:rPr>
          <w:rFonts w:ascii="Times New Roman" w:hAnsi="Times New Roman" w:cs="Times New Roman"/>
          <w:sz w:val="28"/>
          <w:szCs w:val="28"/>
        </w:rPr>
        <w:t xml:space="preserve"> в основной школе, а также в теоретических вопросах научных трудов, требующих освещения проблем методики преподавания литературы в современной образовательной системе.</w:t>
      </w:r>
    </w:p>
    <w:p w:rsidR="00F3149E" w:rsidRPr="00F25E91" w:rsidRDefault="00F3149E" w:rsidP="00F25E9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25E9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C1265" w:rsidRPr="00E53223" w:rsidRDefault="00DC1265" w:rsidP="00E53223">
      <w:pPr>
        <w:pStyle w:val="1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3" w:name="_Toc43059938"/>
      <w:r w:rsidRPr="00E532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литературы:</w:t>
      </w:r>
      <w:bookmarkEnd w:id="13"/>
    </w:p>
    <w:p w:rsidR="00DC1265" w:rsidRDefault="00DC1265" w:rsidP="00E53223">
      <w:pPr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805037" w:rsidRDefault="00805037" w:rsidP="00805037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05037">
        <w:rPr>
          <w:rFonts w:ascii="Times New Roman" w:hAnsi="Times New Roman" w:cs="Times New Roman"/>
          <w:sz w:val="28"/>
          <w:szCs w:val="28"/>
        </w:rPr>
        <w:t>Достоевский Ф. М. Полное собрание сочинений в тридцати томах / АН СССР, Институт русской литературы (Пушкинский дом); [редкол.: В.Г. Базанов (отв. ред.) и др.] Т. 1.  – Л.: Наука, 1972. –</w:t>
      </w:r>
      <w:r w:rsidR="006368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5037">
        <w:rPr>
          <w:rFonts w:ascii="Times New Roman" w:hAnsi="Times New Roman" w:cs="Times New Roman"/>
          <w:sz w:val="28"/>
          <w:szCs w:val="28"/>
        </w:rPr>
        <w:t>520 с.</w:t>
      </w:r>
    </w:p>
    <w:p w:rsidR="00805037" w:rsidRDefault="00805037" w:rsidP="00805037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05037">
        <w:rPr>
          <w:rFonts w:ascii="Times New Roman" w:hAnsi="Times New Roman" w:cs="Times New Roman"/>
          <w:sz w:val="28"/>
          <w:szCs w:val="28"/>
        </w:rPr>
        <w:t>Достоевский Ф. М. Полное собрание сочинений в тридцати томах / АН СССР, Институт русской литературы (Пушкинский дом); [редкол.: В.Г.</w:t>
      </w:r>
      <w:r>
        <w:rPr>
          <w:rFonts w:ascii="Times New Roman" w:hAnsi="Times New Roman" w:cs="Times New Roman"/>
          <w:sz w:val="28"/>
          <w:szCs w:val="28"/>
        </w:rPr>
        <w:t>Базанов (отв. ред.) и др.] Т. 2.  – Л.: Наука, 1972. –</w:t>
      </w:r>
      <w:r w:rsidR="006368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527</w:t>
      </w:r>
      <w:r w:rsidRPr="00805037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4C02F8" w:rsidRDefault="004C02F8" w:rsidP="004C02F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02F8">
        <w:rPr>
          <w:rFonts w:ascii="Times New Roman" w:hAnsi="Times New Roman" w:cs="Times New Roman"/>
          <w:sz w:val="28"/>
          <w:szCs w:val="28"/>
        </w:rPr>
        <w:t>Достоевский Ф. М. Полное собрание сочинений в тридцати томах / АН СССР, Институт русской литературы (Пушкинский дом); [редкол.: В.Г</w:t>
      </w:r>
      <w:r>
        <w:rPr>
          <w:rFonts w:ascii="Times New Roman" w:hAnsi="Times New Roman" w:cs="Times New Roman"/>
          <w:sz w:val="28"/>
          <w:szCs w:val="28"/>
        </w:rPr>
        <w:t>.Базанов (отв. ред.) и др.] Т. 14.  – Л.: Наука, 1975. –</w:t>
      </w:r>
      <w:r w:rsidR="006368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511</w:t>
      </w:r>
      <w:r w:rsidRPr="004C02F8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453907" w:rsidRPr="00453907" w:rsidRDefault="00453907" w:rsidP="00453907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907">
        <w:rPr>
          <w:rFonts w:ascii="Times New Roman" w:hAnsi="Times New Roman" w:cs="Times New Roman"/>
          <w:sz w:val="28"/>
          <w:szCs w:val="28"/>
        </w:rPr>
        <w:t>Достоевский Ф. М. Полное собрание сочинений в тридцати томах / АН СССР, Институт русской литературы (Пушкинский дом); [редкол.: В.Г.</w:t>
      </w:r>
      <w:r>
        <w:rPr>
          <w:rFonts w:ascii="Times New Roman" w:hAnsi="Times New Roman" w:cs="Times New Roman"/>
          <w:sz w:val="28"/>
          <w:szCs w:val="28"/>
        </w:rPr>
        <w:t>Базанов (отв. ред.) и др.] Т. 15.  – Л.: Наука, 1976. – 624</w:t>
      </w:r>
      <w:r w:rsidRPr="00453907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453907" w:rsidRPr="00453907" w:rsidRDefault="00917732" w:rsidP="00453907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05037">
        <w:rPr>
          <w:rFonts w:ascii="Times New Roman" w:hAnsi="Times New Roman" w:cs="Times New Roman"/>
          <w:sz w:val="28"/>
          <w:szCs w:val="28"/>
        </w:rPr>
        <w:t>Достоевский Ф. М. Полное собрание сочинений в тридцати томах / АН СССР, Институт русской литературы (Пушкинский дом); [редкол.: В.Г.</w:t>
      </w:r>
      <w:r>
        <w:rPr>
          <w:rFonts w:ascii="Times New Roman" w:hAnsi="Times New Roman" w:cs="Times New Roman"/>
          <w:sz w:val="28"/>
          <w:szCs w:val="28"/>
        </w:rPr>
        <w:t>Базанов (отв. ред.) и др.] Т. 27.  – Л</w:t>
      </w:r>
      <w:r w:rsidR="00945D4E">
        <w:rPr>
          <w:rFonts w:ascii="Times New Roman" w:hAnsi="Times New Roman" w:cs="Times New Roman"/>
          <w:sz w:val="28"/>
          <w:szCs w:val="28"/>
        </w:rPr>
        <w:t>.: Наука, 1984. –</w:t>
      </w:r>
      <w:r w:rsidR="00636850" w:rsidRPr="00453907">
        <w:rPr>
          <w:rFonts w:ascii="Times New Roman" w:hAnsi="Times New Roman" w:cs="Times New Roman"/>
          <w:sz w:val="28"/>
          <w:szCs w:val="28"/>
        </w:rPr>
        <w:t xml:space="preserve"> </w:t>
      </w:r>
      <w:r w:rsidR="00945D4E">
        <w:rPr>
          <w:rFonts w:ascii="Times New Roman" w:hAnsi="Times New Roman" w:cs="Times New Roman"/>
          <w:sz w:val="28"/>
          <w:szCs w:val="28"/>
        </w:rPr>
        <w:t>463</w:t>
      </w:r>
      <w:r w:rsidRPr="00805037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D6B31" w:rsidRPr="000D6B31" w:rsidRDefault="00DC1265" w:rsidP="000D6B3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209F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DD2CB4" w:rsidRPr="000D6B31" w:rsidRDefault="00DD2CB4" w:rsidP="000D6B31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6B31">
        <w:rPr>
          <w:rFonts w:ascii="Times New Roman" w:hAnsi="Times New Roman" w:cs="Times New Roman"/>
          <w:sz w:val="28"/>
          <w:szCs w:val="28"/>
        </w:rPr>
        <w:t>Алиева С. В. Конспект и презентация к уроку литературы «Тип петербургского мечтателя»</w:t>
      </w:r>
      <w:r>
        <w:rPr>
          <w:rFonts w:ascii="Times New Roman" w:hAnsi="Times New Roman" w:cs="Times New Roman"/>
          <w:sz w:val="28"/>
          <w:szCs w:val="28"/>
        </w:rPr>
        <w:t>, 2013.</w:t>
      </w:r>
      <w:r w:rsidRPr="000D6B31">
        <w:rPr>
          <w:rFonts w:ascii="Times New Roman" w:hAnsi="Times New Roman" w:cs="Times New Roman"/>
          <w:sz w:val="28"/>
          <w:szCs w:val="28"/>
        </w:rPr>
        <w:t xml:space="preserve"> URL: </w:t>
      </w:r>
      <w:hyperlink r:id="rId17" w:history="1">
        <w:r w:rsidRPr="000D6B31">
          <w:rPr>
            <w:rStyle w:val="a4"/>
            <w:rFonts w:ascii="Times New Roman" w:hAnsi="Times New Roman" w:cs="Times New Roman"/>
            <w:sz w:val="28"/>
            <w:szCs w:val="28"/>
          </w:rPr>
          <w:t>https://www.uchportal.ru/load/257-1-0-37465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21.05</w:t>
      </w:r>
      <w:r w:rsidRPr="000D6B31">
        <w:rPr>
          <w:rFonts w:ascii="Times New Roman" w:hAnsi="Times New Roman" w:cs="Times New Roman"/>
          <w:sz w:val="28"/>
          <w:szCs w:val="28"/>
        </w:rPr>
        <w:t>.2020).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D00A8">
        <w:rPr>
          <w:rFonts w:ascii="Times New Roman" w:hAnsi="Times New Roman" w:cs="Times New Roman"/>
          <w:sz w:val="28"/>
          <w:szCs w:val="28"/>
        </w:rPr>
        <w:t>Бахтин М.М. Проблемы поэтики Достоевского. М.: Худ. лит.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00A8">
        <w:rPr>
          <w:rFonts w:ascii="Times New Roman" w:hAnsi="Times New Roman" w:cs="Times New Roman"/>
          <w:sz w:val="28"/>
          <w:szCs w:val="28"/>
        </w:rPr>
        <w:t xml:space="preserve"> 1986. –486 с.</w:t>
      </w:r>
    </w:p>
    <w:p w:rsidR="00DD2CB4" w:rsidRPr="0096085A" w:rsidRDefault="00DD2CB4" w:rsidP="0096085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Беляева Н.В. Уроки литературы в 9 классе. Поурочные разработки: пособие для учителей общеобразоват.  организаций/ Н.В. Беляева.</w:t>
      </w:r>
      <w:r w:rsidRPr="0096085A">
        <w:rPr>
          <w:rFonts w:ascii="Times New Roman" w:hAnsi="Times New Roman" w:cs="Times New Roman"/>
          <w:sz w:val="28"/>
          <w:szCs w:val="28"/>
        </w:rPr>
        <w:t xml:space="preserve">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6368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 Просвещение</w:t>
      </w:r>
      <w:r w:rsidRPr="0096085A">
        <w:rPr>
          <w:rFonts w:ascii="Times New Roman" w:hAnsi="Times New Roman" w:cs="Times New Roman"/>
          <w:sz w:val="28"/>
          <w:szCs w:val="28"/>
        </w:rPr>
        <w:t>, 2014. —</w:t>
      </w:r>
      <w:r>
        <w:rPr>
          <w:rFonts w:ascii="Times New Roman" w:hAnsi="Times New Roman" w:cs="Times New Roman"/>
          <w:sz w:val="28"/>
          <w:szCs w:val="28"/>
        </w:rPr>
        <w:t xml:space="preserve">  368  с</w:t>
      </w:r>
      <w:r w:rsidRPr="0096085A">
        <w:rPr>
          <w:rFonts w:ascii="Times New Roman" w:hAnsi="Times New Roman" w:cs="Times New Roman"/>
          <w:sz w:val="28"/>
          <w:szCs w:val="28"/>
        </w:rPr>
        <w:t>.</w:t>
      </w:r>
    </w:p>
    <w:p w:rsidR="003D3D97" w:rsidRDefault="003D3D97" w:rsidP="003D3D97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3D97">
        <w:rPr>
          <w:rFonts w:ascii="Times New Roman" w:hAnsi="Times New Roman" w:cs="Times New Roman"/>
          <w:sz w:val="28"/>
          <w:szCs w:val="28"/>
        </w:rPr>
        <w:lastRenderedPageBreak/>
        <w:t>Большой толковый с</w:t>
      </w:r>
      <w:r>
        <w:rPr>
          <w:rFonts w:ascii="Times New Roman" w:hAnsi="Times New Roman" w:cs="Times New Roman"/>
          <w:sz w:val="28"/>
          <w:szCs w:val="28"/>
        </w:rPr>
        <w:t xml:space="preserve">ловарь русских существительных: </w:t>
      </w:r>
      <w:r w:rsidRPr="003D3D97">
        <w:rPr>
          <w:rFonts w:ascii="Times New Roman" w:hAnsi="Times New Roman" w:cs="Times New Roman"/>
          <w:sz w:val="28"/>
          <w:szCs w:val="28"/>
        </w:rPr>
        <w:t xml:space="preserve">Идеографическое описание. Синонимы. Антонимы / Под ред. проф. Л. Г. Бабенко. М.: АСТ-ПРЕСС КНИГА, 2005.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C5224C">
        <w:rPr>
          <w:rFonts w:ascii="Times New Roman" w:hAnsi="Times New Roman" w:cs="Times New Roman"/>
          <w:sz w:val="28"/>
          <w:szCs w:val="28"/>
        </w:rPr>
        <w:t xml:space="preserve"> </w:t>
      </w:r>
      <w:r w:rsidRPr="003D3D97">
        <w:rPr>
          <w:rFonts w:ascii="Times New Roman" w:hAnsi="Times New Roman" w:cs="Times New Roman"/>
          <w:sz w:val="28"/>
          <w:szCs w:val="28"/>
        </w:rPr>
        <w:t>864 с.</w:t>
      </w:r>
    </w:p>
    <w:p w:rsidR="00DD2CB4" w:rsidRPr="00C5224C" w:rsidRDefault="00DD2CB4" w:rsidP="00C5224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24C">
        <w:rPr>
          <w:rFonts w:ascii="Times New Roman" w:hAnsi="Times New Roman" w:cs="Times New Roman"/>
          <w:sz w:val="28"/>
          <w:szCs w:val="28"/>
        </w:rPr>
        <w:t>Богданова О.Ю. Теория</w:t>
      </w:r>
      <w:r>
        <w:rPr>
          <w:rFonts w:ascii="Times New Roman" w:hAnsi="Times New Roman" w:cs="Times New Roman"/>
          <w:sz w:val="28"/>
          <w:szCs w:val="28"/>
        </w:rPr>
        <w:t xml:space="preserve"> и методика обучения литературе</w:t>
      </w:r>
      <w:r w:rsidRPr="00C5224C">
        <w:rPr>
          <w:rFonts w:ascii="Times New Roman" w:hAnsi="Times New Roman" w:cs="Times New Roman"/>
          <w:sz w:val="28"/>
          <w:szCs w:val="28"/>
        </w:rPr>
        <w:t>: учебник для</w:t>
      </w:r>
    </w:p>
    <w:p w:rsidR="003D3D97" w:rsidRPr="003D3D97" w:rsidRDefault="00B648F0" w:rsidP="003D3D9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В.Ф.Чертов</w:t>
      </w:r>
      <w:r w:rsidR="00DD2CB4" w:rsidRPr="00C5224C">
        <w:rPr>
          <w:rFonts w:ascii="Times New Roman" w:hAnsi="Times New Roman" w:cs="Times New Roman"/>
          <w:sz w:val="28"/>
          <w:szCs w:val="28"/>
        </w:rPr>
        <w:t>; под ред. О.Ю.Богдановой. — 5-е изд.,</w:t>
      </w:r>
      <w:r w:rsidR="00DD2CB4" w:rsidRPr="00636850">
        <w:rPr>
          <w:rFonts w:ascii="Times New Roman" w:hAnsi="Times New Roman" w:cs="Times New Roman"/>
          <w:sz w:val="28"/>
          <w:szCs w:val="28"/>
        </w:rPr>
        <w:t xml:space="preserve"> </w:t>
      </w:r>
      <w:r w:rsidR="00DD2CB4" w:rsidRPr="00DE3443">
        <w:rPr>
          <w:rFonts w:ascii="Times New Roman" w:hAnsi="Times New Roman" w:cs="Times New Roman"/>
          <w:sz w:val="28"/>
          <w:szCs w:val="28"/>
        </w:rPr>
        <w:t>–</w:t>
      </w:r>
      <w:r w:rsidR="00DD2CB4" w:rsidRPr="00C5224C">
        <w:rPr>
          <w:rFonts w:ascii="Times New Roman" w:hAnsi="Times New Roman" w:cs="Times New Roman"/>
          <w:sz w:val="28"/>
          <w:szCs w:val="28"/>
        </w:rPr>
        <w:t xml:space="preserve"> М.: Издательский центр «Академия», 2008. </w:t>
      </w:r>
      <w:r w:rsidR="003D3D97" w:rsidRPr="00DE3443">
        <w:rPr>
          <w:rFonts w:ascii="Times New Roman" w:hAnsi="Times New Roman" w:cs="Times New Roman"/>
          <w:sz w:val="28"/>
          <w:szCs w:val="28"/>
        </w:rPr>
        <w:t>–</w:t>
      </w:r>
      <w:r w:rsidR="00DD2CB4" w:rsidRPr="00C5224C">
        <w:rPr>
          <w:rFonts w:ascii="Times New Roman" w:hAnsi="Times New Roman" w:cs="Times New Roman"/>
          <w:sz w:val="28"/>
          <w:szCs w:val="28"/>
        </w:rPr>
        <w:t xml:space="preserve"> 400 с.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FA3">
        <w:rPr>
          <w:rFonts w:ascii="Times New Roman" w:hAnsi="Times New Roman" w:cs="Times New Roman"/>
          <w:sz w:val="28"/>
          <w:szCs w:val="28"/>
        </w:rPr>
        <w:t xml:space="preserve">Виноградов В. В. Язык и стиль русских писателей: от Гоголя до Ахматовой // В. В. Виноградов: Избранные труды. М.: Наука, 2003.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0A26C3">
        <w:rPr>
          <w:rFonts w:ascii="Times New Roman" w:hAnsi="Times New Roman" w:cs="Times New Roman"/>
          <w:sz w:val="28"/>
          <w:szCs w:val="28"/>
        </w:rPr>
        <w:t xml:space="preserve"> </w:t>
      </w:r>
      <w:r w:rsidRPr="00C06FA3">
        <w:rPr>
          <w:rFonts w:ascii="Times New Roman" w:hAnsi="Times New Roman" w:cs="Times New Roman"/>
          <w:sz w:val="28"/>
          <w:szCs w:val="28"/>
        </w:rPr>
        <w:t>388 с</w:t>
      </w:r>
    </w:p>
    <w:p w:rsidR="00DD2CB4" w:rsidRDefault="00DD2CB4" w:rsidP="00EC23B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Голубко</w:t>
      </w:r>
      <w:r w:rsidRPr="00EC23BF">
        <w:rPr>
          <w:rFonts w:ascii="Times New Roman" w:hAnsi="Times New Roman" w:cs="Times New Roman"/>
          <w:sz w:val="28"/>
          <w:szCs w:val="28"/>
        </w:rPr>
        <w:t>в В.В. Методика преподавания литературы. // Золотые</w:t>
      </w:r>
      <w:r>
        <w:rPr>
          <w:rFonts w:ascii="Times New Roman" w:hAnsi="Times New Roman" w:cs="Times New Roman"/>
          <w:sz w:val="28"/>
          <w:szCs w:val="28"/>
        </w:rPr>
        <w:t xml:space="preserve"> страницы российской методики: </w:t>
      </w:r>
      <w:r w:rsidRPr="00EC23BF">
        <w:rPr>
          <w:rFonts w:ascii="Times New Roman" w:hAnsi="Times New Roman" w:cs="Times New Roman"/>
          <w:sz w:val="28"/>
          <w:szCs w:val="28"/>
        </w:rPr>
        <w:t xml:space="preserve">[антология] / сост. М.В. Болуславский.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 w:rsidRPr="00EC23BF">
        <w:rPr>
          <w:rFonts w:ascii="Times New Roman" w:hAnsi="Times New Roman" w:cs="Times New Roman"/>
          <w:sz w:val="28"/>
          <w:szCs w:val="28"/>
        </w:rPr>
        <w:t xml:space="preserve"> М.,</w:t>
      </w:r>
      <w:r>
        <w:rPr>
          <w:rFonts w:ascii="Times New Roman" w:hAnsi="Times New Roman" w:cs="Times New Roman"/>
          <w:sz w:val="28"/>
          <w:szCs w:val="28"/>
        </w:rPr>
        <w:t>2010</w:t>
      </w:r>
      <w:r w:rsidRPr="00EC23BF">
        <w:rPr>
          <w:rFonts w:ascii="Times New Roman" w:hAnsi="Times New Roman" w:cs="Times New Roman"/>
          <w:sz w:val="28"/>
          <w:szCs w:val="28"/>
        </w:rPr>
        <w:t xml:space="preserve">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 w:rsidRPr="00EC23BF">
        <w:rPr>
          <w:rFonts w:ascii="Times New Roman" w:hAnsi="Times New Roman" w:cs="Times New Roman"/>
          <w:sz w:val="28"/>
          <w:szCs w:val="28"/>
        </w:rPr>
        <w:t xml:space="preserve"> С. </w:t>
      </w:r>
      <w:r>
        <w:rPr>
          <w:rFonts w:ascii="Times New Roman" w:hAnsi="Times New Roman" w:cs="Times New Roman"/>
          <w:sz w:val="28"/>
          <w:szCs w:val="28"/>
        </w:rPr>
        <w:t>6-19</w:t>
      </w:r>
    </w:p>
    <w:p w:rsidR="00EE7DA9" w:rsidRDefault="00EE7DA9" w:rsidP="00EE7DA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7DA9">
        <w:rPr>
          <w:rFonts w:ascii="Times New Roman" w:hAnsi="Times New Roman" w:cs="Times New Roman"/>
          <w:sz w:val="28"/>
          <w:szCs w:val="28"/>
        </w:rPr>
        <w:t>Достоевский. Материалы и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/ отв. ред. Г. М. Фридлендер</w:t>
      </w:r>
      <w:r w:rsidRPr="00EE7DA9">
        <w:rPr>
          <w:rFonts w:ascii="Times New Roman" w:hAnsi="Times New Roman" w:cs="Times New Roman"/>
          <w:sz w:val="28"/>
          <w:szCs w:val="28"/>
        </w:rPr>
        <w:t xml:space="preserve">; АН СССР.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Л.</w:t>
      </w:r>
      <w:r w:rsidRPr="00EE7DA9">
        <w:rPr>
          <w:rFonts w:ascii="Times New Roman" w:hAnsi="Times New Roman" w:cs="Times New Roman"/>
          <w:sz w:val="28"/>
          <w:szCs w:val="28"/>
        </w:rPr>
        <w:t xml:space="preserve">: Наука, 1983.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 w:rsidRPr="00EE7DA9">
        <w:rPr>
          <w:rFonts w:ascii="Times New Roman" w:hAnsi="Times New Roman" w:cs="Times New Roman"/>
          <w:sz w:val="28"/>
          <w:szCs w:val="28"/>
        </w:rPr>
        <w:t xml:space="preserve"> Т. 5.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 w:rsidRPr="00EE7DA9">
        <w:rPr>
          <w:rFonts w:ascii="Times New Roman" w:hAnsi="Times New Roman" w:cs="Times New Roman"/>
          <w:sz w:val="28"/>
          <w:szCs w:val="28"/>
        </w:rPr>
        <w:t xml:space="preserve"> 280 с.</w:t>
      </w:r>
    </w:p>
    <w:p w:rsidR="00DD2CB4" w:rsidRPr="00EC23BF" w:rsidRDefault="00EE7DA9" w:rsidP="00EE7DA9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7DA9">
        <w:rPr>
          <w:rFonts w:ascii="Times New Roman" w:hAnsi="Times New Roman" w:cs="Times New Roman"/>
          <w:sz w:val="28"/>
          <w:szCs w:val="28"/>
        </w:rPr>
        <w:t xml:space="preserve"> </w:t>
      </w:r>
      <w:r w:rsidR="00DD2CB4" w:rsidRPr="00E978B0">
        <w:rPr>
          <w:rFonts w:ascii="Times New Roman" w:hAnsi="Times New Roman" w:cs="Times New Roman"/>
          <w:sz w:val="28"/>
          <w:szCs w:val="28"/>
        </w:rPr>
        <w:t xml:space="preserve">Казначеева Н.Н. Методы воспитания </w:t>
      </w:r>
      <w:r w:rsidR="00DD2CB4">
        <w:rPr>
          <w:rFonts w:ascii="Times New Roman" w:hAnsi="Times New Roman" w:cs="Times New Roman"/>
          <w:sz w:val="28"/>
          <w:szCs w:val="28"/>
        </w:rPr>
        <w:t>на уроках литературы в современ</w:t>
      </w:r>
      <w:r w:rsidR="00DD2CB4" w:rsidRPr="00E978B0">
        <w:rPr>
          <w:rFonts w:ascii="Times New Roman" w:hAnsi="Times New Roman" w:cs="Times New Roman"/>
          <w:sz w:val="28"/>
          <w:szCs w:val="28"/>
        </w:rPr>
        <w:t>ной школе. Научно-методическое пособие. — М: ФГБНУ ИИДСВ РАО, 2019. — 45 с.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1D5F">
        <w:rPr>
          <w:rFonts w:ascii="Times New Roman" w:hAnsi="Times New Roman" w:cs="Times New Roman"/>
          <w:sz w:val="28"/>
          <w:szCs w:val="28"/>
        </w:rPr>
        <w:t>Касаткина Т. Зачем Достоевский издавал «Дневник писателя» // Новый мир. 2019. № 6. С. 178-187.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D5F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8" w:history="1">
        <w:r w:rsidRPr="004A3272">
          <w:rPr>
            <w:rStyle w:val="a4"/>
            <w:rFonts w:ascii="Times New Roman" w:hAnsi="Times New Roman" w:cs="Times New Roman"/>
            <w:sz w:val="28"/>
            <w:szCs w:val="28"/>
          </w:rPr>
          <w:t>http://www.nm1925.ru/Archive/Journal6_2019_6/Content/Publication6_7211/Default.aspx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42A30">
        <w:rPr>
          <w:rFonts w:ascii="Times New Roman" w:hAnsi="Times New Roman" w:cs="Times New Roman"/>
          <w:sz w:val="28"/>
          <w:szCs w:val="28"/>
        </w:rPr>
        <w:t>дата обращения:</w:t>
      </w:r>
      <w:r>
        <w:rPr>
          <w:rFonts w:ascii="Times New Roman" w:hAnsi="Times New Roman" w:cs="Times New Roman"/>
          <w:sz w:val="28"/>
          <w:szCs w:val="28"/>
        </w:rPr>
        <w:t xml:space="preserve"> 24.04.2020</w:t>
      </w:r>
      <w:r w:rsidRPr="002E1D5F">
        <w:rPr>
          <w:rFonts w:ascii="Times New Roman" w:hAnsi="Times New Roman" w:cs="Times New Roman"/>
          <w:sz w:val="28"/>
          <w:szCs w:val="28"/>
        </w:rPr>
        <w:t>).</w:t>
      </w:r>
    </w:p>
    <w:p w:rsidR="00DD2CB4" w:rsidRPr="00DB7093" w:rsidRDefault="00DD2CB4" w:rsidP="00DB709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7093">
        <w:rPr>
          <w:rFonts w:ascii="Times New Roman" w:hAnsi="Times New Roman" w:cs="Times New Roman"/>
          <w:sz w:val="28"/>
          <w:szCs w:val="28"/>
        </w:rPr>
        <w:t>Касаткина Т.А. Священное в повседневном: двусоставный образ в произведениях Ф.М. Достоевского. М.: ИМЛИ РАН, 2015. –528 с.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0F">
        <w:rPr>
          <w:rFonts w:ascii="Times New Roman" w:hAnsi="Times New Roman" w:cs="Times New Roman"/>
          <w:sz w:val="28"/>
          <w:szCs w:val="28"/>
        </w:rPr>
        <w:t>Кашина Н. В. Эстетика Ф. М. Достоевского.</w:t>
      </w:r>
      <w:r w:rsidRPr="000A26C3">
        <w:t xml:space="preserve"> –</w:t>
      </w:r>
      <w:r w:rsidRPr="000A26C3">
        <w:rPr>
          <w:rFonts w:ascii="Times New Roman" w:hAnsi="Times New Roman" w:cs="Times New Roman"/>
          <w:sz w:val="28"/>
          <w:szCs w:val="28"/>
        </w:rPr>
        <w:t>М.: Высшая школа, 1989.</w:t>
      </w:r>
      <w:r w:rsidRPr="00636850">
        <w:rPr>
          <w:rFonts w:ascii="Times New Roman" w:hAnsi="Times New Roman" w:cs="Times New Roman"/>
          <w:sz w:val="28"/>
          <w:szCs w:val="28"/>
        </w:rPr>
        <w:t xml:space="preserve">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0A26C3">
        <w:rPr>
          <w:rFonts w:ascii="Times New Roman" w:hAnsi="Times New Roman" w:cs="Times New Roman"/>
          <w:sz w:val="28"/>
          <w:szCs w:val="28"/>
        </w:rPr>
        <w:t>288 с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Косилова Н.А.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Пути повышения интереса к чтению и изучению русской классики в основной школе // Литература в школе. 2017. №6. С. 42-43</w:t>
      </w:r>
    </w:p>
    <w:p w:rsidR="00DD2CB4" w:rsidRDefault="00DD2CB4" w:rsidP="00F2015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Коханова В.А. Т</w:t>
      </w:r>
      <w:r w:rsidRPr="00F20150">
        <w:rPr>
          <w:rFonts w:ascii="Times New Roman" w:hAnsi="Times New Roman" w:cs="Times New Roman"/>
          <w:sz w:val="28"/>
          <w:szCs w:val="28"/>
        </w:rPr>
        <w:t>ехнологии и методики о</w:t>
      </w:r>
      <w:r>
        <w:rPr>
          <w:rFonts w:ascii="Times New Roman" w:hAnsi="Times New Roman" w:cs="Times New Roman"/>
          <w:sz w:val="28"/>
          <w:szCs w:val="28"/>
        </w:rPr>
        <w:t>бучения литературе: учеб. посо</w:t>
      </w:r>
      <w:r w:rsidRPr="00F20150">
        <w:rPr>
          <w:rFonts w:ascii="Times New Roman" w:hAnsi="Times New Roman" w:cs="Times New Roman"/>
          <w:sz w:val="28"/>
          <w:szCs w:val="28"/>
        </w:rPr>
        <w:t>бие / под</w:t>
      </w:r>
      <w:r>
        <w:rPr>
          <w:rFonts w:ascii="Times New Roman" w:hAnsi="Times New Roman" w:cs="Times New Roman"/>
          <w:sz w:val="28"/>
          <w:szCs w:val="28"/>
        </w:rPr>
        <w:t xml:space="preserve"> ред. В.А. Кохановой. — М.: ФЛИНТА : Н</w:t>
      </w:r>
      <w:r w:rsidRPr="00F20150">
        <w:rPr>
          <w:rFonts w:ascii="Times New Roman" w:hAnsi="Times New Roman" w:cs="Times New Roman"/>
          <w:sz w:val="28"/>
          <w:szCs w:val="28"/>
        </w:rPr>
        <w:t>аука,</w:t>
      </w:r>
      <w:r w:rsidRPr="00636850">
        <w:rPr>
          <w:rFonts w:ascii="Times New Roman" w:hAnsi="Times New Roman" w:cs="Times New Roman"/>
          <w:sz w:val="28"/>
          <w:szCs w:val="28"/>
        </w:rPr>
        <w:t xml:space="preserve"> </w:t>
      </w:r>
      <w:r w:rsidRPr="00F20150">
        <w:rPr>
          <w:rFonts w:ascii="Times New Roman" w:hAnsi="Times New Roman" w:cs="Times New Roman"/>
          <w:sz w:val="28"/>
          <w:szCs w:val="28"/>
        </w:rPr>
        <w:t xml:space="preserve">2011.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F20150">
        <w:rPr>
          <w:rFonts w:ascii="Times New Roman" w:hAnsi="Times New Roman" w:cs="Times New Roman"/>
          <w:sz w:val="28"/>
          <w:szCs w:val="28"/>
        </w:rPr>
        <w:t xml:space="preserve"> 248 с.</w:t>
      </w:r>
    </w:p>
    <w:p w:rsidR="00DD2CB4" w:rsidRPr="001361E2" w:rsidRDefault="00DD2CB4" w:rsidP="001361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Кузнецова Т. А. Сценарий </w:t>
      </w:r>
      <w:r w:rsidRPr="001361E2">
        <w:rPr>
          <w:rFonts w:ascii="Times New Roman" w:hAnsi="Times New Roman" w:cs="Times New Roman"/>
          <w:sz w:val="28"/>
          <w:szCs w:val="28"/>
        </w:rPr>
        <w:t xml:space="preserve">урока литературы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1361E2">
        <w:rPr>
          <w:rFonts w:ascii="Times New Roman" w:hAnsi="Times New Roman" w:cs="Times New Roman"/>
          <w:sz w:val="28"/>
          <w:szCs w:val="28"/>
        </w:rPr>
        <w:t>9 к</w:t>
      </w:r>
      <w:r>
        <w:rPr>
          <w:rFonts w:ascii="Times New Roman" w:hAnsi="Times New Roman" w:cs="Times New Roman"/>
          <w:sz w:val="28"/>
          <w:szCs w:val="28"/>
        </w:rPr>
        <w:t>ласса по роману Ф.М. Достоевского «Бедные люди»</w:t>
      </w:r>
      <w:r w:rsidRPr="001361E2">
        <w:rPr>
          <w:rFonts w:ascii="Times New Roman" w:hAnsi="Times New Roman" w:cs="Times New Roman"/>
          <w:sz w:val="28"/>
          <w:szCs w:val="28"/>
        </w:rPr>
        <w:t xml:space="preserve">, 2016. </w:t>
      </w:r>
      <w:r w:rsidRPr="001361E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1361E2">
        <w:rPr>
          <w:rFonts w:ascii="Times New Roman" w:hAnsi="Times New Roman" w:cs="Times New Roman"/>
          <w:sz w:val="28"/>
          <w:szCs w:val="28"/>
        </w:rPr>
        <w:t xml:space="preserve">: </w:t>
      </w:r>
      <w:hyperlink r:id="rId19" w:history="1">
        <w:r w:rsidRPr="001361E2">
          <w:rPr>
            <w:rStyle w:val="a4"/>
            <w:rFonts w:ascii="Times New Roman" w:hAnsi="Times New Roman" w:cs="Times New Roman"/>
            <w:sz w:val="28"/>
            <w:szCs w:val="28"/>
          </w:rPr>
          <w:t>https://uchportfolio.ru/public_files/1394161036.docx</w:t>
        </w:r>
      </w:hyperlink>
      <w:r w:rsidRPr="001361E2">
        <w:rPr>
          <w:rFonts w:ascii="Times New Roman" w:hAnsi="Times New Roman" w:cs="Times New Roman"/>
          <w:sz w:val="28"/>
          <w:szCs w:val="28"/>
        </w:rPr>
        <w:t xml:space="preserve"> (дата обращения: 08.06.2020).</w:t>
      </w:r>
    </w:p>
    <w:p w:rsidR="00DD2CB4" w:rsidRPr="005776D0" w:rsidRDefault="00DD2CB4" w:rsidP="006B7F6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CBF">
        <w:rPr>
          <w:rFonts w:ascii="Times New Roman" w:hAnsi="Times New Roman" w:cs="Times New Roman"/>
          <w:sz w:val="28"/>
          <w:szCs w:val="28"/>
        </w:rPr>
        <w:t>Ланин Б</w:t>
      </w:r>
      <w:r w:rsidRPr="006B7F63">
        <w:rPr>
          <w:rFonts w:ascii="Times New Roman" w:hAnsi="Times New Roman" w:cs="Times New Roman"/>
          <w:sz w:val="28"/>
          <w:szCs w:val="28"/>
        </w:rPr>
        <w:t>.</w:t>
      </w:r>
      <w:r w:rsidRPr="008D6CBF">
        <w:rPr>
          <w:rFonts w:ascii="Times New Roman" w:hAnsi="Times New Roman" w:cs="Times New Roman"/>
          <w:sz w:val="28"/>
          <w:szCs w:val="28"/>
        </w:rPr>
        <w:t xml:space="preserve"> А</w:t>
      </w:r>
      <w:r w:rsidRPr="006B7F63">
        <w:rPr>
          <w:rFonts w:ascii="Times New Roman" w:hAnsi="Times New Roman" w:cs="Times New Roman"/>
          <w:sz w:val="28"/>
          <w:szCs w:val="28"/>
        </w:rPr>
        <w:t>.</w:t>
      </w:r>
      <w:r w:rsidRPr="008D6CBF">
        <w:rPr>
          <w:rFonts w:ascii="Times New Roman" w:hAnsi="Times New Roman" w:cs="Times New Roman"/>
          <w:sz w:val="28"/>
          <w:szCs w:val="28"/>
        </w:rPr>
        <w:t>, Ланина Л</w:t>
      </w:r>
      <w:r w:rsidRPr="006B7F63">
        <w:rPr>
          <w:rFonts w:ascii="Times New Roman" w:hAnsi="Times New Roman" w:cs="Times New Roman"/>
          <w:sz w:val="28"/>
          <w:szCs w:val="28"/>
        </w:rPr>
        <w:t>.</w:t>
      </w:r>
      <w:r w:rsidRPr="008D6CBF">
        <w:rPr>
          <w:rFonts w:ascii="Times New Roman" w:hAnsi="Times New Roman" w:cs="Times New Roman"/>
          <w:sz w:val="28"/>
          <w:szCs w:val="28"/>
        </w:rPr>
        <w:t xml:space="preserve"> Б</w:t>
      </w:r>
      <w:r w:rsidRPr="006B7F63">
        <w:rPr>
          <w:rFonts w:ascii="Times New Roman" w:hAnsi="Times New Roman" w:cs="Times New Roman"/>
          <w:sz w:val="28"/>
          <w:szCs w:val="28"/>
        </w:rPr>
        <w:t>.</w:t>
      </w:r>
      <w:r w:rsidRPr="008D6CBF">
        <w:rPr>
          <w:rFonts w:ascii="Times New Roman" w:hAnsi="Times New Roman" w:cs="Times New Roman"/>
          <w:sz w:val="28"/>
          <w:szCs w:val="28"/>
        </w:rPr>
        <w:t xml:space="preserve"> Вербальное и визуальное в методике преподавания литературы // Отечественная и зарубежная педагогика. 2015. №6 (27). URL</w:t>
      </w:r>
      <w:hyperlink r:id="rId20" w:history="1">
        <w:r w:rsidRPr="006B7F63">
          <w:rPr>
            <w:rStyle w:val="a4"/>
            <w:rFonts w:ascii="Times New Roman" w:hAnsi="Times New Roman" w:cs="Times New Roman"/>
            <w:sz w:val="28"/>
            <w:szCs w:val="28"/>
          </w:rPr>
          <w:t>: https://cyberleninka.ru/article/n/verbalnoe-i-vizualnoe-v-metodike-prepodavaniya-literatury</w:t>
        </w:r>
      </w:hyperlink>
      <w:r w:rsidRPr="008D6CBF">
        <w:rPr>
          <w:rFonts w:ascii="Times New Roman" w:hAnsi="Times New Roman" w:cs="Times New Roman"/>
          <w:sz w:val="28"/>
          <w:szCs w:val="28"/>
        </w:rPr>
        <w:t xml:space="preserve"> (дата обращения: 06.06.2020).</w:t>
      </w:r>
    </w:p>
    <w:p w:rsidR="00DD2CB4" w:rsidRPr="005776D0" w:rsidRDefault="00DD2CB4" w:rsidP="009724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 6</w:t>
      </w:r>
      <w:r w:rsidRPr="005776D0">
        <w:rPr>
          <w:rFonts w:ascii="Times New Roman" w:hAnsi="Times New Roman" w:cs="Times New Roman"/>
          <w:sz w:val="28"/>
          <w:szCs w:val="28"/>
        </w:rPr>
        <w:t xml:space="preserve"> класс: учебник для общеобразовательных учреждений/ Т.Ф. Курдюмова, С.А. Леонов, О. Б. Марьина и др.; под ред. Т.Ф. Курдюмовой. М., 2007.</w:t>
      </w:r>
    </w:p>
    <w:p w:rsidR="00DD2CB4" w:rsidRPr="00972432" w:rsidRDefault="00DD2CB4" w:rsidP="00F846B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</w:t>
      </w:r>
      <w:r w:rsidRPr="00F846BF">
        <w:rPr>
          <w:rFonts w:ascii="Times New Roman" w:hAnsi="Times New Roman" w:cs="Times New Roman"/>
          <w:sz w:val="28"/>
          <w:szCs w:val="28"/>
        </w:rPr>
        <w:t>7 класс. Учебник-хрестоматия в 2 ч. Под ред. Беленького Г.И. 7-е изд., испр. - М.: 2008, Ч.1 - 295с</w:t>
      </w:r>
    </w:p>
    <w:p w:rsidR="00DD2CB4" w:rsidRDefault="00DD2CB4" w:rsidP="009724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2432">
        <w:rPr>
          <w:rFonts w:ascii="Times New Roman" w:hAnsi="Times New Roman" w:cs="Times New Roman"/>
          <w:sz w:val="28"/>
          <w:szCs w:val="28"/>
        </w:rPr>
        <w:t>Литература: 9 класс: Учебник: В 2 ч./</w:t>
      </w:r>
      <w:r>
        <w:rPr>
          <w:rFonts w:ascii="Times New Roman" w:hAnsi="Times New Roman" w:cs="Times New Roman"/>
          <w:sz w:val="28"/>
          <w:szCs w:val="28"/>
        </w:rPr>
        <w:t xml:space="preserve"> Под ред. В.Ф. Чертова. М., 2017</w:t>
      </w:r>
      <w:r w:rsidRPr="00972432">
        <w:rPr>
          <w:rFonts w:ascii="Times New Roman" w:hAnsi="Times New Roman" w:cs="Times New Roman"/>
          <w:sz w:val="28"/>
          <w:szCs w:val="28"/>
        </w:rPr>
        <w:t>.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D0">
        <w:rPr>
          <w:rFonts w:ascii="Times New Roman" w:hAnsi="Times New Roman" w:cs="Times New Roman"/>
          <w:sz w:val="28"/>
          <w:szCs w:val="28"/>
        </w:rPr>
        <w:t>Литер</w:t>
      </w:r>
      <w:r>
        <w:rPr>
          <w:rFonts w:ascii="Times New Roman" w:hAnsi="Times New Roman" w:cs="Times New Roman"/>
          <w:sz w:val="28"/>
          <w:szCs w:val="28"/>
        </w:rPr>
        <w:t xml:space="preserve">атура: 9 </w:t>
      </w:r>
      <w:r w:rsidRPr="005776D0">
        <w:rPr>
          <w:rFonts w:ascii="Times New Roman" w:hAnsi="Times New Roman" w:cs="Times New Roman"/>
          <w:sz w:val="28"/>
          <w:szCs w:val="28"/>
        </w:rPr>
        <w:t>клас</w:t>
      </w:r>
      <w:r>
        <w:rPr>
          <w:rFonts w:ascii="Times New Roman" w:hAnsi="Times New Roman" w:cs="Times New Roman"/>
          <w:sz w:val="28"/>
          <w:szCs w:val="28"/>
        </w:rPr>
        <w:t>с: Учебник: В 2 ч./ Под ред. В.Я. Коровиной</w:t>
      </w:r>
      <w:r w:rsidRPr="005776D0">
        <w:rPr>
          <w:rFonts w:ascii="Times New Roman" w:hAnsi="Times New Roman" w:cs="Times New Roman"/>
          <w:sz w:val="28"/>
          <w:szCs w:val="28"/>
        </w:rPr>
        <w:t>. М., 2012.</w:t>
      </w:r>
    </w:p>
    <w:p w:rsidR="00DD2CB4" w:rsidRDefault="00DD2CB4" w:rsidP="00C8437B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0CF4">
        <w:rPr>
          <w:rFonts w:ascii="Times New Roman" w:hAnsi="Times New Roman" w:cs="Times New Roman"/>
          <w:sz w:val="28"/>
          <w:szCs w:val="28"/>
        </w:rPr>
        <w:t>Макаренко</w:t>
      </w:r>
      <w:r>
        <w:rPr>
          <w:rFonts w:ascii="Times New Roman" w:hAnsi="Times New Roman" w:cs="Times New Roman"/>
          <w:sz w:val="28"/>
          <w:szCs w:val="28"/>
        </w:rPr>
        <w:t xml:space="preserve"> А. С. Педагогические сочинения</w:t>
      </w:r>
      <w:r w:rsidRPr="00B80CF4">
        <w:rPr>
          <w:rFonts w:ascii="Times New Roman" w:hAnsi="Times New Roman" w:cs="Times New Roman"/>
          <w:sz w:val="28"/>
          <w:szCs w:val="28"/>
        </w:rPr>
        <w:t>: в 8 т.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8437B">
        <w:rPr>
          <w:rFonts w:ascii="Times New Roman" w:hAnsi="Times New Roman" w:cs="Times New Roman"/>
          <w:sz w:val="28"/>
          <w:szCs w:val="28"/>
        </w:rPr>
        <w:t>Т. 3</w:t>
      </w:r>
      <w:r w:rsidRPr="00B80CF4">
        <w:rPr>
          <w:rFonts w:ascii="Times New Roman" w:hAnsi="Times New Roman" w:cs="Times New Roman"/>
          <w:sz w:val="28"/>
          <w:szCs w:val="28"/>
        </w:rPr>
        <w:t>/ редкол. М. И. Кондаков (гл. ред.) [и д</w:t>
      </w:r>
      <w:r>
        <w:rPr>
          <w:rFonts w:ascii="Times New Roman" w:hAnsi="Times New Roman" w:cs="Times New Roman"/>
          <w:sz w:val="28"/>
          <w:szCs w:val="28"/>
        </w:rPr>
        <w:t xml:space="preserve">р.]; Акад. пед. наук СССР.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М.: Педагогика, 1984.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508 с.</w:t>
      </w:r>
    </w:p>
    <w:p w:rsidR="008041BC" w:rsidRPr="00B80CF4" w:rsidRDefault="008041BC" w:rsidP="008041B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Михалков С. В. Воспитательная сила литературы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М.: Просвещение, 1983. </w:t>
      </w:r>
      <w:r w:rsidRPr="00F7230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304 с. </w:t>
      </w:r>
    </w:p>
    <w:p w:rsidR="00DD2CB4" w:rsidRPr="00C0473F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473F">
        <w:rPr>
          <w:rFonts w:ascii="Times New Roman" w:hAnsi="Times New Roman" w:cs="Times New Roman"/>
          <w:sz w:val="28"/>
          <w:szCs w:val="28"/>
        </w:rPr>
        <w:t>Свительский В.А. Герой и его оценка в русской психологической прозе 60 — 70-х годов XIX века. — Автореферат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473F">
        <w:rPr>
          <w:rFonts w:ascii="Times New Roman" w:hAnsi="Times New Roman" w:cs="Times New Roman"/>
          <w:sz w:val="28"/>
          <w:szCs w:val="28"/>
        </w:rPr>
        <w:t xml:space="preserve">дисс. д-ра филол.наук.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C0473F">
        <w:rPr>
          <w:rFonts w:ascii="Times New Roman" w:hAnsi="Times New Roman" w:cs="Times New Roman"/>
          <w:sz w:val="28"/>
          <w:szCs w:val="28"/>
        </w:rPr>
        <w:t xml:space="preserve"> Воронеж, 1995. </w:t>
      </w:r>
    </w:p>
    <w:p w:rsidR="00DD2CB4" w:rsidRPr="00C0473F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473F">
        <w:rPr>
          <w:rFonts w:ascii="Times New Roman" w:hAnsi="Times New Roman" w:cs="Times New Roman"/>
          <w:sz w:val="28"/>
          <w:szCs w:val="28"/>
        </w:rPr>
        <w:lastRenderedPageBreak/>
        <w:t>Сластенин В.А. Педагогика. Учеб. пособие для студ. высш. пед. учеб. заведений / В. А. Сластенин, И. Ф. Исаев, Е. Н. Шиянов; Под ред. В.А. Сластенина. – М.: Издательский центр «Академия», 2002. – 576 с.</w:t>
      </w:r>
    </w:p>
    <w:p w:rsidR="00DD2CB4" w:rsidRPr="00C5224C" w:rsidRDefault="00DD2CB4" w:rsidP="00C5224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24C">
        <w:rPr>
          <w:rFonts w:ascii="Times New Roman" w:hAnsi="Times New Roman" w:cs="Times New Roman"/>
          <w:sz w:val="28"/>
          <w:szCs w:val="28"/>
        </w:rPr>
        <w:t>студ. высш. пед. учеб. заведений / О. Ю. Богданова, С. А. Леонов,</w:t>
      </w:r>
    </w:p>
    <w:p w:rsidR="00DD2CB4" w:rsidRDefault="00DD2CB4" w:rsidP="00DC126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A26C3">
        <w:rPr>
          <w:rFonts w:ascii="Times New Roman" w:hAnsi="Times New Roman" w:cs="Times New Roman"/>
          <w:sz w:val="28"/>
          <w:szCs w:val="28"/>
        </w:rPr>
        <w:t>Тамарченко Н.Д. (ред.) Поэтика: словарь актуальных терминов и понятий.М.: Изд-во Кулагиной, 2008.  – 358 с.</w:t>
      </w:r>
    </w:p>
    <w:p w:rsidR="00DD2CB4" w:rsidRPr="007B1D48" w:rsidRDefault="00DD2CB4" w:rsidP="007B1D48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Цыганова А.В. </w:t>
      </w:r>
      <w:r w:rsidRPr="007B1D48">
        <w:rPr>
          <w:rFonts w:ascii="Times New Roman" w:hAnsi="Times New Roman" w:cs="Times New Roman"/>
          <w:sz w:val="28"/>
          <w:szCs w:val="28"/>
        </w:rPr>
        <w:t>Конспект заключительного урока литературы в 7 классе по главе «Мальчики» из романа Ф.М.Достоевского «Братья Карамазовы»</w:t>
      </w:r>
      <w:r>
        <w:rPr>
          <w:rFonts w:ascii="Times New Roman" w:hAnsi="Times New Roman" w:cs="Times New Roman"/>
          <w:sz w:val="28"/>
          <w:szCs w:val="28"/>
        </w:rPr>
        <w:t xml:space="preserve">, 2018.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7B1D48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7B1D48">
        <w:rPr>
          <w:lang w:val="en-US"/>
        </w:rPr>
        <w:t xml:space="preserve"> </w:t>
      </w:r>
      <w:hyperlink r:id="rId21" w:history="1">
        <w:r w:rsidRPr="007B1D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https://videouroki.net/razrabotki/konspiekt-zakliuchitiel-nogho-uroka-litieratury-v-7-klassie-po-ghlavie-mal-chiki.html</w:t>
        </w:r>
      </w:hyperlink>
    </w:p>
    <w:p w:rsidR="00DD2CB4" w:rsidRDefault="00DD2CB4" w:rsidP="005244F5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4F5">
        <w:rPr>
          <w:rFonts w:ascii="Times New Roman" w:hAnsi="Times New Roman" w:cs="Times New Roman"/>
          <w:sz w:val="28"/>
          <w:szCs w:val="28"/>
        </w:rPr>
        <w:t>Чертов В. Ф. Уроки литературы. 9 класс: пособие для учителей общеобразоват. учреждений /В. Ф. Чертов, Л. А. Трубина, А. М. Антипова, А. А. Маныкина; под ред. В. Ф. Чертова.</w:t>
      </w:r>
      <w:r w:rsidRPr="00636850">
        <w:rPr>
          <w:rFonts w:ascii="Times New Roman" w:hAnsi="Times New Roman" w:cs="Times New Roman"/>
          <w:sz w:val="28"/>
          <w:szCs w:val="28"/>
        </w:rPr>
        <w:t xml:space="preserve"> </w:t>
      </w:r>
      <w:r w:rsidRPr="00DE3443">
        <w:rPr>
          <w:rFonts w:ascii="Times New Roman" w:hAnsi="Times New Roman" w:cs="Times New Roman"/>
          <w:sz w:val="28"/>
          <w:szCs w:val="28"/>
        </w:rPr>
        <w:t>–</w:t>
      </w:r>
      <w:r w:rsidRPr="005244F5">
        <w:rPr>
          <w:rFonts w:ascii="Times New Roman" w:hAnsi="Times New Roman" w:cs="Times New Roman"/>
          <w:sz w:val="28"/>
          <w:szCs w:val="28"/>
        </w:rPr>
        <w:t xml:space="preserve"> М.: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244F5">
        <w:rPr>
          <w:rFonts w:ascii="Times New Roman" w:hAnsi="Times New Roman" w:cs="Times New Roman"/>
          <w:sz w:val="28"/>
          <w:szCs w:val="28"/>
        </w:rPr>
        <w:t xml:space="preserve">Просвещение, 2013.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244F5">
        <w:rPr>
          <w:rFonts w:ascii="Times New Roman" w:hAnsi="Times New Roman" w:cs="Times New Roman"/>
          <w:sz w:val="28"/>
          <w:szCs w:val="28"/>
        </w:rPr>
        <w:t xml:space="preserve"> 319 с.</w:t>
      </w:r>
    </w:p>
    <w:p w:rsidR="00DD2CB4" w:rsidRDefault="00DD2CB4" w:rsidP="00DE344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Якибова Д. У. </w:t>
      </w:r>
      <w:r w:rsidRPr="00DE3443">
        <w:rPr>
          <w:rFonts w:ascii="Times New Roman" w:hAnsi="Times New Roman" w:cs="Times New Roman"/>
          <w:sz w:val="28"/>
          <w:szCs w:val="28"/>
        </w:rPr>
        <w:t xml:space="preserve">Методика преподавания </w:t>
      </w:r>
      <w:r>
        <w:rPr>
          <w:rFonts w:ascii="Times New Roman" w:hAnsi="Times New Roman" w:cs="Times New Roman"/>
          <w:sz w:val="28"/>
          <w:szCs w:val="28"/>
        </w:rPr>
        <w:t>литературы: учеб. посо</w:t>
      </w:r>
      <w:r w:rsidRPr="00DE3443">
        <w:rPr>
          <w:rFonts w:ascii="Times New Roman" w:hAnsi="Times New Roman" w:cs="Times New Roman"/>
          <w:sz w:val="28"/>
          <w:szCs w:val="28"/>
        </w:rPr>
        <w:t>бие для студентов филологических факультетов. 2-е изд. ис</w:t>
      </w:r>
      <w:r>
        <w:rPr>
          <w:rFonts w:ascii="Times New Roman" w:hAnsi="Times New Roman" w:cs="Times New Roman"/>
          <w:sz w:val="28"/>
          <w:szCs w:val="28"/>
        </w:rPr>
        <w:t>пр. и доп. / Д.У. Якибова. – М.</w:t>
      </w:r>
      <w:r w:rsidRPr="00DE3443">
        <w:rPr>
          <w:rFonts w:ascii="Times New Roman" w:hAnsi="Times New Roman" w:cs="Times New Roman"/>
          <w:sz w:val="28"/>
          <w:szCs w:val="28"/>
        </w:rPr>
        <w:t>: РУДН, 2012. – 151 с.</w:t>
      </w:r>
    </w:p>
    <w:p w:rsidR="00DD2CB4" w:rsidRPr="00DD2CB4" w:rsidRDefault="00DD2CB4" w:rsidP="00DD2CB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2CB4">
        <w:rPr>
          <w:rFonts w:ascii="Times New Roman" w:hAnsi="Times New Roman" w:cs="Times New Roman"/>
          <w:sz w:val="28"/>
          <w:szCs w:val="28"/>
          <w:lang w:val="en-US"/>
        </w:rPr>
        <w:t>Cassedy S. Dostoevsky’s Religion. – Stanford, California: Stanford University Press, 2005. – 204 p.</w:t>
      </w:r>
    </w:p>
    <w:p w:rsidR="00DD2CB4" w:rsidRPr="00DD2CB4" w:rsidRDefault="00DD2CB4" w:rsidP="00DD2CB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2CB4">
        <w:rPr>
          <w:rFonts w:ascii="Times New Roman" w:hAnsi="Times New Roman" w:cs="Times New Roman"/>
          <w:sz w:val="28"/>
          <w:szCs w:val="28"/>
          <w:lang w:val="en-US"/>
        </w:rPr>
        <w:t>Frank J. Dostoevsky: A Writer in His Time. – Princeton: Princeton University Press, 2009. – 984 p.</w:t>
      </w:r>
    </w:p>
    <w:sectPr w:rsidR="00DD2CB4" w:rsidRPr="00DD2CB4" w:rsidSect="00F20DC1"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208" w:rsidRDefault="00CD0208" w:rsidP="00F20DC1">
      <w:pPr>
        <w:spacing w:after="0" w:line="240" w:lineRule="auto"/>
      </w:pPr>
      <w:r>
        <w:separator/>
      </w:r>
    </w:p>
  </w:endnote>
  <w:endnote w:type="continuationSeparator" w:id="0">
    <w:p w:rsidR="00CD0208" w:rsidRDefault="00CD0208" w:rsidP="00F20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238989"/>
      <w:docPartObj>
        <w:docPartGallery w:val="Page Numbers (Bottom of Page)"/>
        <w:docPartUnique/>
      </w:docPartObj>
    </w:sdtPr>
    <w:sdtEndPr/>
    <w:sdtContent>
      <w:p w:rsidR="00F20DC1" w:rsidRDefault="00F20DC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0A9A">
          <w:rPr>
            <w:noProof/>
          </w:rPr>
          <w:t>46</w:t>
        </w:r>
        <w:r>
          <w:fldChar w:fldCharType="end"/>
        </w:r>
      </w:p>
    </w:sdtContent>
  </w:sdt>
  <w:p w:rsidR="00F20DC1" w:rsidRDefault="00F20DC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208" w:rsidRDefault="00CD0208" w:rsidP="00F20DC1">
      <w:pPr>
        <w:spacing w:after="0" w:line="240" w:lineRule="auto"/>
      </w:pPr>
      <w:r>
        <w:separator/>
      </w:r>
    </w:p>
  </w:footnote>
  <w:footnote w:type="continuationSeparator" w:id="0">
    <w:p w:rsidR="00CD0208" w:rsidRDefault="00CD0208" w:rsidP="00F20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A30"/>
    <w:multiLevelType w:val="hybridMultilevel"/>
    <w:tmpl w:val="754449A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EEF6712"/>
    <w:multiLevelType w:val="multilevel"/>
    <w:tmpl w:val="C6C4F4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5B84E6C"/>
    <w:multiLevelType w:val="multilevel"/>
    <w:tmpl w:val="E57C44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28784411"/>
    <w:multiLevelType w:val="hybridMultilevel"/>
    <w:tmpl w:val="E272B8FC"/>
    <w:lvl w:ilvl="0" w:tplc="0419000F">
      <w:start w:val="1"/>
      <w:numFmt w:val="decimal"/>
      <w:lvlText w:val="%1."/>
      <w:lvlJc w:val="left"/>
      <w:pPr>
        <w:ind w:left="1855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2EDB56DF"/>
    <w:multiLevelType w:val="hybridMultilevel"/>
    <w:tmpl w:val="8DB60280"/>
    <w:lvl w:ilvl="0" w:tplc="493284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175DB"/>
    <w:multiLevelType w:val="hybridMultilevel"/>
    <w:tmpl w:val="5B4830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9B8208D"/>
    <w:multiLevelType w:val="multilevel"/>
    <w:tmpl w:val="C6C4F4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9E325B3"/>
    <w:multiLevelType w:val="multilevel"/>
    <w:tmpl w:val="C6C4F4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3F3335F"/>
    <w:multiLevelType w:val="multilevel"/>
    <w:tmpl w:val="C6C4F4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40E4719"/>
    <w:multiLevelType w:val="multilevel"/>
    <w:tmpl w:val="D026E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FD57F28"/>
    <w:multiLevelType w:val="hybridMultilevel"/>
    <w:tmpl w:val="6BFE682E"/>
    <w:lvl w:ilvl="0" w:tplc="ACBA0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3821FB"/>
    <w:multiLevelType w:val="hybridMultilevel"/>
    <w:tmpl w:val="B0C04C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345609F"/>
    <w:multiLevelType w:val="hybridMultilevel"/>
    <w:tmpl w:val="35985070"/>
    <w:lvl w:ilvl="0" w:tplc="4022B83C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47943"/>
    <w:multiLevelType w:val="hybridMultilevel"/>
    <w:tmpl w:val="77600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F081A"/>
    <w:multiLevelType w:val="hybridMultilevel"/>
    <w:tmpl w:val="59383F74"/>
    <w:lvl w:ilvl="0" w:tplc="642C4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A141160"/>
    <w:multiLevelType w:val="hybridMultilevel"/>
    <w:tmpl w:val="93E2B522"/>
    <w:lvl w:ilvl="0" w:tplc="E856BD28">
      <w:start w:val="1"/>
      <w:numFmt w:val="decimal"/>
      <w:lvlText w:val="%1."/>
      <w:lvlJc w:val="left"/>
      <w:pPr>
        <w:ind w:left="18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597" w:hanging="360"/>
      </w:pPr>
    </w:lvl>
    <w:lvl w:ilvl="2" w:tplc="0419001B" w:tentative="1">
      <w:start w:val="1"/>
      <w:numFmt w:val="lowerRoman"/>
      <w:lvlText w:val="%3."/>
      <w:lvlJc w:val="right"/>
      <w:pPr>
        <w:ind w:left="3317" w:hanging="180"/>
      </w:pPr>
    </w:lvl>
    <w:lvl w:ilvl="3" w:tplc="0419000F" w:tentative="1">
      <w:start w:val="1"/>
      <w:numFmt w:val="decimal"/>
      <w:lvlText w:val="%4."/>
      <w:lvlJc w:val="left"/>
      <w:pPr>
        <w:ind w:left="4037" w:hanging="360"/>
      </w:pPr>
    </w:lvl>
    <w:lvl w:ilvl="4" w:tplc="04190019" w:tentative="1">
      <w:start w:val="1"/>
      <w:numFmt w:val="lowerLetter"/>
      <w:lvlText w:val="%5."/>
      <w:lvlJc w:val="left"/>
      <w:pPr>
        <w:ind w:left="4757" w:hanging="360"/>
      </w:pPr>
    </w:lvl>
    <w:lvl w:ilvl="5" w:tplc="0419001B" w:tentative="1">
      <w:start w:val="1"/>
      <w:numFmt w:val="lowerRoman"/>
      <w:lvlText w:val="%6."/>
      <w:lvlJc w:val="right"/>
      <w:pPr>
        <w:ind w:left="5477" w:hanging="180"/>
      </w:pPr>
    </w:lvl>
    <w:lvl w:ilvl="6" w:tplc="0419000F" w:tentative="1">
      <w:start w:val="1"/>
      <w:numFmt w:val="decimal"/>
      <w:lvlText w:val="%7."/>
      <w:lvlJc w:val="left"/>
      <w:pPr>
        <w:ind w:left="6197" w:hanging="360"/>
      </w:pPr>
    </w:lvl>
    <w:lvl w:ilvl="7" w:tplc="04190019" w:tentative="1">
      <w:start w:val="1"/>
      <w:numFmt w:val="lowerLetter"/>
      <w:lvlText w:val="%8."/>
      <w:lvlJc w:val="left"/>
      <w:pPr>
        <w:ind w:left="6917" w:hanging="360"/>
      </w:pPr>
    </w:lvl>
    <w:lvl w:ilvl="8" w:tplc="0419001B" w:tentative="1">
      <w:start w:val="1"/>
      <w:numFmt w:val="lowerRoman"/>
      <w:lvlText w:val="%9."/>
      <w:lvlJc w:val="right"/>
      <w:pPr>
        <w:ind w:left="7637" w:hanging="180"/>
      </w:pPr>
    </w:lvl>
  </w:abstractNum>
  <w:abstractNum w:abstractNumId="16" w15:restartNumberingAfterBreak="0">
    <w:nsid w:val="7CF756F0"/>
    <w:multiLevelType w:val="hybridMultilevel"/>
    <w:tmpl w:val="0C0C9B3C"/>
    <w:lvl w:ilvl="0" w:tplc="04190011">
      <w:start w:val="1"/>
      <w:numFmt w:val="decimal"/>
      <w:lvlText w:val="%1)"/>
      <w:lvlJc w:val="left"/>
      <w:pPr>
        <w:ind w:left="1855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9"/>
  </w:num>
  <w:num w:numId="5">
    <w:abstractNumId w:val="12"/>
  </w:num>
  <w:num w:numId="6">
    <w:abstractNumId w:val="1"/>
  </w:num>
  <w:num w:numId="7">
    <w:abstractNumId w:val="15"/>
  </w:num>
  <w:num w:numId="8">
    <w:abstractNumId w:val="3"/>
  </w:num>
  <w:num w:numId="9">
    <w:abstractNumId w:val="16"/>
  </w:num>
  <w:num w:numId="10">
    <w:abstractNumId w:val="5"/>
  </w:num>
  <w:num w:numId="11">
    <w:abstractNumId w:val="7"/>
  </w:num>
  <w:num w:numId="12">
    <w:abstractNumId w:val="8"/>
  </w:num>
  <w:num w:numId="13">
    <w:abstractNumId w:val="6"/>
  </w:num>
  <w:num w:numId="14">
    <w:abstractNumId w:val="0"/>
  </w:num>
  <w:num w:numId="15">
    <w:abstractNumId w:val="11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05"/>
    <w:rsid w:val="0002137D"/>
    <w:rsid w:val="000466CD"/>
    <w:rsid w:val="00056BB8"/>
    <w:rsid w:val="00071A1E"/>
    <w:rsid w:val="00081193"/>
    <w:rsid w:val="00081A19"/>
    <w:rsid w:val="00082A8A"/>
    <w:rsid w:val="000A5EDA"/>
    <w:rsid w:val="000C411E"/>
    <w:rsid w:val="000C78F3"/>
    <w:rsid w:val="000D6B31"/>
    <w:rsid w:val="000D6DDE"/>
    <w:rsid w:val="000D76D2"/>
    <w:rsid w:val="000E2060"/>
    <w:rsid w:val="000E426E"/>
    <w:rsid w:val="000E6F68"/>
    <w:rsid w:val="000F08A7"/>
    <w:rsid w:val="00100520"/>
    <w:rsid w:val="001021E0"/>
    <w:rsid w:val="00103375"/>
    <w:rsid w:val="00120886"/>
    <w:rsid w:val="0012705B"/>
    <w:rsid w:val="00132990"/>
    <w:rsid w:val="00133BA0"/>
    <w:rsid w:val="001361E2"/>
    <w:rsid w:val="00140D8F"/>
    <w:rsid w:val="00144E94"/>
    <w:rsid w:val="001453F8"/>
    <w:rsid w:val="00145BFD"/>
    <w:rsid w:val="0015285F"/>
    <w:rsid w:val="00153FC9"/>
    <w:rsid w:val="00155E76"/>
    <w:rsid w:val="00181E56"/>
    <w:rsid w:val="001B339D"/>
    <w:rsid w:val="001B72B7"/>
    <w:rsid w:val="001C71A3"/>
    <w:rsid w:val="001C7639"/>
    <w:rsid w:val="001F704E"/>
    <w:rsid w:val="00211C9A"/>
    <w:rsid w:val="00211E04"/>
    <w:rsid w:val="002310F0"/>
    <w:rsid w:val="002475ED"/>
    <w:rsid w:val="002558DE"/>
    <w:rsid w:val="00257964"/>
    <w:rsid w:val="00274749"/>
    <w:rsid w:val="00274ED5"/>
    <w:rsid w:val="00287B1C"/>
    <w:rsid w:val="002906AB"/>
    <w:rsid w:val="00290C2F"/>
    <w:rsid w:val="002922EE"/>
    <w:rsid w:val="002A79E9"/>
    <w:rsid w:val="002B2440"/>
    <w:rsid w:val="002B7478"/>
    <w:rsid w:val="002C0759"/>
    <w:rsid w:val="002C467D"/>
    <w:rsid w:val="002D1CB0"/>
    <w:rsid w:val="002E00C3"/>
    <w:rsid w:val="002E47B6"/>
    <w:rsid w:val="003027AE"/>
    <w:rsid w:val="00312638"/>
    <w:rsid w:val="003155B7"/>
    <w:rsid w:val="00321E88"/>
    <w:rsid w:val="00335A52"/>
    <w:rsid w:val="0034201D"/>
    <w:rsid w:val="00346EFD"/>
    <w:rsid w:val="00347FEA"/>
    <w:rsid w:val="00350978"/>
    <w:rsid w:val="0035317B"/>
    <w:rsid w:val="003643D5"/>
    <w:rsid w:val="003828F7"/>
    <w:rsid w:val="003B178D"/>
    <w:rsid w:val="003B39B7"/>
    <w:rsid w:val="003C0ED3"/>
    <w:rsid w:val="003C3F80"/>
    <w:rsid w:val="003D07E2"/>
    <w:rsid w:val="003D3D97"/>
    <w:rsid w:val="003D6FC6"/>
    <w:rsid w:val="003E1379"/>
    <w:rsid w:val="003E7B4F"/>
    <w:rsid w:val="003F67D0"/>
    <w:rsid w:val="0040371B"/>
    <w:rsid w:val="004112BF"/>
    <w:rsid w:val="004173BD"/>
    <w:rsid w:val="00417BFC"/>
    <w:rsid w:val="00424FB6"/>
    <w:rsid w:val="00444068"/>
    <w:rsid w:val="00451C10"/>
    <w:rsid w:val="00453907"/>
    <w:rsid w:val="004649D3"/>
    <w:rsid w:val="004656F9"/>
    <w:rsid w:val="00496799"/>
    <w:rsid w:val="004A11EE"/>
    <w:rsid w:val="004A32EB"/>
    <w:rsid w:val="004C02F8"/>
    <w:rsid w:val="004D7572"/>
    <w:rsid w:val="004E0F20"/>
    <w:rsid w:val="004E357C"/>
    <w:rsid w:val="004E465A"/>
    <w:rsid w:val="004E537C"/>
    <w:rsid w:val="004E616F"/>
    <w:rsid w:val="00506F4A"/>
    <w:rsid w:val="00511664"/>
    <w:rsid w:val="005203C8"/>
    <w:rsid w:val="005244F5"/>
    <w:rsid w:val="005346B2"/>
    <w:rsid w:val="0054595E"/>
    <w:rsid w:val="00545F05"/>
    <w:rsid w:val="005464EC"/>
    <w:rsid w:val="005511F4"/>
    <w:rsid w:val="00561776"/>
    <w:rsid w:val="005724CC"/>
    <w:rsid w:val="005924B1"/>
    <w:rsid w:val="005968C8"/>
    <w:rsid w:val="0059703C"/>
    <w:rsid w:val="005A3603"/>
    <w:rsid w:val="005A6022"/>
    <w:rsid w:val="005A664B"/>
    <w:rsid w:val="005B2532"/>
    <w:rsid w:val="005B4674"/>
    <w:rsid w:val="005C625E"/>
    <w:rsid w:val="005C6A00"/>
    <w:rsid w:val="005D2C79"/>
    <w:rsid w:val="005D4E73"/>
    <w:rsid w:val="005D7E1C"/>
    <w:rsid w:val="005E38BE"/>
    <w:rsid w:val="005F0758"/>
    <w:rsid w:val="005F44EB"/>
    <w:rsid w:val="005F57AA"/>
    <w:rsid w:val="00612128"/>
    <w:rsid w:val="0061341D"/>
    <w:rsid w:val="00617A7E"/>
    <w:rsid w:val="00622EDC"/>
    <w:rsid w:val="00631971"/>
    <w:rsid w:val="006326FD"/>
    <w:rsid w:val="00636850"/>
    <w:rsid w:val="00642DB6"/>
    <w:rsid w:val="006435E9"/>
    <w:rsid w:val="006719DC"/>
    <w:rsid w:val="0069223E"/>
    <w:rsid w:val="006A6604"/>
    <w:rsid w:val="006B2963"/>
    <w:rsid w:val="006B68EC"/>
    <w:rsid w:val="006B7F63"/>
    <w:rsid w:val="006E4A26"/>
    <w:rsid w:val="006E673C"/>
    <w:rsid w:val="00703A03"/>
    <w:rsid w:val="0071607A"/>
    <w:rsid w:val="00723686"/>
    <w:rsid w:val="00727921"/>
    <w:rsid w:val="00733999"/>
    <w:rsid w:val="00733B3B"/>
    <w:rsid w:val="00743528"/>
    <w:rsid w:val="00750D9F"/>
    <w:rsid w:val="007843F3"/>
    <w:rsid w:val="007A68CE"/>
    <w:rsid w:val="007B1D48"/>
    <w:rsid w:val="007C2A33"/>
    <w:rsid w:val="007C6495"/>
    <w:rsid w:val="007D21F8"/>
    <w:rsid w:val="007D2FD1"/>
    <w:rsid w:val="007E0DF6"/>
    <w:rsid w:val="007F0A9A"/>
    <w:rsid w:val="008041BC"/>
    <w:rsid w:val="00805037"/>
    <w:rsid w:val="00807E76"/>
    <w:rsid w:val="00817CF3"/>
    <w:rsid w:val="00836CA2"/>
    <w:rsid w:val="008414B8"/>
    <w:rsid w:val="00847242"/>
    <w:rsid w:val="008659A6"/>
    <w:rsid w:val="00882A0F"/>
    <w:rsid w:val="00890D58"/>
    <w:rsid w:val="008B0666"/>
    <w:rsid w:val="008B27D8"/>
    <w:rsid w:val="008C51B5"/>
    <w:rsid w:val="008C6872"/>
    <w:rsid w:val="008D1010"/>
    <w:rsid w:val="008D6CBF"/>
    <w:rsid w:val="008F29C9"/>
    <w:rsid w:val="008F7B5E"/>
    <w:rsid w:val="009100B5"/>
    <w:rsid w:val="00917732"/>
    <w:rsid w:val="009279BA"/>
    <w:rsid w:val="00932E36"/>
    <w:rsid w:val="00936AAE"/>
    <w:rsid w:val="00945436"/>
    <w:rsid w:val="00945D4E"/>
    <w:rsid w:val="00950296"/>
    <w:rsid w:val="0096085A"/>
    <w:rsid w:val="00972432"/>
    <w:rsid w:val="00972851"/>
    <w:rsid w:val="00981E82"/>
    <w:rsid w:val="009933DA"/>
    <w:rsid w:val="0099346A"/>
    <w:rsid w:val="009A1B27"/>
    <w:rsid w:val="009B093E"/>
    <w:rsid w:val="009C1330"/>
    <w:rsid w:val="009C195A"/>
    <w:rsid w:val="009C498F"/>
    <w:rsid w:val="009D24BC"/>
    <w:rsid w:val="009D27D1"/>
    <w:rsid w:val="009E63AB"/>
    <w:rsid w:val="00A124A7"/>
    <w:rsid w:val="00A313FA"/>
    <w:rsid w:val="00A37847"/>
    <w:rsid w:val="00A41CDB"/>
    <w:rsid w:val="00A50C16"/>
    <w:rsid w:val="00A529F6"/>
    <w:rsid w:val="00A60413"/>
    <w:rsid w:val="00A669F8"/>
    <w:rsid w:val="00A72604"/>
    <w:rsid w:val="00A87259"/>
    <w:rsid w:val="00AA4504"/>
    <w:rsid w:val="00AC16ED"/>
    <w:rsid w:val="00AC5371"/>
    <w:rsid w:val="00AD0E4B"/>
    <w:rsid w:val="00AF0C17"/>
    <w:rsid w:val="00B01B74"/>
    <w:rsid w:val="00B128E9"/>
    <w:rsid w:val="00B32A3B"/>
    <w:rsid w:val="00B529E7"/>
    <w:rsid w:val="00B567FA"/>
    <w:rsid w:val="00B6127E"/>
    <w:rsid w:val="00B648F0"/>
    <w:rsid w:val="00B80CF4"/>
    <w:rsid w:val="00B832C9"/>
    <w:rsid w:val="00B8496F"/>
    <w:rsid w:val="00B8632A"/>
    <w:rsid w:val="00B872EC"/>
    <w:rsid w:val="00BB4FAB"/>
    <w:rsid w:val="00BD39C5"/>
    <w:rsid w:val="00BE0DC6"/>
    <w:rsid w:val="00C05534"/>
    <w:rsid w:val="00C1385D"/>
    <w:rsid w:val="00C13B77"/>
    <w:rsid w:val="00C166F8"/>
    <w:rsid w:val="00C1796B"/>
    <w:rsid w:val="00C32C2B"/>
    <w:rsid w:val="00C35143"/>
    <w:rsid w:val="00C4267C"/>
    <w:rsid w:val="00C43494"/>
    <w:rsid w:val="00C4632A"/>
    <w:rsid w:val="00C46A16"/>
    <w:rsid w:val="00C51D7B"/>
    <w:rsid w:val="00C5224C"/>
    <w:rsid w:val="00C5359E"/>
    <w:rsid w:val="00C57BFD"/>
    <w:rsid w:val="00C65FC0"/>
    <w:rsid w:val="00C8437B"/>
    <w:rsid w:val="00C90D80"/>
    <w:rsid w:val="00C92BDF"/>
    <w:rsid w:val="00C92C17"/>
    <w:rsid w:val="00CA3499"/>
    <w:rsid w:val="00CC4EDF"/>
    <w:rsid w:val="00CD0208"/>
    <w:rsid w:val="00D064F5"/>
    <w:rsid w:val="00D23531"/>
    <w:rsid w:val="00D334C0"/>
    <w:rsid w:val="00D33B02"/>
    <w:rsid w:val="00D42A30"/>
    <w:rsid w:val="00D44FE5"/>
    <w:rsid w:val="00D51E10"/>
    <w:rsid w:val="00D52593"/>
    <w:rsid w:val="00D64D96"/>
    <w:rsid w:val="00D71358"/>
    <w:rsid w:val="00D7162F"/>
    <w:rsid w:val="00D720C6"/>
    <w:rsid w:val="00D83618"/>
    <w:rsid w:val="00D85771"/>
    <w:rsid w:val="00D933DB"/>
    <w:rsid w:val="00D9539A"/>
    <w:rsid w:val="00D96299"/>
    <w:rsid w:val="00DB195A"/>
    <w:rsid w:val="00DB1EEA"/>
    <w:rsid w:val="00DB431A"/>
    <w:rsid w:val="00DB7093"/>
    <w:rsid w:val="00DC1265"/>
    <w:rsid w:val="00DD2CB4"/>
    <w:rsid w:val="00DE3443"/>
    <w:rsid w:val="00DE3ED2"/>
    <w:rsid w:val="00DE45C0"/>
    <w:rsid w:val="00DE50A5"/>
    <w:rsid w:val="00E02835"/>
    <w:rsid w:val="00E06D50"/>
    <w:rsid w:val="00E129C6"/>
    <w:rsid w:val="00E24A5E"/>
    <w:rsid w:val="00E250E2"/>
    <w:rsid w:val="00E30CFC"/>
    <w:rsid w:val="00E327C0"/>
    <w:rsid w:val="00E36A8C"/>
    <w:rsid w:val="00E52091"/>
    <w:rsid w:val="00E53223"/>
    <w:rsid w:val="00E56FE1"/>
    <w:rsid w:val="00E70B78"/>
    <w:rsid w:val="00E777C3"/>
    <w:rsid w:val="00E978B0"/>
    <w:rsid w:val="00EA02EB"/>
    <w:rsid w:val="00EB0A13"/>
    <w:rsid w:val="00EB34B0"/>
    <w:rsid w:val="00EC23BF"/>
    <w:rsid w:val="00ED7B31"/>
    <w:rsid w:val="00EE39EB"/>
    <w:rsid w:val="00EE7DA9"/>
    <w:rsid w:val="00F02B61"/>
    <w:rsid w:val="00F051E3"/>
    <w:rsid w:val="00F06EF0"/>
    <w:rsid w:val="00F074DF"/>
    <w:rsid w:val="00F17B5C"/>
    <w:rsid w:val="00F20150"/>
    <w:rsid w:val="00F20DC1"/>
    <w:rsid w:val="00F25E91"/>
    <w:rsid w:val="00F3149E"/>
    <w:rsid w:val="00F341F6"/>
    <w:rsid w:val="00F51BAC"/>
    <w:rsid w:val="00F5694B"/>
    <w:rsid w:val="00F846BF"/>
    <w:rsid w:val="00F87B6E"/>
    <w:rsid w:val="00F93299"/>
    <w:rsid w:val="00FA2F4D"/>
    <w:rsid w:val="00FA343C"/>
    <w:rsid w:val="00FE3110"/>
    <w:rsid w:val="00FE7155"/>
    <w:rsid w:val="00FE7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BFA364-0A39-4AD5-8FD0-B1292000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B31"/>
  </w:style>
  <w:style w:type="paragraph" w:styleId="1">
    <w:name w:val="heading 1"/>
    <w:basedOn w:val="a"/>
    <w:next w:val="a"/>
    <w:link w:val="10"/>
    <w:uiPriority w:val="9"/>
    <w:qFormat/>
    <w:rsid w:val="00DC1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3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C12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0D6B3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350978"/>
  </w:style>
  <w:style w:type="paragraph" w:styleId="a5">
    <w:name w:val="Normal (Web)"/>
    <w:basedOn w:val="a"/>
    <w:uiPriority w:val="99"/>
    <w:unhideWhenUsed/>
    <w:rsid w:val="007C2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OC Heading"/>
    <w:basedOn w:val="1"/>
    <w:next w:val="a"/>
    <w:uiPriority w:val="39"/>
    <w:unhideWhenUsed/>
    <w:qFormat/>
    <w:rsid w:val="003155B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155B7"/>
    <w:pPr>
      <w:spacing w:after="100"/>
    </w:pPr>
  </w:style>
  <w:style w:type="paragraph" w:styleId="a7">
    <w:name w:val="header"/>
    <w:basedOn w:val="a"/>
    <w:link w:val="a8"/>
    <w:uiPriority w:val="99"/>
    <w:unhideWhenUsed/>
    <w:rsid w:val="00F20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0DC1"/>
  </w:style>
  <w:style w:type="paragraph" w:styleId="a9">
    <w:name w:val="footer"/>
    <w:basedOn w:val="a"/>
    <w:link w:val="aa"/>
    <w:uiPriority w:val="99"/>
    <w:unhideWhenUsed/>
    <w:rsid w:val="00F20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0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portfolio.ru/public_files/1394161036.docx" TargetMode="External"/><Relationship Id="rId13" Type="http://schemas.openxmlformats.org/officeDocument/2006/relationships/hyperlink" Target="https://www.uchportal.ru/load/257-1-0-37465" TargetMode="External"/><Relationship Id="rId18" Type="http://schemas.openxmlformats.org/officeDocument/2006/relationships/hyperlink" Target="http://www.nm1925.ru/Archive/Journal6_2019_6/Content/Publication6_7211/Default.aspx" TargetMode="External"/><Relationship Id="rId3" Type="http://schemas.openxmlformats.org/officeDocument/2006/relationships/styles" Target="styles.xml"/><Relationship Id="rId21" Type="http://schemas.openxmlformats.org/officeDocument/2006/relationships/hyperlink" Target="https://videouroki.net/razrabotki/konspiekt-zakliuchitiel-nogho-uroka-litieratury-v-7-klassie-po-ghlavie-mal-chiki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uchportal.ru/load/257-1-0-37465" TargetMode="External"/><Relationship Id="rId17" Type="http://schemas.openxmlformats.org/officeDocument/2006/relationships/hyperlink" Target="https://www.uchportal.ru/load/257-1-0-3746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ideouroki.net/razrabotki/konspiekt-zakliuchitiel-nogho-uroka-litieratury-v-7-klassie-po-ghlavie-mal-chiki.html" TargetMode="External"/><Relationship Id="rId20" Type="http://schemas.openxmlformats.org/officeDocument/2006/relationships/hyperlink" Target="file:///C:\Users\Jo\Desktop\&#1085;&#1072;&#1076;&#1086;\&#1091;&#1085;&#1080;&#1074;&#1077;&#1088;\&#1076;&#1083;&#1103;%20&#1074;&#1082;&#1088;\:%20https:\cyberleninka.ru\article\n\verbalnoe-i-vizualnoe-v-metodike-prepodavaniya-literatur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chportal.ru/load/257-1-0-3746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ideouroki.net/razrabotki/konspiekt-zakliuchitiel-nogho-uroka-litieratury-v-7-klassie-po-ghlavie-mal-chiki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chportfolio.ru/public_files/1394161036.docx" TargetMode="External"/><Relationship Id="rId19" Type="http://schemas.openxmlformats.org/officeDocument/2006/relationships/hyperlink" Target="https://uchportfolio.ru/public_files/1394161036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chportfolio.ru/public_files/1394161036.docx" TargetMode="External"/><Relationship Id="rId14" Type="http://schemas.openxmlformats.org/officeDocument/2006/relationships/hyperlink" Target="https://videouroki.net/razrabotki/konspiekt-zakliuchitiel-nogho-uroka-litieratury-v-7-klassie-po-ghlavie-mal-chiki.htm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3B10C-37B1-47D2-970D-6AB8D401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10487</Words>
  <Characters>59780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2</cp:revision>
  <cp:lastPrinted>2020-06-10T11:17:00Z</cp:lastPrinted>
  <dcterms:created xsi:type="dcterms:W3CDTF">2021-04-01T11:47:00Z</dcterms:created>
  <dcterms:modified xsi:type="dcterms:W3CDTF">2021-04-01T11:47:00Z</dcterms:modified>
</cp:coreProperties>
</file>