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D53" w:rsidRDefault="001D2D53" w:rsidP="001D2D53">
      <w:pPr>
        <w:spacing w:after="0"/>
      </w:pPr>
    </w:p>
    <w:p w:rsidR="001D2D53" w:rsidRPr="0062397C" w:rsidRDefault="0062397C" w:rsidP="001D2D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Филиал муниципального казенн</w:t>
      </w:r>
      <w:r w:rsidRPr="0062397C">
        <w:rPr>
          <w:rFonts w:ascii="Times New Roman" w:hAnsi="Times New Roman"/>
          <w:sz w:val="24"/>
          <w:szCs w:val="24"/>
        </w:rPr>
        <w:t xml:space="preserve">ого общеобразовательного учреждения Новоспасской средней общеобразовательной школы – </w:t>
      </w:r>
      <w:proofErr w:type="spellStart"/>
      <w:r w:rsidRPr="0062397C">
        <w:rPr>
          <w:rFonts w:ascii="Times New Roman" w:hAnsi="Times New Roman"/>
          <w:sz w:val="24"/>
          <w:szCs w:val="24"/>
        </w:rPr>
        <w:t>Юнопионерская</w:t>
      </w:r>
      <w:proofErr w:type="spellEnd"/>
      <w:r w:rsidRPr="0062397C">
        <w:rPr>
          <w:rFonts w:ascii="Times New Roman" w:hAnsi="Times New Roman"/>
          <w:sz w:val="24"/>
          <w:szCs w:val="24"/>
        </w:rPr>
        <w:t xml:space="preserve"> основная общеобразовательная школа Новосибирской области </w:t>
      </w:r>
      <w:proofErr w:type="spellStart"/>
      <w:r w:rsidRPr="0062397C">
        <w:rPr>
          <w:rFonts w:ascii="Times New Roman" w:hAnsi="Times New Roman"/>
          <w:sz w:val="24"/>
          <w:szCs w:val="24"/>
        </w:rPr>
        <w:t>Барабинского</w:t>
      </w:r>
      <w:proofErr w:type="spellEnd"/>
      <w:r w:rsidRPr="0062397C">
        <w:rPr>
          <w:rFonts w:ascii="Times New Roman" w:hAnsi="Times New Roman"/>
          <w:sz w:val="24"/>
          <w:szCs w:val="24"/>
        </w:rPr>
        <w:t xml:space="preserve"> района</w:t>
      </w:r>
    </w:p>
    <w:p w:rsidR="001D2D53" w:rsidRPr="0062397C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2397C" w:rsidRDefault="0062397C" w:rsidP="001D2D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06AE2" w:rsidRPr="0062397C" w:rsidRDefault="00106AE2" w:rsidP="001D2D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397C" w:rsidRPr="0062397C" w:rsidRDefault="0062397C" w:rsidP="001D2D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397C">
        <w:rPr>
          <w:rFonts w:ascii="Times New Roman" w:hAnsi="Times New Roman"/>
          <w:sz w:val="24"/>
          <w:szCs w:val="24"/>
        </w:rPr>
        <w:t xml:space="preserve"> «Вместе с семьей за безопасность на дорогах»</w:t>
      </w:r>
    </w:p>
    <w:p w:rsidR="001D2D53" w:rsidRPr="0062397C" w:rsidRDefault="001D2D53" w:rsidP="001D2D53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1D2D53">
        <w:rPr>
          <w:rFonts w:ascii="Times New Roman" w:hAnsi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386715</wp:posOffset>
            </wp:positionH>
            <wp:positionV relativeFrom="paragraph">
              <wp:posOffset>5715</wp:posOffset>
            </wp:positionV>
            <wp:extent cx="5581650" cy="5286375"/>
            <wp:effectExtent l="19050" t="0" r="0" b="0"/>
            <wp:wrapThrough wrapText="bothSides">
              <wp:wrapPolygon edited="0">
                <wp:start x="-74" y="0"/>
                <wp:lineTo x="-74" y="21561"/>
                <wp:lineTo x="21600" y="21561"/>
                <wp:lineTo x="21600" y="0"/>
                <wp:lineTo x="-74" y="0"/>
              </wp:wrapPolygon>
            </wp:wrapThrough>
            <wp:docPr id="30" name="Рисунок 10" descr="http://www.shkolnick.ru/products_pictures/13_P-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www.shkolnick.ru/products_pictures/13_P-7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528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06AE2" w:rsidRPr="00106AE2" w:rsidRDefault="00106AE2" w:rsidP="00106AE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gramStart"/>
      <w:r w:rsidRPr="00106AE2">
        <w:rPr>
          <w:rFonts w:ascii="Times New Roman" w:hAnsi="Times New Roman"/>
          <w:sz w:val="24"/>
          <w:szCs w:val="24"/>
        </w:rPr>
        <w:t>Разработан</w:t>
      </w:r>
      <w:proofErr w:type="gramEnd"/>
      <w:r w:rsidRPr="00106AE2">
        <w:rPr>
          <w:rFonts w:ascii="Times New Roman" w:hAnsi="Times New Roman"/>
          <w:sz w:val="24"/>
          <w:szCs w:val="24"/>
        </w:rPr>
        <w:t xml:space="preserve"> воспитател</w:t>
      </w:r>
      <w:r w:rsidR="00745F80">
        <w:rPr>
          <w:rFonts w:ascii="Times New Roman" w:hAnsi="Times New Roman"/>
          <w:sz w:val="24"/>
          <w:szCs w:val="24"/>
        </w:rPr>
        <w:t>ем</w:t>
      </w:r>
      <w:r w:rsidRPr="00106AE2">
        <w:rPr>
          <w:rFonts w:ascii="Times New Roman" w:hAnsi="Times New Roman"/>
          <w:sz w:val="24"/>
          <w:szCs w:val="24"/>
        </w:rPr>
        <w:t xml:space="preserve">: </w:t>
      </w:r>
    </w:p>
    <w:p w:rsidR="00106AE2" w:rsidRPr="00106AE2" w:rsidRDefault="00106AE2" w:rsidP="00745F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106AE2">
        <w:rPr>
          <w:rFonts w:ascii="Times New Roman" w:hAnsi="Times New Roman"/>
          <w:sz w:val="24"/>
          <w:szCs w:val="24"/>
        </w:rPr>
        <w:t>Кобец</w:t>
      </w:r>
      <w:proofErr w:type="spellEnd"/>
      <w:r w:rsidRPr="00106AE2">
        <w:rPr>
          <w:rFonts w:ascii="Times New Roman" w:hAnsi="Times New Roman"/>
          <w:sz w:val="24"/>
          <w:szCs w:val="24"/>
        </w:rPr>
        <w:t xml:space="preserve"> А.А.</w:t>
      </w:r>
    </w:p>
    <w:p w:rsidR="001D2D53" w:rsidRPr="00106AE2" w:rsidRDefault="001D2D53" w:rsidP="001D2D53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</w:p>
    <w:p w:rsid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745F80" w:rsidRDefault="00745F80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745F80" w:rsidRDefault="00745F80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06AE2" w:rsidRDefault="00106AE2" w:rsidP="001D2D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Юный Пионер</w:t>
      </w:r>
    </w:p>
    <w:p w:rsidR="00106AE2" w:rsidRDefault="00106AE2" w:rsidP="001D2D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 год</w:t>
      </w:r>
    </w:p>
    <w:p w:rsidR="00745F80" w:rsidRPr="00106AE2" w:rsidRDefault="00745F80" w:rsidP="001D2D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2D53" w:rsidRP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1D2D53">
        <w:rPr>
          <w:rFonts w:ascii="Times New Roman" w:hAnsi="Times New Roman"/>
          <w:b/>
          <w:sz w:val="36"/>
          <w:szCs w:val="36"/>
        </w:rPr>
        <w:t xml:space="preserve">Сценарий конкурса </w:t>
      </w:r>
    </w:p>
    <w:p w:rsidR="001D2D53" w:rsidRP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1D2D53">
        <w:rPr>
          <w:rFonts w:ascii="Times New Roman" w:hAnsi="Times New Roman"/>
          <w:b/>
          <w:sz w:val="36"/>
          <w:szCs w:val="36"/>
        </w:rPr>
        <w:t>«Вместе с семьей за безопасность на дорогах»</w:t>
      </w:r>
    </w:p>
    <w:p w:rsidR="001D2D53" w:rsidRPr="0062397C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b/>
          <w:sz w:val="36"/>
          <w:szCs w:val="36"/>
        </w:rPr>
        <w:t>Цель:</w:t>
      </w:r>
      <w:r w:rsidRPr="001D2D53">
        <w:rPr>
          <w:rFonts w:ascii="Times New Roman" w:hAnsi="Times New Roman"/>
          <w:b/>
          <w:sz w:val="28"/>
          <w:szCs w:val="28"/>
        </w:rPr>
        <w:t xml:space="preserve"> </w:t>
      </w:r>
      <w:r w:rsidRPr="0062397C">
        <w:rPr>
          <w:rFonts w:ascii="Times New Roman" w:hAnsi="Times New Roman"/>
          <w:sz w:val="28"/>
          <w:szCs w:val="28"/>
        </w:rPr>
        <w:t>привлечение внимания родителей к необходимости</w:t>
      </w:r>
      <w:r w:rsidRPr="0062397C">
        <w:rPr>
          <w:rFonts w:ascii="Times New Roman" w:hAnsi="Times New Roman"/>
          <w:b/>
          <w:sz w:val="28"/>
          <w:szCs w:val="28"/>
        </w:rPr>
        <w:t xml:space="preserve"> </w:t>
      </w:r>
      <w:r w:rsidRPr="0062397C">
        <w:rPr>
          <w:rFonts w:ascii="Times New Roman" w:hAnsi="Times New Roman"/>
          <w:sz w:val="28"/>
          <w:szCs w:val="28"/>
        </w:rPr>
        <w:t>принимать активное участие в формировании у детей дошкольного возраста понятие опасности, обусловленного безопасным поведением на дорогах.</w:t>
      </w:r>
    </w:p>
    <w:p w:rsidR="001D2D53" w:rsidRPr="0062397C" w:rsidRDefault="001D2D53" w:rsidP="001D2D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2397C">
        <w:rPr>
          <w:rFonts w:ascii="Times New Roman" w:hAnsi="Times New Roman"/>
          <w:b/>
          <w:sz w:val="28"/>
          <w:szCs w:val="28"/>
        </w:rPr>
        <w:t xml:space="preserve"> Задачи:</w:t>
      </w:r>
    </w:p>
    <w:p w:rsidR="001D2D53" w:rsidRPr="0062397C" w:rsidRDefault="001D2D53" w:rsidP="001D2D5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397C">
        <w:rPr>
          <w:rFonts w:ascii="Times New Roman" w:hAnsi="Times New Roman"/>
          <w:sz w:val="28"/>
          <w:szCs w:val="28"/>
        </w:rPr>
        <w:t>формирование и развитие у детей навыков безопасного поведения на улицах, сокращение детского дорожно-транспортного травматизма;</w:t>
      </w:r>
    </w:p>
    <w:p w:rsidR="001D2D53" w:rsidRPr="0062397C" w:rsidRDefault="001D2D53" w:rsidP="001D2D5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397C">
        <w:rPr>
          <w:rFonts w:ascii="Times New Roman" w:hAnsi="Times New Roman"/>
          <w:sz w:val="28"/>
          <w:szCs w:val="28"/>
        </w:rPr>
        <w:t>организация методической помощи педагогам общеобразовательных учреждений по организации образовательного процесса в области безопасности дорожного движения с семьей;</w:t>
      </w:r>
    </w:p>
    <w:p w:rsidR="001D2D53" w:rsidRPr="0062397C" w:rsidRDefault="001D2D53" w:rsidP="001D2D5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397C">
        <w:rPr>
          <w:rFonts w:ascii="Times New Roman" w:hAnsi="Times New Roman"/>
          <w:sz w:val="28"/>
          <w:szCs w:val="28"/>
        </w:rPr>
        <w:t>развитие форм сотрудничества и взаимодействия педагогических коллективов дошкольных образовательных учреждений с родителями, подразделениями ГИБДД, общественными организациями по предупреждению детского дорожно-транспортного травматизма.</w:t>
      </w:r>
    </w:p>
    <w:p w:rsidR="001D2D53" w:rsidRPr="0062397C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b/>
          <w:sz w:val="36"/>
          <w:szCs w:val="36"/>
        </w:rPr>
      </w:pPr>
      <w:r w:rsidRPr="001D2D53">
        <w:rPr>
          <w:rFonts w:ascii="Times New Roman" w:hAnsi="Times New Roman"/>
          <w:b/>
          <w:sz w:val="36"/>
          <w:szCs w:val="36"/>
        </w:rPr>
        <w:t>Материал и оборудование:</w:t>
      </w:r>
    </w:p>
    <w:p w:rsidR="001D2D53" w:rsidRPr="0062397C" w:rsidRDefault="001D2D53" w:rsidP="001D2D5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397C">
        <w:rPr>
          <w:rFonts w:ascii="Times New Roman" w:hAnsi="Times New Roman"/>
          <w:sz w:val="28"/>
          <w:szCs w:val="28"/>
        </w:rPr>
        <w:t>Дорожные знаки;</w:t>
      </w:r>
    </w:p>
    <w:p w:rsidR="001D2D53" w:rsidRPr="0062397C" w:rsidRDefault="001D2D53" w:rsidP="001D2D5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397C">
        <w:rPr>
          <w:rFonts w:ascii="Times New Roman" w:hAnsi="Times New Roman"/>
          <w:sz w:val="28"/>
          <w:szCs w:val="28"/>
        </w:rPr>
        <w:t>Мольберт с иллюстрациями «Дорожный лабиринт», фломастеры;</w:t>
      </w:r>
    </w:p>
    <w:p w:rsidR="001D2D53" w:rsidRPr="0062397C" w:rsidRDefault="001D2D53" w:rsidP="001D2D5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397C">
        <w:rPr>
          <w:rFonts w:ascii="Times New Roman" w:hAnsi="Times New Roman"/>
          <w:sz w:val="28"/>
          <w:szCs w:val="28"/>
        </w:rPr>
        <w:t>Эмблемы с названиями команд-участников конкурса;</w:t>
      </w:r>
    </w:p>
    <w:p w:rsidR="001D2D53" w:rsidRPr="0062397C" w:rsidRDefault="001D2D53" w:rsidP="001D2D5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397C">
        <w:rPr>
          <w:rFonts w:ascii="Times New Roman" w:hAnsi="Times New Roman"/>
          <w:sz w:val="28"/>
          <w:szCs w:val="28"/>
        </w:rPr>
        <w:t>Жезл инспектора ППС;</w:t>
      </w:r>
    </w:p>
    <w:p w:rsidR="001D2D53" w:rsidRPr="0062397C" w:rsidRDefault="001D2D53" w:rsidP="001D2D5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397C">
        <w:rPr>
          <w:rFonts w:ascii="Times New Roman" w:hAnsi="Times New Roman"/>
          <w:sz w:val="28"/>
          <w:szCs w:val="28"/>
        </w:rPr>
        <w:t>Музыкальное сопровождение конкурсов;</w:t>
      </w:r>
    </w:p>
    <w:p w:rsidR="001D2D53" w:rsidRPr="0062397C" w:rsidRDefault="001D2D53" w:rsidP="001D2D5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397C">
        <w:rPr>
          <w:rFonts w:ascii="Times New Roman" w:hAnsi="Times New Roman"/>
          <w:sz w:val="28"/>
          <w:szCs w:val="28"/>
        </w:rPr>
        <w:t>Белые полоски для об</w:t>
      </w:r>
      <w:r w:rsidR="0062397C">
        <w:rPr>
          <w:rFonts w:ascii="Times New Roman" w:hAnsi="Times New Roman"/>
          <w:sz w:val="28"/>
          <w:szCs w:val="28"/>
        </w:rPr>
        <w:t>означения «Пешеходного перехода.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4"/>
          <w:szCs w:val="36"/>
        </w:rPr>
      </w:pPr>
    </w:p>
    <w:p w:rsidR="001D2D53" w:rsidRPr="001D2D53" w:rsidRDefault="001D2D53" w:rsidP="001D2D5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1D2D53">
        <w:rPr>
          <w:rFonts w:ascii="Times New Roman" w:hAnsi="Times New Roman"/>
          <w:b/>
          <w:sz w:val="36"/>
          <w:szCs w:val="36"/>
        </w:rPr>
        <w:t>Ход проведения конкурса:</w:t>
      </w:r>
    </w:p>
    <w:p w:rsidR="001D2D53" w:rsidRPr="001D2D53" w:rsidRDefault="001D2D53" w:rsidP="006239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Дети под музыку входят в зал и приветствуют гостей и участников конкурса.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Разминка: «Доскажи словечко».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В нем участвует вся команда. Конкурс не оценивается.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1. Если хочешь ехать к другу погостить немного,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Собирайся поскорее, в путь зовет…(дорога)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2. Видишь, быстро мчит машина, не сбавляя ход,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Не рискуй своей ты жизнью, рядом…(переход)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3. Переходишь перекресток и спешишь в свой двор –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На пути всегда увидишь умный…(светофор)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4. Высоких деревьев длинней,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D2D53">
        <w:rPr>
          <w:rFonts w:ascii="Times New Roman" w:hAnsi="Times New Roman"/>
          <w:sz w:val="28"/>
          <w:szCs w:val="28"/>
        </w:rPr>
        <w:t>Травиночки</w:t>
      </w:r>
      <w:proofErr w:type="spellEnd"/>
      <w:r w:rsidRPr="001D2D53">
        <w:rPr>
          <w:rFonts w:ascii="Times New Roman" w:hAnsi="Times New Roman"/>
          <w:sz w:val="28"/>
          <w:szCs w:val="28"/>
        </w:rPr>
        <w:t xml:space="preserve"> маленькой ниже.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С ней дали становятся ближе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И мир открывается с ней</w:t>
      </w:r>
      <w:proofErr w:type="gramStart"/>
      <w:r w:rsidRPr="001D2D53">
        <w:rPr>
          <w:rFonts w:ascii="Times New Roman" w:hAnsi="Times New Roman"/>
          <w:sz w:val="28"/>
          <w:szCs w:val="28"/>
        </w:rPr>
        <w:t>.</w:t>
      </w:r>
      <w:proofErr w:type="gramEnd"/>
      <w:r w:rsidRPr="001D2D53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1D2D53">
        <w:rPr>
          <w:rFonts w:ascii="Times New Roman" w:hAnsi="Times New Roman"/>
          <w:sz w:val="28"/>
          <w:szCs w:val="28"/>
        </w:rPr>
        <w:t>д</w:t>
      </w:r>
      <w:proofErr w:type="gramEnd"/>
      <w:r w:rsidRPr="001D2D53">
        <w:rPr>
          <w:rFonts w:ascii="Times New Roman" w:hAnsi="Times New Roman"/>
          <w:sz w:val="28"/>
          <w:szCs w:val="28"/>
        </w:rPr>
        <w:t>орога)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 xml:space="preserve">5. Не </w:t>
      </w:r>
      <w:proofErr w:type="spellStart"/>
      <w:r w:rsidRPr="001D2D53">
        <w:rPr>
          <w:rFonts w:ascii="Times New Roman" w:hAnsi="Times New Roman"/>
          <w:sz w:val="28"/>
          <w:szCs w:val="28"/>
        </w:rPr>
        <w:t>летает</w:t>
      </w:r>
      <w:proofErr w:type="gramStart"/>
      <w:r w:rsidRPr="001D2D53">
        <w:rPr>
          <w:rFonts w:ascii="Times New Roman" w:hAnsi="Times New Roman"/>
          <w:sz w:val="28"/>
          <w:szCs w:val="28"/>
        </w:rPr>
        <w:t>,н</w:t>
      </w:r>
      <w:proofErr w:type="gramEnd"/>
      <w:r w:rsidRPr="001D2D53">
        <w:rPr>
          <w:rFonts w:ascii="Times New Roman" w:hAnsi="Times New Roman"/>
          <w:sz w:val="28"/>
          <w:szCs w:val="28"/>
        </w:rPr>
        <w:t>е</w:t>
      </w:r>
      <w:proofErr w:type="spellEnd"/>
      <w:r w:rsidRPr="001D2D53">
        <w:rPr>
          <w:rFonts w:ascii="Times New Roman" w:hAnsi="Times New Roman"/>
          <w:sz w:val="28"/>
          <w:szCs w:val="28"/>
        </w:rPr>
        <w:t xml:space="preserve"> жужжит –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Жук по улице бежит,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И горят в глазах жука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Два блестящих огонька</w:t>
      </w:r>
      <w:proofErr w:type="gramStart"/>
      <w:r w:rsidRPr="001D2D53">
        <w:rPr>
          <w:rFonts w:ascii="Times New Roman" w:hAnsi="Times New Roman"/>
          <w:sz w:val="28"/>
          <w:szCs w:val="28"/>
        </w:rPr>
        <w:t>.</w:t>
      </w:r>
      <w:proofErr w:type="gramEnd"/>
      <w:r w:rsidRPr="001D2D53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1D2D53">
        <w:rPr>
          <w:rFonts w:ascii="Times New Roman" w:hAnsi="Times New Roman"/>
          <w:sz w:val="28"/>
          <w:szCs w:val="28"/>
        </w:rPr>
        <w:t>а</w:t>
      </w:r>
      <w:proofErr w:type="gramEnd"/>
      <w:r w:rsidRPr="001D2D53">
        <w:rPr>
          <w:rFonts w:ascii="Times New Roman" w:hAnsi="Times New Roman"/>
          <w:sz w:val="28"/>
          <w:szCs w:val="28"/>
        </w:rPr>
        <w:t>втомобиль)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lastRenderedPageBreak/>
        <w:t>6. Мимо машина с красным крестом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На помощь больному промчалась бегом.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У этой машины особенный цвет:</w:t>
      </w:r>
    </w:p>
    <w:p w:rsid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Как будто халат белоснежный надет. (Скорая медицинская помощь)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 xml:space="preserve">Ведущий: 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 xml:space="preserve">-Ребята, сегодня мы с вами  будем  соревноваться в ловкости, смекалке, показывать свои знания, играть. И все наши игры будут посвящены ПДД, потому что по улицам и дорогам днем и ночью, в жару и в холод непрерывным потоком движутся транспортные средства. С каждым днем их становится все больше. Возрастает количество пешеходов и пассажиров в транспорте. Возрастает и опасность дорожно-транспортных происшествий. И поэтому водителям и пешеходам надо быть особенно внимательным и дисциплинированным. Все должны знать и четко выполнять ПДД, как </w:t>
      </w:r>
      <w:proofErr w:type="gramStart"/>
      <w:r w:rsidRPr="001D2D53">
        <w:rPr>
          <w:rFonts w:ascii="Times New Roman" w:hAnsi="Times New Roman"/>
          <w:sz w:val="28"/>
          <w:szCs w:val="28"/>
        </w:rPr>
        <w:t>взрослые</w:t>
      </w:r>
      <w:proofErr w:type="gramEnd"/>
      <w:r w:rsidRPr="001D2D53">
        <w:rPr>
          <w:rFonts w:ascii="Times New Roman" w:hAnsi="Times New Roman"/>
          <w:sz w:val="28"/>
          <w:szCs w:val="28"/>
        </w:rPr>
        <w:t xml:space="preserve"> так и дети. Итак, мы начинаем наши соревнования! 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D2D53">
        <w:rPr>
          <w:rFonts w:ascii="Times New Roman" w:hAnsi="Times New Roman"/>
          <w:b/>
          <w:sz w:val="28"/>
          <w:szCs w:val="28"/>
        </w:rPr>
        <w:t>1. Приветствие команд</w:t>
      </w:r>
    </w:p>
    <w:p w:rsidR="003652B4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 xml:space="preserve">Участвуют </w:t>
      </w:r>
      <w:r w:rsidR="003652B4">
        <w:rPr>
          <w:rFonts w:ascii="Times New Roman" w:hAnsi="Times New Roman"/>
          <w:sz w:val="28"/>
          <w:szCs w:val="28"/>
        </w:rPr>
        <w:t xml:space="preserve">две </w:t>
      </w:r>
      <w:r w:rsidRPr="001D2D53">
        <w:rPr>
          <w:rFonts w:ascii="Times New Roman" w:hAnsi="Times New Roman"/>
          <w:sz w:val="28"/>
          <w:szCs w:val="28"/>
        </w:rPr>
        <w:t>ком</w:t>
      </w:r>
      <w:r w:rsidR="003652B4">
        <w:rPr>
          <w:rFonts w:ascii="Times New Roman" w:hAnsi="Times New Roman"/>
          <w:sz w:val="28"/>
          <w:szCs w:val="28"/>
        </w:rPr>
        <w:t>анды: «Светофор», «Автомобили»</w:t>
      </w:r>
      <w:r w:rsidRPr="001D2D53">
        <w:rPr>
          <w:rFonts w:ascii="Times New Roman" w:hAnsi="Times New Roman"/>
          <w:sz w:val="28"/>
          <w:szCs w:val="28"/>
        </w:rPr>
        <w:t xml:space="preserve">. 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Каждая команда представляет свою эмблему и девиз.  Поприветствуем их. Игры соревнования оценивает наше жюри после каждой игры (представляем членов жюри). Высший балл – 5.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(Жюри оценивает результаты конкурса)</w:t>
      </w:r>
    </w:p>
    <w:p w:rsidR="001D2D53" w:rsidRPr="003652B4" w:rsidRDefault="001D2D53" w:rsidP="001D2D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D2D53">
        <w:rPr>
          <w:rFonts w:ascii="Times New Roman" w:hAnsi="Times New Roman"/>
          <w:b/>
          <w:sz w:val="28"/>
          <w:szCs w:val="28"/>
        </w:rPr>
        <w:t xml:space="preserve">Ведущий: </w:t>
      </w:r>
      <w:r w:rsidRPr="001D2D53">
        <w:rPr>
          <w:rFonts w:ascii="Times New Roman" w:hAnsi="Times New Roman"/>
          <w:sz w:val="28"/>
          <w:szCs w:val="28"/>
        </w:rPr>
        <w:t xml:space="preserve">Пока жюри </w:t>
      </w:r>
      <w:proofErr w:type="gramStart"/>
      <w:r w:rsidRPr="001D2D53">
        <w:rPr>
          <w:rFonts w:ascii="Times New Roman" w:hAnsi="Times New Roman"/>
          <w:sz w:val="28"/>
          <w:szCs w:val="28"/>
        </w:rPr>
        <w:t>оценивает результаты 1 конкурса послушайте</w:t>
      </w:r>
      <w:proofErr w:type="gramEnd"/>
      <w:r w:rsidRPr="001D2D53">
        <w:rPr>
          <w:rFonts w:ascii="Times New Roman" w:hAnsi="Times New Roman"/>
          <w:sz w:val="28"/>
          <w:szCs w:val="28"/>
        </w:rPr>
        <w:t xml:space="preserve"> и подпевайте веселую дорожную песенку. (Звучит детская дорожная песенка.)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b/>
          <w:sz w:val="28"/>
          <w:szCs w:val="28"/>
        </w:rPr>
        <w:t>2. Эстафета по знанию ПДД</w:t>
      </w:r>
      <w:r w:rsidRPr="001D2D53">
        <w:rPr>
          <w:rFonts w:ascii="Times New Roman" w:hAnsi="Times New Roman"/>
          <w:sz w:val="28"/>
          <w:szCs w:val="28"/>
        </w:rPr>
        <w:t xml:space="preserve"> (каждый участник показывает знания ПДД на своем этапе; ответы на вопросы) За каждый правильный ответ член команды получает 1 балл.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 xml:space="preserve">Вопросы: 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1.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- Что означают сигналы светофора?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 xml:space="preserve">- Какой транспорт перевозит </w:t>
      </w:r>
      <w:proofErr w:type="gramStart"/>
      <w:r w:rsidRPr="001D2D53">
        <w:rPr>
          <w:rFonts w:ascii="Times New Roman" w:hAnsi="Times New Roman"/>
          <w:sz w:val="28"/>
          <w:szCs w:val="28"/>
        </w:rPr>
        <w:t>грузы</w:t>
      </w:r>
      <w:proofErr w:type="gramEnd"/>
      <w:r w:rsidRPr="001D2D53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Pr="001D2D53">
        <w:rPr>
          <w:rFonts w:ascii="Times New Roman" w:hAnsi="Times New Roman"/>
          <w:sz w:val="28"/>
          <w:szCs w:val="28"/>
        </w:rPr>
        <w:t>какие</w:t>
      </w:r>
      <w:proofErr w:type="gramEnd"/>
      <w:r w:rsidRPr="001D2D53">
        <w:rPr>
          <w:rFonts w:ascii="Times New Roman" w:hAnsi="Times New Roman"/>
          <w:sz w:val="28"/>
          <w:szCs w:val="28"/>
        </w:rPr>
        <w:t>?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- Когда идешь по тротуару, ты кто? А когда едешь на автобусе, ты кто?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- Назови машины специального назначения.</w:t>
      </w:r>
    </w:p>
    <w:p w:rsidR="003652B4" w:rsidRDefault="003652B4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- Что такое проезжая часть?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- Как нужно вести себя в автобусе?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- Где люди ждут транспорт?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-С кем можно переходить дорогу?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 xml:space="preserve"> (Жюри выставляет оценки)</w:t>
      </w:r>
    </w:p>
    <w:p w:rsidR="001D2D53" w:rsidRPr="003652B4" w:rsidRDefault="001D2D53" w:rsidP="003652B4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b/>
          <w:sz w:val="28"/>
          <w:szCs w:val="28"/>
        </w:rPr>
      </w:pPr>
      <w:r w:rsidRPr="001D2D53">
        <w:rPr>
          <w:rFonts w:ascii="Times New Roman" w:hAnsi="Times New Roman"/>
          <w:b/>
          <w:sz w:val="28"/>
          <w:szCs w:val="28"/>
        </w:rPr>
        <w:t>3.</w:t>
      </w:r>
      <w:r w:rsidR="003652B4">
        <w:rPr>
          <w:rFonts w:ascii="Times New Roman" w:hAnsi="Times New Roman"/>
          <w:b/>
          <w:sz w:val="28"/>
          <w:szCs w:val="28"/>
        </w:rPr>
        <w:t xml:space="preserve"> «Отгадай загадку» </w:t>
      </w:r>
    </w:p>
    <w:p w:rsidR="001D2D53" w:rsidRPr="003652B4" w:rsidRDefault="001D2D53" w:rsidP="003652B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652B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3652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:rsidR="001D2D53" w:rsidRDefault="001D2D53" w:rsidP="001D2D5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D53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 </w:t>
      </w:r>
      <w:r w:rsidRPr="001D2D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Пока жюри оценивает</w:t>
      </w:r>
      <w:r w:rsidRPr="001D2D53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 </w:t>
      </w:r>
      <w:r w:rsidRPr="001D2D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результаты 1 конкурса, остальные дети начнут соревнование по внимательности. Готовы? Тогда я объясню вам Правила: я буду читать вам загадку, а вы  отгадываете. Правильный ответ должен высветиться на экране. Начинаем!</w:t>
      </w: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3652B4" w:rsidTr="003652B4">
        <w:tc>
          <w:tcPr>
            <w:tcW w:w="4785" w:type="dxa"/>
          </w:tcPr>
          <w:p w:rsidR="003652B4" w:rsidRPr="001D2D53" w:rsidRDefault="003652B4" w:rsidP="003652B4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«Удивительный вагон</w:t>
            </w:r>
          </w:p>
          <w:p w:rsidR="003652B4" w:rsidRPr="001D2D53" w:rsidRDefault="003652B4" w:rsidP="003652B4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Посудите сами</w:t>
            </w:r>
          </w:p>
          <w:p w:rsidR="003652B4" w:rsidRPr="001D2D53" w:rsidRDefault="003652B4" w:rsidP="003652B4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Рельсы в воздухе, а он,</w:t>
            </w:r>
          </w:p>
          <w:p w:rsidR="003652B4" w:rsidRPr="001D2D53" w:rsidRDefault="003652B4" w:rsidP="003652B4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Держит их руками»</w:t>
            </w:r>
            <w:proofErr w:type="gramStart"/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gramStart"/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</w:t>
            </w:r>
            <w:proofErr w:type="gramEnd"/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роллейбус)</w:t>
            </w:r>
          </w:p>
          <w:p w:rsidR="003652B4" w:rsidRDefault="003652B4" w:rsidP="001D2D53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3652B4" w:rsidRDefault="003652B4" w:rsidP="001D2D53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652B4"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905000" cy="1428750"/>
                  <wp:effectExtent l="19050" t="0" r="0" b="0"/>
                  <wp:docPr id="36" name="Рисунок 10" descr="http://im3-tub-ru.yandex.net/i?id=530438002-00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http://im3-tub-ru.yandex.net/i?id=530438002-00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52B4" w:rsidTr="003652B4">
        <w:tc>
          <w:tcPr>
            <w:tcW w:w="4785" w:type="dxa"/>
          </w:tcPr>
          <w:p w:rsidR="003652B4" w:rsidRPr="001D2D53" w:rsidRDefault="003652B4" w:rsidP="003652B4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«Для этого коня еда –</w:t>
            </w:r>
          </w:p>
          <w:p w:rsidR="003652B4" w:rsidRPr="001D2D53" w:rsidRDefault="003652B4" w:rsidP="003652B4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Бензин, и масло и вода.</w:t>
            </w:r>
          </w:p>
          <w:p w:rsidR="003652B4" w:rsidRPr="001D2D53" w:rsidRDefault="003652B4" w:rsidP="003652B4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 лугу он не пасётся,</w:t>
            </w:r>
          </w:p>
          <w:p w:rsidR="003652B4" w:rsidRPr="001D2D53" w:rsidRDefault="003652B4" w:rsidP="003652B4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 дороге он несётся». (Автомобиль)</w:t>
            </w:r>
          </w:p>
          <w:p w:rsidR="003652B4" w:rsidRDefault="003652B4" w:rsidP="001D2D53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3652B4" w:rsidRDefault="003652B4" w:rsidP="001D2D53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652B4"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905000" cy="1428750"/>
                  <wp:effectExtent l="19050" t="0" r="0" b="0"/>
                  <wp:docPr id="37" name="Рисунок 7" descr="http://im5-tub-ru.yandex.net/i?id=460345847-59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im5-tub-ru.yandex.net/i?id=460345847-5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52B4" w:rsidTr="003652B4">
        <w:tc>
          <w:tcPr>
            <w:tcW w:w="4785" w:type="dxa"/>
          </w:tcPr>
          <w:p w:rsidR="003652B4" w:rsidRPr="001D2D53" w:rsidRDefault="003652B4" w:rsidP="003652B4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«Что за чудо – синий дом</w:t>
            </w:r>
          </w:p>
          <w:p w:rsidR="003652B4" w:rsidRPr="001D2D53" w:rsidRDefault="003652B4" w:rsidP="003652B4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Ребятишек много в нём</w:t>
            </w:r>
          </w:p>
          <w:p w:rsidR="003652B4" w:rsidRPr="001D2D53" w:rsidRDefault="003652B4" w:rsidP="003652B4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Носит обувь из резины</w:t>
            </w:r>
          </w:p>
          <w:p w:rsidR="003652B4" w:rsidRPr="001D2D53" w:rsidRDefault="003652B4" w:rsidP="003652B4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 питается бензином». (Автобус)</w:t>
            </w:r>
          </w:p>
          <w:p w:rsidR="003652B4" w:rsidRDefault="003652B4" w:rsidP="001D2D53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3652B4" w:rsidRDefault="003652B4" w:rsidP="001D2D53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652B4"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619250" cy="1428750"/>
                  <wp:effectExtent l="19050" t="0" r="0" b="0"/>
                  <wp:docPr id="38" name="Рисунок 22" descr="http://im1-tub-ru.yandex.net/i?id=6650417-35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http://im1-tub-ru.yandex.net/i?id=6650417-35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52B4" w:rsidTr="003652B4">
        <w:tc>
          <w:tcPr>
            <w:tcW w:w="4785" w:type="dxa"/>
          </w:tcPr>
          <w:p w:rsidR="003652B4" w:rsidRPr="001D2D53" w:rsidRDefault="003652B4" w:rsidP="003652B4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«Вот так </w:t>
            </w:r>
            <w:proofErr w:type="gramStart"/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чудо-чудеса</w:t>
            </w:r>
            <w:proofErr w:type="gramEnd"/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!</w:t>
            </w:r>
          </w:p>
          <w:p w:rsidR="003652B4" w:rsidRPr="001D2D53" w:rsidRDefault="003652B4" w:rsidP="003652B4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Подо мной два колеса.</w:t>
            </w:r>
          </w:p>
          <w:p w:rsidR="003652B4" w:rsidRPr="001D2D53" w:rsidRDefault="003652B4" w:rsidP="003652B4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 ногами их верчу</w:t>
            </w:r>
          </w:p>
          <w:p w:rsidR="003652B4" w:rsidRPr="001D2D53" w:rsidRDefault="003652B4" w:rsidP="003652B4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 качу, качу, качу!» (Велосипед)</w:t>
            </w:r>
          </w:p>
          <w:p w:rsidR="003652B4" w:rsidRDefault="003652B4" w:rsidP="001D2D53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3652B4" w:rsidRDefault="003652B4" w:rsidP="001D2D53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652B4"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2028825" cy="1428750"/>
                  <wp:effectExtent l="19050" t="0" r="9525" b="0"/>
                  <wp:docPr id="39" name="Рисунок 25" descr="http://im6-tub-ru.yandex.net/i?id=200116998-30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http://im6-tub-ru.yandex.net/i?id=200116998-30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52B4" w:rsidTr="003652B4">
        <w:tc>
          <w:tcPr>
            <w:tcW w:w="4785" w:type="dxa"/>
          </w:tcPr>
          <w:p w:rsidR="003652B4" w:rsidRPr="001D2D53" w:rsidRDefault="003652B4" w:rsidP="003652B4">
            <w:pPr>
              <w:shd w:val="clear" w:color="auto" w:fill="FFFFFF"/>
              <w:ind w:firstLine="30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«Мчится огненной стрелой</w:t>
            </w:r>
          </w:p>
          <w:p w:rsidR="003652B4" w:rsidRPr="001D2D53" w:rsidRDefault="003652B4" w:rsidP="003652B4">
            <w:pPr>
              <w:shd w:val="clear" w:color="auto" w:fill="FFFFFF"/>
              <w:ind w:firstLine="30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Мчится вдаль машина.</w:t>
            </w:r>
          </w:p>
          <w:p w:rsidR="003652B4" w:rsidRPr="001D2D53" w:rsidRDefault="003652B4" w:rsidP="003652B4">
            <w:pPr>
              <w:shd w:val="clear" w:color="auto" w:fill="FFFFFF"/>
              <w:ind w:firstLine="30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 зальёт пожар любой</w:t>
            </w:r>
          </w:p>
          <w:p w:rsidR="003652B4" w:rsidRDefault="003652B4" w:rsidP="003652B4">
            <w:pPr>
              <w:shd w:val="clear" w:color="auto" w:fill="FFFFFF"/>
              <w:ind w:firstLine="30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Смелая дружина».</w:t>
            </w:r>
          </w:p>
          <w:p w:rsidR="003652B4" w:rsidRPr="001D2D53" w:rsidRDefault="003652B4" w:rsidP="003652B4">
            <w:pPr>
              <w:shd w:val="clear" w:color="auto" w:fill="FFFFFF"/>
              <w:ind w:firstLine="30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D2D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(Пожарная машина)</w:t>
            </w:r>
          </w:p>
          <w:p w:rsidR="003652B4" w:rsidRPr="001D2D53" w:rsidRDefault="003652B4" w:rsidP="003652B4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3652B4" w:rsidRPr="003652B4" w:rsidRDefault="003652B4" w:rsidP="001D2D53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652B4"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990725" cy="1495425"/>
                  <wp:effectExtent l="19050" t="0" r="9525" b="0"/>
                  <wp:docPr id="40" name="Рисунок 28" descr="http://sweet211.ru/images/news/cea5eafec492baa2a4435d728928c0b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http://sweet211.ru/images/news/cea5eafec492baa2a4435d728928c0b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52B4" w:rsidRDefault="003652B4" w:rsidP="003652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 xml:space="preserve">- Как назвать эти </w:t>
      </w:r>
      <w:proofErr w:type="gramStart"/>
      <w:r w:rsidRPr="001D2D53">
        <w:rPr>
          <w:rFonts w:ascii="Times New Roman" w:hAnsi="Times New Roman"/>
          <w:sz w:val="28"/>
          <w:szCs w:val="28"/>
        </w:rPr>
        <w:t>машины</w:t>
      </w:r>
      <w:proofErr w:type="gramEnd"/>
      <w:r w:rsidRPr="001D2D53">
        <w:rPr>
          <w:rFonts w:ascii="Times New Roman" w:hAnsi="Times New Roman"/>
          <w:sz w:val="28"/>
          <w:szCs w:val="28"/>
        </w:rPr>
        <w:t xml:space="preserve"> одним словом? ( Транспорт)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D2D53">
        <w:rPr>
          <w:rFonts w:ascii="Times New Roman" w:hAnsi="Times New Roman"/>
          <w:b/>
          <w:sz w:val="28"/>
          <w:szCs w:val="28"/>
        </w:rPr>
        <w:t>4. Игра-эстафета «Пешеходный переход»</w:t>
      </w:r>
    </w:p>
    <w:p w:rsidR="001D2D53" w:rsidRDefault="001D2D53" w:rsidP="001D2D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1D2D53">
        <w:rPr>
          <w:rFonts w:ascii="Times New Roman" w:hAnsi="Times New Roman"/>
          <w:b/>
          <w:sz w:val="28"/>
          <w:szCs w:val="28"/>
        </w:rPr>
        <w:t>Ведуший</w:t>
      </w:r>
      <w:proofErr w:type="spellEnd"/>
      <w:r w:rsidRPr="001D2D53">
        <w:rPr>
          <w:rFonts w:ascii="Times New Roman" w:hAnsi="Times New Roman"/>
          <w:b/>
          <w:sz w:val="28"/>
          <w:szCs w:val="28"/>
        </w:rPr>
        <w:t>:</w:t>
      </w:r>
    </w:p>
    <w:p w:rsidR="003652B4" w:rsidRDefault="003652B4" w:rsidP="001D2D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3652B4" w:rsidTr="003652B4">
        <w:tc>
          <w:tcPr>
            <w:tcW w:w="4785" w:type="dxa"/>
          </w:tcPr>
          <w:p w:rsidR="003652B4" w:rsidRPr="001D2D53" w:rsidRDefault="003652B4" w:rsidP="003652B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2D53">
              <w:rPr>
                <w:rFonts w:ascii="Times New Roman" w:hAnsi="Times New Roman"/>
                <w:sz w:val="28"/>
                <w:szCs w:val="28"/>
              </w:rPr>
              <w:lastRenderedPageBreak/>
              <w:t>«На дорогах знаков много.</w:t>
            </w:r>
          </w:p>
          <w:p w:rsidR="003652B4" w:rsidRPr="001D2D53" w:rsidRDefault="003652B4" w:rsidP="003652B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2D53">
              <w:rPr>
                <w:rFonts w:ascii="Times New Roman" w:hAnsi="Times New Roman"/>
                <w:sz w:val="28"/>
                <w:szCs w:val="28"/>
              </w:rPr>
              <w:t>Их все дети должны знать.</w:t>
            </w:r>
          </w:p>
          <w:p w:rsidR="003652B4" w:rsidRPr="001D2D53" w:rsidRDefault="003652B4" w:rsidP="003652B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2D53">
              <w:rPr>
                <w:rFonts w:ascii="Times New Roman" w:hAnsi="Times New Roman"/>
                <w:sz w:val="28"/>
                <w:szCs w:val="28"/>
              </w:rPr>
              <w:t>И все правила движенья.</w:t>
            </w:r>
          </w:p>
          <w:p w:rsidR="003652B4" w:rsidRPr="001D2D53" w:rsidRDefault="003652B4" w:rsidP="003652B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2D53">
              <w:rPr>
                <w:rFonts w:ascii="Times New Roman" w:hAnsi="Times New Roman"/>
                <w:sz w:val="28"/>
                <w:szCs w:val="28"/>
              </w:rPr>
              <w:t>Должны точно выполнять</w:t>
            </w:r>
            <w:proofErr w:type="gramStart"/>
            <w:r w:rsidRPr="001D2D53">
              <w:rPr>
                <w:rFonts w:ascii="Times New Roman" w:hAnsi="Times New Roman"/>
                <w:sz w:val="28"/>
                <w:szCs w:val="28"/>
              </w:rPr>
              <w:t>.»</w:t>
            </w:r>
            <w:proofErr w:type="gramEnd"/>
          </w:p>
          <w:p w:rsidR="003652B4" w:rsidRPr="001D2D53" w:rsidRDefault="003652B4" w:rsidP="003652B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2D53">
              <w:rPr>
                <w:rFonts w:ascii="Times New Roman" w:hAnsi="Times New Roman"/>
                <w:sz w:val="28"/>
                <w:szCs w:val="28"/>
              </w:rPr>
              <w:t xml:space="preserve">«По полоскам черно-белым </w:t>
            </w:r>
          </w:p>
          <w:p w:rsidR="003652B4" w:rsidRPr="001D2D53" w:rsidRDefault="003652B4" w:rsidP="003652B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2D53">
              <w:rPr>
                <w:rFonts w:ascii="Times New Roman" w:hAnsi="Times New Roman"/>
                <w:sz w:val="28"/>
                <w:szCs w:val="28"/>
              </w:rPr>
              <w:t>Пешеход шагает смело.</w:t>
            </w:r>
          </w:p>
          <w:p w:rsidR="003652B4" w:rsidRPr="001D2D53" w:rsidRDefault="003652B4" w:rsidP="003652B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2D53">
              <w:rPr>
                <w:rFonts w:ascii="Times New Roman" w:hAnsi="Times New Roman"/>
                <w:sz w:val="28"/>
                <w:szCs w:val="28"/>
              </w:rPr>
              <w:t>Кто из вас ребята знает-</w:t>
            </w:r>
          </w:p>
          <w:p w:rsidR="003652B4" w:rsidRPr="001D2D53" w:rsidRDefault="003652B4" w:rsidP="003652B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2D53">
              <w:rPr>
                <w:rFonts w:ascii="Times New Roman" w:hAnsi="Times New Roman"/>
                <w:sz w:val="28"/>
                <w:szCs w:val="28"/>
              </w:rPr>
              <w:t>Знак о чем предупреждает?</w:t>
            </w:r>
          </w:p>
          <w:p w:rsidR="003652B4" w:rsidRPr="001D2D53" w:rsidRDefault="003652B4" w:rsidP="003652B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2D53">
              <w:rPr>
                <w:rFonts w:ascii="Times New Roman" w:hAnsi="Times New Roman"/>
                <w:sz w:val="28"/>
                <w:szCs w:val="28"/>
              </w:rPr>
              <w:t>Дай машине тихий ход… (пешеходный переход).</w:t>
            </w:r>
          </w:p>
          <w:p w:rsidR="003652B4" w:rsidRDefault="003652B4" w:rsidP="001D2D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3652B4" w:rsidRDefault="003652B4" w:rsidP="001D2D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652B4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95450" cy="1695450"/>
                  <wp:effectExtent l="19050" t="0" r="0" b="0"/>
                  <wp:docPr id="41" name="Рисунок 37" descr="http://im2-tub-ru.yandex.net/i?id=36379669-65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 descr="http://im2-tub-ru.yandex.net/i?id=36379669-65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D2D53" w:rsidRDefault="001D2D53" w:rsidP="001D2D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 xml:space="preserve">Следующая игра </w:t>
      </w:r>
      <w:proofErr w:type="gramStart"/>
      <w:r w:rsidRPr="001D2D53">
        <w:rPr>
          <w:rFonts w:ascii="Times New Roman" w:hAnsi="Times New Roman"/>
          <w:sz w:val="28"/>
          <w:szCs w:val="28"/>
        </w:rPr>
        <w:t>–с</w:t>
      </w:r>
      <w:proofErr w:type="gramEnd"/>
      <w:r w:rsidRPr="001D2D53">
        <w:rPr>
          <w:rFonts w:ascii="Times New Roman" w:hAnsi="Times New Roman"/>
          <w:sz w:val="28"/>
          <w:szCs w:val="28"/>
        </w:rPr>
        <w:t>оревнование  «Пешеходный переход». Каждая команда должна по сигналу</w:t>
      </w:r>
      <w:proofErr w:type="gramStart"/>
      <w:r w:rsidRPr="001D2D5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1D2D53">
        <w:rPr>
          <w:rFonts w:ascii="Times New Roman" w:hAnsi="Times New Roman"/>
          <w:sz w:val="28"/>
          <w:szCs w:val="28"/>
        </w:rPr>
        <w:t>выкладывая  «пешеходный переход» из белых полосок бумаги, пройти по нему до ориентира «светофора». Выигрывает команда, выполнившая задание быстро и правильно. Выигравшая команда получает 5 баллов.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(Жюри подсчитывает баллы)</w:t>
      </w:r>
    </w:p>
    <w:p w:rsidR="001D2D53" w:rsidRPr="001D2D53" w:rsidRDefault="001D2D53" w:rsidP="001D2D53">
      <w:pPr>
        <w:spacing w:before="75" w:after="0" w:line="240" w:lineRule="auto"/>
        <w:ind w:firstLine="150"/>
        <w:rPr>
          <w:rFonts w:ascii="Times New Roman" w:eastAsia="Times New Roman" w:hAnsi="Times New Roman"/>
          <w:b/>
          <w:bCs/>
          <w:color w:val="464646"/>
          <w:sz w:val="28"/>
          <w:szCs w:val="28"/>
          <w:lang w:eastAsia="ru-RU"/>
        </w:rPr>
      </w:pPr>
      <w:r w:rsidRPr="001D2D53">
        <w:rPr>
          <w:rFonts w:ascii="Times New Roman" w:hAnsi="Times New Roman"/>
          <w:b/>
          <w:sz w:val="28"/>
          <w:szCs w:val="28"/>
        </w:rPr>
        <w:t>5. Игра со зрителями</w:t>
      </w:r>
      <w:r w:rsidRPr="001D2D53">
        <w:rPr>
          <w:rFonts w:ascii="Times New Roman" w:eastAsia="Times New Roman" w:hAnsi="Times New Roman"/>
          <w:b/>
          <w:bCs/>
          <w:color w:val="464646"/>
          <w:sz w:val="18"/>
          <w:szCs w:val="18"/>
          <w:lang w:eastAsia="ru-RU"/>
        </w:rPr>
        <w:t xml:space="preserve"> </w:t>
      </w:r>
      <w:r w:rsidRPr="001D2D53">
        <w:rPr>
          <w:rFonts w:ascii="Times New Roman" w:eastAsia="Times New Roman" w:hAnsi="Times New Roman"/>
          <w:b/>
          <w:bCs/>
          <w:color w:val="464646"/>
          <w:sz w:val="28"/>
          <w:szCs w:val="28"/>
          <w:lang w:eastAsia="ru-RU"/>
        </w:rPr>
        <w:t xml:space="preserve"> «Волшебная палочка»</w:t>
      </w:r>
    </w:p>
    <w:p w:rsidR="001D2D53" w:rsidRPr="0062397C" w:rsidRDefault="001D2D53" w:rsidP="0062397C">
      <w:pPr>
        <w:spacing w:before="75" w:after="0" w:line="240" w:lineRule="auto"/>
        <w:ind w:firstLine="150"/>
        <w:rPr>
          <w:rFonts w:ascii="Times New Roman" w:eastAsia="Times New Roman" w:hAnsi="Times New Roman"/>
          <w:color w:val="464646"/>
          <w:sz w:val="28"/>
          <w:szCs w:val="28"/>
          <w:lang w:eastAsia="ru-RU"/>
        </w:rPr>
      </w:pPr>
      <w:r w:rsidRPr="001D2D53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52070</wp:posOffset>
            </wp:positionV>
            <wp:extent cx="1905000" cy="1428750"/>
            <wp:effectExtent l="19050" t="0" r="0" b="0"/>
            <wp:wrapThrough wrapText="bothSides">
              <wp:wrapPolygon edited="0">
                <wp:start x="-216" y="0"/>
                <wp:lineTo x="-216" y="21312"/>
                <wp:lineTo x="21600" y="21312"/>
                <wp:lineTo x="21600" y="0"/>
                <wp:lineTo x="-216" y="0"/>
              </wp:wrapPolygon>
            </wp:wrapThrough>
            <wp:docPr id="13" name="Рисунок 40" descr="http://im4-tub-ru.yandex.net/i?id=387507020-38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 descr="http://im4-tub-ru.yandex.net/i?id=387507020-38-72&amp;n=2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1D2D53">
        <w:rPr>
          <w:rFonts w:ascii="Times New Roman" w:eastAsia="Times New Roman" w:hAnsi="Times New Roman"/>
          <w:b/>
          <w:color w:val="464646"/>
          <w:sz w:val="28"/>
          <w:szCs w:val="28"/>
          <w:lang w:eastAsia="ru-RU"/>
        </w:rPr>
        <w:t>Ведуший</w:t>
      </w:r>
      <w:proofErr w:type="spellEnd"/>
      <w:r w:rsidRPr="001D2D53">
        <w:rPr>
          <w:rFonts w:ascii="Times New Roman" w:eastAsia="Times New Roman" w:hAnsi="Times New Roman"/>
          <w:b/>
          <w:color w:val="464646"/>
          <w:sz w:val="28"/>
          <w:szCs w:val="28"/>
          <w:lang w:eastAsia="ru-RU"/>
        </w:rPr>
        <w:t>:</w:t>
      </w:r>
    </w:p>
    <w:p w:rsidR="001D2D53" w:rsidRPr="003652B4" w:rsidRDefault="001D2D53" w:rsidP="001D2D53">
      <w:pPr>
        <w:spacing w:before="75" w:after="0" w:line="240" w:lineRule="auto"/>
        <w:ind w:firstLine="150"/>
        <w:rPr>
          <w:rFonts w:ascii="Times New Roman" w:eastAsia="Times New Roman" w:hAnsi="Times New Roman"/>
          <w:i/>
          <w:iCs/>
          <w:color w:val="464646"/>
          <w:sz w:val="28"/>
          <w:szCs w:val="28"/>
          <w:lang w:eastAsia="ru-RU"/>
        </w:rPr>
      </w:pPr>
      <w:r w:rsidRPr="003652B4">
        <w:rPr>
          <w:rFonts w:ascii="Times New Roman" w:eastAsia="Times New Roman" w:hAnsi="Times New Roman"/>
          <w:color w:val="464646"/>
          <w:sz w:val="28"/>
          <w:szCs w:val="28"/>
          <w:lang w:eastAsia="ru-RU"/>
        </w:rPr>
        <w:t>-А как у инспектора называется волшебная палочка. </w:t>
      </w:r>
      <w:r w:rsidRPr="003652B4">
        <w:rPr>
          <w:rFonts w:ascii="Times New Roman" w:eastAsia="Times New Roman" w:hAnsi="Times New Roman"/>
          <w:i/>
          <w:iCs/>
          <w:color w:val="464646"/>
          <w:sz w:val="28"/>
          <w:szCs w:val="28"/>
          <w:lang w:eastAsia="ru-RU"/>
        </w:rPr>
        <w:t xml:space="preserve">(Жезл.) </w:t>
      </w:r>
    </w:p>
    <w:p w:rsidR="001D2D53" w:rsidRPr="003652B4" w:rsidRDefault="001D2D53" w:rsidP="003652B4">
      <w:pPr>
        <w:spacing w:before="75" w:after="0" w:line="240" w:lineRule="auto"/>
        <w:ind w:firstLine="150"/>
        <w:jc w:val="both"/>
        <w:rPr>
          <w:rFonts w:ascii="Times New Roman" w:eastAsia="Times New Roman" w:hAnsi="Times New Roman"/>
          <w:color w:val="464646"/>
          <w:sz w:val="28"/>
          <w:szCs w:val="28"/>
          <w:lang w:eastAsia="ru-RU"/>
        </w:rPr>
      </w:pPr>
      <w:r w:rsidRPr="003652B4">
        <w:rPr>
          <w:rFonts w:ascii="Times New Roman" w:eastAsia="Times New Roman" w:hAnsi="Times New Roman"/>
          <w:i/>
          <w:iCs/>
          <w:color w:val="464646"/>
          <w:sz w:val="28"/>
          <w:szCs w:val="28"/>
          <w:lang w:eastAsia="ru-RU"/>
        </w:rPr>
        <w:t>-</w:t>
      </w:r>
      <w:r w:rsidRPr="003652B4">
        <w:rPr>
          <w:rFonts w:ascii="Times New Roman" w:eastAsia="Times New Roman" w:hAnsi="Times New Roman"/>
          <w:iCs/>
          <w:color w:val="464646"/>
          <w:sz w:val="28"/>
          <w:szCs w:val="28"/>
          <w:lang w:eastAsia="ru-RU"/>
        </w:rPr>
        <w:t>Для чего служит жезл?</w:t>
      </w:r>
      <w:r w:rsidRPr="003652B4">
        <w:rPr>
          <w:rFonts w:ascii="Times New Roman" w:eastAsia="Times New Roman" w:hAnsi="Times New Roman"/>
          <w:color w:val="464646"/>
          <w:sz w:val="28"/>
          <w:szCs w:val="28"/>
          <w:lang w:eastAsia="ru-RU"/>
        </w:rPr>
        <w:t xml:space="preserve"> (С помощью жезла  инспектор  может остановить нарушителя правил дорожного движения, показать направление движения).</w:t>
      </w:r>
    </w:p>
    <w:p w:rsidR="001D2D53" w:rsidRPr="003652B4" w:rsidRDefault="003652B4" w:rsidP="001D2D53">
      <w:pPr>
        <w:spacing w:after="0" w:line="240" w:lineRule="auto"/>
        <w:jc w:val="both"/>
        <w:rPr>
          <w:rFonts w:ascii="Times New Roman" w:eastAsia="Times New Roman" w:hAnsi="Times New Roman"/>
          <w:color w:val="464646"/>
          <w:sz w:val="28"/>
          <w:szCs w:val="28"/>
          <w:lang w:eastAsia="ru-RU"/>
        </w:rPr>
      </w:pPr>
      <w:r w:rsidRPr="003652B4">
        <w:rPr>
          <w:rFonts w:ascii="Times New Roman" w:eastAsia="Times New Roman" w:hAnsi="Times New Roman"/>
          <w:noProof/>
          <w:color w:val="464646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632460</wp:posOffset>
            </wp:positionV>
            <wp:extent cx="1362075" cy="2028825"/>
            <wp:effectExtent l="19050" t="0" r="9525" b="0"/>
            <wp:wrapThrough wrapText="bothSides">
              <wp:wrapPolygon edited="0">
                <wp:start x="-302" y="0"/>
                <wp:lineTo x="-302" y="21499"/>
                <wp:lineTo x="21751" y="21499"/>
                <wp:lineTo x="21751" y="0"/>
                <wp:lineTo x="-302" y="0"/>
              </wp:wrapPolygon>
            </wp:wrapThrough>
            <wp:docPr id="15" name="Рисунок 64" descr="http://images.prom.ua/162781_w640_h640_54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 descr="http://images.prom.ua/162781_w640_h640_544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2D53" w:rsidRPr="003652B4">
        <w:rPr>
          <w:rFonts w:ascii="Times New Roman" w:eastAsia="Times New Roman" w:hAnsi="Times New Roman"/>
          <w:color w:val="464646"/>
          <w:sz w:val="28"/>
          <w:szCs w:val="28"/>
          <w:lang w:eastAsia="ru-RU"/>
        </w:rPr>
        <w:t xml:space="preserve">Дети повторяют новое слово «ЖЕЗЛ». Потом передают палочку под музыку. Как только музыка </w:t>
      </w:r>
      <w:proofErr w:type="gramStart"/>
      <w:r w:rsidR="001D2D53" w:rsidRPr="003652B4">
        <w:rPr>
          <w:rFonts w:ascii="Times New Roman" w:eastAsia="Times New Roman" w:hAnsi="Times New Roman"/>
          <w:color w:val="464646"/>
          <w:sz w:val="28"/>
          <w:szCs w:val="28"/>
          <w:lang w:eastAsia="ru-RU"/>
        </w:rPr>
        <w:t>останавливается дети должны</w:t>
      </w:r>
      <w:proofErr w:type="gramEnd"/>
      <w:r w:rsidR="001D2D53" w:rsidRPr="003652B4">
        <w:rPr>
          <w:rFonts w:ascii="Times New Roman" w:eastAsia="Times New Roman" w:hAnsi="Times New Roman"/>
          <w:color w:val="464646"/>
          <w:sz w:val="28"/>
          <w:szCs w:val="28"/>
          <w:lang w:eastAsia="ru-RU"/>
        </w:rPr>
        <w:t xml:space="preserve"> назвать дорожный знак, изображенный на экране, и объяснить его значение.</w:t>
      </w:r>
    </w:p>
    <w:p w:rsidR="001D2D53" w:rsidRPr="0062397C" w:rsidRDefault="0062397C" w:rsidP="0062397C">
      <w:pPr>
        <w:spacing w:after="0" w:line="240" w:lineRule="auto"/>
        <w:jc w:val="both"/>
        <w:rPr>
          <w:rFonts w:ascii="Times New Roman" w:eastAsia="Times New Roman" w:hAnsi="Times New Roman"/>
          <w:color w:val="46464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color w:val="464646"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4749165</wp:posOffset>
            </wp:positionH>
            <wp:positionV relativeFrom="paragraph">
              <wp:posOffset>2207895</wp:posOffset>
            </wp:positionV>
            <wp:extent cx="1314450" cy="1952625"/>
            <wp:effectExtent l="19050" t="0" r="0" b="0"/>
            <wp:wrapThrough wrapText="bothSides">
              <wp:wrapPolygon edited="0">
                <wp:start x="-313" y="0"/>
                <wp:lineTo x="-313" y="21495"/>
                <wp:lineTo x="21600" y="21495"/>
                <wp:lineTo x="21600" y="0"/>
                <wp:lineTo x="-313" y="0"/>
              </wp:wrapPolygon>
            </wp:wrapThrough>
            <wp:docPr id="18" name="Рисунок 76" descr="http://law.rufox.ru/images/8092/9F864190799B4B1945E9B4ECAE0FCAC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 descr="http://law.rufox.ru/images/8092/9F864190799B4B1945E9B4ECAE0FCACC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52B4">
        <w:rPr>
          <w:rFonts w:ascii="Times New Roman" w:eastAsia="Times New Roman" w:hAnsi="Times New Roman"/>
          <w:noProof/>
          <w:color w:val="464646"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1186815</wp:posOffset>
            </wp:positionH>
            <wp:positionV relativeFrom="paragraph">
              <wp:posOffset>116205</wp:posOffset>
            </wp:positionV>
            <wp:extent cx="1400175" cy="2095500"/>
            <wp:effectExtent l="19050" t="0" r="9525" b="0"/>
            <wp:wrapThrough wrapText="bothSides">
              <wp:wrapPolygon edited="0">
                <wp:start x="-294" y="0"/>
                <wp:lineTo x="-294" y="21404"/>
                <wp:lineTo x="21747" y="21404"/>
                <wp:lineTo x="21747" y="0"/>
                <wp:lineTo x="-294" y="0"/>
              </wp:wrapPolygon>
            </wp:wrapThrough>
            <wp:docPr id="42" name="Рисунок 73" descr="http://xn--80aqfsfo.xn--p1ai/images/5/biggest/TS7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3" descr="http://xn--80aqfsfo.xn--p1ai/images/5/biggest/TS7b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52B4">
        <w:rPr>
          <w:rFonts w:ascii="Times New Roman" w:eastAsia="Times New Roman" w:hAnsi="Times New Roman"/>
          <w:noProof/>
          <w:color w:val="464646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4082415</wp:posOffset>
            </wp:positionH>
            <wp:positionV relativeFrom="paragraph">
              <wp:posOffset>106680</wp:posOffset>
            </wp:positionV>
            <wp:extent cx="2114550" cy="1990725"/>
            <wp:effectExtent l="19050" t="0" r="0" b="0"/>
            <wp:wrapThrough wrapText="bothSides">
              <wp:wrapPolygon edited="0">
                <wp:start x="-195" y="0"/>
                <wp:lineTo x="-195" y="21497"/>
                <wp:lineTo x="21600" y="21497"/>
                <wp:lineTo x="21600" y="0"/>
                <wp:lineTo x="-195" y="0"/>
              </wp:wrapPolygon>
            </wp:wrapThrough>
            <wp:docPr id="14" name="Рисунок 67" descr="http://libraveka.narod.ru/inform1.files/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 descr="http://libraveka.narod.ru/inform1.files/34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b="428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52B4">
        <w:rPr>
          <w:rFonts w:ascii="Times New Roman" w:eastAsia="Times New Roman" w:hAnsi="Times New Roman"/>
          <w:noProof/>
          <w:color w:val="464646"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-222885</wp:posOffset>
            </wp:positionH>
            <wp:positionV relativeFrom="paragraph">
              <wp:posOffset>106680</wp:posOffset>
            </wp:positionV>
            <wp:extent cx="1409700" cy="2105025"/>
            <wp:effectExtent l="19050" t="0" r="0" b="0"/>
            <wp:wrapThrough wrapText="bothSides">
              <wp:wrapPolygon edited="0">
                <wp:start x="-292" y="0"/>
                <wp:lineTo x="-292" y="21502"/>
                <wp:lineTo x="21600" y="21502"/>
                <wp:lineTo x="21600" y="0"/>
                <wp:lineTo x="-292" y="0"/>
              </wp:wrapPolygon>
            </wp:wrapThrough>
            <wp:docPr id="16" name="Рисунок 70" descr="http://images.prom.ua/162774_w640_h640_54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 descr="http://images.prom.ua/162774_w640_h640_541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D2D53">
        <w:rPr>
          <w:rFonts w:ascii="Times New Roman" w:hAnsi="Times New Roman"/>
          <w:b/>
          <w:sz w:val="28"/>
          <w:szCs w:val="28"/>
        </w:rPr>
        <w:t xml:space="preserve">Ведущий: 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b/>
          <w:sz w:val="28"/>
          <w:szCs w:val="28"/>
        </w:rPr>
        <w:t>-</w:t>
      </w:r>
      <w:r w:rsidRPr="001D2D53">
        <w:rPr>
          <w:rFonts w:ascii="Times New Roman" w:hAnsi="Times New Roman"/>
          <w:sz w:val="28"/>
          <w:szCs w:val="28"/>
        </w:rPr>
        <w:t>Что общего у всех этих знаков? (Это указательные  или информационные знаки.)</w:t>
      </w:r>
    </w:p>
    <w:p w:rsidR="001D2D53" w:rsidRDefault="001D2D53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52B4" w:rsidRPr="001D2D53" w:rsidRDefault="003652B4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2D53" w:rsidRPr="001D2D53" w:rsidRDefault="001D2D53" w:rsidP="001D2D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D2D53">
        <w:rPr>
          <w:rFonts w:ascii="Times New Roman" w:hAnsi="Times New Roman"/>
          <w:b/>
          <w:sz w:val="28"/>
          <w:szCs w:val="28"/>
        </w:rPr>
        <w:lastRenderedPageBreak/>
        <w:t xml:space="preserve">6. Конкурс капитанов «Объясни знак». </w:t>
      </w:r>
    </w:p>
    <w:p w:rsidR="001D2D53" w:rsidRPr="0062397C" w:rsidRDefault="001D2D53" w:rsidP="0062397C">
      <w:pPr>
        <w:pStyle w:val="a5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D2D53">
        <w:rPr>
          <w:rFonts w:ascii="Times New Roman" w:hAnsi="Times New Roman"/>
          <w:b/>
          <w:sz w:val="28"/>
          <w:szCs w:val="28"/>
        </w:rPr>
        <w:t xml:space="preserve">Ведущий: </w:t>
      </w:r>
    </w:p>
    <w:p w:rsidR="001D2D53" w:rsidRPr="001D2D53" w:rsidRDefault="001D2D53" w:rsidP="001D2D53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Ребенок, выбрав знак (в конверте и раскрыв его), пытается жестами объяснить родителям содержание этого знака. Правильно ответившая команда (название этого знака)- получает 5 баллов</w:t>
      </w:r>
      <w:proofErr w:type="gramStart"/>
      <w:r w:rsidRPr="001D2D53">
        <w:rPr>
          <w:rFonts w:ascii="Times New Roman" w:hAnsi="Times New Roman"/>
          <w:sz w:val="28"/>
          <w:szCs w:val="28"/>
        </w:rPr>
        <w:t>.</w:t>
      </w:r>
      <w:proofErr w:type="gramEnd"/>
      <w:r w:rsidRPr="001D2D53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1D2D53">
        <w:rPr>
          <w:rFonts w:ascii="Times New Roman" w:hAnsi="Times New Roman"/>
          <w:sz w:val="28"/>
          <w:szCs w:val="28"/>
        </w:rPr>
        <w:t>в</w:t>
      </w:r>
      <w:proofErr w:type="gramEnd"/>
      <w:r w:rsidRPr="001D2D53">
        <w:rPr>
          <w:rFonts w:ascii="Times New Roman" w:hAnsi="Times New Roman"/>
          <w:sz w:val="28"/>
          <w:szCs w:val="28"/>
        </w:rPr>
        <w:t>ремя 1-2 минуты).</w:t>
      </w:r>
    </w:p>
    <w:p w:rsidR="001D2D53" w:rsidRDefault="001D2D53" w:rsidP="001D2D53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D53">
        <w:rPr>
          <w:rFonts w:ascii="Times New Roman" w:hAnsi="Times New Roman"/>
          <w:sz w:val="28"/>
          <w:szCs w:val="28"/>
        </w:rPr>
        <w:t>(Жюри подводит итоги конкурса)</w:t>
      </w:r>
    </w:p>
    <w:tbl>
      <w:tblPr>
        <w:tblStyle w:val="a8"/>
        <w:tblW w:w="0" w:type="auto"/>
        <w:tblInd w:w="720" w:type="dxa"/>
        <w:tblLook w:val="04A0"/>
      </w:tblPr>
      <w:tblGrid>
        <w:gridCol w:w="4230"/>
        <w:gridCol w:w="4621"/>
      </w:tblGrid>
      <w:tr w:rsidR="001D2D53" w:rsidTr="001D2D53">
        <w:tc>
          <w:tcPr>
            <w:tcW w:w="4785" w:type="dxa"/>
          </w:tcPr>
          <w:p w:rsidR="001D2D53" w:rsidRDefault="001D2D53" w:rsidP="001D2D53">
            <w:pPr>
              <w:pStyle w:val="a5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2D53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76475" cy="2276475"/>
                  <wp:effectExtent l="19050" t="0" r="9525" b="0"/>
                  <wp:docPr id="31" name="Рисунок 16" descr="http://www.schilder-jancke.de/images/shop/artikel/ST142.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http://www.schilder-jancke.de/images/shop/artikel/ST142.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2276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D2D53" w:rsidRDefault="001D2D53" w:rsidP="001D2D53">
            <w:pPr>
              <w:pStyle w:val="a5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2D53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76450" cy="2085975"/>
                  <wp:effectExtent l="19050" t="0" r="0" b="0"/>
                  <wp:docPr id="32" name="Рисунок 1" descr="http://my-ivanovo.ru/wp-content/uploads/2010/05/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my-ivanovo.ru/wp-content/uploads/2010/05/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2085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2D53" w:rsidTr="001D2D53">
        <w:tc>
          <w:tcPr>
            <w:tcW w:w="4785" w:type="dxa"/>
          </w:tcPr>
          <w:p w:rsidR="001D2D53" w:rsidRDefault="001D2D53" w:rsidP="001D2D53">
            <w:pPr>
              <w:pStyle w:val="a5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2D53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62125" cy="2524125"/>
                  <wp:effectExtent l="19050" t="0" r="9525" b="0"/>
                  <wp:docPr id="33" name="Рисунок 7" descr="http://detsad-kitty.ru/uploads/posts/2010-04/1272232090_01b31de76af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detsad-kitty.ru/uploads/posts/2010-04/1272232090_01b31de76af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2524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D2D53" w:rsidRDefault="001D2D53" w:rsidP="001D2D53">
            <w:pPr>
              <w:pStyle w:val="a5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2D53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05100" cy="1800225"/>
                  <wp:effectExtent l="19050" t="0" r="0" b="0"/>
                  <wp:docPr id="34" name="Рисунок 13" descr="http://kafa-info.com.ua/news_thumbs/onfc78d10ee8eb8bee41f8e7c7d5d0f6092_8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http://kafa-info.com.ua/news_thumbs/onfc78d10ee8eb8bee41f8e7c7d5d0f6092_8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D2D53" w:rsidRPr="001D2D53" w:rsidRDefault="001D2D53" w:rsidP="001D2D5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D2D53" w:rsidRPr="001D2D53" w:rsidRDefault="001D2D53" w:rsidP="0062397C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rStyle w:val="a4"/>
          <w:b w:val="0"/>
          <w:bCs w:val="0"/>
          <w:color w:val="000000"/>
          <w:sz w:val="28"/>
          <w:szCs w:val="28"/>
        </w:rPr>
      </w:pPr>
      <w:r w:rsidRPr="001D2D53">
        <w:rPr>
          <w:rStyle w:val="a4"/>
          <w:bCs w:val="0"/>
          <w:color w:val="000000"/>
          <w:sz w:val="28"/>
          <w:szCs w:val="28"/>
        </w:rPr>
        <w:t xml:space="preserve">7.Физминутка «Светофор» </w:t>
      </w:r>
      <w:r w:rsidRPr="001D2D53">
        <w:rPr>
          <w:rStyle w:val="a4"/>
          <w:b w:val="0"/>
          <w:bCs w:val="0"/>
          <w:color w:val="000000"/>
          <w:sz w:val="28"/>
          <w:szCs w:val="28"/>
        </w:rPr>
        <w:t>(игра со зрителями)</w:t>
      </w:r>
    </w:p>
    <w:p w:rsidR="001D2D53" w:rsidRDefault="001D2D53" w:rsidP="001D2D53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rStyle w:val="a4"/>
          <w:color w:val="000000"/>
          <w:sz w:val="28"/>
          <w:szCs w:val="28"/>
          <w:bdr w:val="none" w:sz="0" w:space="0" w:color="auto" w:frame="1"/>
        </w:rPr>
      </w:pPr>
      <w:r w:rsidRPr="001D2D53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Ведущий</w:t>
      </w:r>
      <w:r w:rsidRPr="001D2D53">
        <w:rPr>
          <w:rStyle w:val="a4"/>
          <w:color w:val="000000"/>
          <w:sz w:val="28"/>
          <w:szCs w:val="28"/>
          <w:bdr w:val="none" w:sz="0" w:space="0" w:color="auto" w:frame="1"/>
        </w:rPr>
        <w:t>: </w:t>
      </w:r>
    </w:p>
    <w:tbl>
      <w:tblPr>
        <w:tblStyle w:val="a8"/>
        <w:tblW w:w="0" w:type="auto"/>
        <w:tblInd w:w="720" w:type="dxa"/>
        <w:tblLook w:val="04A0"/>
      </w:tblPr>
      <w:tblGrid>
        <w:gridCol w:w="4358"/>
        <w:gridCol w:w="4493"/>
      </w:tblGrid>
      <w:tr w:rsidR="001D2D53" w:rsidTr="001D2D53">
        <w:tc>
          <w:tcPr>
            <w:tcW w:w="4785" w:type="dxa"/>
          </w:tcPr>
          <w:p w:rsidR="001D2D53" w:rsidRDefault="003652B4" w:rsidP="001D2D5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Style w:val="a4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Style w:val="a4"/>
                <w:b w:val="0"/>
                <w:color w:val="000000"/>
                <w:sz w:val="28"/>
                <w:szCs w:val="28"/>
                <w:bdr w:val="none" w:sz="0" w:space="0" w:color="auto" w:frame="1"/>
              </w:rPr>
              <w:t xml:space="preserve">Чтоб тебе  помочь </w:t>
            </w:r>
          </w:p>
          <w:p w:rsidR="003652B4" w:rsidRDefault="003652B4" w:rsidP="001D2D5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Style w:val="a4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Style w:val="a4"/>
                <w:b w:val="0"/>
                <w:color w:val="000000"/>
                <w:sz w:val="28"/>
                <w:szCs w:val="28"/>
                <w:bdr w:val="none" w:sz="0" w:space="0" w:color="auto" w:frame="1"/>
              </w:rPr>
              <w:t xml:space="preserve">Путь пройти опасный, </w:t>
            </w:r>
          </w:p>
          <w:p w:rsidR="003652B4" w:rsidRDefault="003652B4" w:rsidP="001D2D5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Style w:val="a4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Style w:val="a4"/>
                <w:b w:val="0"/>
                <w:color w:val="000000"/>
                <w:sz w:val="28"/>
                <w:szCs w:val="28"/>
                <w:bdr w:val="none" w:sz="0" w:space="0" w:color="auto" w:frame="1"/>
              </w:rPr>
              <w:t>Горит и день и ночь-</w:t>
            </w:r>
          </w:p>
          <w:p w:rsidR="003652B4" w:rsidRDefault="003652B4" w:rsidP="001D2D5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Style w:val="a4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Style w:val="a4"/>
                <w:b w:val="0"/>
                <w:color w:val="000000"/>
                <w:sz w:val="28"/>
                <w:szCs w:val="28"/>
                <w:bdr w:val="none" w:sz="0" w:space="0" w:color="auto" w:frame="1"/>
              </w:rPr>
              <w:t>Зеленый, желтый, красный</w:t>
            </w:r>
          </w:p>
          <w:p w:rsidR="001D2D53" w:rsidRPr="001D2D53" w:rsidRDefault="001D2D53" w:rsidP="001D2D5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Style w:val="a4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 w:rsidRPr="001D2D53">
              <w:rPr>
                <w:rStyle w:val="a4"/>
                <w:b w:val="0"/>
                <w:color w:val="000000"/>
                <w:sz w:val="28"/>
                <w:szCs w:val="28"/>
                <w:bdr w:val="none" w:sz="0" w:space="0" w:color="auto" w:frame="1"/>
              </w:rPr>
              <w:t>(Светофор)</w:t>
            </w:r>
          </w:p>
          <w:p w:rsidR="001D2D53" w:rsidRDefault="001D2D53" w:rsidP="001D2D53">
            <w:pPr>
              <w:pStyle w:val="a3"/>
              <w:spacing w:before="0" w:beforeAutospacing="0" w:after="0" w:afterAutospacing="0"/>
              <w:jc w:val="both"/>
              <w:rPr>
                <w:rStyle w:val="a4"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4786" w:type="dxa"/>
          </w:tcPr>
          <w:p w:rsidR="001D2D53" w:rsidRDefault="001D2D53" w:rsidP="001D2D53">
            <w:pPr>
              <w:pStyle w:val="a3"/>
              <w:spacing w:before="0" w:beforeAutospacing="0" w:after="0" w:afterAutospacing="0"/>
              <w:jc w:val="both"/>
              <w:rPr>
                <w:rStyle w:val="a4"/>
                <w:color w:val="000000"/>
                <w:sz w:val="28"/>
                <w:szCs w:val="28"/>
                <w:bdr w:val="none" w:sz="0" w:space="0" w:color="auto" w:frame="1"/>
              </w:rPr>
            </w:pPr>
            <w:r w:rsidRPr="001D2D53">
              <w:rPr>
                <w:rStyle w:val="a4"/>
                <w:noProof/>
                <w:color w:val="000000"/>
                <w:sz w:val="28"/>
                <w:szCs w:val="28"/>
                <w:bdr w:val="none" w:sz="0" w:space="0" w:color="auto" w:frame="1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314960</wp:posOffset>
                  </wp:positionH>
                  <wp:positionV relativeFrom="paragraph">
                    <wp:posOffset>6985</wp:posOffset>
                  </wp:positionV>
                  <wp:extent cx="1485900" cy="1697990"/>
                  <wp:effectExtent l="19050" t="0" r="0" b="0"/>
                  <wp:wrapThrough wrapText="bothSides">
                    <wp:wrapPolygon edited="0">
                      <wp:start x="-277" y="0"/>
                      <wp:lineTo x="-277" y="21325"/>
                      <wp:lineTo x="21600" y="21325"/>
                      <wp:lineTo x="21600" y="0"/>
                      <wp:lineTo x="-277" y="0"/>
                    </wp:wrapPolygon>
                  </wp:wrapThrough>
                  <wp:docPr id="35" name="Рисунок 79" descr="http://im4-tub-ru.yandex.net/i?id=97585959-70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9" descr="http://im4-tub-ru.yandex.net/i?id=97585959-70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6979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1D2D53" w:rsidRPr="001D2D53" w:rsidRDefault="001D2D53" w:rsidP="0062397C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</w:p>
    <w:p w:rsidR="001D2D53" w:rsidRPr="001D2D53" w:rsidRDefault="001D2D53" w:rsidP="001D2D53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1D2D53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1D2D53">
        <w:rPr>
          <w:color w:val="000000"/>
          <w:sz w:val="28"/>
          <w:szCs w:val="28"/>
        </w:rPr>
        <w:t>А сейчас игра на внимание «Светофор». Светофор показывает «Красный свет» –  все молчат, «Зеленый свет» – топают ногами, «Желтый свет» – хлопают в ладоши. (Игрушка «Электронный светофор».)</w:t>
      </w:r>
    </w:p>
    <w:p w:rsidR="001D2D53" w:rsidRPr="001D2D53" w:rsidRDefault="001D2D53" w:rsidP="001D2D53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</w:p>
    <w:p w:rsidR="001D2D53" w:rsidRPr="001D2D53" w:rsidRDefault="001D2D53" w:rsidP="001D2D53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b/>
          <w:sz w:val="28"/>
          <w:szCs w:val="28"/>
        </w:rPr>
      </w:pPr>
      <w:r w:rsidRPr="001D2D53">
        <w:rPr>
          <w:b/>
          <w:sz w:val="28"/>
          <w:szCs w:val="28"/>
        </w:rPr>
        <w:lastRenderedPageBreak/>
        <w:t>8.</w:t>
      </w:r>
      <w:r w:rsidRPr="001D2D53">
        <w:rPr>
          <w:b/>
          <w:noProof/>
          <w:sz w:val="28"/>
          <w:szCs w:val="28"/>
        </w:rPr>
        <w:t xml:space="preserve"> </w:t>
      </w:r>
      <w:r>
        <w:rPr>
          <w:b/>
          <w:noProof/>
          <w:sz w:val="28"/>
          <w:szCs w:val="28"/>
        </w:rPr>
        <w:t>К</w:t>
      </w:r>
      <w:r w:rsidRPr="001D2D53">
        <w:rPr>
          <w:b/>
          <w:noProof/>
          <w:sz w:val="28"/>
          <w:szCs w:val="28"/>
        </w:rPr>
        <w:t>онкурс «Экзамен важного значения».</w:t>
      </w:r>
    </w:p>
    <w:p w:rsidR="001D2D53" w:rsidRPr="001D2D53" w:rsidRDefault="001D2D53" w:rsidP="001D2D53">
      <w:pPr>
        <w:pStyle w:val="a3"/>
        <w:shd w:val="clear" w:color="auto" w:fill="FFFFFF"/>
        <w:spacing w:before="0" w:beforeAutospacing="0" w:after="0" w:afterAutospacing="0"/>
        <w:ind w:left="720"/>
        <w:rPr>
          <w:noProof/>
          <w:sz w:val="28"/>
          <w:szCs w:val="28"/>
        </w:rPr>
      </w:pPr>
      <w:r w:rsidRPr="001D2D53">
        <w:rPr>
          <w:noProof/>
          <w:sz w:val="28"/>
          <w:szCs w:val="28"/>
        </w:rPr>
        <w:t>Ведущий задает поочередно командам вопросы. (За правильный ответ 1балл).</w:t>
      </w:r>
    </w:p>
    <w:p w:rsidR="001D2D53" w:rsidRPr="001D2D53" w:rsidRDefault="001D2D53" w:rsidP="001D2D53">
      <w:pPr>
        <w:pStyle w:val="a3"/>
        <w:shd w:val="clear" w:color="auto" w:fill="FFFFFF"/>
        <w:spacing w:before="0" w:beforeAutospacing="0" w:after="0" w:afterAutospacing="0"/>
        <w:ind w:left="720"/>
        <w:rPr>
          <w:noProof/>
          <w:sz w:val="28"/>
          <w:szCs w:val="28"/>
        </w:rPr>
      </w:pPr>
      <w:r w:rsidRPr="001D2D53">
        <w:rPr>
          <w:noProof/>
          <w:sz w:val="28"/>
          <w:szCs w:val="28"/>
        </w:rPr>
        <w:t>1. Самый экологически чистый транспорт? велосипед</w:t>
      </w:r>
    </w:p>
    <w:p w:rsidR="001D2D53" w:rsidRPr="001D2D53" w:rsidRDefault="001D2D53" w:rsidP="001D2D53">
      <w:pPr>
        <w:pStyle w:val="a3"/>
        <w:shd w:val="clear" w:color="auto" w:fill="FFFFFF"/>
        <w:spacing w:before="0" w:beforeAutospacing="0" w:after="0" w:afterAutospacing="0"/>
        <w:ind w:left="720"/>
        <w:rPr>
          <w:noProof/>
          <w:sz w:val="28"/>
          <w:szCs w:val="28"/>
        </w:rPr>
      </w:pPr>
      <w:r w:rsidRPr="001D2D53">
        <w:rPr>
          <w:noProof/>
          <w:sz w:val="28"/>
          <w:szCs w:val="28"/>
        </w:rPr>
        <w:t>2. С какого возраста можно ездить на велосипеде по главным дорогам</w:t>
      </w:r>
    </w:p>
    <w:p w:rsidR="001D2D53" w:rsidRPr="001D2D53" w:rsidRDefault="001D2D53" w:rsidP="001D2D53">
      <w:pPr>
        <w:pStyle w:val="a3"/>
        <w:shd w:val="clear" w:color="auto" w:fill="FFFFFF"/>
        <w:spacing w:before="0" w:beforeAutospacing="0" w:after="0" w:afterAutospacing="0"/>
        <w:ind w:left="720"/>
        <w:rPr>
          <w:noProof/>
          <w:sz w:val="28"/>
          <w:szCs w:val="28"/>
        </w:rPr>
      </w:pPr>
      <w:r w:rsidRPr="001D2D53">
        <w:rPr>
          <w:noProof/>
          <w:sz w:val="28"/>
          <w:szCs w:val="28"/>
        </w:rPr>
        <w:t>города?14 лет</w:t>
      </w:r>
    </w:p>
    <w:p w:rsidR="001D2D53" w:rsidRPr="001D2D53" w:rsidRDefault="001D2D53" w:rsidP="001D2D53">
      <w:pPr>
        <w:pStyle w:val="a3"/>
        <w:shd w:val="clear" w:color="auto" w:fill="FFFFFF"/>
        <w:spacing w:before="0" w:beforeAutospacing="0" w:after="0" w:afterAutospacing="0"/>
        <w:ind w:left="720"/>
        <w:rPr>
          <w:noProof/>
          <w:sz w:val="28"/>
          <w:szCs w:val="28"/>
        </w:rPr>
      </w:pPr>
      <w:r w:rsidRPr="001D2D53">
        <w:rPr>
          <w:noProof/>
          <w:sz w:val="28"/>
          <w:szCs w:val="28"/>
        </w:rPr>
        <w:t>3. Где можно кататься на велосипеде, если тебе нет 14 лет? Велосипедная</w:t>
      </w:r>
      <w:r>
        <w:rPr>
          <w:noProof/>
          <w:sz w:val="28"/>
          <w:szCs w:val="28"/>
        </w:rPr>
        <w:t xml:space="preserve"> </w:t>
      </w:r>
      <w:r w:rsidRPr="001D2D53">
        <w:rPr>
          <w:noProof/>
          <w:sz w:val="28"/>
          <w:szCs w:val="28"/>
        </w:rPr>
        <w:t>дорожка, во дворе.</w:t>
      </w:r>
    </w:p>
    <w:p w:rsidR="001D2D53" w:rsidRPr="001D2D53" w:rsidRDefault="001D2D53" w:rsidP="001D2D53">
      <w:pPr>
        <w:pStyle w:val="a3"/>
        <w:shd w:val="clear" w:color="auto" w:fill="FFFFFF"/>
        <w:spacing w:before="0" w:beforeAutospacing="0" w:after="0" w:afterAutospacing="0"/>
        <w:ind w:left="720"/>
        <w:rPr>
          <w:noProof/>
          <w:sz w:val="28"/>
          <w:szCs w:val="28"/>
        </w:rPr>
      </w:pPr>
      <w:r w:rsidRPr="001D2D53">
        <w:rPr>
          <w:noProof/>
          <w:sz w:val="28"/>
          <w:szCs w:val="28"/>
        </w:rPr>
        <w:t>4. Можно ли буксировать велосипед? нет</w:t>
      </w:r>
    </w:p>
    <w:p w:rsidR="001D2D53" w:rsidRPr="001D2D53" w:rsidRDefault="001D2D53" w:rsidP="001D2D53">
      <w:pPr>
        <w:pStyle w:val="a3"/>
        <w:shd w:val="clear" w:color="auto" w:fill="FFFFFF"/>
        <w:spacing w:before="0" w:beforeAutospacing="0" w:after="0" w:afterAutospacing="0"/>
        <w:ind w:left="720"/>
        <w:rPr>
          <w:noProof/>
          <w:sz w:val="28"/>
          <w:szCs w:val="28"/>
        </w:rPr>
      </w:pPr>
      <w:r w:rsidRPr="001D2D53">
        <w:rPr>
          <w:noProof/>
          <w:sz w:val="28"/>
          <w:szCs w:val="28"/>
        </w:rPr>
        <w:t>5. На каком расстоянии от края проезжей части дороги можно двигаться</w:t>
      </w:r>
      <w:r>
        <w:rPr>
          <w:noProof/>
          <w:sz w:val="28"/>
          <w:szCs w:val="28"/>
        </w:rPr>
        <w:t xml:space="preserve"> </w:t>
      </w:r>
      <w:r w:rsidRPr="001D2D53">
        <w:rPr>
          <w:noProof/>
          <w:sz w:val="28"/>
          <w:szCs w:val="28"/>
        </w:rPr>
        <w:t>велосипедисту? 1 м</w:t>
      </w:r>
    </w:p>
    <w:p w:rsidR="001D2D53" w:rsidRPr="001D2D53" w:rsidRDefault="001D2D53" w:rsidP="001D2D53">
      <w:pPr>
        <w:pStyle w:val="a3"/>
        <w:shd w:val="clear" w:color="auto" w:fill="FFFFFF"/>
        <w:spacing w:before="0" w:beforeAutospacing="0" w:after="0" w:afterAutospacing="0"/>
        <w:ind w:left="720"/>
        <w:rPr>
          <w:noProof/>
          <w:sz w:val="28"/>
          <w:szCs w:val="28"/>
        </w:rPr>
      </w:pPr>
      <w:r w:rsidRPr="001D2D53">
        <w:rPr>
          <w:noProof/>
          <w:sz w:val="28"/>
          <w:szCs w:val="28"/>
        </w:rPr>
        <w:t>6. Можно ли перевозить на велосипеде пассажиров? Нет, можно</w:t>
      </w:r>
    </w:p>
    <w:p w:rsidR="001D2D53" w:rsidRPr="001D2D53" w:rsidRDefault="001D2D53" w:rsidP="001D2D53">
      <w:pPr>
        <w:pStyle w:val="a3"/>
        <w:shd w:val="clear" w:color="auto" w:fill="FFFFFF"/>
        <w:spacing w:before="0" w:beforeAutospacing="0" w:after="0" w:afterAutospacing="0"/>
        <w:ind w:left="720"/>
        <w:rPr>
          <w:noProof/>
          <w:sz w:val="28"/>
          <w:szCs w:val="28"/>
        </w:rPr>
      </w:pPr>
      <w:r w:rsidRPr="001D2D53">
        <w:rPr>
          <w:noProof/>
          <w:sz w:val="28"/>
          <w:szCs w:val="28"/>
        </w:rPr>
        <w:t>перевозить ребенка на дополнительном сиденье, оборудованном</w:t>
      </w:r>
    </w:p>
    <w:p w:rsidR="001D2D53" w:rsidRPr="001D2D53" w:rsidRDefault="001D2D53" w:rsidP="001D2D53">
      <w:pPr>
        <w:pStyle w:val="a3"/>
        <w:shd w:val="clear" w:color="auto" w:fill="FFFFFF"/>
        <w:spacing w:before="0" w:beforeAutospacing="0" w:after="0" w:afterAutospacing="0"/>
        <w:ind w:left="720"/>
        <w:rPr>
          <w:noProof/>
          <w:sz w:val="28"/>
          <w:szCs w:val="28"/>
        </w:rPr>
      </w:pPr>
      <w:r w:rsidRPr="001D2D53">
        <w:rPr>
          <w:noProof/>
          <w:sz w:val="28"/>
          <w:szCs w:val="28"/>
        </w:rPr>
        <w:t>подножками.</w:t>
      </w:r>
    </w:p>
    <w:p w:rsidR="001D2D53" w:rsidRPr="001D2D53" w:rsidRDefault="001D2D53" w:rsidP="001D2D53">
      <w:pPr>
        <w:pStyle w:val="a3"/>
        <w:shd w:val="clear" w:color="auto" w:fill="FFFFFF"/>
        <w:spacing w:before="0" w:beforeAutospacing="0" w:after="0" w:afterAutospacing="0"/>
        <w:ind w:left="720"/>
        <w:rPr>
          <w:noProof/>
          <w:sz w:val="28"/>
          <w:szCs w:val="28"/>
        </w:rPr>
      </w:pPr>
      <w:r w:rsidRPr="001D2D53">
        <w:rPr>
          <w:noProof/>
          <w:sz w:val="28"/>
          <w:szCs w:val="28"/>
        </w:rPr>
        <w:t>7. Как правильно пересечь дорогу на велосипеде? Вести велосипед рядом</w:t>
      </w:r>
    </w:p>
    <w:p w:rsidR="001D2D53" w:rsidRPr="001D2D53" w:rsidRDefault="001D2D53" w:rsidP="001D2D53">
      <w:pPr>
        <w:pStyle w:val="a3"/>
        <w:shd w:val="clear" w:color="auto" w:fill="FFFFFF"/>
        <w:spacing w:before="0" w:beforeAutospacing="0" w:after="0" w:afterAutospacing="0"/>
        <w:ind w:left="720"/>
        <w:rPr>
          <w:noProof/>
          <w:sz w:val="28"/>
          <w:szCs w:val="28"/>
        </w:rPr>
      </w:pPr>
      <w:r w:rsidRPr="001D2D53">
        <w:rPr>
          <w:noProof/>
          <w:sz w:val="28"/>
          <w:szCs w:val="28"/>
        </w:rPr>
        <w:t>8. С какого возраста разрешено перевозить пассажиров на переднем</w:t>
      </w:r>
    </w:p>
    <w:p w:rsidR="001D2D53" w:rsidRPr="001D2D53" w:rsidRDefault="001D2D53" w:rsidP="001D2D53">
      <w:pPr>
        <w:pStyle w:val="a3"/>
        <w:shd w:val="clear" w:color="auto" w:fill="FFFFFF"/>
        <w:spacing w:before="0" w:beforeAutospacing="0" w:after="0" w:afterAutospacing="0"/>
        <w:ind w:left="720"/>
        <w:rPr>
          <w:noProof/>
          <w:sz w:val="28"/>
          <w:szCs w:val="28"/>
        </w:rPr>
      </w:pPr>
      <w:r w:rsidRPr="001D2D53">
        <w:rPr>
          <w:noProof/>
          <w:sz w:val="28"/>
          <w:szCs w:val="28"/>
        </w:rPr>
        <w:t>сидении автомобиля? с 12 лет</w:t>
      </w:r>
    </w:p>
    <w:p w:rsidR="001D2D53" w:rsidRPr="001D2D53" w:rsidRDefault="001D2D53" w:rsidP="001D2D53">
      <w:pPr>
        <w:pStyle w:val="a3"/>
        <w:shd w:val="clear" w:color="auto" w:fill="FFFFFF"/>
        <w:spacing w:before="0" w:beforeAutospacing="0" w:after="0" w:afterAutospacing="0"/>
        <w:ind w:left="720"/>
        <w:rPr>
          <w:noProof/>
          <w:sz w:val="28"/>
          <w:szCs w:val="28"/>
        </w:rPr>
      </w:pPr>
      <w:r w:rsidRPr="001D2D53">
        <w:rPr>
          <w:noProof/>
          <w:sz w:val="28"/>
          <w:szCs w:val="28"/>
        </w:rPr>
        <w:t>9. Должен ли водитель мопеда пользоваться мотошлемом? да</w:t>
      </w:r>
    </w:p>
    <w:p w:rsidR="001D2D53" w:rsidRPr="001D2D53" w:rsidRDefault="001D2D53" w:rsidP="001D2D53">
      <w:pPr>
        <w:pStyle w:val="a3"/>
        <w:shd w:val="clear" w:color="auto" w:fill="FFFFFF"/>
        <w:spacing w:before="0" w:beforeAutospacing="0" w:after="0" w:afterAutospacing="0"/>
        <w:ind w:left="720"/>
        <w:rPr>
          <w:noProof/>
          <w:sz w:val="28"/>
          <w:szCs w:val="28"/>
        </w:rPr>
      </w:pPr>
      <w:r w:rsidRPr="001D2D53">
        <w:rPr>
          <w:noProof/>
          <w:sz w:val="28"/>
          <w:szCs w:val="28"/>
        </w:rPr>
        <w:t>10. Какие грузы запрещается перевозить на велосипеде, мопеде? Которые</w:t>
      </w:r>
      <w:r>
        <w:rPr>
          <w:noProof/>
          <w:sz w:val="28"/>
          <w:szCs w:val="28"/>
        </w:rPr>
        <w:t xml:space="preserve"> </w:t>
      </w:r>
      <w:r w:rsidRPr="001D2D53">
        <w:rPr>
          <w:noProof/>
          <w:sz w:val="28"/>
          <w:szCs w:val="28"/>
        </w:rPr>
        <w:t>больше, чем на 0,5 м по длине и ширине, выходящие за габариты.</w:t>
      </w:r>
    </w:p>
    <w:p w:rsidR="0062397C" w:rsidRDefault="0062397C" w:rsidP="001D2D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D2D53" w:rsidRPr="001D2D53" w:rsidRDefault="0062397C" w:rsidP="001D2D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-156210</wp:posOffset>
            </wp:positionH>
            <wp:positionV relativeFrom="paragraph">
              <wp:posOffset>43815</wp:posOffset>
            </wp:positionV>
            <wp:extent cx="1581150" cy="2438400"/>
            <wp:effectExtent l="19050" t="0" r="0" b="0"/>
            <wp:wrapThrough wrapText="bothSides">
              <wp:wrapPolygon edited="0">
                <wp:start x="-260" y="0"/>
                <wp:lineTo x="-260" y="21431"/>
                <wp:lineTo x="21600" y="21431"/>
                <wp:lineTo x="21600" y="0"/>
                <wp:lineTo x="-260" y="0"/>
              </wp:wrapPolygon>
            </wp:wrapThrough>
            <wp:docPr id="29" name="Рисунок 32" descr="http://doshvozrast.ru/images/igradidakt20/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http://doshvozrast.ru/images/igradidakt20/image00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2D53" w:rsidRPr="001D2D53">
        <w:rPr>
          <w:rFonts w:ascii="Times New Roman" w:hAnsi="Times New Roman"/>
          <w:b/>
          <w:sz w:val="28"/>
          <w:szCs w:val="28"/>
        </w:rPr>
        <w:t xml:space="preserve">9. Игра со зрителями «Помоги детям добраться до школы» </w:t>
      </w:r>
      <w:proofErr w:type="gramStart"/>
      <w:r w:rsidR="001D2D53" w:rsidRPr="001D2D53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1D2D53" w:rsidRPr="001D2D53">
        <w:rPr>
          <w:rFonts w:ascii="Times New Roman" w:hAnsi="Times New Roman"/>
          <w:sz w:val="28"/>
          <w:szCs w:val="28"/>
        </w:rPr>
        <w:t>на мольберте) Дети фломастером проводят путь от автобуса до школы.</w:t>
      </w:r>
    </w:p>
    <w:p w:rsidR="001D2D53" w:rsidRPr="001D2D53" w:rsidRDefault="001D2D53" w:rsidP="001D2D53">
      <w:pPr>
        <w:spacing w:after="0" w:line="240" w:lineRule="auto"/>
        <w:jc w:val="center"/>
        <w:rPr>
          <w:rFonts w:ascii="Times New Roman" w:eastAsia="Times New Roman" w:hAnsi="Times New Roman"/>
          <w:noProof/>
          <w:color w:val="464646"/>
          <w:sz w:val="18"/>
          <w:szCs w:val="18"/>
          <w:lang w:eastAsia="ru-RU"/>
        </w:rPr>
      </w:pPr>
    </w:p>
    <w:p w:rsidR="001D2D53" w:rsidRDefault="001D2D53" w:rsidP="001D2D53">
      <w:pPr>
        <w:spacing w:after="0" w:line="240" w:lineRule="auto"/>
        <w:jc w:val="both"/>
        <w:rPr>
          <w:rFonts w:ascii="Times New Roman" w:eastAsia="Times New Roman" w:hAnsi="Times New Roman"/>
          <w:noProof/>
          <w:color w:val="464646"/>
          <w:sz w:val="18"/>
          <w:szCs w:val="18"/>
          <w:lang w:eastAsia="ru-RU"/>
        </w:rPr>
      </w:pPr>
    </w:p>
    <w:p w:rsidR="0062397C" w:rsidRDefault="0062397C" w:rsidP="001D2D53">
      <w:pPr>
        <w:spacing w:after="0" w:line="240" w:lineRule="auto"/>
        <w:jc w:val="both"/>
        <w:rPr>
          <w:rFonts w:ascii="Times New Roman" w:eastAsia="Times New Roman" w:hAnsi="Times New Roman"/>
          <w:noProof/>
          <w:color w:val="464646"/>
          <w:sz w:val="18"/>
          <w:szCs w:val="18"/>
          <w:lang w:eastAsia="ru-RU"/>
        </w:rPr>
      </w:pPr>
    </w:p>
    <w:p w:rsidR="0062397C" w:rsidRDefault="0062397C" w:rsidP="001D2D53">
      <w:pPr>
        <w:spacing w:after="0" w:line="240" w:lineRule="auto"/>
        <w:jc w:val="both"/>
        <w:rPr>
          <w:rFonts w:ascii="Times New Roman" w:eastAsia="Times New Roman" w:hAnsi="Times New Roman"/>
          <w:noProof/>
          <w:color w:val="464646"/>
          <w:sz w:val="18"/>
          <w:szCs w:val="18"/>
          <w:lang w:eastAsia="ru-RU"/>
        </w:rPr>
      </w:pPr>
    </w:p>
    <w:p w:rsidR="0062397C" w:rsidRDefault="0062397C" w:rsidP="001D2D53">
      <w:pPr>
        <w:spacing w:after="0" w:line="240" w:lineRule="auto"/>
        <w:jc w:val="both"/>
        <w:rPr>
          <w:rFonts w:ascii="Times New Roman" w:eastAsia="Times New Roman" w:hAnsi="Times New Roman"/>
          <w:noProof/>
          <w:color w:val="464646"/>
          <w:sz w:val="18"/>
          <w:szCs w:val="18"/>
          <w:lang w:eastAsia="ru-RU"/>
        </w:rPr>
      </w:pPr>
    </w:p>
    <w:p w:rsidR="0062397C" w:rsidRDefault="0062397C" w:rsidP="001D2D53">
      <w:pPr>
        <w:spacing w:after="0" w:line="240" w:lineRule="auto"/>
        <w:jc w:val="both"/>
        <w:rPr>
          <w:rFonts w:ascii="Times New Roman" w:eastAsia="Times New Roman" w:hAnsi="Times New Roman"/>
          <w:noProof/>
          <w:color w:val="464646"/>
          <w:sz w:val="18"/>
          <w:szCs w:val="18"/>
          <w:lang w:eastAsia="ru-RU"/>
        </w:rPr>
      </w:pPr>
    </w:p>
    <w:p w:rsidR="0062397C" w:rsidRDefault="0062397C" w:rsidP="001D2D53">
      <w:pPr>
        <w:spacing w:after="0" w:line="240" w:lineRule="auto"/>
        <w:jc w:val="both"/>
        <w:rPr>
          <w:rFonts w:ascii="Times New Roman" w:eastAsia="Times New Roman" w:hAnsi="Times New Roman"/>
          <w:noProof/>
          <w:color w:val="464646"/>
          <w:sz w:val="18"/>
          <w:szCs w:val="18"/>
          <w:lang w:eastAsia="ru-RU"/>
        </w:rPr>
      </w:pPr>
    </w:p>
    <w:p w:rsidR="0062397C" w:rsidRDefault="0062397C" w:rsidP="001D2D53">
      <w:pPr>
        <w:spacing w:after="0" w:line="240" w:lineRule="auto"/>
        <w:jc w:val="both"/>
        <w:rPr>
          <w:rFonts w:ascii="Times New Roman" w:eastAsia="Times New Roman" w:hAnsi="Times New Roman"/>
          <w:noProof/>
          <w:color w:val="464646"/>
          <w:sz w:val="18"/>
          <w:szCs w:val="18"/>
          <w:lang w:eastAsia="ru-RU"/>
        </w:rPr>
      </w:pPr>
    </w:p>
    <w:p w:rsidR="0062397C" w:rsidRDefault="0062397C" w:rsidP="001D2D53">
      <w:pPr>
        <w:spacing w:after="0" w:line="240" w:lineRule="auto"/>
        <w:jc w:val="both"/>
        <w:rPr>
          <w:rFonts w:ascii="Times New Roman" w:eastAsia="Times New Roman" w:hAnsi="Times New Roman"/>
          <w:noProof/>
          <w:color w:val="464646"/>
          <w:sz w:val="18"/>
          <w:szCs w:val="18"/>
          <w:lang w:eastAsia="ru-RU"/>
        </w:rPr>
      </w:pPr>
    </w:p>
    <w:p w:rsidR="0062397C" w:rsidRDefault="0062397C" w:rsidP="001D2D53">
      <w:pPr>
        <w:spacing w:after="0" w:line="240" w:lineRule="auto"/>
        <w:jc w:val="both"/>
        <w:rPr>
          <w:rFonts w:ascii="Times New Roman" w:eastAsia="Times New Roman" w:hAnsi="Times New Roman"/>
          <w:noProof/>
          <w:color w:val="464646"/>
          <w:sz w:val="18"/>
          <w:szCs w:val="18"/>
          <w:lang w:eastAsia="ru-RU"/>
        </w:rPr>
      </w:pPr>
    </w:p>
    <w:p w:rsidR="0062397C" w:rsidRDefault="0062397C" w:rsidP="001D2D53">
      <w:pPr>
        <w:spacing w:after="0" w:line="240" w:lineRule="auto"/>
        <w:jc w:val="both"/>
        <w:rPr>
          <w:rFonts w:ascii="Times New Roman" w:eastAsia="Times New Roman" w:hAnsi="Times New Roman"/>
          <w:noProof/>
          <w:color w:val="464646"/>
          <w:sz w:val="18"/>
          <w:szCs w:val="18"/>
          <w:lang w:eastAsia="ru-RU"/>
        </w:rPr>
      </w:pPr>
    </w:p>
    <w:p w:rsidR="0062397C" w:rsidRDefault="0062397C" w:rsidP="001D2D53">
      <w:pPr>
        <w:spacing w:after="0" w:line="240" w:lineRule="auto"/>
        <w:jc w:val="both"/>
        <w:rPr>
          <w:rFonts w:ascii="Times New Roman" w:eastAsia="Times New Roman" w:hAnsi="Times New Roman"/>
          <w:noProof/>
          <w:color w:val="464646"/>
          <w:sz w:val="18"/>
          <w:szCs w:val="18"/>
          <w:lang w:eastAsia="ru-RU"/>
        </w:rPr>
      </w:pPr>
    </w:p>
    <w:p w:rsidR="0062397C" w:rsidRDefault="0062397C" w:rsidP="001D2D53">
      <w:pPr>
        <w:spacing w:after="0" w:line="240" w:lineRule="auto"/>
        <w:jc w:val="both"/>
        <w:rPr>
          <w:rFonts w:ascii="Times New Roman" w:eastAsia="Times New Roman" w:hAnsi="Times New Roman"/>
          <w:noProof/>
          <w:color w:val="464646"/>
          <w:sz w:val="18"/>
          <w:szCs w:val="18"/>
          <w:lang w:eastAsia="ru-RU"/>
        </w:rPr>
      </w:pPr>
    </w:p>
    <w:p w:rsidR="0062397C" w:rsidRDefault="0062397C" w:rsidP="001D2D53">
      <w:pPr>
        <w:spacing w:after="0" w:line="240" w:lineRule="auto"/>
        <w:jc w:val="both"/>
        <w:rPr>
          <w:rFonts w:ascii="Times New Roman" w:eastAsia="Times New Roman" w:hAnsi="Times New Roman"/>
          <w:noProof/>
          <w:color w:val="464646"/>
          <w:sz w:val="18"/>
          <w:szCs w:val="18"/>
          <w:lang w:eastAsia="ru-RU"/>
        </w:rPr>
      </w:pPr>
    </w:p>
    <w:p w:rsidR="0062397C" w:rsidRPr="001D2D53" w:rsidRDefault="0062397C" w:rsidP="001D2D53">
      <w:pPr>
        <w:spacing w:after="0" w:line="240" w:lineRule="auto"/>
        <w:jc w:val="both"/>
        <w:rPr>
          <w:rFonts w:ascii="Times New Roman" w:eastAsia="Times New Roman" w:hAnsi="Times New Roman"/>
          <w:noProof/>
          <w:color w:val="464646"/>
          <w:sz w:val="18"/>
          <w:szCs w:val="18"/>
          <w:lang w:eastAsia="ru-RU"/>
        </w:rPr>
      </w:pP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D2D53">
        <w:rPr>
          <w:rFonts w:ascii="Times New Roman" w:hAnsi="Times New Roman"/>
          <w:b/>
          <w:sz w:val="28"/>
          <w:szCs w:val="28"/>
        </w:rPr>
        <w:t>1</w:t>
      </w:r>
      <w:r w:rsidR="0062397C">
        <w:rPr>
          <w:rFonts w:ascii="Times New Roman" w:hAnsi="Times New Roman"/>
          <w:b/>
          <w:sz w:val="28"/>
          <w:szCs w:val="28"/>
        </w:rPr>
        <w:t>0</w:t>
      </w:r>
      <w:r w:rsidRPr="001D2D53">
        <w:rPr>
          <w:rFonts w:ascii="Times New Roman" w:hAnsi="Times New Roman"/>
          <w:b/>
          <w:sz w:val="28"/>
          <w:szCs w:val="28"/>
        </w:rPr>
        <w:t>.Просмотр фильма «Дошкольникам о ПДД»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D2D53">
        <w:rPr>
          <w:rFonts w:ascii="Times New Roman" w:hAnsi="Times New Roman"/>
          <w:b/>
          <w:sz w:val="28"/>
          <w:szCs w:val="28"/>
        </w:rPr>
        <w:t>1</w:t>
      </w:r>
      <w:r w:rsidR="0062397C">
        <w:rPr>
          <w:rFonts w:ascii="Times New Roman" w:hAnsi="Times New Roman"/>
          <w:b/>
          <w:sz w:val="28"/>
          <w:szCs w:val="28"/>
        </w:rPr>
        <w:t>1</w:t>
      </w:r>
      <w:r w:rsidRPr="001D2D53">
        <w:rPr>
          <w:rFonts w:ascii="Times New Roman" w:hAnsi="Times New Roman"/>
          <w:b/>
          <w:sz w:val="28"/>
          <w:szCs w:val="28"/>
        </w:rPr>
        <w:t>. Подведение итогов конкурса и награждение участников.</w:t>
      </w:r>
    </w:p>
    <w:p w:rsidR="001D2D53" w:rsidRPr="001D2D53" w:rsidRDefault="001D2D53" w:rsidP="001D2D53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7"/>
          <w:szCs w:val="27"/>
          <w:u w:val="single"/>
          <w:shd w:val="clear" w:color="auto" w:fill="FFFFFF"/>
        </w:rPr>
      </w:pPr>
      <w:r w:rsidRPr="001D2D53">
        <w:rPr>
          <w:rFonts w:ascii="Times New Roman" w:hAnsi="Times New Roman"/>
          <w:b/>
          <w:bCs/>
          <w:color w:val="000000"/>
          <w:sz w:val="27"/>
          <w:szCs w:val="27"/>
          <w:u w:val="single"/>
          <w:shd w:val="clear" w:color="auto" w:fill="FFFFFF"/>
        </w:rPr>
        <w:t>Ведущий:</w:t>
      </w:r>
    </w:p>
    <w:p w:rsidR="007B7AA7" w:rsidRPr="003652B4" w:rsidRDefault="001D2D53" w:rsidP="001D2D5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652B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«Скажу вам, не кривя душой:</w:t>
      </w:r>
      <w:r w:rsidRPr="003652B4">
        <w:rPr>
          <w:rFonts w:ascii="Times New Roman" w:hAnsi="Times New Roman"/>
          <w:color w:val="000000"/>
          <w:sz w:val="28"/>
          <w:szCs w:val="28"/>
        </w:rPr>
        <w:br/>
      </w:r>
      <w:r w:rsidRPr="003652B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Сегодня в этом зале</w:t>
      </w:r>
      <w:proofErr w:type="gramStart"/>
      <w:r w:rsidRPr="003652B4">
        <w:rPr>
          <w:rFonts w:ascii="Times New Roman" w:hAnsi="Times New Roman"/>
          <w:color w:val="000000"/>
          <w:sz w:val="28"/>
          <w:szCs w:val="28"/>
        </w:rPr>
        <w:br/>
      </w:r>
      <w:r w:rsidRPr="003652B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3652B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се выступали хорошо,</w:t>
      </w:r>
      <w:r w:rsidRPr="003652B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652B4">
        <w:rPr>
          <w:rFonts w:ascii="Times New Roman" w:hAnsi="Times New Roman"/>
          <w:color w:val="000000"/>
          <w:sz w:val="28"/>
          <w:szCs w:val="28"/>
        </w:rPr>
        <w:br/>
      </w:r>
      <w:r w:rsidRPr="003652B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Сноровку показали</w:t>
      </w:r>
      <w:r w:rsidRPr="003652B4">
        <w:rPr>
          <w:rFonts w:ascii="Times New Roman" w:hAnsi="Times New Roman"/>
          <w:color w:val="000000"/>
          <w:sz w:val="28"/>
          <w:szCs w:val="28"/>
        </w:rPr>
        <w:br/>
      </w:r>
      <w:r w:rsidRPr="003652B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«Зебра», и «Светофор»</w:t>
      </w:r>
      <w:r w:rsidRPr="003652B4">
        <w:rPr>
          <w:rFonts w:ascii="Times New Roman" w:hAnsi="Times New Roman"/>
          <w:color w:val="000000"/>
          <w:sz w:val="28"/>
          <w:szCs w:val="28"/>
        </w:rPr>
        <w:br/>
      </w:r>
      <w:r w:rsidRPr="003652B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Достойны всех похвал.</w:t>
      </w:r>
      <w:r w:rsidRPr="003652B4">
        <w:rPr>
          <w:rFonts w:ascii="Times New Roman" w:hAnsi="Times New Roman"/>
          <w:color w:val="000000"/>
          <w:sz w:val="28"/>
          <w:szCs w:val="28"/>
        </w:rPr>
        <w:br/>
      </w:r>
      <w:r w:rsidRPr="003652B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 имя победителя</w:t>
      </w:r>
      <w:proofErr w:type="gramStart"/>
      <w:r w:rsidRPr="003652B4">
        <w:rPr>
          <w:rFonts w:ascii="Times New Roman" w:hAnsi="Times New Roman"/>
          <w:color w:val="000000"/>
          <w:sz w:val="28"/>
          <w:szCs w:val="28"/>
        </w:rPr>
        <w:br/>
      </w:r>
      <w:r w:rsidRPr="003652B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3652B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пределит финал.</w:t>
      </w:r>
    </w:p>
    <w:sectPr w:rsidR="007B7AA7" w:rsidRPr="003652B4" w:rsidSect="001D2D5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422E6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7C6872B4"/>
    <w:multiLevelType w:val="hybridMultilevel"/>
    <w:tmpl w:val="61660A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2D53"/>
    <w:rsid w:val="00106AE2"/>
    <w:rsid w:val="001D2D53"/>
    <w:rsid w:val="00323135"/>
    <w:rsid w:val="003652B4"/>
    <w:rsid w:val="0062397C"/>
    <w:rsid w:val="00745F80"/>
    <w:rsid w:val="00764A3E"/>
    <w:rsid w:val="007B7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D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2D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D2D53"/>
  </w:style>
  <w:style w:type="character" w:styleId="a4">
    <w:name w:val="Strong"/>
    <w:basedOn w:val="a0"/>
    <w:uiPriority w:val="22"/>
    <w:qFormat/>
    <w:rsid w:val="001D2D53"/>
    <w:rPr>
      <w:b/>
      <w:bCs/>
    </w:rPr>
  </w:style>
  <w:style w:type="paragraph" w:styleId="a5">
    <w:name w:val="List Paragraph"/>
    <w:basedOn w:val="a"/>
    <w:uiPriority w:val="34"/>
    <w:qFormat/>
    <w:rsid w:val="001D2D5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D2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2D53"/>
    <w:rPr>
      <w:rFonts w:ascii="Tahoma" w:eastAsia="Calibri" w:hAnsi="Tahoma" w:cs="Tahoma"/>
      <w:sz w:val="16"/>
      <w:szCs w:val="16"/>
    </w:rPr>
  </w:style>
  <w:style w:type="table" w:styleId="a8">
    <w:name w:val="Table Grid"/>
    <w:basedOn w:val="a1"/>
    <w:uiPriority w:val="59"/>
    <w:rsid w:val="001D2D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1157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2021-03-29T06:15:00Z</dcterms:created>
  <dcterms:modified xsi:type="dcterms:W3CDTF">2021-04-01T06:21:00Z</dcterms:modified>
</cp:coreProperties>
</file>