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9AB" w:rsidRPr="009A39AB" w:rsidRDefault="009A39AB" w:rsidP="009A39AB">
      <w:pPr>
        <w:pStyle w:val="31"/>
        <w:spacing w:line="360" w:lineRule="auto"/>
        <w:jc w:val="center"/>
        <w:rPr>
          <w:bCs/>
          <w:sz w:val="24"/>
          <w:szCs w:val="24"/>
        </w:rPr>
      </w:pPr>
      <w:r w:rsidRPr="009A39AB">
        <w:rPr>
          <w:bCs/>
          <w:sz w:val="24"/>
          <w:szCs w:val="24"/>
        </w:rPr>
        <w:t>Муниципальное автономное дошкольное образовательное учреждение</w:t>
      </w:r>
    </w:p>
    <w:p w:rsidR="009A39AB" w:rsidRPr="009A39AB" w:rsidRDefault="009A39AB" w:rsidP="009A39AB">
      <w:pPr>
        <w:pStyle w:val="31"/>
        <w:spacing w:line="360" w:lineRule="auto"/>
        <w:jc w:val="center"/>
        <w:rPr>
          <w:bCs/>
          <w:sz w:val="24"/>
          <w:szCs w:val="24"/>
        </w:rPr>
      </w:pPr>
      <w:r w:rsidRPr="009A39AB">
        <w:rPr>
          <w:bCs/>
          <w:sz w:val="24"/>
          <w:szCs w:val="24"/>
        </w:rPr>
        <w:t>"Детский сад комбинированного вида "Радуга"</w:t>
      </w: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937AE" w:rsidRDefault="009A39AB" w:rsidP="009937AE">
      <w:pPr>
        <w:pStyle w:val="a3"/>
        <w:spacing w:line="360" w:lineRule="auto"/>
        <w:jc w:val="center"/>
        <w:rPr>
          <w:rStyle w:val="a5"/>
          <w:rFonts w:ascii="Times New Roman" w:hAnsi="Times New Roman" w:cs="Times New Roman"/>
          <w:color w:val="211E1E"/>
          <w:sz w:val="32"/>
          <w:szCs w:val="32"/>
        </w:rPr>
      </w:pPr>
      <w:r w:rsidRPr="009937AE">
        <w:rPr>
          <w:rStyle w:val="a5"/>
          <w:rFonts w:ascii="Times New Roman" w:hAnsi="Times New Roman" w:cs="Times New Roman"/>
          <w:color w:val="211E1E"/>
          <w:sz w:val="32"/>
          <w:szCs w:val="32"/>
        </w:rPr>
        <w:t>Проект по духовно-нравственному воспитанию</w:t>
      </w:r>
    </w:p>
    <w:p w:rsidR="009A39AB" w:rsidRPr="009937AE" w:rsidRDefault="002C0DCC" w:rsidP="009937AE">
      <w:pPr>
        <w:pStyle w:val="a3"/>
        <w:spacing w:line="360" w:lineRule="auto"/>
        <w:jc w:val="center"/>
        <w:rPr>
          <w:rStyle w:val="a5"/>
          <w:rFonts w:ascii="Times New Roman" w:hAnsi="Times New Roman" w:cs="Times New Roman"/>
          <w:color w:val="211E1E"/>
          <w:sz w:val="32"/>
          <w:szCs w:val="32"/>
        </w:rPr>
      </w:pPr>
      <w:r w:rsidRPr="009937AE">
        <w:rPr>
          <w:rStyle w:val="a5"/>
          <w:rFonts w:ascii="Times New Roman" w:hAnsi="Times New Roman" w:cs="Times New Roman"/>
          <w:color w:val="211E1E"/>
          <w:sz w:val="32"/>
          <w:szCs w:val="32"/>
        </w:rPr>
        <w:t>«Азбука добра</w:t>
      </w:r>
      <w:r w:rsidR="009A39AB" w:rsidRPr="009937AE">
        <w:rPr>
          <w:rStyle w:val="a5"/>
          <w:rFonts w:ascii="Times New Roman" w:hAnsi="Times New Roman" w:cs="Times New Roman"/>
          <w:color w:val="211E1E"/>
          <w:sz w:val="32"/>
          <w:szCs w:val="32"/>
        </w:rPr>
        <w:t>»</w:t>
      </w: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937AE" w:rsidRDefault="009A39AB" w:rsidP="009937AE">
      <w:pPr>
        <w:pStyle w:val="a3"/>
        <w:spacing w:line="360" w:lineRule="auto"/>
        <w:jc w:val="right"/>
        <w:rPr>
          <w:rStyle w:val="a5"/>
          <w:rFonts w:ascii="Times New Roman" w:hAnsi="Times New Roman" w:cs="Times New Roman"/>
          <w:color w:val="211E1E"/>
          <w:sz w:val="24"/>
          <w:szCs w:val="24"/>
        </w:rPr>
      </w:pPr>
      <w:r w:rsidRPr="009A39AB">
        <w:rPr>
          <w:rStyle w:val="a5"/>
          <w:rFonts w:ascii="Times New Roman" w:hAnsi="Times New Roman" w:cs="Times New Roman"/>
          <w:color w:val="211E1E"/>
          <w:sz w:val="24"/>
          <w:szCs w:val="24"/>
        </w:rPr>
        <w:t xml:space="preserve">                                   </w:t>
      </w:r>
    </w:p>
    <w:p w:rsidR="009937AE" w:rsidRDefault="009937AE" w:rsidP="009937AE">
      <w:pPr>
        <w:pStyle w:val="a3"/>
        <w:spacing w:line="360" w:lineRule="auto"/>
        <w:jc w:val="right"/>
        <w:rPr>
          <w:rStyle w:val="a5"/>
          <w:rFonts w:ascii="Times New Roman" w:hAnsi="Times New Roman" w:cs="Times New Roman"/>
          <w:color w:val="211E1E"/>
          <w:sz w:val="24"/>
          <w:szCs w:val="24"/>
        </w:rPr>
      </w:pPr>
    </w:p>
    <w:p w:rsidR="009937AE" w:rsidRDefault="009937AE" w:rsidP="009937AE">
      <w:pPr>
        <w:pStyle w:val="a3"/>
        <w:spacing w:line="360" w:lineRule="auto"/>
        <w:jc w:val="right"/>
        <w:rPr>
          <w:rStyle w:val="a5"/>
          <w:rFonts w:ascii="Times New Roman" w:hAnsi="Times New Roman" w:cs="Times New Roman"/>
          <w:color w:val="211E1E"/>
          <w:sz w:val="24"/>
          <w:szCs w:val="24"/>
        </w:rPr>
      </w:pPr>
    </w:p>
    <w:p w:rsidR="009937AE" w:rsidRDefault="009937AE" w:rsidP="009937AE">
      <w:pPr>
        <w:pStyle w:val="a3"/>
        <w:spacing w:line="360" w:lineRule="auto"/>
        <w:jc w:val="right"/>
        <w:rPr>
          <w:rStyle w:val="a5"/>
          <w:rFonts w:ascii="Times New Roman" w:hAnsi="Times New Roman" w:cs="Times New Roman"/>
          <w:color w:val="211E1E"/>
          <w:sz w:val="24"/>
          <w:szCs w:val="24"/>
        </w:rPr>
      </w:pPr>
    </w:p>
    <w:p w:rsidR="009937AE" w:rsidRDefault="009937AE" w:rsidP="009937AE">
      <w:pPr>
        <w:pStyle w:val="a3"/>
        <w:spacing w:line="360" w:lineRule="auto"/>
        <w:jc w:val="right"/>
        <w:rPr>
          <w:rStyle w:val="a5"/>
          <w:rFonts w:ascii="Times New Roman" w:hAnsi="Times New Roman" w:cs="Times New Roman"/>
          <w:color w:val="211E1E"/>
          <w:sz w:val="24"/>
          <w:szCs w:val="24"/>
        </w:rPr>
      </w:pPr>
    </w:p>
    <w:p w:rsidR="009937AE" w:rsidRDefault="009A39AB" w:rsidP="009937AE">
      <w:pPr>
        <w:pStyle w:val="a3"/>
        <w:spacing w:line="360" w:lineRule="auto"/>
        <w:jc w:val="right"/>
        <w:rPr>
          <w:rStyle w:val="a5"/>
          <w:rFonts w:ascii="Times New Roman" w:hAnsi="Times New Roman" w:cs="Times New Roman"/>
          <w:color w:val="211E1E"/>
          <w:sz w:val="24"/>
          <w:szCs w:val="24"/>
        </w:rPr>
      </w:pPr>
      <w:r w:rsidRPr="009A39AB">
        <w:rPr>
          <w:rStyle w:val="a5"/>
          <w:rFonts w:ascii="Times New Roman" w:hAnsi="Times New Roman" w:cs="Times New Roman"/>
          <w:color w:val="211E1E"/>
          <w:sz w:val="24"/>
          <w:szCs w:val="24"/>
        </w:rPr>
        <w:t xml:space="preserve"> </w:t>
      </w:r>
      <w:r w:rsidR="009937AE">
        <w:rPr>
          <w:rStyle w:val="a5"/>
          <w:rFonts w:ascii="Times New Roman" w:hAnsi="Times New Roman" w:cs="Times New Roman"/>
          <w:color w:val="211E1E"/>
          <w:sz w:val="24"/>
          <w:szCs w:val="24"/>
        </w:rPr>
        <w:t>Педагог: первой квалификационной категории</w:t>
      </w:r>
      <w:r w:rsidRPr="009A39AB">
        <w:rPr>
          <w:rStyle w:val="a5"/>
          <w:rFonts w:ascii="Times New Roman" w:hAnsi="Times New Roman" w:cs="Times New Roman"/>
          <w:color w:val="211E1E"/>
          <w:sz w:val="24"/>
          <w:szCs w:val="24"/>
        </w:rPr>
        <w:t xml:space="preserve"> </w:t>
      </w:r>
    </w:p>
    <w:p w:rsidR="009A39AB" w:rsidRPr="009937AE" w:rsidRDefault="009937AE" w:rsidP="009937AE">
      <w:pPr>
        <w:pStyle w:val="a3"/>
        <w:spacing w:line="360" w:lineRule="auto"/>
        <w:jc w:val="right"/>
        <w:rPr>
          <w:rStyle w:val="a5"/>
          <w:rFonts w:ascii="Times New Roman" w:hAnsi="Times New Roman" w:cs="Times New Roman"/>
          <w:b w:val="0"/>
          <w:color w:val="211E1E"/>
          <w:sz w:val="24"/>
          <w:szCs w:val="24"/>
        </w:rPr>
      </w:pPr>
      <w:r w:rsidRPr="009937AE">
        <w:rPr>
          <w:rFonts w:ascii="Times New Roman" w:hAnsi="Times New Roman" w:cs="Times New Roman"/>
          <w:b/>
          <w:sz w:val="24"/>
          <w:szCs w:val="24"/>
        </w:rPr>
        <w:t xml:space="preserve">Александрова  Алена Сергеевна </w:t>
      </w: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both"/>
        <w:rPr>
          <w:rStyle w:val="a5"/>
          <w:rFonts w:ascii="Times New Roman" w:hAnsi="Times New Roman" w:cs="Times New Roman"/>
          <w:color w:val="211E1E"/>
          <w:sz w:val="24"/>
          <w:szCs w:val="24"/>
        </w:rPr>
      </w:pPr>
    </w:p>
    <w:p w:rsidR="009A39AB" w:rsidRPr="009A39AB" w:rsidRDefault="009A39AB" w:rsidP="009A39AB">
      <w:pPr>
        <w:pStyle w:val="a3"/>
        <w:spacing w:line="360" w:lineRule="auto"/>
        <w:jc w:val="center"/>
        <w:rPr>
          <w:rStyle w:val="a5"/>
          <w:rFonts w:ascii="Times New Roman" w:hAnsi="Times New Roman" w:cs="Times New Roman"/>
          <w:color w:val="211E1E"/>
          <w:sz w:val="24"/>
          <w:szCs w:val="24"/>
        </w:rPr>
      </w:pPr>
      <w:proofErr w:type="spellStart"/>
      <w:r w:rsidRPr="009A39AB">
        <w:rPr>
          <w:rStyle w:val="a5"/>
          <w:rFonts w:ascii="Times New Roman" w:hAnsi="Times New Roman" w:cs="Times New Roman"/>
          <w:color w:val="211E1E"/>
          <w:sz w:val="24"/>
          <w:szCs w:val="24"/>
        </w:rPr>
        <w:t>Югорск</w:t>
      </w:r>
      <w:proofErr w:type="spellEnd"/>
    </w:p>
    <w:p w:rsidR="009A39AB" w:rsidRPr="009A39AB" w:rsidRDefault="009937AE" w:rsidP="009A39AB">
      <w:pPr>
        <w:pStyle w:val="a3"/>
        <w:spacing w:line="360" w:lineRule="auto"/>
        <w:jc w:val="center"/>
        <w:rPr>
          <w:rStyle w:val="a5"/>
          <w:rFonts w:ascii="Times New Roman" w:hAnsi="Times New Roman" w:cs="Times New Roman"/>
          <w:color w:val="211E1E"/>
          <w:sz w:val="24"/>
          <w:szCs w:val="24"/>
        </w:rPr>
      </w:pPr>
      <w:r>
        <w:rPr>
          <w:rStyle w:val="a5"/>
          <w:rFonts w:ascii="Times New Roman" w:hAnsi="Times New Roman" w:cs="Times New Roman"/>
          <w:color w:val="211E1E"/>
          <w:sz w:val="24"/>
          <w:szCs w:val="24"/>
        </w:rPr>
        <w:t>2021</w:t>
      </w:r>
      <w:r w:rsidR="00D45C5F">
        <w:rPr>
          <w:rStyle w:val="a5"/>
          <w:rFonts w:ascii="Times New Roman" w:hAnsi="Times New Roman" w:cs="Times New Roman"/>
          <w:color w:val="211E1E"/>
          <w:sz w:val="24"/>
          <w:szCs w:val="24"/>
        </w:rPr>
        <w:t>.</w:t>
      </w: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r w:rsidRPr="009A39AB">
        <w:rPr>
          <w:rStyle w:val="a5"/>
          <w:rFonts w:ascii="Times New Roman" w:hAnsi="Times New Roman" w:cs="Times New Roman"/>
          <w:color w:val="211E1E"/>
          <w:sz w:val="24"/>
          <w:szCs w:val="24"/>
        </w:rPr>
        <w:lastRenderedPageBreak/>
        <w:t>Оглавление</w:t>
      </w:r>
    </w:p>
    <w:p w:rsidR="00B12A45" w:rsidRPr="009A39AB" w:rsidRDefault="00B12A45" w:rsidP="009A39AB">
      <w:pPr>
        <w:pStyle w:val="a3"/>
        <w:spacing w:line="360" w:lineRule="auto"/>
        <w:jc w:val="both"/>
        <w:rPr>
          <w:rStyle w:val="a5"/>
          <w:rFonts w:ascii="Times New Roman" w:hAnsi="Times New Roman" w:cs="Times New Roman"/>
          <w:b w:val="0"/>
          <w:color w:val="211E1E"/>
          <w:sz w:val="24"/>
          <w:szCs w:val="24"/>
        </w:rPr>
      </w:pPr>
      <w:r w:rsidRPr="009A39AB">
        <w:rPr>
          <w:rStyle w:val="a5"/>
          <w:rFonts w:ascii="Times New Roman" w:hAnsi="Times New Roman" w:cs="Times New Roman"/>
          <w:b w:val="0"/>
          <w:color w:val="211E1E"/>
          <w:sz w:val="24"/>
          <w:szCs w:val="24"/>
        </w:rPr>
        <w:t>Введение</w:t>
      </w:r>
    </w:p>
    <w:p w:rsidR="00B12A45" w:rsidRPr="009A39AB" w:rsidRDefault="00B12A45" w:rsidP="009A39AB">
      <w:pPr>
        <w:pStyle w:val="a3"/>
        <w:spacing w:line="360" w:lineRule="auto"/>
        <w:jc w:val="both"/>
        <w:rPr>
          <w:rStyle w:val="a5"/>
          <w:rFonts w:ascii="Times New Roman" w:hAnsi="Times New Roman" w:cs="Times New Roman"/>
          <w:b w:val="0"/>
          <w:color w:val="211E1E"/>
          <w:sz w:val="24"/>
          <w:szCs w:val="24"/>
        </w:rPr>
      </w:pPr>
      <w:r w:rsidRPr="009A39AB">
        <w:rPr>
          <w:rStyle w:val="a5"/>
          <w:rFonts w:ascii="Times New Roman" w:hAnsi="Times New Roman" w:cs="Times New Roman"/>
          <w:b w:val="0"/>
          <w:color w:val="211E1E"/>
          <w:sz w:val="24"/>
          <w:szCs w:val="24"/>
        </w:rPr>
        <w:t>1. Актуальность</w:t>
      </w:r>
    </w:p>
    <w:p w:rsidR="00B12A45" w:rsidRPr="009A39AB" w:rsidRDefault="00B12A45" w:rsidP="009A39AB">
      <w:pPr>
        <w:pStyle w:val="a3"/>
        <w:spacing w:line="360" w:lineRule="auto"/>
        <w:jc w:val="both"/>
        <w:rPr>
          <w:rStyle w:val="a5"/>
          <w:rFonts w:ascii="Times New Roman" w:hAnsi="Times New Roman" w:cs="Times New Roman"/>
          <w:b w:val="0"/>
          <w:color w:val="211E1E"/>
          <w:sz w:val="24"/>
          <w:szCs w:val="24"/>
        </w:rPr>
      </w:pPr>
      <w:r w:rsidRPr="009A39AB">
        <w:rPr>
          <w:rStyle w:val="a5"/>
          <w:rFonts w:ascii="Times New Roman" w:hAnsi="Times New Roman" w:cs="Times New Roman"/>
          <w:b w:val="0"/>
          <w:color w:val="211E1E"/>
          <w:sz w:val="24"/>
          <w:szCs w:val="24"/>
        </w:rPr>
        <w:t>2. Цели и задачи проекта</w:t>
      </w:r>
    </w:p>
    <w:p w:rsidR="00B12A45" w:rsidRPr="009A39AB" w:rsidRDefault="00B12A45" w:rsidP="009A39AB">
      <w:pPr>
        <w:pStyle w:val="a3"/>
        <w:spacing w:line="360" w:lineRule="auto"/>
        <w:jc w:val="both"/>
        <w:rPr>
          <w:rStyle w:val="a5"/>
          <w:rFonts w:ascii="Times New Roman" w:hAnsi="Times New Roman" w:cs="Times New Roman"/>
          <w:b w:val="0"/>
          <w:color w:val="211E1E"/>
          <w:sz w:val="24"/>
          <w:szCs w:val="24"/>
        </w:rPr>
      </w:pPr>
      <w:r w:rsidRPr="009A39AB">
        <w:rPr>
          <w:rStyle w:val="a5"/>
          <w:rFonts w:ascii="Times New Roman" w:hAnsi="Times New Roman" w:cs="Times New Roman"/>
          <w:b w:val="0"/>
          <w:color w:val="211E1E"/>
          <w:sz w:val="24"/>
          <w:szCs w:val="24"/>
        </w:rPr>
        <w:t xml:space="preserve">3. </w:t>
      </w:r>
      <w:proofErr w:type="spellStart"/>
      <w:r w:rsidRPr="009A39AB">
        <w:rPr>
          <w:rStyle w:val="a5"/>
          <w:rFonts w:ascii="Times New Roman" w:hAnsi="Times New Roman" w:cs="Times New Roman"/>
          <w:b w:val="0"/>
          <w:color w:val="211E1E"/>
          <w:sz w:val="24"/>
          <w:szCs w:val="24"/>
        </w:rPr>
        <w:t>Сформированность</w:t>
      </w:r>
      <w:proofErr w:type="spellEnd"/>
      <w:r w:rsidRPr="009A39AB">
        <w:rPr>
          <w:rStyle w:val="a5"/>
          <w:rFonts w:ascii="Times New Roman" w:hAnsi="Times New Roman" w:cs="Times New Roman"/>
          <w:b w:val="0"/>
          <w:color w:val="211E1E"/>
          <w:sz w:val="24"/>
          <w:szCs w:val="24"/>
        </w:rPr>
        <w:t xml:space="preserve"> ресурсной базы ДОУ</w:t>
      </w:r>
    </w:p>
    <w:p w:rsidR="00B12A45" w:rsidRPr="009A39AB" w:rsidRDefault="00B12A45" w:rsidP="009A39AB">
      <w:pPr>
        <w:pStyle w:val="a3"/>
        <w:spacing w:line="360" w:lineRule="auto"/>
        <w:jc w:val="both"/>
        <w:rPr>
          <w:rStyle w:val="a5"/>
          <w:rFonts w:ascii="Times New Roman" w:hAnsi="Times New Roman" w:cs="Times New Roman"/>
          <w:b w:val="0"/>
          <w:color w:val="211E1E"/>
          <w:sz w:val="24"/>
          <w:szCs w:val="24"/>
        </w:rPr>
      </w:pPr>
      <w:r w:rsidRPr="009A39AB">
        <w:rPr>
          <w:rStyle w:val="a5"/>
          <w:rFonts w:ascii="Times New Roman" w:hAnsi="Times New Roman" w:cs="Times New Roman"/>
          <w:b w:val="0"/>
          <w:color w:val="211E1E"/>
          <w:sz w:val="24"/>
          <w:szCs w:val="24"/>
        </w:rPr>
        <w:t>4.</w:t>
      </w:r>
      <w:r w:rsidRPr="009A39AB">
        <w:rPr>
          <w:rFonts w:ascii="Times New Roman" w:hAnsi="Times New Roman" w:cs="Times New Roman"/>
          <w:sz w:val="24"/>
          <w:szCs w:val="24"/>
        </w:rPr>
        <w:t xml:space="preserve"> </w:t>
      </w:r>
      <w:r w:rsidRPr="009A39AB">
        <w:rPr>
          <w:rStyle w:val="a5"/>
          <w:rFonts w:ascii="Times New Roman" w:hAnsi="Times New Roman" w:cs="Times New Roman"/>
          <w:b w:val="0"/>
          <w:color w:val="211E1E"/>
          <w:sz w:val="24"/>
          <w:szCs w:val="24"/>
        </w:rPr>
        <w:t>План реализации  проекта.</w:t>
      </w:r>
    </w:p>
    <w:p w:rsidR="00B12A45" w:rsidRPr="009A39AB" w:rsidRDefault="00B12A45" w:rsidP="009A39AB">
      <w:pPr>
        <w:pStyle w:val="a3"/>
        <w:spacing w:line="360" w:lineRule="auto"/>
        <w:jc w:val="both"/>
        <w:rPr>
          <w:rStyle w:val="a5"/>
          <w:rFonts w:ascii="Times New Roman" w:hAnsi="Times New Roman" w:cs="Times New Roman"/>
          <w:b w:val="0"/>
          <w:color w:val="211E1E"/>
          <w:sz w:val="24"/>
          <w:szCs w:val="24"/>
        </w:rPr>
      </w:pPr>
      <w:r w:rsidRPr="009A39AB">
        <w:rPr>
          <w:rStyle w:val="a5"/>
          <w:rFonts w:ascii="Times New Roman" w:hAnsi="Times New Roman" w:cs="Times New Roman"/>
          <w:b w:val="0"/>
          <w:color w:val="211E1E"/>
          <w:sz w:val="24"/>
          <w:szCs w:val="24"/>
        </w:rPr>
        <w:t>5. Аспекты деятельности</w:t>
      </w:r>
    </w:p>
    <w:p w:rsidR="00B12A45" w:rsidRPr="009A39AB" w:rsidRDefault="00B12A45" w:rsidP="009A39AB">
      <w:pPr>
        <w:pStyle w:val="a3"/>
        <w:spacing w:line="360" w:lineRule="auto"/>
        <w:jc w:val="both"/>
        <w:rPr>
          <w:rStyle w:val="a5"/>
          <w:rFonts w:ascii="Times New Roman" w:hAnsi="Times New Roman" w:cs="Times New Roman"/>
          <w:b w:val="0"/>
          <w:color w:val="211E1E"/>
          <w:sz w:val="24"/>
          <w:szCs w:val="24"/>
        </w:rPr>
      </w:pPr>
      <w:r w:rsidRPr="009A39AB">
        <w:rPr>
          <w:rStyle w:val="a5"/>
          <w:rFonts w:ascii="Times New Roman" w:hAnsi="Times New Roman" w:cs="Times New Roman"/>
          <w:b w:val="0"/>
          <w:color w:val="211E1E"/>
          <w:sz w:val="24"/>
          <w:szCs w:val="24"/>
        </w:rPr>
        <w:t>6.</w:t>
      </w:r>
      <w:r w:rsidRPr="009A39AB">
        <w:rPr>
          <w:rStyle w:val="a5"/>
          <w:rFonts w:ascii="Times New Roman" w:hAnsi="Times New Roman" w:cs="Times New Roman"/>
          <w:color w:val="211E1E"/>
          <w:sz w:val="24"/>
          <w:szCs w:val="24"/>
        </w:rPr>
        <w:t xml:space="preserve"> </w:t>
      </w:r>
      <w:r w:rsidRPr="009A39AB">
        <w:rPr>
          <w:rStyle w:val="a5"/>
          <w:rFonts w:ascii="Times New Roman" w:hAnsi="Times New Roman" w:cs="Times New Roman"/>
          <w:b w:val="0"/>
          <w:color w:val="211E1E"/>
          <w:sz w:val="24"/>
          <w:szCs w:val="24"/>
        </w:rPr>
        <w:t>Анализ результатов проекта и выводы</w:t>
      </w:r>
    </w:p>
    <w:p w:rsidR="00B12A45" w:rsidRPr="009A39AB" w:rsidRDefault="00B12A45" w:rsidP="009A39AB">
      <w:pPr>
        <w:pStyle w:val="a3"/>
        <w:spacing w:line="360" w:lineRule="auto"/>
        <w:jc w:val="both"/>
        <w:rPr>
          <w:rStyle w:val="a5"/>
          <w:rFonts w:ascii="Times New Roman" w:hAnsi="Times New Roman" w:cs="Times New Roman"/>
          <w:b w:val="0"/>
          <w:color w:val="211E1E"/>
          <w:sz w:val="24"/>
          <w:szCs w:val="24"/>
        </w:rPr>
      </w:pPr>
      <w:r w:rsidRPr="009A39AB">
        <w:rPr>
          <w:rStyle w:val="a5"/>
          <w:rFonts w:ascii="Times New Roman" w:hAnsi="Times New Roman" w:cs="Times New Roman"/>
          <w:b w:val="0"/>
          <w:color w:val="211E1E"/>
          <w:sz w:val="24"/>
          <w:szCs w:val="24"/>
        </w:rPr>
        <w:t>7. Литература.</w:t>
      </w:r>
    </w:p>
    <w:p w:rsidR="005A64BA" w:rsidRPr="009A39AB" w:rsidRDefault="005A64BA" w:rsidP="009A39AB">
      <w:pPr>
        <w:pStyle w:val="a3"/>
        <w:spacing w:line="360" w:lineRule="auto"/>
        <w:jc w:val="both"/>
        <w:rPr>
          <w:rStyle w:val="a5"/>
          <w:rFonts w:ascii="Times New Roman" w:hAnsi="Times New Roman" w:cs="Times New Roman"/>
          <w:color w:val="211E1E"/>
          <w:sz w:val="24"/>
          <w:szCs w:val="24"/>
        </w:rPr>
      </w:pPr>
      <w:r w:rsidRPr="009A39AB">
        <w:rPr>
          <w:rStyle w:val="a5"/>
          <w:rFonts w:ascii="Times New Roman" w:hAnsi="Times New Roman" w:cs="Times New Roman"/>
          <w:b w:val="0"/>
          <w:color w:val="211E1E"/>
          <w:sz w:val="24"/>
          <w:szCs w:val="24"/>
        </w:rPr>
        <w:t>Приложения</w:t>
      </w: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B12A45" w:rsidRPr="009A39AB" w:rsidRDefault="00B12A45" w:rsidP="009A39AB">
      <w:pPr>
        <w:pStyle w:val="a3"/>
        <w:spacing w:line="360" w:lineRule="auto"/>
        <w:jc w:val="both"/>
        <w:rPr>
          <w:rStyle w:val="a5"/>
          <w:rFonts w:ascii="Times New Roman" w:hAnsi="Times New Roman" w:cs="Times New Roman"/>
          <w:color w:val="211E1E"/>
          <w:sz w:val="24"/>
          <w:szCs w:val="24"/>
        </w:rPr>
      </w:pPr>
    </w:p>
    <w:p w:rsidR="0057061E" w:rsidRDefault="0057061E" w:rsidP="009A39AB">
      <w:pPr>
        <w:pStyle w:val="a3"/>
        <w:spacing w:line="360" w:lineRule="auto"/>
        <w:jc w:val="both"/>
        <w:rPr>
          <w:rStyle w:val="a5"/>
          <w:rFonts w:ascii="Times New Roman" w:hAnsi="Times New Roman" w:cs="Times New Roman"/>
          <w:color w:val="211E1E"/>
          <w:sz w:val="24"/>
          <w:szCs w:val="24"/>
        </w:rPr>
      </w:pPr>
    </w:p>
    <w:p w:rsidR="00DF69BC" w:rsidRPr="009A39AB" w:rsidRDefault="00DF69BC" w:rsidP="009A39AB">
      <w:pPr>
        <w:pStyle w:val="a3"/>
        <w:spacing w:line="360" w:lineRule="auto"/>
        <w:jc w:val="both"/>
        <w:rPr>
          <w:rStyle w:val="a5"/>
          <w:rFonts w:ascii="Times New Roman" w:hAnsi="Times New Roman" w:cs="Times New Roman"/>
          <w:color w:val="211E1E"/>
          <w:sz w:val="24"/>
          <w:szCs w:val="24"/>
        </w:rPr>
      </w:pPr>
    </w:p>
    <w:p w:rsidR="009937AE" w:rsidRDefault="009937AE" w:rsidP="009A39AB">
      <w:pPr>
        <w:pStyle w:val="a3"/>
        <w:spacing w:line="360" w:lineRule="auto"/>
        <w:jc w:val="both"/>
        <w:rPr>
          <w:rStyle w:val="a5"/>
          <w:rFonts w:ascii="Times New Roman" w:hAnsi="Times New Roman" w:cs="Times New Roman"/>
          <w:color w:val="211E1E"/>
          <w:sz w:val="24"/>
          <w:szCs w:val="24"/>
        </w:rPr>
      </w:pPr>
    </w:p>
    <w:p w:rsidR="009937AE" w:rsidRDefault="009937AE" w:rsidP="009A39AB">
      <w:pPr>
        <w:pStyle w:val="a3"/>
        <w:spacing w:line="360" w:lineRule="auto"/>
        <w:jc w:val="both"/>
        <w:rPr>
          <w:rStyle w:val="a5"/>
          <w:rFonts w:ascii="Times New Roman" w:hAnsi="Times New Roman" w:cs="Times New Roman"/>
          <w:color w:val="211E1E"/>
          <w:sz w:val="24"/>
          <w:szCs w:val="24"/>
        </w:rPr>
      </w:pPr>
    </w:p>
    <w:p w:rsidR="004833CE" w:rsidRPr="009A39AB" w:rsidRDefault="004833CE" w:rsidP="009A39AB">
      <w:pPr>
        <w:pStyle w:val="a3"/>
        <w:spacing w:line="360" w:lineRule="auto"/>
        <w:jc w:val="both"/>
        <w:rPr>
          <w:rFonts w:ascii="Times New Roman" w:hAnsi="Times New Roman" w:cs="Times New Roman"/>
          <w:sz w:val="24"/>
          <w:szCs w:val="24"/>
        </w:rPr>
      </w:pPr>
      <w:r w:rsidRPr="009A39AB">
        <w:rPr>
          <w:rStyle w:val="a5"/>
          <w:rFonts w:ascii="Times New Roman" w:hAnsi="Times New Roman" w:cs="Times New Roman"/>
          <w:color w:val="211E1E"/>
          <w:sz w:val="24"/>
          <w:szCs w:val="24"/>
        </w:rPr>
        <w:t>КРАТКАЯ АННОТАЦИЯ ПРОЕКТА</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Style w:val="a5"/>
          <w:rFonts w:ascii="Times New Roman" w:hAnsi="Times New Roman" w:cs="Times New Roman"/>
          <w:color w:val="211E1E"/>
          <w:sz w:val="24"/>
          <w:szCs w:val="24"/>
        </w:rPr>
        <w:t>Настоящий проект разработан</w:t>
      </w:r>
      <w:r w:rsidRPr="009A39AB">
        <w:rPr>
          <w:rFonts w:ascii="Times New Roman" w:hAnsi="Times New Roman" w:cs="Times New Roman"/>
          <w:sz w:val="24"/>
          <w:szCs w:val="24"/>
        </w:rPr>
        <w:t xml:space="preserve"> педагогом  </w:t>
      </w:r>
      <w:r w:rsidR="00FF6EFB" w:rsidRPr="009A39AB">
        <w:rPr>
          <w:rFonts w:ascii="Times New Roman" w:hAnsi="Times New Roman" w:cs="Times New Roman"/>
          <w:sz w:val="24"/>
          <w:szCs w:val="24"/>
        </w:rPr>
        <w:t xml:space="preserve">первой квалификационной категории </w:t>
      </w:r>
      <w:r w:rsidRPr="009A39AB">
        <w:rPr>
          <w:rFonts w:ascii="Times New Roman" w:hAnsi="Times New Roman" w:cs="Times New Roman"/>
          <w:sz w:val="24"/>
          <w:szCs w:val="24"/>
        </w:rPr>
        <w:t>муниципального автономного дошкольного образовательного учреждения «Детский сад комбинированного вида «Радуга» Александровой Аленой Сергеевной.</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Style w:val="a5"/>
          <w:rFonts w:ascii="Times New Roman" w:hAnsi="Times New Roman" w:cs="Times New Roman"/>
          <w:color w:val="211E1E"/>
          <w:sz w:val="24"/>
          <w:szCs w:val="24"/>
        </w:rPr>
        <w:t>Участники проекта:</w:t>
      </w:r>
      <w:r w:rsidRPr="009A39AB">
        <w:rPr>
          <w:rFonts w:ascii="Times New Roman" w:hAnsi="Times New Roman" w:cs="Times New Roman"/>
          <w:sz w:val="24"/>
          <w:szCs w:val="24"/>
        </w:rPr>
        <w:t> педагоги, воспитанники и их родители.</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Style w:val="a5"/>
          <w:rFonts w:ascii="Times New Roman" w:hAnsi="Times New Roman" w:cs="Times New Roman"/>
          <w:color w:val="211E1E"/>
          <w:sz w:val="24"/>
          <w:szCs w:val="24"/>
        </w:rPr>
        <w:t>Создание данного проекта про</w:t>
      </w:r>
      <w:r w:rsidR="00FF6EFB" w:rsidRPr="009A39AB">
        <w:rPr>
          <w:rStyle w:val="a5"/>
          <w:rFonts w:ascii="Times New Roman" w:hAnsi="Times New Roman" w:cs="Times New Roman"/>
          <w:color w:val="211E1E"/>
          <w:sz w:val="24"/>
          <w:szCs w:val="24"/>
        </w:rPr>
        <w:t>диктовано потребностью педагога</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Style w:val="a5"/>
          <w:rFonts w:ascii="Times New Roman" w:hAnsi="Times New Roman" w:cs="Times New Roman"/>
          <w:color w:val="211E1E"/>
          <w:sz w:val="24"/>
          <w:szCs w:val="24"/>
        </w:rPr>
        <w:t xml:space="preserve">и родителей воспитанников </w:t>
      </w:r>
      <w:proofErr w:type="gramStart"/>
      <w:r w:rsidRPr="009A39AB">
        <w:rPr>
          <w:rStyle w:val="a5"/>
          <w:rFonts w:ascii="Times New Roman" w:hAnsi="Times New Roman" w:cs="Times New Roman"/>
          <w:color w:val="211E1E"/>
          <w:sz w:val="24"/>
          <w:szCs w:val="24"/>
        </w:rPr>
        <w:t>в</w:t>
      </w:r>
      <w:proofErr w:type="gramEnd"/>
      <w:r w:rsidRPr="009A39AB">
        <w:rPr>
          <w:rStyle w:val="a5"/>
          <w:rFonts w:ascii="Times New Roman" w:hAnsi="Times New Roman" w:cs="Times New Roman"/>
          <w:color w:val="211E1E"/>
          <w:sz w:val="24"/>
          <w:szCs w:val="24"/>
        </w:rPr>
        <w:t>:</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 </w:t>
      </w:r>
      <w:proofErr w:type="gramStart"/>
      <w:r w:rsidRPr="009A39AB">
        <w:rPr>
          <w:rFonts w:ascii="Times New Roman" w:hAnsi="Times New Roman" w:cs="Times New Roman"/>
          <w:sz w:val="24"/>
          <w:szCs w:val="24"/>
        </w:rPr>
        <w:t>укреплении</w:t>
      </w:r>
      <w:proofErr w:type="gramEnd"/>
      <w:r w:rsidRPr="009A39AB">
        <w:rPr>
          <w:rFonts w:ascii="Times New Roman" w:hAnsi="Times New Roman" w:cs="Times New Roman"/>
          <w:sz w:val="24"/>
          <w:szCs w:val="24"/>
        </w:rPr>
        <w:t xml:space="preserve"> духовно-нравственного здоровья детей;</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систематизации накопленного педагогического  опыта по духовно-нравственному воспитанию и социализации дошкольников;</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реализации творческого потенциала педагогов;</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 </w:t>
      </w:r>
      <w:proofErr w:type="gramStart"/>
      <w:r w:rsidRPr="009A39AB">
        <w:rPr>
          <w:rFonts w:ascii="Times New Roman" w:hAnsi="Times New Roman" w:cs="Times New Roman"/>
          <w:sz w:val="24"/>
          <w:szCs w:val="24"/>
        </w:rPr>
        <w:t>создании</w:t>
      </w:r>
      <w:proofErr w:type="gramEnd"/>
      <w:r w:rsidRPr="009A39AB">
        <w:rPr>
          <w:rFonts w:ascii="Times New Roman" w:hAnsi="Times New Roman" w:cs="Times New Roman"/>
          <w:sz w:val="24"/>
          <w:szCs w:val="24"/>
        </w:rPr>
        <w:t xml:space="preserve"> единого образовательного пространства, включающего педагогов, детей и их родителей.</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Style w:val="a5"/>
          <w:rFonts w:ascii="Times New Roman" w:hAnsi="Times New Roman" w:cs="Times New Roman"/>
          <w:color w:val="211E1E"/>
          <w:sz w:val="24"/>
          <w:szCs w:val="24"/>
        </w:rPr>
        <w:t> Ожидаемые результаты проекта:</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создание системы духовно-нравственного воспитания и здоровья детей, основанной на учете возможностей и потребностей детей, объединении усилий всех участников педагогического процесса;</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расширение у воспитанников понятий о доброте, милосердии, великодушии, справедливости, гражданственности и патриотизме;</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формирование ценностного отношения дошкольников к окружающим людям, обеспечивающего их эффективную социализацию;</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развитие у детей эмоционально-положительного отношения к малой Родине;</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обобщение педагогического опыта по духовно-нравственному воспитанию дошкольников.</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r w:rsidRPr="009A39AB">
        <w:rPr>
          <w:rStyle w:val="a5"/>
          <w:rFonts w:ascii="Times New Roman" w:hAnsi="Times New Roman" w:cs="Times New Roman"/>
          <w:color w:val="211E1E"/>
          <w:sz w:val="24"/>
          <w:szCs w:val="24"/>
        </w:rPr>
        <w:t>Реализация проекта предполагает:</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r w:rsidR="00FF6EFB" w:rsidRPr="009A39AB">
        <w:rPr>
          <w:rFonts w:ascii="Times New Roman" w:hAnsi="Times New Roman" w:cs="Times New Roman"/>
          <w:sz w:val="24"/>
          <w:szCs w:val="24"/>
        </w:rPr>
        <w:t>повышение квалификации педагога</w:t>
      </w:r>
      <w:r w:rsidRPr="009A39AB">
        <w:rPr>
          <w:rFonts w:ascii="Times New Roman" w:hAnsi="Times New Roman" w:cs="Times New Roman"/>
          <w:sz w:val="24"/>
          <w:szCs w:val="24"/>
        </w:rPr>
        <w:t>;</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накопление методического материала, пособий по теме проекта;</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разработку перспективных планов реализации поставленных задач, конспектов занятий с детьми, сценариев праздников, развлечений по теме проекта;</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создание предметно-развивающей среды;</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оформление выставок, памяток, фотовыставок, дидактических материалов.</w:t>
      </w:r>
    </w:p>
    <w:p w:rsidR="00FF6EFB" w:rsidRPr="009A39AB" w:rsidRDefault="00FF6EFB" w:rsidP="009A39AB">
      <w:pPr>
        <w:spacing w:before="75" w:after="75" w:line="360" w:lineRule="auto"/>
        <w:jc w:val="both"/>
        <w:rPr>
          <w:rFonts w:ascii="Times New Roman" w:eastAsia="Times New Roman" w:hAnsi="Times New Roman" w:cs="Times New Roman"/>
          <w:b/>
          <w:bCs/>
          <w:color w:val="211E1E"/>
          <w:sz w:val="24"/>
          <w:szCs w:val="24"/>
          <w:lang w:eastAsia="ru-RU"/>
        </w:rPr>
      </w:pPr>
    </w:p>
    <w:p w:rsidR="00DF69BC" w:rsidRDefault="00DF69BC" w:rsidP="009A39AB">
      <w:pPr>
        <w:spacing w:before="75" w:after="75" w:line="360" w:lineRule="auto"/>
        <w:jc w:val="both"/>
        <w:rPr>
          <w:rFonts w:ascii="Times New Roman" w:eastAsia="Times New Roman" w:hAnsi="Times New Roman" w:cs="Times New Roman"/>
          <w:b/>
          <w:bCs/>
          <w:color w:val="211E1E"/>
          <w:sz w:val="24"/>
          <w:szCs w:val="24"/>
          <w:lang w:eastAsia="ru-RU"/>
        </w:rPr>
      </w:pP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b/>
          <w:bCs/>
          <w:color w:val="211E1E"/>
          <w:sz w:val="24"/>
          <w:szCs w:val="24"/>
          <w:lang w:eastAsia="ru-RU"/>
        </w:rPr>
        <w:t>ВВЕДЕНИЕ</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В настоящее время Россия переживает один из непростых исторических периодов. Самая большая опасность, подстерегающая  наше общество, не в смене политической системы и в неустойчивом развитии экономики, а в разрушении духовно-нравственных основ личности.</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Для мыслящих людей разных исторических эпох было очевидным, что качество жизни народа зависит от его духовности и нравственности. Кризисное состояние духовно-нравственной сферы общества и семьи, а также все проблемы общества, безусловно, отражаются на духовно-нравственном здоровье современных детей. Большая часть нарушений, с которыми сталкиваются сегодня педагоги, имеет социально-педагогическую и духовно-практическую природу. У детей искажены представления о доброте, милосердии, великодушии, справедливости, гражданственности и патриотизме.</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Формирование основных  качеств личности начинается ещё в дошкольном детстве. Это период усвоения норм морали и социальных способов поведения. Когда ребёнок начинает активную жизнь в человеческом обществе, он сталкивается с множеством проблем и трудностей. Они связаны с тем, что ребёнок ещё мало знает об этом мире,</w:t>
      </w:r>
      <w:r w:rsidR="00CA5C33" w:rsidRPr="009A39AB">
        <w:rPr>
          <w:rFonts w:ascii="Times New Roman" w:eastAsia="Times New Roman" w:hAnsi="Times New Roman" w:cs="Times New Roman"/>
          <w:color w:val="211E1E"/>
          <w:sz w:val="24"/>
          <w:szCs w:val="24"/>
          <w:lang w:eastAsia="ru-RU"/>
        </w:rPr>
        <w:t xml:space="preserve"> ему нужно научиться жить </w:t>
      </w:r>
      <w:proofErr w:type="gramStart"/>
      <w:r w:rsidR="00CA5C33" w:rsidRPr="009A39AB">
        <w:rPr>
          <w:rFonts w:ascii="Times New Roman" w:eastAsia="Times New Roman" w:hAnsi="Times New Roman" w:cs="Times New Roman"/>
          <w:color w:val="211E1E"/>
          <w:sz w:val="24"/>
          <w:szCs w:val="24"/>
          <w:lang w:eastAsia="ru-RU"/>
        </w:rPr>
        <w:t>среди</w:t>
      </w:r>
      <w:proofErr w:type="gramEnd"/>
      <w:r w:rsidR="00CA5C33" w:rsidRPr="009A39AB">
        <w:rPr>
          <w:rFonts w:ascii="Times New Roman" w:eastAsia="Times New Roman" w:hAnsi="Times New Roman" w:cs="Times New Roman"/>
          <w:color w:val="211E1E"/>
          <w:sz w:val="24"/>
          <w:szCs w:val="24"/>
          <w:lang w:eastAsia="ru-RU"/>
        </w:rPr>
        <w:t xml:space="preserve"> </w:t>
      </w:r>
      <w:proofErr w:type="gramStart"/>
      <w:r w:rsidRPr="009A39AB">
        <w:rPr>
          <w:rFonts w:ascii="Times New Roman" w:eastAsia="Times New Roman" w:hAnsi="Times New Roman" w:cs="Times New Roman"/>
          <w:color w:val="211E1E"/>
          <w:sz w:val="24"/>
          <w:szCs w:val="24"/>
          <w:lang w:eastAsia="ru-RU"/>
        </w:rPr>
        <w:t>себе</w:t>
      </w:r>
      <w:proofErr w:type="gramEnd"/>
      <w:r w:rsidRPr="009A39AB">
        <w:rPr>
          <w:rFonts w:ascii="Times New Roman" w:eastAsia="Times New Roman" w:hAnsi="Times New Roman" w:cs="Times New Roman"/>
          <w:color w:val="211E1E"/>
          <w:sz w:val="24"/>
          <w:szCs w:val="24"/>
          <w:lang w:eastAsia="ru-RU"/>
        </w:rPr>
        <w:t xml:space="preserve"> подобных, комфортно чувствовать себя среди людей и развиваться, совершенствоваться. А для этого малышу важно понять, как люди общаются друг с другом, что они ценят, что порицают, за что хвалят, а за что ругают, или даже наказывают. В процессе этого сложного познания ребёнок становится личностью со своим пониманием добра и зла, с собственными реакциями на поступки других и индивидуальным стилем поведения.</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Именно в этот период особо значимо духовно-нравственное воспитание ребенка – формирование ценностного отношения к жизни, обеспечивающего устойчивое гармоническое развитие человека, включающее в себя воспитание чувства долга, справедливости, ответственности и других качеств, способных придать высокий смысл делам и мыслям человека.</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xml:space="preserve">Любое общество заинтересовано в сохранении и передаче накопленного опыта, иначе невозможно не только его развитие, но и само существование. Сохранение этого опыта во многом зависит от системы воспитания и образования, которая, в свою очередь, </w:t>
      </w:r>
      <w:r w:rsidRPr="009A39AB">
        <w:rPr>
          <w:rFonts w:ascii="Times New Roman" w:eastAsia="Times New Roman" w:hAnsi="Times New Roman" w:cs="Times New Roman"/>
          <w:color w:val="211E1E"/>
          <w:sz w:val="24"/>
          <w:szCs w:val="24"/>
          <w:lang w:eastAsia="ru-RU"/>
        </w:rPr>
        <w:lastRenderedPageBreak/>
        <w:t>формируется с учетом особенностей мировоззрения и социально-культурного развития данного общества.</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К сожалению, многие родители и педагоги утратили четкие представления о закономерностях, определяющих развитие ребенка в тот или иной период детства. Воспитание малыша с пеленок превращается в подготовку к учебе в школе и реализации удачной жизненной карьеры. Педагогический процесс, ориентированный на обучение в ущерб воспитанию, вытесняет из жизни дошкольника игру, доброе и живое общение со сверстниками и взрослыми.</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Современные родители настолько заняты своими проблемами, работой, карьерным ростом, что не могут подчас выкроить нескольких минут, чтобы поговорить с ребенком по душам, почитать ему книгу, дать элементарные представления о добре и зле. И дети общаются чаще всего с телевизором или компьютером!</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b/>
          <w:bCs/>
          <w:color w:val="211E1E"/>
          <w:sz w:val="24"/>
          <w:szCs w:val="24"/>
          <w:lang w:eastAsia="ru-RU"/>
        </w:rPr>
        <w:t> </w:t>
      </w:r>
      <w:proofErr w:type="gramStart"/>
      <w:r w:rsidRPr="009A39AB">
        <w:rPr>
          <w:rFonts w:ascii="Times New Roman" w:eastAsia="Times New Roman" w:hAnsi="Times New Roman" w:cs="Times New Roman"/>
          <w:color w:val="211E1E"/>
          <w:sz w:val="24"/>
          <w:szCs w:val="24"/>
          <w:lang w:eastAsia="ru-RU"/>
        </w:rPr>
        <w:t>Подмена традиционных жизненных ценностей чуждыми нашей культуре установками, изобилующими в мультфильмах иностранного производств, приводит к тому, что миролюбие, доброжелательность, великодушие, устремленность не на удовлетворение своих желаний, а на служение другим в условиях современной культуры могут оказаться неведомы современным детям.</w:t>
      </w:r>
      <w:proofErr w:type="gramEnd"/>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xml:space="preserve">К сожалению, сегодня дети воспитываются не столько на русских народных сказках, сколько на диснеевских мультфильмах. Очень многим детям родители не читают сказки. Детские психологи считают это большим упущением родителей в деле воспитания детей. Многие малыши не слышали ни о Колобке, ни о Красной Шапочке, ни о Репке и очень жаль. Потому что дети, которым читают сказки, быстрее начинают говорить, и не просто выдают набор слов, а выражаются целыми предложениями на хорошем литературном языке. Сказка обращена к чистому началу каждого человека. Через восприятие сказок мы воспитываем ребенка, развиваем его внутренний мир, лечим душу, даем знания о законах жизни и способах проявления творческой силы и смекалки. Сказка близка ребенку по мироощущению, ведь у него эмоционально-чувственное восприятие мира. Ему еще не понятная логика взрослых рассуждений, а сказка и не учит напрямую. В ней есть только волшебные образы, которыми ребенок наслаждается, определяя свои симпатии. </w:t>
      </w:r>
      <w:proofErr w:type="gramStart"/>
      <w:r w:rsidRPr="009A39AB">
        <w:rPr>
          <w:rFonts w:ascii="Times New Roman" w:eastAsia="Times New Roman" w:hAnsi="Times New Roman" w:cs="Times New Roman"/>
          <w:color w:val="211E1E"/>
          <w:sz w:val="24"/>
          <w:szCs w:val="24"/>
          <w:lang w:eastAsia="ru-RU"/>
        </w:rPr>
        <w:t>В сказке всегда есть четкая граница: это – добро, а это – зло, этот персонаж – плохой, а этот – хороший.</w:t>
      </w:r>
      <w:proofErr w:type="gramEnd"/>
      <w:r w:rsidRPr="009A39AB">
        <w:rPr>
          <w:rFonts w:ascii="Times New Roman" w:eastAsia="Times New Roman" w:hAnsi="Times New Roman" w:cs="Times New Roman"/>
          <w:color w:val="211E1E"/>
          <w:sz w:val="24"/>
          <w:szCs w:val="24"/>
          <w:lang w:eastAsia="ru-RU"/>
        </w:rPr>
        <w:t xml:space="preserve"> Малыш знает, что Кощей обязательно будет побежден и добро победит. Это упорядочивает сложные чувства </w:t>
      </w:r>
      <w:r w:rsidRPr="009A39AB">
        <w:rPr>
          <w:rFonts w:ascii="Times New Roman" w:eastAsia="Times New Roman" w:hAnsi="Times New Roman" w:cs="Times New Roman"/>
          <w:color w:val="211E1E"/>
          <w:sz w:val="24"/>
          <w:szCs w:val="24"/>
          <w:lang w:eastAsia="ru-RU"/>
        </w:rPr>
        <w:lastRenderedPageBreak/>
        <w:t>ребенка, а благополучный конец позволяет поверить в то, что в будущем и он сделает что-то хорошее.</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w:t>
      </w:r>
    </w:p>
    <w:p w:rsidR="004833CE" w:rsidRPr="009A39AB" w:rsidRDefault="00B12A45"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b/>
          <w:bCs/>
          <w:color w:val="211E1E"/>
          <w:sz w:val="24"/>
          <w:szCs w:val="24"/>
          <w:lang w:eastAsia="ru-RU"/>
        </w:rPr>
        <w:t>1. Актуальность</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Родители – первые проводники малыша в понимании и усвоении нравственных требований, помогающие ему приобретать социальный опыт. То, что посеяно родителями в семье, будет произрастать всю жизнь. А «сеют» родители главным образом с помощью личного нравственного примера. В этом смысле не может быть активного или пассивного воспитания. Воспитание строится на примере жизни отца и матери, оно всегда активно, независимо от того, говорят в семье о морали и нормах поведения или нет.</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Не секрет, что многие молодые родители полагают, что в ребенке надо воспитывать не доброту, а сильный характер, который поможет ему в жизни. По мнению таких взрослых, сегодня выживает и процветает тот, кого отличают себялюбие, напористость, умение отстаивать свои интересы любой ценой. Подобная педагогическая позиция, когда доброта противопоставляется «агрессивным» качествам личности, ошибочна и вредна не только для общества, но и для самих детей, независимо от того, растет в семье мальчик или девочка.  Настоящие волевые качества не только не исключают доброты, отзывчивости и чуткости, но в значительной мере должны предопределяться ими. В противном же случае из человека вырастает жестокосердный эгоист.</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Воспитывать в ребенке доброту и чуткость нужно с такой же, если не с большей, настойчивостью и последовательностью, как и силу воли. И самое главное – воспитать доброту можно только добром.</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Воспитание ребенка не должно пониматься как регламентирование его поведения и чтение ему нравственных проповедей. Очень важно, чтобы ребенок как можно раньше почувствовал реальность чужого страдания и сопереживал ему, чтобы умел любить, жалеть, прощать, помогать. Если идти этим путем в воспитании, то в сердце ребенка поселятся чуткость и благодарность к людям. Задача родителей – создавать и постоянно поддерживать в своей семье атмосферу любви и доброты, милосердия и взаимопомощи.</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xml:space="preserve">В наши дни произошла, если можно так сказать, подмена понятий. Иногда приходится слышать нечто подобное: «Мальчик из благополучной семьи. Мама – экономист </w:t>
      </w:r>
      <w:r w:rsidRPr="009A39AB">
        <w:rPr>
          <w:rFonts w:ascii="Times New Roman" w:eastAsia="Times New Roman" w:hAnsi="Times New Roman" w:cs="Times New Roman"/>
          <w:color w:val="211E1E"/>
          <w:sz w:val="24"/>
          <w:szCs w:val="24"/>
          <w:lang w:eastAsia="ru-RU"/>
        </w:rPr>
        <w:lastRenderedPageBreak/>
        <w:t>преуспевающей компании. У папы свой бизнес. Как же этот ребенок мог так ужасно поступить?» Но благополучие семьи определяется не ее материальным положением, а высоким уровнем внутрисемейной нравственности, когда взрослые члены семьи всем своим поведением, а не нравоучениями, воспитывают у детей чуткость, отзывчивость, сопереживание. Причем начинать надо с формирования качества самого общего по содержанию, но самого конкретного по форме его проявлений, – доброты.</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Как изменить сложившееся положение? Как наладить духовно-нравственное общение детей? Как способствовать формированию у детей уважения, доброты, любви к сверстникам, родителям, педагогам,  людям старшего поколения?</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Поиск ответов на эти вопросы и способствовал возникновению идеи создания социального </w:t>
      </w:r>
      <w:r w:rsidRPr="009A39AB">
        <w:rPr>
          <w:rFonts w:ascii="Times New Roman" w:eastAsia="Times New Roman" w:hAnsi="Times New Roman" w:cs="Times New Roman"/>
          <w:b/>
          <w:bCs/>
          <w:color w:val="FF0000"/>
          <w:sz w:val="24"/>
          <w:szCs w:val="24"/>
          <w:lang w:eastAsia="ru-RU"/>
        </w:rPr>
        <w:t>проекта «Доброта».</w:t>
      </w:r>
      <w:r w:rsidRPr="009A39AB">
        <w:rPr>
          <w:rFonts w:ascii="Times New Roman" w:eastAsia="Times New Roman" w:hAnsi="Times New Roman" w:cs="Times New Roman"/>
          <w:color w:val="FF0000"/>
          <w:sz w:val="24"/>
          <w:szCs w:val="24"/>
          <w:lang w:eastAsia="ru-RU"/>
        </w:rPr>
        <w:t> </w:t>
      </w:r>
      <w:r w:rsidRPr="009A39AB">
        <w:rPr>
          <w:rFonts w:ascii="Times New Roman" w:eastAsia="Times New Roman" w:hAnsi="Times New Roman" w:cs="Times New Roman"/>
          <w:color w:val="211E1E"/>
          <w:sz w:val="24"/>
          <w:szCs w:val="24"/>
          <w:lang w:eastAsia="ru-RU"/>
        </w:rPr>
        <w:t>Актуальность этого проекта связана в первую очередь с социальным неблагополучием нашего общества, где нарушены каноны общения между подрастающим и старшим поколением. Проект – долгосрочный, рассчитан на три года.</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w:t>
      </w:r>
    </w:p>
    <w:p w:rsidR="004833CE" w:rsidRPr="009A39AB" w:rsidRDefault="00B12A45"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b/>
          <w:bCs/>
          <w:color w:val="211E1E"/>
          <w:sz w:val="24"/>
          <w:szCs w:val="24"/>
          <w:lang w:eastAsia="ru-RU"/>
        </w:rPr>
        <w:t>2. Цели и задачи проекта</w:t>
      </w:r>
    </w:p>
    <w:p w:rsidR="00733012"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Традиции, накопленный жизненный опыт передаются от поколения к поколению через общение и совместную деятельность взрослого с реб</w:t>
      </w:r>
      <w:r w:rsidR="00733012" w:rsidRPr="009A39AB">
        <w:rPr>
          <w:rFonts w:ascii="Times New Roman" w:eastAsia="Times New Roman" w:hAnsi="Times New Roman" w:cs="Times New Roman"/>
          <w:color w:val="211E1E"/>
          <w:sz w:val="24"/>
          <w:szCs w:val="24"/>
          <w:lang w:eastAsia="ru-RU"/>
        </w:rPr>
        <w:t>енком, </w:t>
      </w:r>
      <w:r w:rsidRPr="009A39AB">
        <w:rPr>
          <w:rFonts w:ascii="Times New Roman" w:eastAsia="Times New Roman" w:hAnsi="Times New Roman" w:cs="Times New Roman"/>
          <w:color w:val="211E1E"/>
          <w:sz w:val="24"/>
          <w:szCs w:val="24"/>
          <w:lang w:eastAsia="ru-RU"/>
        </w:rPr>
        <w:t>поэтому</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w:t>
      </w:r>
      <w:r w:rsidR="00733012" w:rsidRPr="009A39AB">
        <w:rPr>
          <w:rFonts w:ascii="Times New Roman" w:eastAsia="Times New Roman" w:hAnsi="Times New Roman" w:cs="Times New Roman"/>
          <w:b/>
          <w:bCs/>
          <w:color w:val="211E1E"/>
          <w:sz w:val="24"/>
          <w:szCs w:val="24"/>
          <w:lang w:eastAsia="ru-RU"/>
        </w:rPr>
        <w:t>Ц</w:t>
      </w:r>
      <w:r w:rsidRPr="009A39AB">
        <w:rPr>
          <w:rFonts w:ascii="Times New Roman" w:eastAsia="Times New Roman" w:hAnsi="Times New Roman" w:cs="Times New Roman"/>
          <w:b/>
          <w:bCs/>
          <w:color w:val="211E1E"/>
          <w:sz w:val="24"/>
          <w:szCs w:val="24"/>
          <w:lang w:eastAsia="ru-RU"/>
        </w:rPr>
        <w:t>ель проекта</w:t>
      </w:r>
      <w:r w:rsidRPr="009A39AB">
        <w:rPr>
          <w:rFonts w:ascii="Times New Roman" w:eastAsia="Times New Roman" w:hAnsi="Times New Roman" w:cs="Times New Roman"/>
          <w:color w:val="211E1E"/>
          <w:sz w:val="24"/>
          <w:szCs w:val="24"/>
          <w:lang w:eastAsia="ru-RU"/>
        </w:rPr>
        <w:t>: развитие духовно-нравственной связи  между детьми и родителями, педагогами, людьми старшего поколения.</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b/>
          <w:bCs/>
          <w:color w:val="211E1E"/>
          <w:sz w:val="24"/>
          <w:szCs w:val="24"/>
          <w:lang w:eastAsia="ru-RU"/>
        </w:rPr>
        <w:t>Задачи:</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развивать у дошкольников умение вежливо общаться друг с другом и окружающими;</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воспитывать у малышей трудолюбие, аккуратность, доброжелательные отношения;</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способствовать расширению круга общения детей  с взрослыми;</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формировать коммуникативные умения и навыки воспитанников;</w:t>
      </w:r>
    </w:p>
    <w:p w:rsidR="004833CE" w:rsidRPr="009A39AB" w:rsidRDefault="004833CE" w:rsidP="009A39AB">
      <w:pPr>
        <w:spacing w:before="75" w:after="75" w:line="360" w:lineRule="auto"/>
        <w:jc w:val="both"/>
        <w:rPr>
          <w:rFonts w:ascii="Times New Roman" w:eastAsia="Times New Roman" w:hAnsi="Times New Roman" w:cs="Times New Roman"/>
          <w:color w:val="211E1E"/>
          <w:sz w:val="24"/>
          <w:szCs w:val="24"/>
          <w:lang w:eastAsia="ru-RU"/>
        </w:rPr>
      </w:pPr>
      <w:r w:rsidRPr="009A39AB">
        <w:rPr>
          <w:rFonts w:ascii="Times New Roman" w:eastAsia="Times New Roman" w:hAnsi="Times New Roman" w:cs="Times New Roman"/>
          <w:color w:val="211E1E"/>
          <w:sz w:val="24"/>
          <w:szCs w:val="24"/>
          <w:lang w:eastAsia="ru-RU"/>
        </w:rPr>
        <w:t>– поддерживать и развивать проявления гуманности в поведении детей.</w:t>
      </w:r>
    </w:p>
    <w:p w:rsidR="00E7099C" w:rsidRPr="009A39AB" w:rsidRDefault="00B12A45" w:rsidP="009A39AB">
      <w:pPr>
        <w:spacing w:after="0" w:line="360" w:lineRule="auto"/>
        <w:ind w:firstLine="567"/>
        <w:jc w:val="both"/>
        <w:rPr>
          <w:rFonts w:ascii="Times New Roman" w:hAnsi="Times New Roman" w:cs="Times New Roman"/>
          <w:b/>
          <w:sz w:val="24"/>
          <w:szCs w:val="24"/>
        </w:rPr>
      </w:pPr>
      <w:r w:rsidRPr="009A39AB">
        <w:rPr>
          <w:rFonts w:ascii="Times New Roman" w:hAnsi="Times New Roman" w:cs="Times New Roman"/>
          <w:b/>
          <w:sz w:val="24"/>
          <w:szCs w:val="24"/>
        </w:rPr>
        <w:t>3</w:t>
      </w:r>
      <w:r w:rsidR="00E7099C" w:rsidRPr="009A39AB">
        <w:rPr>
          <w:rFonts w:ascii="Times New Roman" w:hAnsi="Times New Roman" w:cs="Times New Roman"/>
          <w:b/>
          <w:sz w:val="24"/>
          <w:szCs w:val="24"/>
        </w:rPr>
        <w:t xml:space="preserve">. </w:t>
      </w:r>
      <w:proofErr w:type="spellStart"/>
      <w:r w:rsidR="00E7099C" w:rsidRPr="009A39AB">
        <w:rPr>
          <w:rFonts w:ascii="Times New Roman" w:hAnsi="Times New Roman" w:cs="Times New Roman"/>
          <w:b/>
          <w:sz w:val="24"/>
          <w:szCs w:val="24"/>
        </w:rPr>
        <w:t>Сформированность</w:t>
      </w:r>
      <w:proofErr w:type="spellEnd"/>
      <w:r w:rsidR="00E7099C" w:rsidRPr="009A39AB">
        <w:rPr>
          <w:rFonts w:ascii="Times New Roman" w:hAnsi="Times New Roman" w:cs="Times New Roman"/>
          <w:b/>
          <w:sz w:val="24"/>
          <w:szCs w:val="24"/>
        </w:rPr>
        <w:t xml:space="preserve"> ресурсной базы ДОУ</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Для реализации проекта в группе создана предметно-пространственная среда, т.е. условия, необходимые для создания социальной ситуации развития детей, соответствующие специфике дошкольного возраста, обеспечивающие полноценное развитие личности детей во всех основных образовательных областях, а именно: в </w:t>
      </w:r>
      <w:r w:rsidRPr="009A39AB">
        <w:rPr>
          <w:rFonts w:ascii="Times New Roman" w:hAnsi="Times New Roman" w:cs="Times New Roman"/>
          <w:sz w:val="24"/>
          <w:szCs w:val="24"/>
        </w:rPr>
        <w:lastRenderedPageBreak/>
        <w:t>сферах социально-коммуникативного, познавательного, речевого, художественно-эстетического и физического развития личности детей.</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Созданная среда обеспечивает максимальную реализацию образовательного потенциала пространства учреждения, группы, а также игрового участка, материалов, оборудования и инвентаря для развития детей дошкольного возраста в соответствии с целями и задачами проекта.</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Пространство группы не делится на «центры», в каждом из которых можно заниматься только определенным видом деятельности. Отсутствие жесткого зонирования средового окружения имеет принципиальное значение, так как развитие ребенка в деятельности и посредством деятельности предполагает движение не от предмета, а от замысла к результату с использованием предмета.</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В качестве системообразующих элементов среды выступают разные виды детской деятельности: игровая, конструктивная, трудовая, познавательная, двигательная, художественно-эстетическая, коммуникативная.</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Свободное, </w:t>
      </w:r>
      <w:proofErr w:type="spellStart"/>
      <w:r w:rsidRPr="009A39AB">
        <w:rPr>
          <w:rFonts w:ascii="Times New Roman" w:hAnsi="Times New Roman" w:cs="Times New Roman"/>
          <w:sz w:val="24"/>
          <w:szCs w:val="24"/>
        </w:rPr>
        <w:t>внесюжетное</w:t>
      </w:r>
      <w:proofErr w:type="spellEnd"/>
      <w:r w:rsidRPr="009A39AB">
        <w:rPr>
          <w:rFonts w:ascii="Times New Roman" w:hAnsi="Times New Roman" w:cs="Times New Roman"/>
          <w:sz w:val="24"/>
          <w:szCs w:val="24"/>
        </w:rPr>
        <w:t xml:space="preserve"> размещение элементов среды позволяет воспитанникам гибко и разнообразно использовать средовые ресурсы, позволяет обеспечивать возможности их интеграции воспитанниками в зависимости от целей того или иного вида деятельности, творческую реализацию замыслов, самостоятельность и самоорганизацию, а также даёт возможность организации пространства группы и предметной среды по тематическому принципу.</w:t>
      </w:r>
    </w:p>
    <w:p w:rsidR="00E7099C" w:rsidRPr="009A39AB" w:rsidRDefault="00E7099C" w:rsidP="009A39AB">
      <w:pPr>
        <w:pStyle w:val="a3"/>
        <w:spacing w:line="360" w:lineRule="auto"/>
        <w:jc w:val="both"/>
        <w:rPr>
          <w:rFonts w:ascii="Times New Roman" w:hAnsi="Times New Roman" w:cs="Times New Roman"/>
          <w:sz w:val="24"/>
          <w:szCs w:val="24"/>
        </w:rPr>
      </w:pP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подбор информации и материалов для реализации проектных мероприятий (народные игры – забавы, частушки, иллюстрации, художественная литература, аудиозаписи с русскими народными песнями, тематическое занятие);</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чтение народных и авторских сказок, литературных произведений из серии «Детям о вере», сказки о материнской любви;</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беседы и ситуативных разговоры о семье и членах семьи, о добре и зле, о жадности и щедрости, о милосердии, дружбе и взаимопомощи;</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цикл занятий под названием «Уроки доброты», целью которых является воспитание нравственных ценностей и познание самого себя в мире людей;</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знакомство с календарными православными и народными праздниками и проведение некоторых из них (Рождество Пресвятой Богородицы, Рождественские Святки, Масленица, Пасха, Благовещение, Троица);</w:t>
      </w:r>
    </w:p>
    <w:p w:rsidR="00E7099C" w:rsidRPr="009A39AB" w:rsidRDefault="00E7099C" w:rsidP="009A39AB">
      <w:pPr>
        <w:pStyle w:val="a3"/>
        <w:spacing w:line="360" w:lineRule="auto"/>
        <w:jc w:val="both"/>
        <w:rPr>
          <w:rFonts w:ascii="Times New Roman" w:hAnsi="Times New Roman" w:cs="Times New Roman"/>
          <w:sz w:val="24"/>
          <w:szCs w:val="24"/>
        </w:rPr>
      </w:pPr>
      <w:proofErr w:type="gramStart"/>
      <w:r w:rsidRPr="009A39AB">
        <w:rPr>
          <w:rFonts w:ascii="Times New Roman" w:hAnsi="Times New Roman" w:cs="Times New Roman"/>
          <w:sz w:val="24"/>
          <w:szCs w:val="24"/>
        </w:rPr>
        <w:lastRenderedPageBreak/>
        <w:t>тематические, народные, православные праздники, такие как: праздник Осени, День Народного Единства, День Матери, Новый год и Рождество, День Защитника отечества, Масленица, 8 Марта, Пасха, День Победы, Выпускной бал, День защиты детей, Троица, День России.</w:t>
      </w:r>
      <w:proofErr w:type="gramEnd"/>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знакомство детей с жизнью православных святых и защитников земли русской, как пример высокой духовности и нравственности, патриотизма в виде рассказа с использованием видеофильмов, детской литературы перед днем памяти святого как отдельное занятие или как часть занятия по ознакомлению с окружающим перед Днем защитника Отечества, Днем Победы.</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постановки театрализованных представлений и сценок на нравственные темы (о прощении, о трудолюбии, об уважении старших);</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Изготовление атрибутов для проведения подвижных игр, дидактических и народных игр;</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Подбор материалов для продуктивной деятельности;</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Дидактические игры: </w:t>
      </w:r>
      <w:proofErr w:type="gramStart"/>
      <w:r w:rsidRPr="009A39AB">
        <w:rPr>
          <w:rFonts w:ascii="Times New Roman" w:hAnsi="Times New Roman" w:cs="Times New Roman"/>
          <w:sz w:val="24"/>
          <w:szCs w:val="24"/>
        </w:rPr>
        <w:t>«Составь семью» «Кому, что нужно для работы» «Кто больше назовет ласковых слов для своих родных» «Моих близких зовут» «Мамы и папы имеют имена и отчества» «Кто кому кем приходится»;</w:t>
      </w:r>
      <w:proofErr w:type="gramEnd"/>
    </w:p>
    <w:p w:rsidR="00E7099C" w:rsidRPr="009A39AB" w:rsidRDefault="00E7099C" w:rsidP="009A39AB">
      <w:pPr>
        <w:pStyle w:val="a3"/>
        <w:spacing w:line="360" w:lineRule="auto"/>
        <w:jc w:val="both"/>
        <w:rPr>
          <w:rFonts w:ascii="Times New Roman" w:hAnsi="Times New Roman" w:cs="Times New Roman"/>
          <w:sz w:val="24"/>
          <w:szCs w:val="24"/>
        </w:rPr>
      </w:pPr>
      <w:proofErr w:type="gramStart"/>
      <w:r w:rsidRPr="009A39AB">
        <w:rPr>
          <w:rFonts w:ascii="Times New Roman" w:hAnsi="Times New Roman" w:cs="Times New Roman"/>
          <w:sz w:val="24"/>
          <w:szCs w:val="24"/>
        </w:rPr>
        <w:t>Альбомы «Времена года», «Семья», «Об этом знает каждый», «Счастливое детство», «Профессии», «Путь в детский сад», «Чей флаг», «Что лишнее» «Права и обязанности детей» и другие;</w:t>
      </w:r>
      <w:proofErr w:type="gramEnd"/>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Настольные театры по русским народным сказкам, театр ложек, теневой, пальчиковый, конусный; вязанной, резиновой, соломенной игрушки и др.;</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Создание Мин</w:t>
      </w:r>
      <w:proofErr w:type="gramStart"/>
      <w:r w:rsidRPr="009A39AB">
        <w:rPr>
          <w:rFonts w:ascii="Times New Roman" w:hAnsi="Times New Roman" w:cs="Times New Roman"/>
          <w:sz w:val="24"/>
          <w:szCs w:val="24"/>
        </w:rPr>
        <w:t>и-</w:t>
      </w:r>
      <w:proofErr w:type="gramEnd"/>
      <w:r w:rsidRPr="009A39AB">
        <w:rPr>
          <w:rFonts w:ascii="Times New Roman" w:hAnsi="Times New Roman" w:cs="Times New Roman"/>
          <w:sz w:val="24"/>
          <w:szCs w:val="24"/>
        </w:rPr>
        <w:t xml:space="preserve"> музея, который включает:</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«Полку избыточной информации: </w:t>
      </w:r>
      <w:proofErr w:type="gramStart"/>
      <w:r w:rsidRPr="009A39AB">
        <w:rPr>
          <w:rFonts w:ascii="Times New Roman" w:hAnsi="Times New Roman" w:cs="Times New Roman"/>
          <w:sz w:val="24"/>
          <w:szCs w:val="24"/>
        </w:rPr>
        <w:t>«Россия Родина моя» -– это фотографии, открытки, фотоальбомы, репродукции картин, предметы быта, игрушки, скульптура малых форм, печатные издания, художественная литература, карты, атласы, справочники, путеводители, видеоматериалы о нашей стране, Ростовской области, станице, традициях казачества на Дону и др.</w:t>
      </w:r>
      <w:proofErr w:type="gramEnd"/>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«Полку православия: «Добрый мир» – это иллюстрации и репродукции картин с библейскими сюжетами, детская духовная литература, иконопись, детские творческие работы на темы православной культуры.</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макеты «Православный храм», «Быт русской избы», «Деревенское подворье» и других.</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«Вернисаж «Страна мастеров» – выставка поделок к тематическим мероприятиям, проектам, календарным датам и праздникам и др.</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lastRenderedPageBreak/>
        <w:t>«Книгу памяти» – это фотографии с описанием героических подвигов наших соотечественников, «Бессмертного полка» и участников ВОВ.</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«Семейное древо» – это обычаи, традиции, коллекции домашнего музея, родословные семей воспитанников и др.</w:t>
      </w:r>
    </w:p>
    <w:p w:rsidR="00E7099C" w:rsidRPr="009A39AB" w:rsidRDefault="00E7099C"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Правильно организованная среда в группах детского сада позволяет каждому ребенку найти занятие по душе, поверить в свои силы и способности, больше узнать о своей стране, народе, традициях народов России, научиться взаимодействовать с педагогами, сверстниками, понимать и оценивать их чувства.</w:t>
      </w:r>
    </w:p>
    <w:p w:rsidR="00E7099C" w:rsidRPr="009A39AB" w:rsidRDefault="00E7099C" w:rsidP="009A39AB">
      <w:pPr>
        <w:pStyle w:val="a3"/>
        <w:spacing w:line="360" w:lineRule="auto"/>
        <w:jc w:val="both"/>
        <w:rPr>
          <w:rFonts w:ascii="Times New Roman" w:hAnsi="Times New Roman" w:cs="Times New Roman"/>
          <w:bCs/>
          <w:iCs/>
          <w:sz w:val="24"/>
          <w:szCs w:val="24"/>
        </w:rPr>
      </w:pPr>
      <w:r w:rsidRPr="009A39AB">
        <w:rPr>
          <w:rFonts w:ascii="Times New Roman" w:hAnsi="Times New Roman" w:cs="Times New Roman"/>
          <w:bCs/>
          <w:i/>
          <w:iCs/>
          <w:sz w:val="24"/>
          <w:szCs w:val="24"/>
        </w:rPr>
        <w:t xml:space="preserve">Материально-технические ресурсы. </w:t>
      </w:r>
      <w:r w:rsidRPr="009A39AB">
        <w:rPr>
          <w:rFonts w:ascii="Times New Roman" w:hAnsi="Times New Roman" w:cs="Times New Roman"/>
          <w:bCs/>
          <w:iCs/>
          <w:sz w:val="24"/>
          <w:szCs w:val="24"/>
        </w:rPr>
        <w:t>Реализация программы осуществляется в учебных помещениях с использованием имеющегося оборудования и технических средств (персональный компьютер, мультимедийное оборудование, принтер и др.).</w:t>
      </w:r>
    </w:p>
    <w:p w:rsidR="00E7099C" w:rsidRPr="009A39AB" w:rsidRDefault="00E7099C" w:rsidP="009A39AB">
      <w:pPr>
        <w:pStyle w:val="a3"/>
        <w:spacing w:line="360" w:lineRule="auto"/>
        <w:jc w:val="both"/>
        <w:rPr>
          <w:rFonts w:ascii="Times New Roman" w:hAnsi="Times New Roman" w:cs="Times New Roman"/>
          <w:bCs/>
          <w:iCs/>
          <w:sz w:val="24"/>
          <w:szCs w:val="24"/>
        </w:rPr>
      </w:pPr>
      <w:r w:rsidRPr="009A39AB">
        <w:rPr>
          <w:rFonts w:ascii="Times New Roman" w:hAnsi="Times New Roman" w:cs="Times New Roman"/>
          <w:bCs/>
          <w:i/>
          <w:iCs/>
          <w:sz w:val="24"/>
          <w:szCs w:val="24"/>
        </w:rPr>
        <w:t xml:space="preserve">Методические ресурсы. </w:t>
      </w:r>
      <w:proofErr w:type="gramStart"/>
      <w:r w:rsidRPr="009A39AB">
        <w:rPr>
          <w:rFonts w:ascii="Times New Roman" w:hAnsi="Times New Roman" w:cs="Times New Roman"/>
          <w:bCs/>
          <w:iCs/>
          <w:sz w:val="24"/>
          <w:szCs w:val="24"/>
        </w:rPr>
        <w:t>Диагностические методики, методические рекомендации и разработки (анкеты, конспекты мероприятий, сценарии тренингов, лекций), подборка и разработка наглядных материалов (презентации, видеофильмы, видеоролики и т.д.)</w:t>
      </w:r>
      <w:proofErr w:type="gramEnd"/>
    </w:p>
    <w:p w:rsidR="00E7099C" w:rsidRPr="009A39AB" w:rsidRDefault="00E7099C" w:rsidP="009A39AB">
      <w:pPr>
        <w:pStyle w:val="a3"/>
        <w:spacing w:line="360" w:lineRule="auto"/>
        <w:jc w:val="both"/>
        <w:rPr>
          <w:rFonts w:ascii="Times New Roman" w:hAnsi="Times New Roman" w:cs="Times New Roman"/>
          <w:bCs/>
          <w:iCs/>
          <w:sz w:val="24"/>
          <w:szCs w:val="24"/>
        </w:rPr>
      </w:pPr>
      <w:r w:rsidRPr="009A39AB">
        <w:rPr>
          <w:rFonts w:ascii="Times New Roman" w:hAnsi="Times New Roman" w:cs="Times New Roman"/>
          <w:bCs/>
          <w:i/>
          <w:iCs/>
          <w:sz w:val="24"/>
          <w:szCs w:val="24"/>
        </w:rPr>
        <w:t xml:space="preserve">Информационные ресурсы. </w:t>
      </w:r>
      <w:r w:rsidRPr="009A39AB">
        <w:rPr>
          <w:rFonts w:ascii="Times New Roman" w:hAnsi="Times New Roman" w:cs="Times New Roman"/>
          <w:bCs/>
          <w:iCs/>
          <w:sz w:val="24"/>
          <w:szCs w:val="24"/>
        </w:rPr>
        <w:t xml:space="preserve">Размещение информации на сайте образовательного учреждения, подготовка и распространение информационных и консультационных материалов посредством оформления буклетов, памяток, </w:t>
      </w:r>
      <w:proofErr w:type="spellStart"/>
      <w:r w:rsidRPr="009A39AB">
        <w:rPr>
          <w:rFonts w:ascii="Times New Roman" w:hAnsi="Times New Roman" w:cs="Times New Roman"/>
          <w:bCs/>
          <w:iCs/>
          <w:sz w:val="24"/>
          <w:szCs w:val="24"/>
        </w:rPr>
        <w:t>флайеров</w:t>
      </w:r>
      <w:proofErr w:type="spellEnd"/>
      <w:r w:rsidRPr="009A39AB">
        <w:rPr>
          <w:rFonts w:ascii="Times New Roman" w:hAnsi="Times New Roman" w:cs="Times New Roman"/>
          <w:bCs/>
          <w:iCs/>
          <w:sz w:val="24"/>
          <w:szCs w:val="24"/>
        </w:rPr>
        <w:t>.</w:t>
      </w:r>
    </w:p>
    <w:p w:rsidR="000356DC" w:rsidRPr="009A39AB" w:rsidRDefault="00B12A45" w:rsidP="009A39AB">
      <w:pPr>
        <w:pStyle w:val="a3"/>
        <w:spacing w:line="360" w:lineRule="auto"/>
        <w:jc w:val="both"/>
        <w:rPr>
          <w:rFonts w:ascii="Times New Roman" w:hAnsi="Times New Roman" w:cs="Times New Roman"/>
          <w:b/>
          <w:bCs/>
          <w:iCs/>
          <w:sz w:val="24"/>
          <w:szCs w:val="24"/>
        </w:rPr>
      </w:pPr>
      <w:r w:rsidRPr="009A39AB">
        <w:rPr>
          <w:rFonts w:ascii="Times New Roman" w:hAnsi="Times New Roman" w:cs="Times New Roman"/>
          <w:b/>
          <w:bCs/>
          <w:iCs/>
          <w:sz w:val="24"/>
          <w:szCs w:val="24"/>
        </w:rPr>
        <w:t xml:space="preserve">4. </w:t>
      </w:r>
      <w:r w:rsidR="000356DC" w:rsidRPr="009A39AB">
        <w:rPr>
          <w:rFonts w:ascii="Times New Roman" w:hAnsi="Times New Roman" w:cs="Times New Roman"/>
          <w:b/>
          <w:bCs/>
          <w:iCs/>
          <w:sz w:val="24"/>
          <w:szCs w:val="24"/>
        </w:rPr>
        <w:t>План реализации  проекта.</w:t>
      </w:r>
    </w:p>
    <w:p w:rsidR="000356DC" w:rsidRPr="009A39AB" w:rsidRDefault="000356DC" w:rsidP="009A39AB">
      <w:pPr>
        <w:pStyle w:val="a3"/>
        <w:spacing w:line="360" w:lineRule="auto"/>
        <w:jc w:val="both"/>
        <w:rPr>
          <w:rFonts w:ascii="Times New Roman" w:hAnsi="Times New Roman" w:cs="Times New Roman"/>
          <w:bCs/>
          <w:iCs/>
          <w:sz w:val="24"/>
          <w:szCs w:val="24"/>
        </w:rPr>
      </w:pPr>
      <w:r w:rsidRPr="009A39AB">
        <w:rPr>
          <w:rFonts w:ascii="Times New Roman" w:hAnsi="Times New Roman" w:cs="Times New Roman"/>
          <w:bCs/>
          <w:iCs/>
          <w:sz w:val="24"/>
          <w:szCs w:val="24"/>
        </w:rPr>
        <w:t>С целью реализации проекта, был разработан план мероприятий.</w:t>
      </w:r>
    </w:p>
    <w:tbl>
      <w:tblPr>
        <w:tblW w:w="9545" w:type="dxa"/>
        <w:tblInd w:w="150"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firstRow="1" w:lastRow="0" w:firstColumn="1" w:lastColumn="0" w:noHBand="0" w:noVBand="1"/>
      </w:tblPr>
      <w:tblGrid>
        <w:gridCol w:w="1895"/>
        <w:gridCol w:w="2382"/>
        <w:gridCol w:w="3139"/>
        <w:gridCol w:w="2129"/>
      </w:tblGrid>
      <w:tr w:rsidR="000356DC" w:rsidRPr="009A39AB" w:rsidTr="008B5D82">
        <w:trPr>
          <w:trHeight w:val="805"/>
        </w:trPr>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Месяц</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Название</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Цель, задачи</w:t>
            </w:r>
          </w:p>
        </w:tc>
        <w:tc>
          <w:tcPr>
            <w:tcW w:w="2965"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Формы и виды деятельности</w:t>
            </w:r>
          </w:p>
        </w:tc>
        <w:tc>
          <w:tcPr>
            <w:tcW w:w="21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Формы творческого выхода, результат</w:t>
            </w:r>
          </w:p>
        </w:tc>
      </w:tr>
      <w:tr w:rsidR="000356DC" w:rsidRPr="009A39AB" w:rsidTr="008B5D82">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Октябрь</w:t>
            </w:r>
          </w:p>
          <w:p w:rsidR="000356DC" w:rsidRPr="009A39AB" w:rsidRDefault="000356DC" w:rsidP="009A39AB">
            <w:pPr>
              <w:spacing w:after="0" w:line="360" w:lineRule="auto"/>
              <w:jc w:val="both"/>
              <w:rPr>
                <w:rFonts w:ascii="Times New Roman" w:hAnsi="Times New Roman" w:cs="Times New Roman"/>
                <w:b/>
                <w:i/>
                <w:iCs/>
                <w:sz w:val="24"/>
                <w:szCs w:val="24"/>
              </w:rPr>
            </w:pPr>
            <w:r w:rsidRPr="009A39AB">
              <w:rPr>
                <w:rFonts w:ascii="Times New Roman" w:hAnsi="Times New Roman" w:cs="Times New Roman"/>
                <w:b/>
                <w:i/>
                <w:iCs/>
                <w:sz w:val="24"/>
                <w:szCs w:val="24"/>
              </w:rPr>
              <w:t>Тема:</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w:t>
            </w:r>
            <w:r w:rsidRPr="009A39AB">
              <w:rPr>
                <w:rFonts w:ascii="Times New Roman" w:hAnsi="Times New Roman" w:cs="Times New Roman"/>
                <w:b/>
                <w:i/>
                <w:iCs/>
                <w:sz w:val="24"/>
                <w:szCs w:val="24"/>
              </w:rPr>
              <w:t>Такие разные дома»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Уважение к людям других национальностей и их жилищу</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Воспитание толерантного отношения к людям другой национальности.</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Воспитывать чувство уважения к жизни, традициям и обычаям других народов.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Познакомить с историей </w:t>
            </w:r>
            <w:r w:rsidRPr="009A39AB">
              <w:rPr>
                <w:rFonts w:ascii="Times New Roman" w:hAnsi="Times New Roman" w:cs="Times New Roman"/>
                <w:sz w:val="24"/>
                <w:szCs w:val="24"/>
              </w:rPr>
              <w:lastRenderedPageBreak/>
              <w:t>возникновения жилища человека.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Уточнение и расширение представлений о назначении, материалах, из которых строят дома.</w:t>
            </w:r>
          </w:p>
          <w:p w:rsidR="000356DC" w:rsidRPr="009A39AB" w:rsidRDefault="000356DC" w:rsidP="009A39AB">
            <w:pPr>
              <w:spacing w:after="0" w:line="360" w:lineRule="auto"/>
              <w:jc w:val="both"/>
              <w:rPr>
                <w:rFonts w:ascii="Times New Roman" w:hAnsi="Times New Roman" w:cs="Times New Roman"/>
                <w:sz w:val="24"/>
                <w:szCs w:val="24"/>
              </w:rPr>
            </w:pPr>
          </w:p>
        </w:tc>
        <w:tc>
          <w:tcPr>
            <w:tcW w:w="2965"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b/>
                <w:sz w:val="24"/>
                <w:szCs w:val="24"/>
                <w:u w:val="single"/>
              </w:rPr>
              <w:lastRenderedPageBreak/>
              <w:t>Формы занятий</w:t>
            </w:r>
            <w:r w:rsidRPr="009A39AB">
              <w:rPr>
                <w:rFonts w:ascii="Times New Roman" w:hAnsi="Times New Roman" w:cs="Times New Roman"/>
                <w:b/>
                <w:sz w:val="24"/>
                <w:szCs w:val="24"/>
              </w:rPr>
              <w:t>:</w:t>
            </w:r>
            <w:r w:rsidRPr="009A39AB">
              <w:rPr>
                <w:rFonts w:ascii="Times New Roman" w:hAnsi="Times New Roman" w:cs="Times New Roman"/>
                <w:sz w:val="24"/>
                <w:szCs w:val="24"/>
              </w:rPr>
              <w:t> групповые, индивидуальные, подгрупповые, интегрированные.</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Беседа о домах:</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«Для чего нужен дом»</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«Виды домов»</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Стихотворение «Дома бывают разные»</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Рассматривание иллюстраций с изображением домов.</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lastRenderedPageBreak/>
              <w:t> </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u w:val="single"/>
              </w:rPr>
              <w:t>Игры</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«Народы России», «</w:t>
            </w:r>
            <w:proofErr w:type="gramStart"/>
            <w:r w:rsidRPr="009A39AB">
              <w:rPr>
                <w:rFonts w:ascii="Times New Roman" w:hAnsi="Times New Roman" w:cs="Times New Roman"/>
                <w:sz w:val="24"/>
                <w:szCs w:val="24"/>
              </w:rPr>
              <w:t>Кто</w:t>
            </w:r>
            <w:proofErr w:type="gramEnd"/>
            <w:r w:rsidRPr="009A39AB">
              <w:rPr>
                <w:rFonts w:ascii="Times New Roman" w:hAnsi="Times New Roman" w:cs="Times New Roman"/>
                <w:sz w:val="24"/>
                <w:szCs w:val="24"/>
              </w:rPr>
              <w:t xml:space="preserve"> где живет?»</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«Назови, какой дом», «Строительные профессии», «Чей домик»,</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Игра </w:t>
            </w:r>
            <w:proofErr w:type="gramStart"/>
            <w:r w:rsidRPr="009A39AB">
              <w:rPr>
                <w:rFonts w:ascii="Times New Roman" w:hAnsi="Times New Roman" w:cs="Times New Roman"/>
                <w:sz w:val="24"/>
                <w:szCs w:val="24"/>
              </w:rPr>
              <w:t>-э</w:t>
            </w:r>
            <w:proofErr w:type="gramEnd"/>
            <w:r w:rsidRPr="009A39AB">
              <w:rPr>
                <w:rFonts w:ascii="Times New Roman" w:hAnsi="Times New Roman" w:cs="Times New Roman"/>
                <w:sz w:val="24"/>
                <w:szCs w:val="24"/>
              </w:rPr>
              <w:t>ксперимент «Какой дом крепче»</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Исследование материалов (камень, дерево)</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Творческое задание «Что нам стоит дом построить!»</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c>
          <w:tcPr>
            <w:tcW w:w="21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b/>
                <w:sz w:val="24"/>
                <w:szCs w:val="24"/>
              </w:rPr>
              <w:lastRenderedPageBreak/>
              <w:t>Планируемые результаты:</w:t>
            </w:r>
            <w:r w:rsidRPr="009A39AB">
              <w:rPr>
                <w:rFonts w:ascii="Times New Roman" w:hAnsi="Times New Roman" w:cs="Times New Roman"/>
                <w:sz w:val="24"/>
                <w:szCs w:val="24"/>
              </w:rPr>
              <w:t xml:space="preserve"> с уважением относится к людям другой национальности, знает различные виды жилья человека, с уважением относится к труду </w:t>
            </w:r>
            <w:r w:rsidRPr="009A39AB">
              <w:rPr>
                <w:rFonts w:ascii="Times New Roman" w:hAnsi="Times New Roman" w:cs="Times New Roman"/>
                <w:sz w:val="24"/>
                <w:szCs w:val="24"/>
              </w:rPr>
              <w:lastRenderedPageBreak/>
              <w:t>строителей.</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Продуктивная деятельность:</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Лепка «Такие разные дома»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Аппликация «Домик»</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Конструирование «Многоэтажный дом»</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Рисование «Дома разных народов»</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 xml:space="preserve">Выставка макетов домов «Разные </w:t>
            </w:r>
            <w:proofErr w:type="gramStart"/>
            <w:r w:rsidRPr="009A39AB">
              <w:rPr>
                <w:rFonts w:ascii="Times New Roman" w:hAnsi="Times New Roman" w:cs="Times New Roman"/>
                <w:b/>
                <w:sz w:val="24"/>
                <w:szCs w:val="24"/>
              </w:rPr>
              <w:t>народы-разные</w:t>
            </w:r>
            <w:proofErr w:type="gramEnd"/>
            <w:r w:rsidRPr="009A39AB">
              <w:rPr>
                <w:rFonts w:ascii="Times New Roman" w:hAnsi="Times New Roman" w:cs="Times New Roman"/>
                <w:b/>
                <w:sz w:val="24"/>
                <w:szCs w:val="24"/>
              </w:rPr>
              <w:t xml:space="preserve"> дома»</w:t>
            </w:r>
          </w:p>
        </w:tc>
      </w:tr>
      <w:tr w:rsidR="000356DC" w:rsidRPr="009A39AB" w:rsidTr="008B5D82">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lastRenderedPageBreak/>
              <w:t>Ноябрь</w:t>
            </w:r>
          </w:p>
          <w:p w:rsidR="000356DC" w:rsidRPr="009A39AB" w:rsidRDefault="000356DC" w:rsidP="009A39AB">
            <w:pPr>
              <w:spacing w:after="0" w:line="360" w:lineRule="auto"/>
              <w:jc w:val="both"/>
              <w:rPr>
                <w:rFonts w:ascii="Times New Roman" w:hAnsi="Times New Roman" w:cs="Times New Roman"/>
                <w:b/>
                <w:i/>
                <w:iCs/>
                <w:sz w:val="24"/>
                <w:szCs w:val="24"/>
              </w:rPr>
            </w:pPr>
            <w:r w:rsidRPr="009A39AB">
              <w:rPr>
                <w:rFonts w:ascii="Times New Roman" w:hAnsi="Times New Roman" w:cs="Times New Roman"/>
                <w:b/>
                <w:sz w:val="24"/>
                <w:szCs w:val="24"/>
              </w:rPr>
              <w:t> </w:t>
            </w:r>
            <w:r w:rsidRPr="009A39AB">
              <w:rPr>
                <w:rFonts w:ascii="Times New Roman" w:hAnsi="Times New Roman" w:cs="Times New Roman"/>
                <w:b/>
                <w:i/>
                <w:iCs/>
                <w:sz w:val="24"/>
                <w:szCs w:val="24"/>
              </w:rPr>
              <w:t>Тема:</w:t>
            </w:r>
          </w:p>
          <w:p w:rsidR="000356DC" w:rsidRPr="009A39AB" w:rsidRDefault="000356DC" w:rsidP="009A39AB">
            <w:pPr>
              <w:spacing w:after="0" w:line="360" w:lineRule="auto"/>
              <w:jc w:val="both"/>
              <w:rPr>
                <w:rFonts w:ascii="Times New Roman" w:hAnsi="Times New Roman" w:cs="Times New Roman"/>
                <w:b/>
                <w:i/>
                <w:iCs/>
                <w:sz w:val="24"/>
                <w:szCs w:val="24"/>
              </w:rPr>
            </w:pPr>
            <w:r w:rsidRPr="009A39AB">
              <w:rPr>
                <w:rFonts w:ascii="Times New Roman" w:hAnsi="Times New Roman" w:cs="Times New Roman"/>
                <w:b/>
                <w:i/>
                <w:iCs/>
                <w:sz w:val="24"/>
                <w:szCs w:val="24"/>
              </w:rPr>
              <w:t>«Семья сильна, когда над ней крыша одна»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Любовь и уважение к родным людям</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u w:val="single"/>
              </w:rPr>
              <w:t>Серия занятий</w:t>
            </w:r>
            <w:r w:rsidRPr="009A39AB">
              <w:rPr>
                <w:rFonts w:ascii="Times New Roman" w:hAnsi="Times New Roman" w:cs="Times New Roman"/>
                <w:b/>
                <w:sz w:val="24"/>
                <w:szCs w:val="24"/>
              </w:rPr>
              <w:t>:</w:t>
            </w:r>
          </w:p>
          <w:p w:rsidR="000356DC" w:rsidRPr="009A39AB" w:rsidRDefault="000356DC" w:rsidP="009A39AB">
            <w:pPr>
              <w:spacing w:after="0" w:line="360" w:lineRule="auto"/>
              <w:jc w:val="both"/>
              <w:rPr>
                <w:rFonts w:ascii="Times New Roman" w:hAnsi="Times New Roman" w:cs="Times New Roman"/>
                <w:i/>
                <w:iCs/>
                <w:sz w:val="24"/>
                <w:szCs w:val="24"/>
              </w:rPr>
            </w:pPr>
            <w:r w:rsidRPr="009A39AB">
              <w:rPr>
                <w:rFonts w:ascii="Times New Roman" w:hAnsi="Times New Roman" w:cs="Times New Roman"/>
                <w:i/>
                <w:iCs/>
                <w:sz w:val="24"/>
                <w:szCs w:val="24"/>
              </w:rPr>
              <w:t>«Нет милее дружка, чем родная матушка»</w:t>
            </w:r>
          </w:p>
          <w:p w:rsidR="000356DC" w:rsidRPr="009A39AB" w:rsidRDefault="000356DC" w:rsidP="009A39AB">
            <w:pPr>
              <w:spacing w:after="0" w:line="360" w:lineRule="auto"/>
              <w:jc w:val="both"/>
              <w:rPr>
                <w:rFonts w:ascii="Times New Roman" w:hAnsi="Times New Roman" w:cs="Times New Roman"/>
                <w:i/>
                <w:iCs/>
                <w:sz w:val="24"/>
                <w:szCs w:val="24"/>
              </w:rPr>
            </w:pPr>
            <w:r w:rsidRPr="009A39AB">
              <w:rPr>
                <w:rFonts w:ascii="Times New Roman" w:hAnsi="Times New Roman" w:cs="Times New Roman"/>
                <w:i/>
                <w:iCs/>
                <w:sz w:val="24"/>
                <w:szCs w:val="24"/>
              </w:rPr>
              <w:t>«Какова хата, таков и тын, каков отец, таков и сын»</w:t>
            </w:r>
          </w:p>
          <w:p w:rsidR="000356DC" w:rsidRPr="009A39AB" w:rsidRDefault="000356DC" w:rsidP="009A39AB">
            <w:pPr>
              <w:spacing w:after="0" w:line="360" w:lineRule="auto"/>
              <w:jc w:val="both"/>
              <w:rPr>
                <w:rFonts w:ascii="Times New Roman" w:hAnsi="Times New Roman" w:cs="Times New Roman"/>
                <w:i/>
                <w:iCs/>
                <w:sz w:val="24"/>
                <w:szCs w:val="24"/>
              </w:rPr>
            </w:pPr>
            <w:r w:rsidRPr="009A39AB">
              <w:rPr>
                <w:rFonts w:ascii="Times New Roman" w:hAnsi="Times New Roman" w:cs="Times New Roman"/>
                <w:i/>
                <w:iCs/>
                <w:sz w:val="24"/>
                <w:szCs w:val="24"/>
              </w:rPr>
              <w:lastRenderedPageBreak/>
              <w:t>«У кого есть дед, тот не ведает бед»</w:t>
            </w:r>
          </w:p>
          <w:p w:rsidR="000356DC" w:rsidRPr="009A39AB" w:rsidRDefault="000356DC" w:rsidP="009A39AB">
            <w:pPr>
              <w:spacing w:after="0" w:line="360" w:lineRule="auto"/>
              <w:jc w:val="both"/>
              <w:rPr>
                <w:rFonts w:ascii="Times New Roman" w:hAnsi="Times New Roman" w:cs="Times New Roman"/>
                <w:i/>
                <w:iCs/>
                <w:sz w:val="24"/>
                <w:szCs w:val="24"/>
              </w:rPr>
            </w:pPr>
            <w:r w:rsidRPr="009A39AB">
              <w:rPr>
                <w:rFonts w:ascii="Times New Roman" w:hAnsi="Times New Roman" w:cs="Times New Roman"/>
                <w:i/>
                <w:iCs/>
                <w:sz w:val="24"/>
                <w:szCs w:val="24"/>
              </w:rPr>
              <w:t>«Бабушк</w:t>
            </w:r>
            <w:proofErr w:type="gramStart"/>
            <w:r w:rsidRPr="009A39AB">
              <w:rPr>
                <w:rFonts w:ascii="Times New Roman" w:hAnsi="Times New Roman" w:cs="Times New Roman"/>
                <w:i/>
                <w:iCs/>
                <w:sz w:val="24"/>
                <w:szCs w:val="24"/>
              </w:rPr>
              <w:t>а-</w:t>
            </w:r>
            <w:proofErr w:type="gramEnd"/>
            <w:r w:rsidRPr="009A39AB">
              <w:rPr>
                <w:rFonts w:ascii="Times New Roman" w:hAnsi="Times New Roman" w:cs="Times New Roman"/>
                <w:i/>
                <w:iCs/>
                <w:sz w:val="24"/>
                <w:szCs w:val="24"/>
              </w:rPr>
              <w:t xml:space="preserve"> душа семьи»</w:t>
            </w:r>
          </w:p>
          <w:p w:rsidR="000356DC" w:rsidRPr="009A39AB" w:rsidRDefault="000356DC" w:rsidP="009A39AB">
            <w:pPr>
              <w:spacing w:after="0" w:line="360" w:lineRule="auto"/>
              <w:jc w:val="both"/>
              <w:rPr>
                <w:rFonts w:ascii="Times New Roman" w:hAnsi="Times New Roman" w:cs="Times New Roman"/>
                <w:i/>
                <w:iCs/>
                <w:sz w:val="24"/>
                <w:szCs w:val="24"/>
              </w:rPr>
            </w:pPr>
            <w:r w:rsidRPr="009A39AB">
              <w:rPr>
                <w:rFonts w:ascii="Times New Roman" w:hAnsi="Times New Roman" w:cs="Times New Roman"/>
                <w:i/>
                <w:iCs/>
                <w:sz w:val="24"/>
                <w:szCs w:val="24"/>
              </w:rPr>
              <w:t>«Братская любовь пуще каменных стен»</w:t>
            </w:r>
          </w:p>
          <w:p w:rsidR="000356DC" w:rsidRPr="009A39AB" w:rsidRDefault="000356DC" w:rsidP="009A39AB">
            <w:pPr>
              <w:spacing w:after="0" w:line="360" w:lineRule="auto"/>
              <w:jc w:val="both"/>
              <w:rPr>
                <w:rFonts w:ascii="Times New Roman" w:hAnsi="Times New Roman" w:cs="Times New Roman"/>
                <w:sz w:val="24"/>
                <w:szCs w:val="24"/>
              </w:rPr>
            </w:pP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lastRenderedPageBreak/>
              <w:t>Помочь детям осознать значение семьи в их жизни.</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Формировать у детей представление о семье, как о людях, которые любят друг друга, заботятся друг о друге, вызвать чувство гордости за свою семью, воспитывать уважение к старшим.</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Формировать у детей убеждение о важности семьи, представление о значимости каждого </w:t>
            </w:r>
            <w:r w:rsidRPr="009A39AB">
              <w:rPr>
                <w:rFonts w:ascii="Times New Roman" w:hAnsi="Times New Roman" w:cs="Times New Roman"/>
                <w:sz w:val="24"/>
                <w:szCs w:val="24"/>
              </w:rPr>
              <w:lastRenderedPageBreak/>
              <w:t>члена семьи.</w:t>
            </w:r>
          </w:p>
          <w:p w:rsidR="000356DC" w:rsidRPr="009A39AB" w:rsidRDefault="000356DC" w:rsidP="009A39AB">
            <w:pPr>
              <w:spacing w:after="0" w:line="360" w:lineRule="auto"/>
              <w:jc w:val="both"/>
              <w:rPr>
                <w:rFonts w:ascii="Times New Roman" w:hAnsi="Times New Roman" w:cs="Times New Roman"/>
                <w:sz w:val="24"/>
                <w:szCs w:val="24"/>
              </w:rPr>
            </w:pPr>
          </w:p>
        </w:tc>
        <w:tc>
          <w:tcPr>
            <w:tcW w:w="2965"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b/>
                <w:sz w:val="24"/>
                <w:szCs w:val="24"/>
                <w:u w:val="single"/>
              </w:rPr>
              <w:lastRenderedPageBreak/>
              <w:t>Формы занятий</w:t>
            </w:r>
            <w:r w:rsidRPr="009A39AB">
              <w:rPr>
                <w:rFonts w:ascii="Times New Roman" w:hAnsi="Times New Roman" w:cs="Times New Roman"/>
                <w:b/>
                <w:sz w:val="24"/>
                <w:szCs w:val="24"/>
              </w:rPr>
              <w:t>:</w:t>
            </w:r>
            <w:r w:rsidRPr="009A39AB">
              <w:rPr>
                <w:rFonts w:ascii="Times New Roman" w:hAnsi="Times New Roman" w:cs="Times New Roman"/>
                <w:sz w:val="24"/>
                <w:szCs w:val="24"/>
              </w:rPr>
              <w:t> групповые, индивидуальные, подгрупповые, интегрированные.</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 Досуг «Когда семья вместе, так и душа на месте»</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Рассказ воспитателя «Что такое традиции».</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Этические беседы:</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«Уважай отца и мать – будет в жизни благодать», «Что разрушает семью</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(ссора, непослушание, неправильные поступки, обиды, лень)». Познакомить детей с заповедью «Чти отца своего и мать свою».</w:t>
            </w:r>
          </w:p>
          <w:p w:rsidR="000356DC" w:rsidRPr="009A39AB" w:rsidRDefault="000356DC" w:rsidP="009A39AB">
            <w:pPr>
              <w:spacing w:after="0" w:line="360" w:lineRule="auto"/>
              <w:jc w:val="both"/>
              <w:rPr>
                <w:rFonts w:ascii="Times New Roman" w:hAnsi="Times New Roman" w:cs="Times New Roman"/>
                <w:sz w:val="24"/>
                <w:szCs w:val="24"/>
              </w:rPr>
            </w:pPr>
          </w:p>
          <w:p w:rsidR="000356DC" w:rsidRPr="009A39AB" w:rsidRDefault="000356DC" w:rsidP="009A39AB">
            <w:pPr>
              <w:spacing w:after="0" w:line="360" w:lineRule="auto"/>
              <w:jc w:val="both"/>
              <w:rPr>
                <w:rFonts w:ascii="Times New Roman" w:hAnsi="Times New Roman" w:cs="Times New Roman"/>
                <w:sz w:val="24"/>
                <w:szCs w:val="24"/>
              </w:rPr>
            </w:pP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w:t>
            </w:r>
          </w:p>
        </w:tc>
        <w:tc>
          <w:tcPr>
            <w:tcW w:w="21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u w:val="single"/>
              </w:rPr>
              <w:lastRenderedPageBreak/>
              <w:t>Планируемые результаты</w:t>
            </w:r>
            <w:r w:rsidRPr="009A39AB">
              <w:rPr>
                <w:rFonts w:ascii="Times New Roman" w:hAnsi="Times New Roman" w:cs="Times New Roman"/>
                <w:b/>
                <w:sz w:val="24"/>
                <w:szCs w:val="24"/>
              </w:rPr>
              <w:t>:</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любовью уважением относится к членам своей семьи, имеет представление о семейных традициях, об особенностях семейных отношений;</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sz w:val="24"/>
                <w:szCs w:val="24"/>
              </w:rPr>
              <w:t xml:space="preserve"> </w:t>
            </w:r>
            <w:r w:rsidRPr="009A39AB">
              <w:rPr>
                <w:rFonts w:ascii="Times New Roman" w:hAnsi="Times New Roman" w:cs="Times New Roman"/>
                <w:b/>
                <w:sz w:val="24"/>
                <w:szCs w:val="24"/>
              </w:rPr>
              <w:t>Оформление альбома</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«Моя семья»</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sz w:val="24"/>
                <w:szCs w:val="24"/>
              </w:rPr>
              <w:t> </w:t>
            </w:r>
            <w:r w:rsidRPr="009A39AB">
              <w:rPr>
                <w:rFonts w:ascii="Times New Roman" w:hAnsi="Times New Roman" w:cs="Times New Roman"/>
                <w:b/>
                <w:sz w:val="24"/>
                <w:szCs w:val="24"/>
                <w:u w:val="single"/>
              </w:rPr>
              <w:t>Продуктивная деятельность</w:t>
            </w:r>
            <w:r w:rsidRPr="009A39AB">
              <w:rPr>
                <w:rFonts w:ascii="Times New Roman" w:hAnsi="Times New Roman" w:cs="Times New Roman"/>
                <w:b/>
                <w:sz w:val="24"/>
                <w:szCs w:val="24"/>
              </w:rPr>
              <w:t>:</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lastRenderedPageBreak/>
              <w:t>Рисование «Милой мамочки портрет»</w:t>
            </w:r>
          </w:p>
          <w:p w:rsidR="000356DC" w:rsidRPr="009A39AB" w:rsidRDefault="000356DC" w:rsidP="009A39AB">
            <w:pPr>
              <w:spacing w:after="0" w:line="360" w:lineRule="auto"/>
              <w:jc w:val="both"/>
              <w:rPr>
                <w:rFonts w:ascii="Times New Roman" w:hAnsi="Times New Roman" w:cs="Times New Roman"/>
                <w:sz w:val="24"/>
                <w:szCs w:val="24"/>
              </w:rPr>
            </w:pP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r>
      <w:tr w:rsidR="000356DC" w:rsidRPr="009A39AB" w:rsidTr="008B5D82">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lastRenderedPageBreak/>
              <w:t>Декабрь</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sz w:val="24"/>
                <w:szCs w:val="24"/>
              </w:rPr>
              <w:t> </w:t>
            </w:r>
            <w:r w:rsidRPr="009A39AB">
              <w:rPr>
                <w:rFonts w:ascii="Times New Roman" w:hAnsi="Times New Roman" w:cs="Times New Roman"/>
                <w:b/>
                <w:sz w:val="24"/>
                <w:szCs w:val="24"/>
              </w:rPr>
              <w:t xml:space="preserve">Работа над проектом «Моя </w:t>
            </w:r>
            <w:proofErr w:type="gramStart"/>
            <w:r w:rsidRPr="009A39AB">
              <w:rPr>
                <w:rFonts w:ascii="Times New Roman" w:hAnsi="Times New Roman" w:cs="Times New Roman"/>
                <w:b/>
                <w:sz w:val="24"/>
                <w:szCs w:val="24"/>
              </w:rPr>
              <w:t>семья</w:t>
            </w:r>
            <w:proofErr w:type="gramEnd"/>
            <w:r w:rsidRPr="009A39AB">
              <w:rPr>
                <w:rFonts w:ascii="Times New Roman" w:hAnsi="Times New Roman" w:cs="Times New Roman"/>
                <w:b/>
                <w:sz w:val="24"/>
                <w:szCs w:val="24"/>
              </w:rPr>
              <w:t xml:space="preserve"> откуда она?»</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Познакомить детей с понятиями «родословная» и «генеалогическое древо».</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Закрепить и расширить представления детей о своих родственниках, их обязанностях в общем семейном хозяйстве.</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Воспитывать положительные родственные взаимоотношения, взаимовыручку, любовь, уважительное отношение к труду всех членов семьи.</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b/>
                <w:sz w:val="24"/>
                <w:szCs w:val="24"/>
              </w:rPr>
              <w:t>Знакомство детей </w:t>
            </w:r>
            <w:r w:rsidRPr="009A39AB">
              <w:rPr>
                <w:rFonts w:ascii="Times New Roman" w:hAnsi="Times New Roman" w:cs="Times New Roman"/>
                <w:b/>
                <w:sz w:val="24"/>
                <w:szCs w:val="24"/>
                <w:u w:val="single"/>
              </w:rPr>
              <w:t xml:space="preserve">с </w:t>
            </w:r>
            <w:proofErr w:type="gramStart"/>
            <w:r w:rsidRPr="009A39AB">
              <w:rPr>
                <w:rFonts w:ascii="Times New Roman" w:hAnsi="Times New Roman" w:cs="Times New Roman"/>
                <w:b/>
                <w:sz w:val="24"/>
                <w:szCs w:val="24"/>
                <w:u w:val="single"/>
              </w:rPr>
              <w:t>игровыми</w:t>
            </w:r>
            <w:proofErr w:type="gramEnd"/>
            <w:r w:rsidRPr="009A39AB">
              <w:rPr>
                <w:rFonts w:ascii="Times New Roman" w:hAnsi="Times New Roman" w:cs="Times New Roman"/>
                <w:b/>
                <w:sz w:val="24"/>
                <w:szCs w:val="24"/>
                <w:u w:val="single"/>
              </w:rPr>
              <w:t xml:space="preserve"> народными</w:t>
            </w:r>
            <w:r w:rsidRPr="009A39AB">
              <w:rPr>
                <w:rFonts w:ascii="Times New Roman" w:hAnsi="Times New Roman" w:cs="Times New Roman"/>
                <w:sz w:val="24"/>
                <w:szCs w:val="24"/>
                <w:u w:val="single"/>
              </w:rPr>
              <w:t xml:space="preserve"> куклам</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lastRenderedPageBreak/>
              <w:t>Матушка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Батюшка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Бабушка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Дедушка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Сестрица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Братец</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Тетушка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дядюшка</w:t>
            </w:r>
          </w:p>
        </w:tc>
        <w:tc>
          <w:tcPr>
            <w:tcW w:w="2965"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b/>
                <w:sz w:val="24"/>
                <w:szCs w:val="24"/>
                <w:u w:val="single"/>
              </w:rPr>
              <w:lastRenderedPageBreak/>
              <w:t>Формы занятий</w:t>
            </w:r>
            <w:r w:rsidRPr="009A39AB">
              <w:rPr>
                <w:rFonts w:ascii="Times New Roman" w:hAnsi="Times New Roman" w:cs="Times New Roman"/>
                <w:b/>
                <w:sz w:val="24"/>
                <w:szCs w:val="24"/>
              </w:rPr>
              <w:t>:</w:t>
            </w:r>
            <w:r w:rsidRPr="009A39AB">
              <w:rPr>
                <w:rFonts w:ascii="Times New Roman" w:hAnsi="Times New Roman" w:cs="Times New Roman"/>
                <w:sz w:val="24"/>
                <w:szCs w:val="24"/>
              </w:rPr>
              <w:t> групповые, индивидуальные, подгрупповые, интегрированные.</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Рассматривание иллюстраций, на которых изображены члены семьи, дом</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Рассматривание фотографий родных, Картин из серии "Семья"</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Пение и обыгрывание русской народной песни «Семейка»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p>
        </w:tc>
        <w:tc>
          <w:tcPr>
            <w:tcW w:w="21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b/>
                <w:sz w:val="24"/>
                <w:szCs w:val="24"/>
                <w:u w:val="single"/>
              </w:rPr>
              <w:t>Планируемые результаты</w:t>
            </w:r>
            <w:r w:rsidRPr="009A39AB">
              <w:rPr>
                <w:rFonts w:ascii="Times New Roman" w:hAnsi="Times New Roman" w:cs="Times New Roman"/>
                <w:b/>
                <w:sz w:val="24"/>
                <w:szCs w:val="24"/>
              </w:rPr>
              <w:t>:</w:t>
            </w:r>
            <w:r w:rsidRPr="009A39AB">
              <w:rPr>
                <w:rFonts w:ascii="Times New Roman" w:hAnsi="Times New Roman" w:cs="Times New Roman"/>
                <w:sz w:val="24"/>
                <w:szCs w:val="24"/>
              </w:rPr>
              <w:t> с любовью уважением относится к членам своей семьи, имеет представление о семейных традициях, об особенностях семейных отношений;</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u w:val="single"/>
              </w:rPr>
              <w:t>Продуктивная деятельность</w:t>
            </w:r>
            <w:r w:rsidRPr="009A39AB">
              <w:rPr>
                <w:rFonts w:ascii="Times New Roman" w:hAnsi="Times New Roman" w:cs="Times New Roman"/>
                <w:b/>
                <w:sz w:val="24"/>
                <w:szCs w:val="24"/>
              </w:rPr>
              <w:t>:</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Аппликация «Подарки любимым»</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Лепка« Ваза для бабушки»</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Рисование «Моя семья».</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Выставка детских </w:t>
            </w:r>
            <w:r w:rsidRPr="009A39AB">
              <w:rPr>
                <w:rFonts w:ascii="Times New Roman" w:hAnsi="Times New Roman" w:cs="Times New Roman"/>
                <w:sz w:val="24"/>
                <w:szCs w:val="24"/>
              </w:rPr>
              <w:lastRenderedPageBreak/>
              <w:t>рисунков «Милой мамочки портрет»</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Выставка «Герб семьи»</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Составление детей с родителями «Генеалогического древа».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p>
        </w:tc>
      </w:tr>
      <w:tr w:rsidR="000356DC" w:rsidRPr="009A39AB" w:rsidTr="008B5D82">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lastRenderedPageBreak/>
              <w:t>Январь</w:t>
            </w:r>
          </w:p>
          <w:p w:rsidR="000356DC" w:rsidRPr="009A39AB" w:rsidRDefault="000356DC" w:rsidP="009A39AB">
            <w:pPr>
              <w:spacing w:after="0" w:line="360" w:lineRule="auto"/>
              <w:jc w:val="both"/>
              <w:rPr>
                <w:rFonts w:ascii="Times New Roman" w:hAnsi="Times New Roman" w:cs="Times New Roman"/>
                <w:b/>
                <w:i/>
                <w:iCs/>
                <w:sz w:val="24"/>
                <w:szCs w:val="24"/>
              </w:rPr>
            </w:pPr>
            <w:r w:rsidRPr="009A39AB">
              <w:rPr>
                <w:rFonts w:ascii="Times New Roman" w:hAnsi="Times New Roman" w:cs="Times New Roman"/>
                <w:b/>
                <w:i/>
                <w:iCs/>
                <w:sz w:val="24"/>
                <w:szCs w:val="24"/>
              </w:rPr>
              <w:t>ТЕМА:</w:t>
            </w:r>
          </w:p>
          <w:p w:rsidR="000356DC" w:rsidRPr="009A39AB" w:rsidRDefault="000356DC" w:rsidP="009A39AB">
            <w:pPr>
              <w:spacing w:after="0" w:line="360" w:lineRule="auto"/>
              <w:jc w:val="both"/>
              <w:rPr>
                <w:rFonts w:ascii="Times New Roman" w:hAnsi="Times New Roman" w:cs="Times New Roman"/>
                <w:b/>
                <w:i/>
                <w:iCs/>
                <w:sz w:val="24"/>
                <w:szCs w:val="24"/>
              </w:rPr>
            </w:pPr>
            <w:r w:rsidRPr="009A39AB">
              <w:rPr>
                <w:rFonts w:ascii="Times New Roman" w:hAnsi="Times New Roman" w:cs="Times New Roman"/>
                <w:b/>
                <w:i/>
                <w:iCs/>
                <w:sz w:val="24"/>
                <w:szCs w:val="24"/>
              </w:rPr>
              <w:t>«Поначалу в жизни нашей было все не так»</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Любовь к истории своей страны</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Воспитывать любовь к национальным корням.</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Формировать представление о прошлом нашей Родины.</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Прививать чувство гордости за свою Родину, русский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Познакомить детей с образом жизни древних славян.</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с деревянными постройками на Руси.</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Закреплять знания русского народного фольклора.</w:t>
            </w:r>
          </w:p>
        </w:tc>
        <w:tc>
          <w:tcPr>
            <w:tcW w:w="2965"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b/>
                <w:sz w:val="24"/>
                <w:szCs w:val="24"/>
                <w:u w:val="single"/>
              </w:rPr>
              <w:t>Формы занятий</w:t>
            </w:r>
            <w:r w:rsidRPr="009A39AB">
              <w:rPr>
                <w:rFonts w:ascii="Times New Roman" w:hAnsi="Times New Roman" w:cs="Times New Roman"/>
                <w:b/>
                <w:sz w:val="24"/>
                <w:szCs w:val="24"/>
              </w:rPr>
              <w:t>:</w:t>
            </w:r>
            <w:r w:rsidRPr="009A39AB">
              <w:rPr>
                <w:rFonts w:ascii="Times New Roman" w:hAnsi="Times New Roman" w:cs="Times New Roman"/>
                <w:sz w:val="24"/>
                <w:szCs w:val="24"/>
              </w:rPr>
              <w:t> групповые, индивидуальные, подгрупповые, интегрированные.</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Рассказ воспитателя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«Как жили наши предки»,</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«Русь деревянная», «Как срубить избу?», «Украшения русской избы».</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Просмотр </w:t>
            </w:r>
            <w:proofErr w:type="spellStart"/>
            <w:r w:rsidRPr="009A39AB">
              <w:rPr>
                <w:rFonts w:ascii="Times New Roman" w:hAnsi="Times New Roman" w:cs="Times New Roman"/>
                <w:sz w:val="24"/>
                <w:szCs w:val="24"/>
              </w:rPr>
              <w:t>презентации</w:t>
            </w:r>
            <w:proofErr w:type="gramStart"/>
            <w:r w:rsidRPr="009A39AB">
              <w:rPr>
                <w:rFonts w:ascii="Times New Roman" w:hAnsi="Times New Roman" w:cs="Times New Roman"/>
                <w:sz w:val="24"/>
                <w:szCs w:val="24"/>
              </w:rPr>
              <w:t>«Р</w:t>
            </w:r>
            <w:proofErr w:type="gramEnd"/>
            <w:r w:rsidRPr="009A39AB">
              <w:rPr>
                <w:rFonts w:ascii="Times New Roman" w:hAnsi="Times New Roman" w:cs="Times New Roman"/>
                <w:sz w:val="24"/>
                <w:szCs w:val="24"/>
              </w:rPr>
              <w:t>усь</w:t>
            </w:r>
            <w:proofErr w:type="spellEnd"/>
            <w:r w:rsidRPr="009A39AB">
              <w:rPr>
                <w:rFonts w:ascii="Times New Roman" w:hAnsi="Times New Roman" w:cs="Times New Roman"/>
                <w:sz w:val="24"/>
                <w:szCs w:val="24"/>
              </w:rPr>
              <w:t xml:space="preserve"> деревянная».</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Создание панно «Русская деревня».</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c>
          <w:tcPr>
            <w:tcW w:w="21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u w:val="single"/>
              </w:rPr>
              <w:t>Планируемые результаты</w:t>
            </w:r>
            <w:r w:rsidRPr="009A39AB">
              <w:rPr>
                <w:rFonts w:ascii="Times New Roman" w:hAnsi="Times New Roman" w:cs="Times New Roman"/>
                <w:b/>
                <w:sz w:val="24"/>
                <w:szCs w:val="24"/>
              </w:rPr>
              <w:t>:</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Проявляет устойчивый интерес к истории и культуре нашего народа и культуре своей страны.</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u w:val="single"/>
              </w:rPr>
              <w:t>Продуктивная деятельность</w:t>
            </w:r>
            <w:r w:rsidRPr="009A39AB">
              <w:rPr>
                <w:rFonts w:ascii="Times New Roman" w:hAnsi="Times New Roman" w:cs="Times New Roman"/>
                <w:b/>
                <w:sz w:val="24"/>
                <w:szCs w:val="24"/>
              </w:rPr>
              <w:t>:</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Лепка «Вот моя деревня»</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Рисование «Деревня».</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r>
      <w:tr w:rsidR="000356DC" w:rsidRPr="009A39AB" w:rsidTr="008B5D82">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Февраль</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b/>
                <w:bCs/>
                <w:i/>
                <w:iCs/>
                <w:sz w:val="24"/>
                <w:szCs w:val="24"/>
              </w:rPr>
              <w:t>Проект</w:t>
            </w:r>
            <w:r w:rsidRPr="009A39AB">
              <w:rPr>
                <w:rFonts w:ascii="Times New Roman" w:hAnsi="Times New Roman" w:cs="Times New Roman"/>
                <w:b/>
                <w:bCs/>
                <w:i/>
                <w:iCs/>
                <w:sz w:val="24"/>
                <w:szCs w:val="24"/>
              </w:rPr>
              <w:br/>
              <w:t xml:space="preserve">«Кто зимою веселится, тот мороза не </w:t>
            </w:r>
            <w:r w:rsidRPr="009A39AB">
              <w:rPr>
                <w:rFonts w:ascii="Times New Roman" w:hAnsi="Times New Roman" w:cs="Times New Roman"/>
                <w:b/>
                <w:bCs/>
                <w:i/>
                <w:iCs/>
                <w:sz w:val="24"/>
                <w:szCs w:val="24"/>
              </w:rPr>
              <w:lastRenderedPageBreak/>
              <w:t>боится»</w:t>
            </w:r>
            <w:r w:rsidRPr="009A39AB">
              <w:rPr>
                <w:rFonts w:ascii="Times New Roman" w:hAnsi="Times New Roman" w:cs="Times New Roman"/>
                <w:sz w:val="24"/>
                <w:szCs w:val="24"/>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lastRenderedPageBreak/>
              <w:t xml:space="preserve">содействовать развитию разнообразной двигательной деятельности детей на </w:t>
            </w:r>
            <w:r w:rsidRPr="009A39AB">
              <w:rPr>
                <w:rFonts w:ascii="Times New Roman" w:hAnsi="Times New Roman" w:cs="Times New Roman"/>
                <w:sz w:val="24"/>
                <w:szCs w:val="24"/>
              </w:rPr>
              <w:lastRenderedPageBreak/>
              <w:t>прогулке и интереса к народным играм; способствовать получению удовольствия и радости от игр на свежем воздухе. Вовлечь родителей в совместную игровую деятельность с детьми во время прогулки.</w:t>
            </w:r>
          </w:p>
        </w:tc>
        <w:tc>
          <w:tcPr>
            <w:tcW w:w="2965"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b/>
                <w:sz w:val="24"/>
                <w:szCs w:val="24"/>
                <w:u w:val="single"/>
              </w:rPr>
              <w:lastRenderedPageBreak/>
              <w:t>Формы занятий</w:t>
            </w:r>
            <w:r w:rsidRPr="009A39AB">
              <w:rPr>
                <w:rFonts w:ascii="Times New Roman" w:hAnsi="Times New Roman" w:cs="Times New Roman"/>
                <w:b/>
                <w:sz w:val="24"/>
                <w:szCs w:val="24"/>
              </w:rPr>
              <w:t>:</w:t>
            </w:r>
            <w:r w:rsidRPr="009A39AB">
              <w:rPr>
                <w:rFonts w:ascii="Times New Roman" w:hAnsi="Times New Roman" w:cs="Times New Roman"/>
                <w:sz w:val="24"/>
                <w:szCs w:val="24"/>
              </w:rPr>
              <w:t> групповые, индивидуальные, подгрупповые, интегрированные.</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c>
          <w:tcPr>
            <w:tcW w:w="21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u w:val="single"/>
              </w:rPr>
              <w:t>Планируемые результаты</w:t>
            </w:r>
            <w:r w:rsidRPr="009A39AB">
              <w:rPr>
                <w:rFonts w:ascii="Times New Roman" w:hAnsi="Times New Roman" w:cs="Times New Roman"/>
                <w:b/>
                <w:sz w:val="24"/>
                <w:szCs w:val="24"/>
              </w:rPr>
              <w:t>:</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Развитие двигательной активности у детей.</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lastRenderedPageBreak/>
              <w:t> </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u w:val="single"/>
              </w:rPr>
              <w:t>Продуктивная деятельность</w:t>
            </w:r>
            <w:r w:rsidRPr="009A39AB">
              <w:rPr>
                <w:rFonts w:ascii="Times New Roman" w:hAnsi="Times New Roman" w:cs="Times New Roman"/>
                <w:b/>
                <w:sz w:val="24"/>
                <w:szCs w:val="24"/>
              </w:rPr>
              <w:t>:</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Изготовление построек с участием детей, родителей и воспитателей; формирование снежных куч для построек, расчистка территории для создания композиции, создание снежных фигур.</w:t>
            </w:r>
          </w:p>
        </w:tc>
      </w:tr>
      <w:tr w:rsidR="000356DC" w:rsidRPr="009A39AB" w:rsidTr="008B5D82">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lastRenderedPageBreak/>
              <w:t>Март</w:t>
            </w:r>
          </w:p>
          <w:p w:rsidR="000356DC" w:rsidRPr="009A39AB" w:rsidRDefault="000356DC" w:rsidP="009A39AB">
            <w:pPr>
              <w:spacing w:after="0" w:line="360" w:lineRule="auto"/>
              <w:jc w:val="both"/>
              <w:rPr>
                <w:rFonts w:ascii="Times New Roman" w:hAnsi="Times New Roman" w:cs="Times New Roman"/>
                <w:b/>
                <w:i/>
                <w:iCs/>
                <w:sz w:val="24"/>
                <w:szCs w:val="24"/>
              </w:rPr>
            </w:pPr>
            <w:r w:rsidRPr="009A39AB">
              <w:rPr>
                <w:rFonts w:ascii="Times New Roman" w:hAnsi="Times New Roman" w:cs="Times New Roman"/>
                <w:b/>
                <w:i/>
                <w:iCs/>
                <w:sz w:val="24"/>
                <w:szCs w:val="24"/>
              </w:rPr>
              <w:t>Тема:</w:t>
            </w:r>
          </w:p>
          <w:p w:rsidR="000356DC" w:rsidRPr="009A39AB" w:rsidRDefault="000356DC" w:rsidP="009A39AB">
            <w:pPr>
              <w:spacing w:after="0" w:line="360" w:lineRule="auto"/>
              <w:jc w:val="both"/>
              <w:rPr>
                <w:rFonts w:ascii="Times New Roman" w:hAnsi="Times New Roman" w:cs="Times New Roman"/>
                <w:b/>
                <w:i/>
                <w:iCs/>
                <w:sz w:val="24"/>
                <w:szCs w:val="24"/>
              </w:rPr>
            </w:pPr>
            <w:r w:rsidRPr="009A39AB">
              <w:rPr>
                <w:rFonts w:ascii="Times New Roman" w:hAnsi="Times New Roman" w:cs="Times New Roman"/>
                <w:b/>
                <w:i/>
                <w:iCs/>
                <w:sz w:val="24"/>
                <w:szCs w:val="24"/>
              </w:rPr>
              <w:t>«Только трудом держится дом»</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Уважение</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к труду</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Воспитывать уважение к труду.</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Уточнить виды занятий славян в древности.</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Расширять представления о крестьянском быте, о мужских и женских обязанностях в семье. Развивать интерес к жизни людей в старину, их обычаям, традициям, устоям.</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lastRenderedPageBreak/>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c>
          <w:tcPr>
            <w:tcW w:w="2965"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lastRenderedPageBreak/>
              <w:t>Беседа «Труд человека портит, а лень кормит», «Дело мастера боится»</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НОД « Сия прялка изрядна, хозяюшка </w:t>
            </w:r>
            <w:proofErr w:type="spellStart"/>
            <w:r w:rsidRPr="009A39AB">
              <w:rPr>
                <w:rFonts w:ascii="Times New Roman" w:hAnsi="Times New Roman" w:cs="Times New Roman"/>
                <w:sz w:val="24"/>
                <w:szCs w:val="24"/>
              </w:rPr>
              <w:t>обрядна</w:t>
            </w:r>
            <w:proofErr w:type="spellEnd"/>
            <w:r w:rsidRPr="009A39AB">
              <w:rPr>
                <w:rFonts w:ascii="Times New Roman" w:hAnsi="Times New Roman" w:cs="Times New Roman"/>
                <w:sz w:val="24"/>
                <w:szCs w:val="24"/>
              </w:rPr>
              <w:t>».</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Рассказ воспитателя о процессе прядения.</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Объяснение смысла народных пословиц о труде.</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Посещение выставки «Волшебный лоскуток».</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Знакомство с техникой лоскутного шитья, с историей его возникновения. Рассказ о «волшебном одеяле».</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Дидактическая игра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lastRenderedPageBreak/>
              <w:t>«Кому что нужно для работы».</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Повторение пословиц о труде и мастерстве. Музыкально – фольклорная игра «А мы просо сеяли»</w:t>
            </w:r>
          </w:p>
          <w:p w:rsidR="000356DC" w:rsidRPr="009A39AB" w:rsidRDefault="000356DC" w:rsidP="009A39AB">
            <w:pPr>
              <w:spacing w:after="0" w:line="360" w:lineRule="auto"/>
              <w:jc w:val="both"/>
              <w:rPr>
                <w:rFonts w:ascii="Times New Roman" w:hAnsi="Times New Roman" w:cs="Times New Roman"/>
                <w:sz w:val="24"/>
                <w:szCs w:val="24"/>
              </w:rPr>
            </w:pPr>
          </w:p>
        </w:tc>
        <w:tc>
          <w:tcPr>
            <w:tcW w:w="21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u w:val="single"/>
              </w:rPr>
              <w:lastRenderedPageBreak/>
              <w:t>Планируемые результаты</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с уважением относится к труду других людей, осознает необходимость трудиться, помогать взрослым; имеет представление о крестьянском быте, о мужских и женских обязанностях в семье</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u w:val="single"/>
              </w:rPr>
              <w:lastRenderedPageBreak/>
              <w:t>Продуктивная деятельность</w:t>
            </w:r>
            <w:r w:rsidRPr="009A39AB">
              <w:rPr>
                <w:rFonts w:ascii="Times New Roman" w:hAnsi="Times New Roman" w:cs="Times New Roman"/>
                <w:sz w:val="24"/>
                <w:szCs w:val="24"/>
              </w:rPr>
              <w:t>:</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Аппликация « Сошьем Дуне сарафан»», «Вязаные вещи»</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Лепка «Кувшинчик для бабушки»</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Конструирование «Стол и лавка»</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Рисование «</w:t>
            </w:r>
            <w:proofErr w:type="spellStart"/>
            <w:r w:rsidRPr="009A39AB">
              <w:rPr>
                <w:rFonts w:ascii="Times New Roman" w:hAnsi="Times New Roman" w:cs="Times New Roman"/>
                <w:sz w:val="24"/>
                <w:szCs w:val="24"/>
              </w:rPr>
              <w:t>Прялочка</w:t>
            </w:r>
            <w:proofErr w:type="spellEnd"/>
            <w:r w:rsidRPr="009A39AB">
              <w:rPr>
                <w:rFonts w:ascii="Times New Roman" w:hAnsi="Times New Roman" w:cs="Times New Roman"/>
                <w:sz w:val="24"/>
                <w:szCs w:val="24"/>
              </w:rPr>
              <w:t xml:space="preserve"> нарядная» (роспись трафарета)</w:t>
            </w:r>
          </w:p>
        </w:tc>
      </w:tr>
      <w:tr w:rsidR="000356DC" w:rsidRPr="009A39AB" w:rsidTr="008B5D82">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lastRenderedPageBreak/>
              <w:t>Апрель</w:t>
            </w:r>
          </w:p>
          <w:p w:rsidR="000356DC" w:rsidRPr="009A39AB" w:rsidRDefault="000356DC" w:rsidP="009A39AB">
            <w:pPr>
              <w:spacing w:after="0" w:line="360" w:lineRule="auto"/>
              <w:jc w:val="both"/>
              <w:rPr>
                <w:rFonts w:ascii="Times New Roman" w:hAnsi="Times New Roman" w:cs="Times New Roman"/>
                <w:b/>
                <w:i/>
                <w:iCs/>
                <w:sz w:val="24"/>
                <w:szCs w:val="24"/>
              </w:rPr>
            </w:pPr>
            <w:r w:rsidRPr="009A39AB">
              <w:rPr>
                <w:rFonts w:ascii="Times New Roman" w:hAnsi="Times New Roman" w:cs="Times New Roman"/>
                <w:b/>
                <w:i/>
                <w:iCs/>
                <w:sz w:val="24"/>
                <w:szCs w:val="24"/>
              </w:rPr>
              <w:t xml:space="preserve">Проект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b/>
                <w:i/>
                <w:iCs/>
                <w:sz w:val="24"/>
                <w:szCs w:val="24"/>
              </w:rPr>
              <w:t xml:space="preserve"> «Сказки водят хоровод»</w:t>
            </w:r>
            <w:r w:rsidRPr="009A39AB">
              <w:rPr>
                <w:rFonts w:ascii="Times New Roman" w:hAnsi="Times New Roman" w:cs="Times New Roman"/>
                <w:sz w:val="24"/>
                <w:szCs w:val="24"/>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Изучение влияния русской народной сказки на нравственное воспитание детей дошкольного возраста</w:t>
            </w:r>
          </w:p>
        </w:tc>
        <w:tc>
          <w:tcPr>
            <w:tcW w:w="2965"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Обыгрывание русски</w:t>
            </w:r>
            <w:proofErr w:type="gramStart"/>
            <w:r w:rsidRPr="009A39AB">
              <w:rPr>
                <w:rFonts w:ascii="Times New Roman" w:hAnsi="Times New Roman" w:cs="Times New Roman"/>
                <w:sz w:val="24"/>
                <w:szCs w:val="24"/>
              </w:rPr>
              <w:t>х-</w:t>
            </w:r>
            <w:proofErr w:type="gramEnd"/>
            <w:r w:rsidRPr="009A39AB">
              <w:rPr>
                <w:rFonts w:ascii="Times New Roman" w:hAnsi="Times New Roman" w:cs="Times New Roman"/>
                <w:sz w:val="24"/>
                <w:szCs w:val="24"/>
              </w:rPr>
              <w:t xml:space="preserve"> народных сказок.</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Заучивание </w:t>
            </w:r>
            <w:proofErr w:type="spellStart"/>
            <w:r w:rsidRPr="009A39AB">
              <w:rPr>
                <w:rFonts w:ascii="Times New Roman" w:hAnsi="Times New Roman" w:cs="Times New Roman"/>
                <w:sz w:val="24"/>
                <w:szCs w:val="24"/>
              </w:rPr>
              <w:t>потешек</w:t>
            </w:r>
            <w:proofErr w:type="spellEnd"/>
            <w:r w:rsidRPr="009A39AB">
              <w:rPr>
                <w:rFonts w:ascii="Times New Roman" w:hAnsi="Times New Roman" w:cs="Times New Roman"/>
                <w:sz w:val="24"/>
                <w:szCs w:val="24"/>
              </w:rPr>
              <w:t>.</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Показ презентации « На дворе у бабушки»</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Досуг «Весну встречаем, </w:t>
            </w:r>
          </w:p>
          <w:p w:rsidR="000356DC" w:rsidRPr="009A39AB" w:rsidRDefault="000356DC" w:rsidP="009A39AB">
            <w:pPr>
              <w:spacing w:after="0" w:line="360" w:lineRule="auto"/>
              <w:jc w:val="both"/>
              <w:rPr>
                <w:rFonts w:ascii="Times New Roman" w:hAnsi="Times New Roman" w:cs="Times New Roman"/>
                <w:sz w:val="24"/>
                <w:szCs w:val="24"/>
              </w:rPr>
            </w:pPr>
          </w:p>
        </w:tc>
        <w:tc>
          <w:tcPr>
            <w:tcW w:w="21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u w:val="single"/>
              </w:rPr>
              <w:t>Планируемые результаты</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направление на  первоначальное освоение дошкольниками нравственных категорий и ценностей. </w:t>
            </w:r>
            <w:r w:rsidRPr="009A39AB">
              <w:rPr>
                <w:rFonts w:ascii="Times New Roman" w:hAnsi="Times New Roman" w:cs="Times New Roman"/>
                <w:sz w:val="24"/>
                <w:szCs w:val="24"/>
                <w:u w:val="single"/>
              </w:rPr>
              <w:t>Продуктивная деятельность</w:t>
            </w:r>
            <w:r w:rsidRPr="009A39AB">
              <w:rPr>
                <w:rFonts w:ascii="Times New Roman" w:hAnsi="Times New Roman" w:cs="Times New Roman"/>
                <w:sz w:val="24"/>
                <w:szCs w:val="24"/>
              </w:rPr>
              <w:t>:</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Аппликация « На дворе»</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Лепка« Козлик»</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Конструирование «Бабушкин двор»</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Рисование «На лугу пасутся </w:t>
            </w:r>
            <w:proofErr w:type="gramStart"/>
            <w:r w:rsidRPr="009A39AB">
              <w:rPr>
                <w:rFonts w:ascii="Times New Roman" w:hAnsi="Times New Roman" w:cs="Times New Roman"/>
                <w:sz w:val="24"/>
                <w:szCs w:val="24"/>
              </w:rPr>
              <w:t>ко</w:t>
            </w:r>
            <w:proofErr w:type="gramEnd"/>
            <w:r w:rsidRPr="009A39AB">
              <w:rPr>
                <w:rFonts w:ascii="Times New Roman" w:hAnsi="Times New Roman" w:cs="Times New Roman"/>
                <w:sz w:val="24"/>
                <w:szCs w:val="24"/>
              </w:rPr>
              <w:t>…».</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r>
      <w:tr w:rsidR="000356DC" w:rsidRPr="009A39AB" w:rsidTr="008B5D82">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sz w:val="24"/>
                <w:szCs w:val="24"/>
              </w:rPr>
              <w:lastRenderedPageBreak/>
              <w:t>Май</w:t>
            </w:r>
          </w:p>
          <w:p w:rsidR="000356DC" w:rsidRPr="009A39AB" w:rsidRDefault="000356DC" w:rsidP="009A39AB">
            <w:pPr>
              <w:spacing w:after="0" w:line="360" w:lineRule="auto"/>
              <w:jc w:val="both"/>
              <w:rPr>
                <w:rFonts w:ascii="Times New Roman" w:hAnsi="Times New Roman" w:cs="Times New Roman"/>
                <w:b/>
                <w:i/>
                <w:iCs/>
                <w:sz w:val="24"/>
                <w:szCs w:val="24"/>
              </w:rPr>
            </w:pPr>
            <w:r w:rsidRPr="009A39AB">
              <w:rPr>
                <w:rFonts w:ascii="Times New Roman" w:hAnsi="Times New Roman" w:cs="Times New Roman"/>
                <w:b/>
                <w:i/>
                <w:iCs/>
                <w:sz w:val="24"/>
                <w:szCs w:val="24"/>
              </w:rPr>
              <w:t>Проект</w:t>
            </w:r>
          </w:p>
          <w:p w:rsidR="000356DC" w:rsidRPr="009A39AB" w:rsidRDefault="000356DC" w:rsidP="009A39AB">
            <w:pPr>
              <w:spacing w:after="0" w:line="360" w:lineRule="auto"/>
              <w:jc w:val="both"/>
              <w:rPr>
                <w:rFonts w:ascii="Times New Roman" w:hAnsi="Times New Roman" w:cs="Times New Roman"/>
                <w:b/>
                <w:sz w:val="24"/>
                <w:szCs w:val="24"/>
              </w:rPr>
            </w:pPr>
            <w:r w:rsidRPr="009A39AB">
              <w:rPr>
                <w:rFonts w:ascii="Times New Roman" w:hAnsi="Times New Roman" w:cs="Times New Roman"/>
                <w:b/>
                <w:i/>
                <w:iCs/>
                <w:sz w:val="24"/>
                <w:szCs w:val="24"/>
              </w:rPr>
              <w:t xml:space="preserve"> «Цветы для детского сада»</w:t>
            </w:r>
            <w:r w:rsidRPr="009A39AB">
              <w:rPr>
                <w:rFonts w:ascii="Times New Roman" w:hAnsi="Times New Roman" w:cs="Times New Roman"/>
                <w:b/>
                <w:sz w:val="24"/>
                <w:szCs w:val="24"/>
              </w:rPr>
              <w:t>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Развивать экологическую культуру детей дошкольного возраста на основе эмоциональных переживаний, практических действий (посадка и уход за растением). </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 </w:t>
            </w:r>
          </w:p>
        </w:tc>
        <w:tc>
          <w:tcPr>
            <w:tcW w:w="2965"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b/>
                <w:sz w:val="24"/>
                <w:szCs w:val="24"/>
              </w:rPr>
              <w:t>Формы занятий:</w:t>
            </w:r>
            <w:r w:rsidRPr="009A39AB">
              <w:rPr>
                <w:rFonts w:ascii="Times New Roman" w:hAnsi="Times New Roman" w:cs="Times New Roman"/>
                <w:sz w:val="24"/>
                <w:szCs w:val="24"/>
              </w:rPr>
              <w:t xml:space="preserve"> групповые, индивидуальные, подгрупповые,</w:t>
            </w:r>
          </w:p>
        </w:tc>
        <w:tc>
          <w:tcPr>
            <w:tcW w:w="21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u w:val="single"/>
              </w:rPr>
              <w:t>Планируемые результаты</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Появление у детей интереса к растениям,  умение различать некоторые их виды,  особенности строения растения, желание и умение правильно ухаживать за ними.</w:t>
            </w:r>
          </w:p>
          <w:p w:rsidR="000356DC" w:rsidRPr="009A39AB" w:rsidRDefault="000356DC" w:rsidP="009A39AB">
            <w:pPr>
              <w:spacing w:after="0" w:line="360" w:lineRule="auto"/>
              <w:jc w:val="both"/>
              <w:rPr>
                <w:rFonts w:ascii="Times New Roman" w:hAnsi="Times New Roman" w:cs="Times New Roman"/>
                <w:sz w:val="24"/>
                <w:szCs w:val="24"/>
              </w:rPr>
            </w:pPr>
            <w:r w:rsidRPr="009A39AB">
              <w:rPr>
                <w:rFonts w:ascii="Times New Roman" w:hAnsi="Times New Roman" w:cs="Times New Roman"/>
                <w:sz w:val="24"/>
                <w:szCs w:val="24"/>
              </w:rPr>
              <w:t>Умение вести наблюдения и делать первые выводы, получение эмоциональной радости от результатов своего труда  </w:t>
            </w:r>
          </w:p>
        </w:tc>
      </w:tr>
    </w:tbl>
    <w:p w:rsidR="004833CE" w:rsidRPr="009A39AB" w:rsidRDefault="00B12A45" w:rsidP="009A39AB">
      <w:pPr>
        <w:pStyle w:val="a3"/>
        <w:spacing w:line="360" w:lineRule="auto"/>
        <w:jc w:val="both"/>
        <w:rPr>
          <w:rFonts w:ascii="Times New Roman" w:hAnsi="Times New Roman" w:cs="Times New Roman"/>
          <w:b/>
          <w:sz w:val="24"/>
          <w:szCs w:val="24"/>
          <w:lang w:eastAsia="ru-RU"/>
        </w:rPr>
      </w:pPr>
      <w:r w:rsidRPr="009A39AB">
        <w:rPr>
          <w:rFonts w:ascii="Times New Roman" w:hAnsi="Times New Roman" w:cs="Times New Roman"/>
          <w:b/>
          <w:sz w:val="24"/>
          <w:szCs w:val="24"/>
          <w:lang w:eastAsia="ru-RU"/>
        </w:rPr>
        <w:t>5. Аспекты деятельности.</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 Пять дней в неделю, а если посчитать, то это приблизительно – 220</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дней в году дети с утра до вечера находятся в детском саду. И одна из задач педагогов научить их культуре общения с взрослыми и сверстниками.</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Человек, как существо социальное постоянно взаимодействует с другими людьми. Ему необходимы контакты самые разнообразные: внутрисемейные, общественные, производственные и т.д. Любое общение требует от человека умения соблюдать общепринятые правила поведения, обусловленные нормами морали. Общение детей дошкольного возраста, прежде всего, происходит в семье. У ребенка, поступившего в детский сад, круг общения расширяется – добавляется общение со сверстниками, с воспитателем и другими сотрудниками дошкольного учреждения.</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Задача родителей и педагогов – воспитывать у ребенка культуру общения.</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А какие, наиболее важные нравственные качества хотят видеть взрослые в детях?</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lastRenderedPageBreak/>
        <w:t>Вежливость – она украшает человека, делает его привлекательным, вызывает у окружающих чувство симпатии.</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Деликатность – сестра вежливости. Человек, наделенный этим качеством, никогда не доставит неудобства окружающим, не даст повода ощущать собственное превосходство своими действиями. Доказано, что задатки деликатности исходят из глубокого детства.</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Предупредительность. Мы добиваемся от детей, чтобы предупредительность, внимание, помощь окружающим проявлялись у них из добрых побуждений.</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 xml:space="preserve">Скромность – эта нравственная черта личности – показатель подлинной воспитанности. Скромности сопутствует уважение и чуткость к людям </w:t>
      </w:r>
      <w:proofErr w:type="gramStart"/>
      <w:r w:rsidRPr="009A39AB">
        <w:rPr>
          <w:rFonts w:ascii="Times New Roman" w:hAnsi="Times New Roman" w:cs="Times New Roman"/>
          <w:sz w:val="24"/>
          <w:szCs w:val="24"/>
          <w:lang w:eastAsia="ru-RU"/>
        </w:rPr>
        <w:t>и</w:t>
      </w:r>
      <w:proofErr w:type="gramEnd"/>
      <w:r w:rsidRPr="009A39AB">
        <w:rPr>
          <w:rFonts w:ascii="Times New Roman" w:hAnsi="Times New Roman" w:cs="Times New Roman"/>
          <w:sz w:val="24"/>
          <w:szCs w:val="24"/>
          <w:lang w:eastAsia="ru-RU"/>
        </w:rPr>
        <w:t xml:space="preserve"> конечно же,  высокая требовательность к самому себе.</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Общительность. В ее основе лежат элементы доброжелательности, приветливости к окружающим – непременные условия в выработке у детей культуры взаимоотношений. Ребенок, испытывающий радость от общения со сверстниками, с готовностью уступит игрушку товарищу, лишь бы быть рядом с ним, Для него проявить доброжелательность естественнее, чем дерзость, резкость. В этих проявлениях – истоки уважения к людям. Общительный ребенок быстрее находит место в детском саду.</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Необходимым условием для всестороннего развития ребенка является наличие детского общества, в котором формируются черты нового человека: коллективизм, товарищество, взаимопомощь, сдержанность, навыки общественного поведения. Общаясь со сверстниками, ребенок научится трудиться, заниматься, достигать поставленной цели. Ребенок воспитывается в жизненных ситуациях, которые возникают в результате общения детей. Подготовка ребенка к жизни среди взрослых начинается с его умения строить свои отношения со сверстниками. Когда ребенок начинает осознавать, что рядом с ним такие же дети как он, что свои желания приходиться соизмерять с желаниями других, тогда в нем возникает нравственная основа для усвоения необходимых форм общения.</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Воспитание культуры общения осуществляется в тесной связи с формированием у детей навыков коллективизма. Формируя у ребенка стремление к общению, мы, взрослые, должны поощрять даже самые незначительные попытки играть друг с другом.</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Мы объединяем детей вокруг дел, заставляющих их вместе радоваться, переживать, испытывать чувство удовлетворения, проявлять доброжелательность.</w:t>
      </w:r>
    </w:p>
    <w:p w:rsidR="004833CE" w:rsidRPr="009A39AB" w:rsidRDefault="004833CE"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lastRenderedPageBreak/>
        <w:t>В интересной, насыщенной событиями жизни общение детей приобретает особую содержательность. Мы используем различные приемы, которые помогают разнообразить повседневную жизнь детей. Утром встречаем их приветливой улыбкой, стараемся увлечь интересной игрой. Если утро началось жизнерадостно, это настроение сохраняется у детей в течение дня.</w:t>
      </w:r>
    </w:p>
    <w:p w:rsidR="00B12A45" w:rsidRPr="009A39AB" w:rsidRDefault="00A53FCD"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 xml:space="preserve">Эффективность образовательной и воспитательной деятельности духовно-нравственного воспитания дошкольников включают: научность и каноничность, </w:t>
      </w:r>
      <w:proofErr w:type="spellStart"/>
      <w:r w:rsidRPr="009A39AB">
        <w:rPr>
          <w:rFonts w:ascii="Times New Roman" w:hAnsi="Times New Roman" w:cs="Times New Roman"/>
          <w:sz w:val="24"/>
          <w:szCs w:val="24"/>
          <w:lang w:eastAsia="ru-RU"/>
        </w:rPr>
        <w:t>многоуровневость</w:t>
      </w:r>
      <w:proofErr w:type="spellEnd"/>
      <w:r w:rsidRPr="009A39AB">
        <w:rPr>
          <w:rFonts w:ascii="Times New Roman" w:hAnsi="Times New Roman" w:cs="Times New Roman"/>
          <w:sz w:val="24"/>
          <w:szCs w:val="24"/>
          <w:lang w:eastAsia="ru-RU"/>
        </w:rPr>
        <w:t>, наглядность, активность, систематичность и последовательность, вариативность, практичность и ответственность. Пути решения задач духовно- нравственного воспитания: уважительное отношение педагога к каждому ребёнку; эмоциональное позитивное общение детей друг с другом; организация повседневной совместной творческой деятельности взрослых и детей.</w:t>
      </w:r>
    </w:p>
    <w:p w:rsidR="00B12A45" w:rsidRPr="009A39AB" w:rsidRDefault="00A53FCD"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b/>
          <w:bCs/>
          <w:sz w:val="24"/>
          <w:szCs w:val="24"/>
          <w:lang w:eastAsia="ru-RU"/>
        </w:rPr>
        <w:t>Таким образом, прослеживается несколько направлений работы:</w:t>
      </w:r>
    </w:p>
    <w:p w:rsidR="00A53FCD" w:rsidRPr="009A39AB" w:rsidRDefault="00A53FCD"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1. Познание – это процесс отражения реальности в сознании, активная умственная и эмоциональная деятельность, результатом которой являются знания, приобщение человека к культуре. Освоение реального мира требует от ребёнка активности, напряжения, способности к саморазвитию и самовыражению.</w:t>
      </w:r>
    </w:p>
    <w:p w:rsidR="00A53FCD" w:rsidRPr="009A39AB" w:rsidRDefault="00A53FCD"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(НОД, беседы о любви и доброте, знакомство с художественными произведениями</w:t>
      </w:r>
      <w:proofErr w:type="gramStart"/>
      <w:r w:rsidRPr="009A39AB">
        <w:rPr>
          <w:rFonts w:ascii="Times New Roman" w:hAnsi="Times New Roman" w:cs="Times New Roman"/>
          <w:sz w:val="24"/>
          <w:szCs w:val="24"/>
          <w:lang w:eastAsia="ru-RU"/>
        </w:rPr>
        <w:t xml:space="preserve"> ,</w:t>
      </w:r>
      <w:proofErr w:type="gramEnd"/>
      <w:r w:rsidRPr="009A39AB">
        <w:rPr>
          <w:rFonts w:ascii="Times New Roman" w:hAnsi="Times New Roman" w:cs="Times New Roman"/>
          <w:sz w:val="24"/>
          <w:szCs w:val="24"/>
          <w:lang w:eastAsia="ru-RU"/>
        </w:rPr>
        <w:t xml:space="preserve"> с народными православными традициями их ценностями).</w:t>
      </w:r>
      <w:r w:rsidRPr="009A39AB">
        <w:rPr>
          <w:rFonts w:ascii="Times New Roman" w:hAnsi="Times New Roman" w:cs="Times New Roman"/>
          <w:sz w:val="24"/>
          <w:szCs w:val="24"/>
          <w:lang w:eastAsia="ru-RU"/>
        </w:rPr>
        <w:br/>
        <w:t xml:space="preserve">2. </w:t>
      </w:r>
      <w:proofErr w:type="spellStart"/>
      <w:r w:rsidRPr="009A39AB">
        <w:rPr>
          <w:rFonts w:ascii="Times New Roman" w:hAnsi="Times New Roman" w:cs="Times New Roman"/>
          <w:sz w:val="24"/>
          <w:szCs w:val="24"/>
          <w:lang w:eastAsia="ru-RU"/>
        </w:rPr>
        <w:t>Воспитательно</w:t>
      </w:r>
      <w:proofErr w:type="spellEnd"/>
      <w:r w:rsidRPr="009A39AB">
        <w:rPr>
          <w:rFonts w:ascii="Times New Roman" w:hAnsi="Times New Roman" w:cs="Times New Roman"/>
          <w:sz w:val="24"/>
          <w:szCs w:val="24"/>
          <w:lang w:eastAsia="ru-RU"/>
        </w:rPr>
        <w:t xml:space="preserve"> - </w:t>
      </w:r>
      <w:proofErr w:type="gramStart"/>
      <w:r w:rsidRPr="009A39AB">
        <w:rPr>
          <w:rFonts w:ascii="Times New Roman" w:hAnsi="Times New Roman" w:cs="Times New Roman"/>
          <w:sz w:val="24"/>
          <w:szCs w:val="24"/>
          <w:lang w:eastAsia="ru-RU"/>
        </w:rPr>
        <w:t>оздоровительное</w:t>
      </w:r>
      <w:proofErr w:type="gramEnd"/>
      <w:r w:rsidRPr="009A39AB">
        <w:rPr>
          <w:rFonts w:ascii="Times New Roman" w:hAnsi="Times New Roman" w:cs="Times New Roman"/>
          <w:sz w:val="24"/>
          <w:szCs w:val="24"/>
          <w:lang w:eastAsia="ru-RU"/>
        </w:rPr>
        <w:t xml:space="preserve"> (праздники, игры подвижные и назидательные, пальчиковые и ролевые, театральная игровая деятельность просмотр слайд - фильмов).</w:t>
      </w:r>
    </w:p>
    <w:p w:rsidR="00A53FCD" w:rsidRPr="009A39AB" w:rsidRDefault="00A53FCD"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 xml:space="preserve">3. Культурно - </w:t>
      </w:r>
      <w:proofErr w:type="gramStart"/>
      <w:r w:rsidRPr="009A39AB">
        <w:rPr>
          <w:rFonts w:ascii="Times New Roman" w:hAnsi="Times New Roman" w:cs="Times New Roman"/>
          <w:sz w:val="24"/>
          <w:szCs w:val="24"/>
          <w:lang w:eastAsia="ru-RU"/>
        </w:rPr>
        <w:t>познавательное</w:t>
      </w:r>
      <w:proofErr w:type="gramEnd"/>
      <w:r w:rsidRPr="009A39AB">
        <w:rPr>
          <w:rFonts w:ascii="Times New Roman" w:hAnsi="Times New Roman" w:cs="Times New Roman"/>
          <w:sz w:val="24"/>
          <w:szCs w:val="24"/>
          <w:lang w:eastAsia="ru-RU"/>
        </w:rPr>
        <w:t xml:space="preserve"> (встречи, целевые прогулки, экскурсии, концерты).</w:t>
      </w:r>
    </w:p>
    <w:p w:rsidR="00A53FCD" w:rsidRPr="009A39AB" w:rsidRDefault="00A53FCD"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4. Приобщение детей к истокам русской культуры через различные формы работы в области художественно - эстетического развития воспитанников (лепка из пластилина, живопись и графика, музыкальное творчество, танцы).</w:t>
      </w:r>
    </w:p>
    <w:p w:rsidR="00A53FCD" w:rsidRPr="009A39AB" w:rsidRDefault="00A53FCD" w:rsidP="009A39AB">
      <w:pPr>
        <w:pStyle w:val="a3"/>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5. Нравственно - трудовое (труд по самообслуживанию, уборка группы и территории, труд по интересам, продуктивная деятельность, изготовление подарков к праздникам).</w:t>
      </w:r>
    </w:p>
    <w:p w:rsidR="00A53FCD" w:rsidRPr="009A39AB" w:rsidRDefault="00A53FCD" w:rsidP="009A39A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A39AB">
        <w:rPr>
          <w:rFonts w:ascii="Times New Roman" w:eastAsia="Times New Roman" w:hAnsi="Times New Roman" w:cs="Times New Roman"/>
          <w:b/>
          <w:bCs/>
          <w:color w:val="000000"/>
          <w:sz w:val="24"/>
          <w:szCs w:val="24"/>
          <w:lang w:eastAsia="ru-RU"/>
        </w:rPr>
        <w:t>Проект составлен на основе модулей.</w:t>
      </w:r>
    </w:p>
    <w:p w:rsidR="00A53FCD" w:rsidRPr="009A39AB" w:rsidRDefault="00A53FCD" w:rsidP="009A39A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A39AB">
        <w:rPr>
          <w:rFonts w:ascii="Times New Roman" w:eastAsia="Times New Roman" w:hAnsi="Times New Roman" w:cs="Times New Roman"/>
          <w:color w:val="000000"/>
          <w:sz w:val="24"/>
          <w:szCs w:val="24"/>
          <w:lang w:eastAsia="ru-RU"/>
        </w:rPr>
        <w:t>Модули могут быть рассмотрены как единое целое, но так же могут существовать отдельно и применяться в зависимости от индивидуального плана работы воспитателя.</w:t>
      </w:r>
    </w:p>
    <w:p w:rsidR="00A53FCD" w:rsidRPr="009A39AB" w:rsidRDefault="00A53FCD" w:rsidP="009A39A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A39AB">
        <w:rPr>
          <w:rFonts w:ascii="Times New Roman" w:eastAsia="Times New Roman" w:hAnsi="Times New Roman" w:cs="Times New Roman"/>
          <w:color w:val="000000"/>
          <w:sz w:val="24"/>
          <w:szCs w:val="24"/>
          <w:u w:val="single"/>
          <w:lang w:eastAsia="ru-RU"/>
        </w:rPr>
        <w:t xml:space="preserve">В первом модуле "Мир </w:t>
      </w:r>
      <w:proofErr w:type="gramStart"/>
      <w:r w:rsidRPr="009A39AB">
        <w:rPr>
          <w:rFonts w:ascii="Times New Roman" w:eastAsia="Times New Roman" w:hAnsi="Times New Roman" w:cs="Times New Roman"/>
          <w:color w:val="000000"/>
          <w:sz w:val="24"/>
          <w:szCs w:val="24"/>
          <w:u w:val="single"/>
          <w:lang w:eastAsia="ru-RU"/>
        </w:rPr>
        <w:t>–н</w:t>
      </w:r>
      <w:proofErr w:type="gramEnd"/>
      <w:r w:rsidRPr="009A39AB">
        <w:rPr>
          <w:rFonts w:ascii="Times New Roman" w:eastAsia="Times New Roman" w:hAnsi="Times New Roman" w:cs="Times New Roman"/>
          <w:color w:val="000000"/>
          <w:sz w:val="24"/>
          <w:szCs w:val="24"/>
          <w:u w:val="single"/>
          <w:lang w:eastAsia="ru-RU"/>
        </w:rPr>
        <w:t>аш дом"</w:t>
      </w:r>
      <w:r w:rsidRPr="009A39AB">
        <w:rPr>
          <w:rFonts w:ascii="Times New Roman" w:eastAsia="Times New Roman" w:hAnsi="Times New Roman" w:cs="Times New Roman"/>
          <w:color w:val="000000"/>
          <w:sz w:val="24"/>
          <w:szCs w:val="24"/>
          <w:lang w:eastAsia="ru-RU"/>
        </w:rPr>
        <w:t> идёт знакомство с нашими предками славянами «Славяне - значит славный народ»; с Православным календарём природы.</w:t>
      </w:r>
    </w:p>
    <w:p w:rsidR="00A53FCD" w:rsidRPr="009A39AB" w:rsidRDefault="00A53FCD" w:rsidP="009A39A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A39AB">
        <w:rPr>
          <w:rFonts w:ascii="Times New Roman" w:eastAsia="Times New Roman" w:hAnsi="Times New Roman" w:cs="Times New Roman"/>
          <w:color w:val="000000"/>
          <w:sz w:val="24"/>
          <w:szCs w:val="24"/>
          <w:u w:val="single"/>
          <w:lang w:eastAsia="ru-RU"/>
        </w:rPr>
        <w:t>Модуль 2."Русские богатыри" </w:t>
      </w:r>
      <w:r w:rsidRPr="009A39AB">
        <w:rPr>
          <w:rFonts w:ascii="Times New Roman" w:eastAsia="Times New Roman" w:hAnsi="Times New Roman" w:cs="Times New Roman"/>
          <w:color w:val="000000"/>
          <w:sz w:val="24"/>
          <w:szCs w:val="24"/>
          <w:lang w:eastAsia="ru-RU"/>
        </w:rPr>
        <w:t xml:space="preserve">Духовно-нравственное воспитание дошкольников осуществляется через знакомство с фольклором, </w:t>
      </w:r>
      <w:proofErr w:type="gramStart"/>
      <w:r w:rsidRPr="009A39AB">
        <w:rPr>
          <w:rFonts w:ascii="Times New Roman" w:eastAsia="Times New Roman" w:hAnsi="Times New Roman" w:cs="Times New Roman"/>
          <w:color w:val="000000"/>
          <w:sz w:val="24"/>
          <w:szCs w:val="24"/>
          <w:lang w:eastAsia="ru-RU"/>
        </w:rPr>
        <w:t>устном</w:t>
      </w:r>
      <w:proofErr w:type="gramEnd"/>
      <w:r w:rsidRPr="009A39AB">
        <w:rPr>
          <w:rFonts w:ascii="Times New Roman" w:eastAsia="Times New Roman" w:hAnsi="Times New Roman" w:cs="Times New Roman"/>
          <w:color w:val="000000"/>
          <w:sz w:val="24"/>
          <w:szCs w:val="24"/>
          <w:lang w:eastAsia="ru-RU"/>
        </w:rPr>
        <w:t xml:space="preserve"> народном творчеством.</w:t>
      </w:r>
    </w:p>
    <w:p w:rsidR="00A53FCD" w:rsidRPr="009A39AB" w:rsidRDefault="00A53FCD" w:rsidP="009A39A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A39AB">
        <w:rPr>
          <w:rFonts w:ascii="Times New Roman" w:eastAsia="Times New Roman" w:hAnsi="Times New Roman" w:cs="Times New Roman"/>
          <w:color w:val="000000"/>
          <w:sz w:val="24"/>
          <w:szCs w:val="24"/>
          <w:u w:val="single"/>
          <w:lang w:eastAsia="ru-RU"/>
        </w:rPr>
        <w:lastRenderedPageBreak/>
        <w:t xml:space="preserve">В третьем модуле "Как </w:t>
      </w:r>
      <w:proofErr w:type="gramStart"/>
      <w:r w:rsidRPr="009A39AB">
        <w:rPr>
          <w:rFonts w:ascii="Times New Roman" w:eastAsia="Times New Roman" w:hAnsi="Times New Roman" w:cs="Times New Roman"/>
          <w:color w:val="000000"/>
          <w:sz w:val="24"/>
          <w:szCs w:val="24"/>
          <w:u w:val="single"/>
          <w:lang w:eastAsia="ru-RU"/>
        </w:rPr>
        <w:t>у</w:t>
      </w:r>
      <w:proofErr w:type="gramEnd"/>
      <w:r w:rsidRPr="009A39AB">
        <w:rPr>
          <w:rFonts w:ascii="Times New Roman" w:eastAsia="Times New Roman" w:hAnsi="Times New Roman" w:cs="Times New Roman"/>
          <w:color w:val="000000"/>
          <w:sz w:val="24"/>
          <w:szCs w:val="24"/>
          <w:u w:val="single"/>
          <w:lang w:eastAsia="ru-RU"/>
        </w:rPr>
        <w:t xml:space="preserve"> </w:t>
      </w:r>
      <w:proofErr w:type="gramStart"/>
      <w:r w:rsidRPr="009A39AB">
        <w:rPr>
          <w:rFonts w:ascii="Times New Roman" w:eastAsia="Times New Roman" w:hAnsi="Times New Roman" w:cs="Times New Roman"/>
          <w:color w:val="000000"/>
          <w:sz w:val="24"/>
          <w:szCs w:val="24"/>
          <w:u w:val="single"/>
          <w:lang w:eastAsia="ru-RU"/>
        </w:rPr>
        <w:t>наших</w:t>
      </w:r>
      <w:proofErr w:type="gramEnd"/>
      <w:r w:rsidRPr="009A39AB">
        <w:rPr>
          <w:rFonts w:ascii="Times New Roman" w:eastAsia="Times New Roman" w:hAnsi="Times New Roman" w:cs="Times New Roman"/>
          <w:color w:val="000000"/>
          <w:sz w:val="24"/>
          <w:szCs w:val="24"/>
          <w:u w:val="single"/>
          <w:lang w:eastAsia="ru-RU"/>
        </w:rPr>
        <w:t xml:space="preserve"> у ворот"</w:t>
      </w:r>
      <w:r w:rsidRPr="009A39AB">
        <w:rPr>
          <w:rFonts w:ascii="Times New Roman" w:eastAsia="Times New Roman" w:hAnsi="Times New Roman" w:cs="Times New Roman"/>
          <w:color w:val="000000"/>
          <w:sz w:val="24"/>
          <w:szCs w:val="24"/>
          <w:lang w:eastAsia="ru-RU"/>
        </w:rPr>
        <w:t> идёт знакомство с русским народным костюмом, славянскими семьями и их народными промыслами; игрушками далёкого прошлого.</w:t>
      </w:r>
    </w:p>
    <w:p w:rsidR="00A53FCD" w:rsidRPr="009A39AB" w:rsidRDefault="00A53FCD" w:rsidP="009A39A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A39AB">
        <w:rPr>
          <w:rFonts w:ascii="Times New Roman" w:eastAsia="Times New Roman" w:hAnsi="Times New Roman" w:cs="Times New Roman"/>
          <w:color w:val="000000"/>
          <w:sz w:val="24"/>
          <w:szCs w:val="24"/>
          <w:u w:val="single"/>
          <w:lang w:eastAsia="ru-RU"/>
        </w:rPr>
        <w:t>Модуль 4. "Православные и народные праздники" </w:t>
      </w:r>
      <w:r w:rsidRPr="009A39AB">
        <w:rPr>
          <w:rFonts w:ascii="Times New Roman" w:eastAsia="Times New Roman" w:hAnsi="Times New Roman" w:cs="Times New Roman"/>
          <w:color w:val="000000"/>
          <w:sz w:val="24"/>
          <w:szCs w:val="24"/>
          <w:lang w:eastAsia="ru-RU"/>
        </w:rPr>
        <w:t>Народный праздник является большой, яркой и глубоко содержательной игрой.</w:t>
      </w:r>
    </w:p>
    <w:p w:rsidR="00A53FCD" w:rsidRPr="009A39AB" w:rsidRDefault="00A53FCD" w:rsidP="009A39A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A39AB">
        <w:rPr>
          <w:rFonts w:ascii="Times New Roman" w:eastAsia="Times New Roman" w:hAnsi="Times New Roman" w:cs="Times New Roman"/>
          <w:color w:val="000000"/>
          <w:sz w:val="24"/>
          <w:szCs w:val="24"/>
          <w:u w:val="single"/>
          <w:lang w:eastAsia="ru-RU"/>
        </w:rPr>
        <w:t>Модуль 5. "Родительский дом" </w:t>
      </w:r>
      <w:r w:rsidRPr="009A39AB">
        <w:rPr>
          <w:rFonts w:ascii="Times New Roman" w:eastAsia="Times New Roman" w:hAnsi="Times New Roman" w:cs="Times New Roman"/>
          <w:color w:val="000000"/>
          <w:sz w:val="24"/>
          <w:szCs w:val="24"/>
          <w:lang w:eastAsia="ru-RU"/>
        </w:rPr>
        <w:t>изучение родословных, родственных связей</w:t>
      </w:r>
    </w:p>
    <w:p w:rsidR="00A53FCD" w:rsidRPr="009A39AB" w:rsidRDefault="00A53FCD" w:rsidP="009A39A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A39AB">
        <w:rPr>
          <w:rFonts w:ascii="Times New Roman" w:eastAsia="Times New Roman" w:hAnsi="Times New Roman" w:cs="Times New Roman"/>
          <w:color w:val="000000"/>
          <w:sz w:val="24"/>
          <w:szCs w:val="24"/>
          <w:u w:val="single"/>
          <w:lang w:eastAsia="ru-RU"/>
        </w:rPr>
        <w:t>Модуль 6. "Православные традиции". </w:t>
      </w:r>
      <w:r w:rsidRPr="009A39AB">
        <w:rPr>
          <w:rFonts w:ascii="Times New Roman" w:eastAsia="Times New Roman" w:hAnsi="Times New Roman" w:cs="Times New Roman"/>
          <w:color w:val="000000"/>
          <w:sz w:val="24"/>
          <w:szCs w:val="24"/>
          <w:lang w:eastAsia="ru-RU"/>
        </w:rPr>
        <w:t>Изучение народных традиций, национального наследия нашего народа.</w:t>
      </w:r>
    </w:p>
    <w:p w:rsidR="00A53FCD" w:rsidRPr="009A39AB" w:rsidRDefault="00A53FCD" w:rsidP="009A39A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A39AB">
        <w:rPr>
          <w:rFonts w:ascii="Times New Roman" w:eastAsia="Times New Roman" w:hAnsi="Times New Roman" w:cs="Times New Roman"/>
          <w:color w:val="000000"/>
          <w:sz w:val="24"/>
          <w:szCs w:val="24"/>
          <w:u w:val="single"/>
          <w:lang w:eastAsia="ru-RU"/>
        </w:rPr>
        <w:t>Модуль 7. "Милый сердцу уголок". </w:t>
      </w:r>
      <w:r w:rsidRPr="009A39AB">
        <w:rPr>
          <w:rFonts w:ascii="Times New Roman" w:eastAsia="Times New Roman" w:hAnsi="Times New Roman" w:cs="Times New Roman"/>
          <w:color w:val="000000"/>
          <w:sz w:val="24"/>
          <w:szCs w:val="24"/>
          <w:lang w:eastAsia="ru-RU"/>
        </w:rPr>
        <w:t>Проведение экскурсии по улицам поселка, к историческим памятникам, встречи с интересными людьми.</w:t>
      </w:r>
    </w:p>
    <w:p w:rsidR="00733012" w:rsidRPr="009A39AB" w:rsidRDefault="00A53FCD" w:rsidP="009A39A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A39AB">
        <w:rPr>
          <w:rFonts w:ascii="Times New Roman" w:eastAsia="Times New Roman" w:hAnsi="Times New Roman" w:cs="Times New Roman"/>
          <w:color w:val="000000"/>
          <w:sz w:val="24"/>
          <w:szCs w:val="24"/>
          <w:lang w:eastAsia="ru-RU"/>
        </w:rPr>
        <w:t xml:space="preserve">Модульный принцип организации педагогического процесса, даёт возможность реализовать современные требования ФГОС </w:t>
      </w:r>
      <w:proofErr w:type="gramStart"/>
      <w:r w:rsidRPr="009A39AB">
        <w:rPr>
          <w:rFonts w:ascii="Times New Roman" w:eastAsia="Times New Roman" w:hAnsi="Times New Roman" w:cs="Times New Roman"/>
          <w:color w:val="000000"/>
          <w:sz w:val="24"/>
          <w:szCs w:val="24"/>
          <w:lang w:eastAsia="ru-RU"/>
        </w:rPr>
        <w:t>ДО</w:t>
      </w:r>
      <w:proofErr w:type="gramEnd"/>
      <w:r w:rsidRPr="009A39AB">
        <w:rPr>
          <w:rFonts w:ascii="Times New Roman" w:eastAsia="Times New Roman" w:hAnsi="Times New Roman" w:cs="Times New Roman"/>
          <w:color w:val="000000"/>
          <w:sz w:val="24"/>
          <w:szCs w:val="24"/>
          <w:lang w:eastAsia="ru-RU"/>
        </w:rPr>
        <w:t xml:space="preserve"> </w:t>
      </w:r>
      <w:proofErr w:type="gramStart"/>
      <w:r w:rsidRPr="009A39AB">
        <w:rPr>
          <w:rFonts w:ascii="Times New Roman" w:eastAsia="Times New Roman" w:hAnsi="Times New Roman" w:cs="Times New Roman"/>
          <w:color w:val="000000"/>
          <w:sz w:val="24"/>
          <w:szCs w:val="24"/>
          <w:lang w:eastAsia="ru-RU"/>
        </w:rPr>
        <w:t>к</w:t>
      </w:r>
      <w:proofErr w:type="gramEnd"/>
      <w:r w:rsidRPr="009A39AB">
        <w:rPr>
          <w:rFonts w:ascii="Times New Roman" w:eastAsia="Times New Roman" w:hAnsi="Times New Roman" w:cs="Times New Roman"/>
          <w:color w:val="000000"/>
          <w:sz w:val="24"/>
          <w:szCs w:val="24"/>
          <w:lang w:eastAsia="ru-RU"/>
        </w:rPr>
        <w:t xml:space="preserve"> организации работы в дошкольном учреждении, о необходимости строить образовательный процесс на основе комплексно-тематического принципа. Что позволяет сделать жизнь детей детском саду более интересной, а образовательный процесс – </w:t>
      </w:r>
      <w:proofErr w:type="gramStart"/>
      <w:r w:rsidRPr="009A39AB">
        <w:rPr>
          <w:rFonts w:ascii="Times New Roman" w:eastAsia="Times New Roman" w:hAnsi="Times New Roman" w:cs="Times New Roman"/>
          <w:color w:val="000000"/>
          <w:sz w:val="24"/>
          <w:szCs w:val="24"/>
          <w:lang w:eastAsia="ru-RU"/>
        </w:rPr>
        <w:t>мотивированны</w:t>
      </w:r>
      <w:proofErr w:type="gramEnd"/>
      <w:r w:rsidRPr="009A39AB">
        <w:rPr>
          <w:rFonts w:ascii="Times New Roman" w:eastAsia="Times New Roman" w:hAnsi="Times New Roman" w:cs="Times New Roman"/>
          <w:color w:val="000000"/>
          <w:sz w:val="24"/>
          <w:szCs w:val="24"/>
          <w:lang w:eastAsia="ru-RU"/>
        </w:rPr>
        <w:t>.</w:t>
      </w:r>
    </w:p>
    <w:p w:rsidR="004833CE" w:rsidRPr="009A39AB" w:rsidRDefault="00B12A45" w:rsidP="009A39AB">
      <w:pPr>
        <w:pStyle w:val="a3"/>
        <w:spacing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 xml:space="preserve">6. </w:t>
      </w:r>
      <w:r w:rsidR="004833CE" w:rsidRPr="009A39AB">
        <w:rPr>
          <w:rFonts w:ascii="Times New Roman" w:hAnsi="Times New Roman" w:cs="Times New Roman"/>
          <w:b/>
          <w:sz w:val="24"/>
          <w:szCs w:val="24"/>
        </w:rPr>
        <w:t>Анализ результатов проекта и выводы</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Воспитанники имеют представления о необходимости уважения к предкам, о чувстве долга перед потомками, о быте наших предков, о православных народных праздниках и обрядах.</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Изучив народные традиции, дети хотят узнать историю своей семьи, страны, традиции своего края; игры, песни, народные праздники, промыслы.</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Многие родители пересмотрели свои жизненные принципы в воспитании для усвоения ребенком вечных ценностей: милосердия, правдолюбия, в стремлении его к добру и неприятию зла, чувства любви и доверия к родителям, своим близким и родным; побуждение детей к совершению добрых дел, оказанию помощи всем, кто в ней нуждается.</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Проект может быть использован как целиком, а также как отдельные модули. Материалы работы, методические разработки по данному направлению были представлены на методическую выставку района, где получили высокую оценку и вошли в методический сборник муниципального района «Патриот».</w:t>
      </w:r>
    </w:p>
    <w:p w:rsidR="004833CE" w:rsidRPr="009A39AB" w:rsidRDefault="004833C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 xml:space="preserve">Опубликованы работы в образовательных сетях интернета, налажены тесные связи с </w:t>
      </w:r>
      <w:r w:rsidR="00A53FCD" w:rsidRPr="009A39AB">
        <w:rPr>
          <w:rFonts w:ascii="Times New Roman" w:hAnsi="Times New Roman" w:cs="Times New Roman"/>
          <w:sz w:val="24"/>
          <w:szCs w:val="24"/>
        </w:rPr>
        <w:t>Храмом Сергия Радонежского</w:t>
      </w:r>
      <w:r w:rsidRPr="009A39AB">
        <w:rPr>
          <w:rFonts w:ascii="Times New Roman" w:hAnsi="Times New Roman" w:cs="Times New Roman"/>
          <w:sz w:val="24"/>
          <w:szCs w:val="24"/>
        </w:rPr>
        <w:t xml:space="preserve">. Ведь мы, дошкольное учреждение, являемся первой ступенью непрерывного образования детей. </w:t>
      </w:r>
      <w:r w:rsidR="00A53FCD" w:rsidRPr="009A39AB">
        <w:rPr>
          <w:rFonts w:ascii="Times New Roman" w:hAnsi="Times New Roman" w:cs="Times New Roman"/>
          <w:sz w:val="24"/>
          <w:szCs w:val="24"/>
        </w:rPr>
        <w:t>П</w:t>
      </w:r>
      <w:r w:rsidRPr="009A39AB">
        <w:rPr>
          <w:rFonts w:ascii="Times New Roman" w:hAnsi="Times New Roman" w:cs="Times New Roman"/>
          <w:sz w:val="24"/>
          <w:szCs w:val="24"/>
        </w:rPr>
        <w:t xml:space="preserve">роводятся мероприятия с </w:t>
      </w:r>
      <w:r w:rsidR="00A53FCD" w:rsidRPr="009A39AB">
        <w:rPr>
          <w:rFonts w:ascii="Times New Roman" w:hAnsi="Times New Roman" w:cs="Times New Roman"/>
          <w:sz w:val="24"/>
          <w:szCs w:val="24"/>
        </w:rPr>
        <w:t xml:space="preserve">детской </w:t>
      </w:r>
      <w:r w:rsidRPr="009A39AB">
        <w:rPr>
          <w:rFonts w:ascii="Times New Roman" w:hAnsi="Times New Roman" w:cs="Times New Roman"/>
          <w:sz w:val="24"/>
          <w:szCs w:val="24"/>
        </w:rPr>
        <w:lastRenderedPageBreak/>
        <w:t>библиотекой, акции, выставки народно-прикладного искусства, ко</w:t>
      </w:r>
      <w:r w:rsidR="00A53FCD" w:rsidRPr="009A39AB">
        <w:rPr>
          <w:rFonts w:ascii="Times New Roman" w:hAnsi="Times New Roman" w:cs="Times New Roman"/>
          <w:sz w:val="24"/>
          <w:szCs w:val="24"/>
        </w:rPr>
        <w:t>нкурсы с детьми и их родителями.</w:t>
      </w:r>
    </w:p>
    <w:p w:rsidR="00DA039E" w:rsidRPr="009A39AB" w:rsidRDefault="00DA039E" w:rsidP="009A39AB">
      <w:pPr>
        <w:pStyle w:val="a3"/>
        <w:spacing w:line="360" w:lineRule="auto"/>
        <w:jc w:val="both"/>
        <w:rPr>
          <w:rFonts w:ascii="Times New Roman" w:hAnsi="Times New Roman" w:cs="Times New Roman"/>
          <w:sz w:val="24"/>
          <w:szCs w:val="24"/>
        </w:rPr>
      </w:pPr>
      <w:proofErr w:type="gramStart"/>
      <w:r w:rsidRPr="009A39AB">
        <w:rPr>
          <w:rFonts w:ascii="Times New Roman" w:hAnsi="Times New Roman" w:cs="Times New Roman"/>
          <w:sz w:val="24"/>
          <w:szCs w:val="24"/>
        </w:rPr>
        <w:t>В данный момент работа над проектом продолжается, мы апробируем новые формы привлечения родителей и детей к совместным семейным чтениям, так как считаем, что проводимая нами работа позволяет не только приобщить ребенка к миру духовно-нравственных ценностей, а также дают ему возможность почувствовать себя нужным маме и папе, поверить в справедливость, в добро и красоту нашего мира.</w:t>
      </w:r>
      <w:proofErr w:type="gramEnd"/>
    </w:p>
    <w:p w:rsidR="00DA039E" w:rsidRPr="009A39AB" w:rsidRDefault="00DA039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В дальнейшем планируем в работе с детьми и родителями продолжать изучать и проводить русские народные обряды и праздники.</w:t>
      </w:r>
    </w:p>
    <w:p w:rsidR="00DA039E" w:rsidRPr="009A39AB" w:rsidRDefault="00DA039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Педагогический проект может быть использован как целиком, так и отдельными блоками. Он также может быть использован учителями начальных классов общеобразовательных школ. </w:t>
      </w:r>
    </w:p>
    <w:p w:rsidR="00DA039E" w:rsidRPr="009A39AB" w:rsidRDefault="00DA039E" w:rsidP="009A39AB">
      <w:pPr>
        <w:pStyle w:val="a3"/>
        <w:spacing w:line="360" w:lineRule="auto"/>
        <w:jc w:val="both"/>
        <w:rPr>
          <w:rFonts w:ascii="Times New Roman" w:hAnsi="Times New Roman" w:cs="Times New Roman"/>
          <w:sz w:val="24"/>
          <w:szCs w:val="24"/>
        </w:rPr>
      </w:pPr>
      <w:r w:rsidRPr="009A39AB">
        <w:rPr>
          <w:rFonts w:ascii="Times New Roman" w:hAnsi="Times New Roman" w:cs="Times New Roman"/>
          <w:sz w:val="24"/>
          <w:szCs w:val="24"/>
        </w:rPr>
        <w:t>Главный результат заключается в усвоении ребенком вечных ценностей: милосердия, сострадания, правдолюбия, в стремлении его к добру и неприятию зла.</w:t>
      </w:r>
    </w:p>
    <w:p w:rsidR="00DA77AD" w:rsidRPr="009A39AB" w:rsidRDefault="00DA77AD" w:rsidP="009A39AB">
      <w:pPr>
        <w:spacing w:line="360" w:lineRule="auto"/>
        <w:jc w:val="both"/>
        <w:rPr>
          <w:rFonts w:ascii="Times New Roman" w:hAnsi="Times New Roman" w:cs="Times New Roman"/>
          <w:sz w:val="24"/>
          <w:szCs w:val="24"/>
        </w:rPr>
      </w:pPr>
    </w:p>
    <w:p w:rsidR="00E34821" w:rsidRPr="009A39AB" w:rsidRDefault="00E34821" w:rsidP="009A39AB">
      <w:pPr>
        <w:spacing w:line="360" w:lineRule="auto"/>
        <w:jc w:val="both"/>
        <w:rPr>
          <w:rFonts w:ascii="Times New Roman" w:hAnsi="Times New Roman" w:cs="Times New Roman"/>
          <w:b/>
          <w:sz w:val="24"/>
          <w:szCs w:val="24"/>
        </w:rPr>
      </w:pPr>
      <w:r w:rsidRPr="009A39AB">
        <w:rPr>
          <w:rFonts w:ascii="Times New Roman" w:hAnsi="Times New Roman" w:cs="Times New Roman"/>
          <w:b/>
          <w:sz w:val="24"/>
          <w:szCs w:val="24"/>
        </w:rPr>
        <w:t>7. Список используемой литературы:</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 xml:space="preserve">Азбука нравственного воспитания: Пособие для учителя./ Под ред. И.А. </w:t>
      </w:r>
      <w:proofErr w:type="spellStart"/>
      <w:r w:rsidRPr="009A39AB">
        <w:rPr>
          <w:rFonts w:ascii="Times New Roman" w:hAnsi="Times New Roman" w:cs="Times New Roman"/>
          <w:sz w:val="24"/>
          <w:szCs w:val="24"/>
          <w:lang w:eastAsia="ru-RU"/>
        </w:rPr>
        <w:t>Каирова</w:t>
      </w:r>
      <w:proofErr w:type="spellEnd"/>
      <w:r w:rsidRPr="009A39AB">
        <w:rPr>
          <w:rFonts w:ascii="Times New Roman" w:hAnsi="Times New Roman" w:cs="Times New Roman"/>
          <w:sz w:val="24"/>
          <w:szCs w:val="24"/>
          <w:lang w:eastAsia="ru-RU"/>
        </w:rPr>
        <w:t>, О.С. Богдановой.- М.: Просвещение, 1997;</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Аксенова З.Ф. Спортивные праздники в детском саду: Пособие для работников дошкольных учреждений. - М.: ТЦ Сфера, 2003.</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proofErr w:type="spellStart"/>
      <w:r w:rsidRPr="009A39AB">
        <w:rPr>
          <w:rFonts w:ascii="Times New Roman" w:hAnsi="Times New Roman" w:cs="Times New Roman"/>
          <w:sz w:val="24"/>
          <w:szCs w:val="24"/>
          <w:lang w:eastAsia="ru-RU"/>
        </w:rPr>
        <w:t>Аркатова</w:t>
      </w:r>
      <w:proofErr w:type="spellEnd"/>
      <w:r w:rsidRPr="009A39AB">
        <w:rPr>
          <w:rFonts w:ascii="Times New Roman" w:hAnsi="Times New Roman" w:cs="Times New Roman"/>
          <w:sz w:val="24"/>
          <w:szCs w:val="24"/>
          <w:lang w:eastAsia="ru-RU"/>
        </w:rPr>
        <w:t xml:space="preserve"> Н.А., Селиверстова Д.Ф. « Учебно-методические материалы к программе «Радуга» для музыкальных работников детских садов» ч.1, 2. Изд. Смоленск, 1997.</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Батурина Г. И., Кузина Т. Ф. Народная педагогика в современном учебно-воспитательном процессе – М.: «Школьная Пресса», 2003г.</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Гладких Л. П. Основы православной культуры : науч</w:t>
      </w:r>
      <w:proofErr w:type="gramStart"/>
      <w:r w:rsidRPr="009A39AB">
        <w:rPr>
          <w:rFonts w:ascii="Times New Roman" w:hAnsi="Times New Roman" w:cs="Times New Roman"/>
          <w:sz w:val="24"/>
          <w:szCs w:val="24"/>
          <w:lang w:eastAsia="ru-RU"/>
        </w:rPr>
        <w:t>.-</w:t>
      </w:r>
      <w:proofErr w:type="gramEnd"/>
      <w:r w:rsidRPr="009A39AB">
        <w:rPr>
          <w:rFonts w:ascii="Times New Roman" w:hAnsi="Times New Roman" w:cs="Times New Roman"/>
          <w:sz w:val="24"/>
          <w:szCs w:val="24"/>
          <w:lang w:eastAsia="ru-RU"/>
        </w:rPr>
        <w:t>метод. пособие для педагогов детских садов. –Курск, 2008.</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Давыдова Н.В. Мастера: Книга для чтения по истории православной культуры.- М.: Издательский дом «Покров», 2004;</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 xml:space="preserve">Игумен </w:t>
      </w:r>
      <w:proofErr w:type="spellStart"/>
      <w:r w:rsidRPr="009A39AB">
        <w:rPr>
          <w:rFonts w:ascii="Times New Roman" w:hAnsi="Times New Roman" w:cs="Times New Roman"/>
          <w:sz w:val="24"/>
          <w:szCs w:val="24"/>
          <w:lang w:eastAsia="ru-RU"/>
        </w:rPr>
        <w:t>Иоасаф</w:t>
      </w:r>
      <w:proofErr w:type="spellEnd"/>
      <w:r w:rsidRPr="009A39AB">
        <w:rPr>
          <w:rFonts w:ascii="Times New Roman" w:hAnsi="Times New Roman" w:cs="Times New Roman"/>
          <w:sz w:val="24"/>
          <w:szCs w:val="24"/>
          <w:lang w:eastAsia="ru-RU"/>
        </w:rPr>
        <w:t xml:space="preserve"> (Полуянов) – Задачи воскресной школы и семейного воспитания. </w:t>
      </w:r>
      <w:r w:rsidRPr="009A39AB">
        <w:rPr>
          <w:rFonts w:ascii="Times New Roman" w:hAnsi="Times New Roman" w:cs="Times New Roman"/>
          <w:sz w:val="24"/>
          <w:szCs w:val="24"/>
          <w:u w:val="single"/>
          <w:lang w:eastAsia="ru-RU"/>
        </w:rPr>
        <w:t>http://www.wco.ru/biblio/books/pedagog2/</w:t>
      </w:r>
      <w:r w:rsidRPr="009A39AB">
        <w:rPr>
          <w:rFonts w:ascii="Times New Roman" w:hAnsi="Times New Roman" w:cs="Times New Roman"/>
          <w:sz w:val="24"/>
          <w:szCs w:val="24"/>
          <w:lang w:eastAsia="ru-RU"/>
        </w:rPr>
        <w:t>;</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Карпов И.А. Азбука нравственного воспитания/ М.: Просвещение,1979;</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lastRenderedPageBreak/>
        <w:t xml:space="preserve">Князева О. Л., </w:t>
      </w:r>
      <w:proofErr w:type="spellStart"/>
      <w:r w:rsidRPr="009A39AB">
        <w:rPr>
          <w:rFonts w:ascii="Times New Roman" w:hAnsi="Times New Roman" w:cs="Times New Roman"/>
          <w:sz w:val="24"/>
          <w:szCs w:val="24"/>
          <w:lang w:eastAsia="ru-RU"/>
        </w:rPr>
        <w:t>Маханева</w:t>
      </w:r>
      <w:proofErr w:type="spellEnd"/>
      <w:r w:rsidRPr="009A39AB">
        <w:rPr>
          <w:rFonts w:ascii="Times New Roman" w:hAnsi="Times New Roman" w:cs="Times New Roman"/>
          <w:sz w:val="24"/>
          <w:szCs w:val="24"/>
          <w:lang w:eastAsia="ru-RU"/>
        </w:rPr>
        <w:t xml:space="preserve"> М. Д. Приобщение детей к истокам русской народной культуры. Программа : учебно-</w:t>
      </w:r>
      <w:proofErr w:type="spellStart"/>
      <w:r w:rsidRPr="009A39AB">
        <w:rPr>
          <w:rFonts w:ascii="Times New Roman" w:hAnsi="Times New Roman" w:cs="Times New Roman"/>
          <w:sz w:val="24"/>
          <w:szCs w:val="24"/>
          <w:lang w:eastAsia="ru-RU"/>
        </w:rPr>
        <w:t>метод</w:t>
      </w:r>
      <w:proofErr w:type="gramStart"/>
      <w:r w:rsidRPr="009A39AB">
        <w:rPr>
          <w:rFonts w:ascii="Times New Roman" w:hAnsi="Times New Roman" w:cs="Times New Roman"/>
          <w:sz w:val="24"/>
          <w:szCs w:val="24"/>
          <w:lang w:eastAsia="ru-RU"/>
        </w:rPr>
        <w:t>.п</w:t>
      </w:r>
      <w:proofErr w:type="gramEnd"/>
      <w:r w:rsidRPr="009A39AB">
        <w:rPr>
          <w:rFonts w:ascii="Times New Roman" w:hAnsi="Times New Roman" w:cs="Times New Roman"/>
          <w:sz w:val="24"/>
          <w:szCs w:val="24"/>
          <w:lang w:eastAsia="ru-RU"/>
        </w:rPr>
        <w:t>особие</w:t>
      </w:r>
      <w:proofErr w:type="spellEnd"/>
      <w:r w:rsidRPr="009A39AB">
        <w:rPr>
          <w:rFonts w:ascii="Times New Roman" w:hAnsi="Times New Roman" w:cs="Times New Roman"/>
          <w:sz w:val="24"/>
          <w:szCs w:val="24"/>
          <w:lang w:eastAsia="ru-RU"/>
        </w:rPr>
        <w:t>. – СПб</w:t>
      </w:r>
      <w:proofErr w:type="gramStart"/>
      <w:r w:rsidRPr="009A39AB">
        <w:rPr>
          <w:rFonts w:ascii="Times New Roman" w:hAnsi="Times New Roman" w:cs="Times New Roman"/>
          <w:sz w:val="24"/>
          <w:szCs w:val="24"/>
          <w:lang w:eastAsia="ru-RU"/>
        </w:rPr>
        <w:t xml:space="preserve">.: </w:t>
      </w:r>
      <w:proofErr w:type="gramEnd"/>
      <w:r w:rsidRPr="009A39AB">
        <w:rPr>
          <w:rFonts w:ascii="Times New Roman" w:hAnsi="Times New Roman" w:cs="Times New Roman"/>
          <w:sz w:val="24"/>
          <w:szCs w:val="24"/>
          <w:lang w:eastAsia="ru-RU"/>
        </w:rPr>
        <w:t>Детство-Пресс, 2004.</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proofErr w:type="spellStart"/>
      <w:r w:rsidRPr="009A39AB">
        <w:rPr>
          <w:rFonts w:ascii="Times New Roman" w:hAnsi="Times New Roman" w:cs="Times New Roman"/>
          <w:sz w:val="24"/>
          <w:szCs w:val="24"/>
          <w:lang w:eastAsia="ru-RU"/>
        </w:rPr>
        <w:t>Кенеман</w:t>
      </w:r>
      <w:proofErr w:type="spellEnd"/>
      <w:r w:rsidRPr="009A39AB">
        <w:rPr>
          <w:rFonts w:ascii="Times New Roman" w:hAnsi="Times New Roman" w:cs="Times New Roman"/>
          <w:sz w:val="24"/>
          <w:szCs w:val="24"/>
          <w:lang w:eastAsia="ru-RU"/>
        </w:rPr>
        <w:t xml:space="preserve"> А.В., Осокина Т.И. Детские подвижные игры СССР: Пособие для воспитателя детского сада. - М.: Просвещение, 1988.</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Латышева Т.П. « Народные обряды». Изд. Смоленск , 1995Юдин А. Б. Русская традиционная народная духовность. – М., 1994.</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Макаренко А.С. Книга для родителей./ - М.: «Педагогика», 1988;</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Мельникова Л. И., Зимина А. Н Детский музыкальный фольклор в дошкольном образовательном учреждении. - ООО «Гном-Пресс» 2000г.</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Орехов Д. Святые места России</w:t>
      </w:r>
      <w:proofErr w:type="gramStart"/>
      <w:r w:rsidRPr="009A39AB">
        <w:rPr>
          <w:rFonts w:ascii="Times New Roman" w:hAnsi="Times New Roman" w:cs="Times New Roman"/>
          <w:sz w:val="24"/>
          <w:szCs w:val="24"/>
          <w:lang w:eastAsia="ru-RU"/>
        </w:rPr>
        <w:t>.-</w:t>
      </w:r>
      <w:proofErr w:type="gramEnd"/>
      <w:r w:rsidRPr="009A39AB">
        <w:rPr>
          <w:rFonts w:ascii="Times New Roman" w:hAnsi="Times New Roman" w:cs="Times New Roman"/>
          <w:sz w:val="24"/>
          <w:szCs w:val="24"/>
          <w:lang w:eastAsia="ru-RU"/>
        </w:rPr>
        <w:t>С-Пб.: Издательский дом «Новый проспект», 1999;</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proofErr w:type="spellStart"/>
      <w:r w:rsidRPr="009A39AB">
        <w:rPr>
          <w:rFonts w:ascii="Times New Roman" w:hAnsi="Times New Roman" w:cs="Times New Roman"/>
          <w:sz w:val="24"/>
          <w:szCs w:val="24"/>
          <w:lang w:eastAsia="ru-RU"/>
        </w:rPr>
        <w:t>Пензулаева</w:t>
      </w:r>
      <w:proofErr w:type="spellEnd"/>
      <w:r w:rsidRPr="009A39AB">
        <w:rPr>
          <w:rFonts w:ascii="Times New Roman" w:hAnsi="Times New Roman" w:cs="Times New Roman"/>
          <w:sz w:val="24"/>
          <w:szCs w:val="24"/>
          <w:lang w:eastAsia="ru-RU"/>
        </w:rPr>
        <w:t xml:space="preserve"> Л.И. Подвижные игры и игровые упражнения для детей 5-7 лет. - М.: </w:t>
      </w:r>
      <w:proofErr w:type="spellStart"/>
      <w:r w:rsidRPr="009A39AB">
        <w:rPr>
          <w:rFonts w:ascii="Times New Roman" w:hAnsi="Times New Roman" w:cs="Times New Roman"/>
          <w:sz w:val="24"/>
          <w:szCs w:val="24"/>
          <w:lang w:eastAsia="ru-RU"/>
        </w:rPr>
        <w:t>Гуманит</w:t>
      </w:r>
      <w:proofErr w:type="gramStart"/>
      <w:r w:rsidRPr="009A39AB">
        <w:rPr>
          <w:rFonts w:ascii="Times New Roman" w:hAnsi="Times New Roman" w:cs="Times New Roman"/>
          <w:sz w:val="24"/>
          <w:szCs w:val="24"/>
          <w:lang w:eastAsia="ru-RU"/>
        </w:rPr>
        <w:t>.и</w:t>
      </w:r>
      <w:proofErr w:type="gramEnd"/>
      <w:r w:rsidRPr="009A39AB">
        <w:rPr>
          <w:rFonts w:ascii="Times New Roman" w:hAnsi="Times New Roman" w:cs="Times New Roman"/>
          <w:sz w:val="24"/>
          <w:szCs w:val="24"/>
          <w:lang w:eastAsia="ru-RU"/>
        </w:rPr>
        <w:t>зд.центр</w:t>
      </w:r>
      <w:proofErr w:type="spellEnd"/>
      <w:r w:rsidRPr="009A39AB">
        <w:rPr>
          <w:rFonts w:ascii="Times New Roman" w:hAnsi="Times New Roman" w:cs="Times New Roman"/>
          <w:sz w:val="24"/>
          <w:szCs w:val="24"/>
          <w:lang w:eastAsia="ru-RU"/>
        </w:rPr>
        <w:t xml:space="preserve"> ВЛАДОС, 2001.</w:t>
      </w:r>
    </w:p>
    <w:p w:rsidR="00E34821" w:rsidRPr="009A39AB" w:rsidRDefault="00E34821" w:rsidP="009A39AB">
      <w:pPr>
        <w:pStyle w:val="a3"/>
        <w:numPr>
          <w:ilvl w:val="0"/>
          <w:numId w:val="2"/>
        </w:numPr>
        <w:spacing w:line="360" w:lineRule="auto"/>
        <w:jc w:val="both"/>
        <w:rPr>
          <w:rFonts w:ascii="Times New Roman" w:hAnsi="Times New Roman" w:cs="Times New Roman"/>
          <w:sz w:val="24"/>
          <w:szCs w:val="24"/>
          <w:lang w:eastAsia="ru-RU"/>
        </w:rPr>
      </w:pPr>
      <w:r w:rsidRPr="009A39AB">
        <w:rPr>
          <w:rFonts w:ascii="Times New Roman" w:hAnsi="Times New Roman" w:cs="Times New Roman"/>
          <w:sz w:val="24"/>
          <w:szCs w:val="24"/>
          <w:lang w:eastAsia="ru-RU"/>
        </w:rPr>
        <w:t>Сурова Л. В. - Православная педагогика как общественное и духовное явление. </w:t>
      </w:r>
      <w:r w:rsidRPr="009A39AB">
        <w:rPr>
          <w:rFonts w:ascii="Times New Roman" w:hAnsi="Times New Roman" w:cs="Times New Roman"/>
          <w:sz w:val="24"/>
          <w:szCs w:val="24"/>
          <w:u w:val="single"/>
          <w:lang w:eastAsia="ru-RU"/>
        </w:rPr>
        <w:t>http://pedagog.eparhia.ru/for_pedagog/</w:t>
      </w:r>
      <w:r w:rsidRPr="009A39AB">
        <w:rPr>
          <w:rFonts w:ascii="Times New Roman" w:hAnsi="Times New Roman" w:cs="Times New Roman"/>
          <w:sz w:val="24"/>
          <w:szCs w:val="24"/>
          <w:lang w:eastAsia="ru-RU"/>
        </w:rPr>
        <w:t>.</w:t>
      </w:r>
    </w:p>
    <w:p w:rsidR="00E34821" w:rsidRPr="009A39AB" w:rsidRDefault="00E34821" w:rsidP="009A39AB">
      <w:pPr>
        <w:spacing w:line="360" w:lineRule="auto"/>
        <w:rPr>
          <w:rFonts w:ascii="Times New Roman" w:hAnsi="Times New Roman" w:cs="Times New Roman"/>
          <w:sz w:val="24"/>
          <w:szCs w:val="24"/>
        </w:rPr>
      </w:pPr>
    </w:p>
    <w:p w:rsidR="00E34821" w:rsidRPr="009A39AB" w:rsidRDefault="00E34821" w:rsidP="009A39AB">
      <w:pPr>
        <w:spacing w:line="360" w:lineRule="auto"/>
        <w:rPr>
          <w:rFonts w:ascii="Times New Roman" w:hAnsi="Times New Roman" w:cs="Times New Roman"/>
          <w:sz w:val="24"/>
          <w:szCs w:val="24"/>
        </w:rPr>
      </w:pPr>
    </w:p>
    <w:p w:rsidR="005A64BA" w:rsidRPr="009A39AB" w:rsidRDefault="005A64BA" w:rsidP="009A39AB">
      <w:pPr>
        <w:spacing w:line="360" w:lineRule="auto"/>
        <w:rPr>
          <w:rFonts w:ascii="Times New Roman" w:hAnsi="Times New Roman" w:cs="Times New Roman"/>
          <w:sz w:val="24"/>
          <w:szCs w:val="24"/>
        </w:rPr>
      </w:pPr>
    </w:p>
    <w:p w:rsidR="005A64BA" w:rsidRPr="009A39AB" w:rsidRDefault="005A64BA" w:rsidP="009A39AB">
      <w:pPr>
        <w:spacing w:line="360" w:lineRule="auto"/>
        <w:rPr>
          <w:rFonts w:ascii="Times New Roman" w:hAnsi="Times New Roman" w:cs="Times New Roman"/>
          <w:sz w:val="24"/>
          <w:szCs w:val="24"/>
        </w:rPr>
      </w:pPr>
    </w:p>
    <w:p w:rsidR="005A64BA" w:rsidRPr="009A39AB" w:rsidRDefault="005A64BA" w:rsidP="009A39AB">
      <w:pPr>
        <w:spacing w:line="360" w:lineRule="auto"/>
        <w:rPr>
          <w:rFonts w:ascii="Times New Roman" w:hAnsi="Times New Roman" w:cs="Times New Roman"/>
          <w:sz w:val="24"/>
          <w:szCs w:val="24"/>
        </w:rPr>
      </w:pPr>
    </w:p>
    <w:p w:rsidR="00E604DA" w:rsidRDefault="00E604DA" w:rsidP="009A39AB">
      <w:pPr>
        <w:spacing w:line="360" w:lineRule="auto"/>
        <w:jc w:val="right"/>
        <w:rPr>
          <w:rFonts w:ascii="Times New Roman" w:hAnsi="Times New Roman" w:cs="Times New Roman"/>
          <w:b/>
          <w:sz w:val="24"/>
          <w:szCs w:val="24"/>
        </w:rPr>
      </w:pPr>
    </w:p>
    <w:p w:rsidR="00E604DA" w:rsidRDefault="00E604DA" w:rsidP="009A39AB">
      <w:pPr>
        <w:spacing w:line="360" w:lineRule="auto"/>
        <w:jc w:val="right"/>
        <w:rPr>
          <w:rFonts w:ascii="Times New Roman" w:hAnsi="Times New Roman" w:cs="Times New Roman"/>
          <w:b/>
          <w:sz w:val="24"/>
          <w:szCs w:val="24"/>
        </w:rPr>
      </w:pPr>
    </w:p>
    <w:p w:rsidR="00E604DA" w:rsidRDefault="00E604DA" w:rsidP="009A39AB">
      <w:pPr>
        <w:spacing w:line="360" w:lineRule="auto"/>
        <w:jc w:val="right"/>
        <w:rPr>
          <w:rFonts w:ascii="Times New Roman" w:hAnsi="Times New Roman" w:cs="Times New Roman"/>
          <w:b/>
          <w:sz w:val="24"/>
          <w:szCs w:val="24"/>
        </w:rPr>
      </w:pPr>
    </w:p>
    <w:p w:rsidR="00E604DA" w:rsidRDefault="00E604DA" w:rsidP="009A39AB">
      <w:pPr>
        <w:spacing w:line="360" w:lineRule="auto"/>
        <w:jc w:val="right"/>
        <w:rPr>
          <w:rFonts w:ascii="Times New Roman" w:hAnsi="Times New Roman" w:cs="Times New Roman"/>
          <w:b/>
          <w:sz w:val="24"/>
          <w:szCs w:val="24"/>
        </w:rPr>
      </w:pPr>
    </w:p>
    <w:p w:rsidR="00E604DA" w:rsidRDefault="00E604DA" w:rsidP="009A39AB">
      <w:pPr>
        <w:spacing w:line="360" w:lineRule="auto"/>
        <w:jc w:val="right"/>
        <w:rPr>
          <w:rFonts w:ascii="Times New Roman" w:hAnsi="Times New Roman" w:cs="Times New Roman"/>
          <w:b/>
          <w:sz w:val="24"/>
          <w:szCs w:val="24"/>
        </w:rPr>
      </w:pPr>
    </w:p>
    <w:p w:rsidR="00E604DA" w:rsidRDefault="00E604DA" w:rsidP="009A39AB">
      <w:pPr>
        <w:spacing w:line="360" w:lineRule="auto"/>
        <w:jc w:val="right"/>
        <w:rPr>
          <w:rFonts w:ascii="Times New Roman" w:hAnsi="Times New Roman" w:cs="Times New Roman"/>
          <w:b/>
          <w:sz w:val="24"/>
          <w:szCs w:val="24"/>
        </w:rPr>
      </w:pPr>
    </w:p>
    <w:p w:rsidR="00E604DA" w:rsidRDefault="00E604DA" w:rsidP="009A39AB">
      <w:pPr>
        <w:spacing w:line="360" w:lineRule="auto"/>
        <w:jc w:val="right"/>
        <w:rPr>
          <w:rFonts w:ascii="Times New Roman" w:hAnsi="Times New Roman" w:cs="Times New Roman"/>
          <w:b/>
          <w:sz w:val="24"/>
          <w:szCs w:val="24"/>
        </w:rPr>
      </w:pPr>
    </w:p>
    <w:p w:rsidR="00E604DA" w:rsidRDefault="00E604DA" w:rsidP="009A39AB">
      <w:pPr>
        <w:spacing w:line="360" w:lineRule="auto"/>
        <w:jc w:val="right"/>
        <w:rPr>
          <w:rFonts w:ascii="Times New Roman" w:hAnsi="Times New Roman" w:cs="Times New Roman"/>
          <w:b/>
          <w:sz w:val="24"/>
          <w:szCs w:val="24"/>
        </w:rPr>
      </w:pPr>
    </w:p>
    <w:p w:rsidR="00E604DA" w:rsidRDefault="00E604DA" w:rsidP="009A39AB">
      <w:pPr>
        <w:spacing w:line="360" w:lineRule="auto"/>
        <w:jc w:val="right"/>
        <w:rPr>
          <w:rFonts w:ascii="Times New Roman" w:hAnsi="Times New Roman" w:cs="Times New Roman"/>
          <w:b/>
          <w:sz w:val="24"/>
          <w:szCs w:val="24"/>
        </w:rPr>
      </w:pPr>
    </w:p>
    <w:p w:rsidR="00E604DA" w:rsidRDefault="00E604DA" w:rsidP="009A39AB">
      <w:pPr>
        <w:spacing w:line="360" w:lineRule="auto"/>
        <w:jc w:val="right"/>
        <w:rPr>
          <w:rFonts w:ascii="Times New Roman" w:hAnsi="Times New Roman" w:cs="Times New Roman"/>
          <w:b/>
          <w:sz w:val="24"/>
          <w:szCs w:val="24"/>
        </w:rPr>
      </w:pPr>
    </w:p>
    <w:p w:rsidR="00E604DA" w:rsidRDefault="00E604DA" w:rsidP="009A39AB">
      <w:pPr>
        <w:spacing w:line="360" w:lineRule="auto"/>
        <w:jc w:val="right"/>
        <w:rPr>
          <w:rFonts w:ascii="Times New Roman" w:hAnsi="Times New Roman" w:cs="Times New Roman"/>
          <w:b/>
          <w:sz w:val="24"/>
          <w:szCs w:val="24"/>
        </w:rPr>
      </w:pPr>
    </w:p>
    <w:p w:rsidR="00E604DA" w:rsidRDefault="00E604DA" w:rsidP="009A39AB">
      <w:pPr>
        <w:spacing w:line="360" w:lineRule="auto"/>
        <w:jc w:val="right"/>
        <w:rPr>
          <w:rFonts w:ascii="Times New Roman" w:hAnsi="Times New Roman" w:cs="Times New Roman"/>
          <w:b/>
          <w:sz w:val="24"/>
          <w:szCs w:val="24"/>
        </w:rPr>
      </w:pPr>
    </w:p>
    <w:p w:rsidR="005A64BA" w:rsidRPr="005A64BA" w:rsidRDefault="005A64BA" w:rsidP="009A39AB">
      <w:pPr>
        <w:spacing w:line="360" w:lineRule="auto"/>
        <w:jc w:val="right"/>
        <w:rPr>
          <w:rFonts w:ascii="Times New Roman" w:hAnsi="Times New Roman" w:cs="Times New Roman"/>
          <w:b/>
          <w:sz w:val="24"/>
          <w:szCs w:val="24"/>
        </w:rPr>
      </w:pPr>
      <w:bookmarkStart w:id="0" w:name="_GoBack"/>
      <w:bookmarkEnd w:id="0"/>
    </w:p>
    <w:sectPr w:rsidR="005A64BA" w:rsidRPr="005A64BA" w:rsidSect="00E604DA">
      <w:footerReference w:type="default" r:id="rId9"/>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B78" w:rsidRDefault="00A23B78" w:rsidP="00E604DA">
      <w:pPr>
        <w:spacing w:after="0" w:line="240" w:lineRule="auto"/>
      </w:pPr>
      <w:r>
        <w:separator/>
      </w:r>
    </w:p>
  </w:endnote>
  <w:endnote w:type="continuationSeparator" w:id="0">
    <w:p w:rsidR="00A23B78" w:rsidRDefault="00A23B78" w:rsidP="00E60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1891498"/>
      <w:docPartObj>
        <w:docPartGallery w:val="Page Numbers (Bottom of Page)"/>
        <w:docPartUnique/>
      </w:docPartObj>
    </w:sdtPr>
    <w:sdtEndPr/>
    <w:sdtContent>
      <w:p w:rsidR="00E604DA" w:rsidRDefault="00E604DA">
        <w:pPr>
          <w:pStyle w:val="a8"/>
          <w:jc w:val="center"/>
        </w:pPr>
        <w:r>
          <w:fldChar w:fldCharType="begin"/>
        </w:r>
        <w:r>
          <w:instrText>PAGE   \* MERGEFORMAT</w:instrText>
        </w:r>
        <w:r>
          <w:fldChar w:fldCharType="separate"/>
        </w:r>
        <w:r w:rsidR="005C5EF5">
          <w:rPr>
            <w:noProof/>
          </w:rPr>
          <w:t>20</w:t>
        </w:r>
        <w:r>
          <w:fldChar w:fldCharType="end"/>
        </w:r>
      </w:p>
    </w:sdtContent>
  </w:sdt>
  <w:p w:rsidR="00E604DA" w:rsidRDefault="00E604D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B78" w:rsidRDefault="00A23B78" w:rsidP="00E604DA">
      <w:pPr>
        <w:spacing w:after="0" w:line="240" w:lineRule="auto"/>
      </w:pPr>
      <w:r>
        <w:separator/>
      </w:r>
    </w:p>
  </w:footnote>
  <w:footnote w:type="continuationSeparator" w:id="0">
    <w:p w:rsidR="00A23B78" w:rsidRDefault="00A23B78" w:rsidP="00E604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6160D"/>
    <w:multiLevelType w:val="multilevel"/>
    <w:tmpl w:val="58E81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3F1407A"/>
    <w:multiLevelType w:val="hybridMultilevel"/>
    <w:tmpl w:val="7D9AE6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DD7"/>
    <w:rsid w:val="000356DC"/>
    <w:rsid w:val="002C0DCC"/>
    <w:rsid w:val="004833CE"/>
    <w:rsid w:val="00560DD7"/>
    <w:rsid w:val="0057061E"/>
    <w:rsid w:val="005A64BA"/>
    <w:rsid w:val="005C5EF5"/>
    <w:rsid w:val="00733012"/>
    <w:rsid w:val="008109BF"/>
    <w:rsid w:val="009937AE"/>
    <w:rsid w:val="009A39AB"/>
    <w:rsid w:val="00A23B78"/>
    <w:rsid w:val="00A53FCD"/>
    <w:rsid w:val="00B12A45"/>
    <w:rsid w:val="00CA5C33"/>
    <w:rsid w:val="00D45C5F"/>
    <w:rsid w:val="00DA039E"/>
    <w:rsid w:val="00DA77AD"/>
    <w:rsid w:val="00DF69BC"/>
    <w:rsid w:val="00E34821"/>
    <w:rsid w:val="00E604DA"/>
    <w:rsid w:val="00E7099C"/>
    <w:rsid w:val="00F908C3"/>
    <w:rsid w:val="00FF6E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833CE"/>
    <w:pPr>
      <w:spacing w:after="0" w:line="240" w:lineRule="auto"/>
    </w:pPr>
  </w:style>
  <w:style w:type="paragraph" w:styleId="a4">
    <w:name w:val="Normal (Web)"/>
    <w:basedOn w:val="a"/>
    <w:uiPriority w:val="99"/>
    <w:semiHidden/>
    <w:unhideWhenUsed/>
    <w:rsid w:val="004833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833CE"/>
    <w:rPr>
      <w:b/>
      <w:bCs/>
    </w:rPr>
  </w:style>
  <w:style w:type="paragraph" w:customStyle="1" w:styleId="31">
    <w:name w:val="Основной текст 31"/>
    <w:basedOn w:val="a"/>
    <w:rsid w:val="009A39AB"/>
    <w:pPr>
      <w:suppressAutoHyphens/>
      <w:spacing w:after="0" w:line="240" w:lineRule="auto"/>
      <w:jc w:val="both"/>
    </w:pPr>
    <w:rPr>
      <w:rFonts w:ascii="Times New Roman" w:eastAsia="Times New Roman" w:hAnsi="Times New Roman" w:cs="Times New Roman"/>
      <w:sz w:val="20"/>
      <w:szCs w:val="20"/>
      <w:lang w:eastAsia="ar-SA"/>
    </w:rPr>
  </w:style>
  <w:style w:type="paragraph" w:styleId="a6">
    <w:name w:val="header"/>
    <w:basedOn w:val="a"/>
    <w:link w:val="a7"/>
    <w:uiPriority w:val="99"/>
    <w:unhideWhenUsed/>
    <w:rsid w:val="00E604D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04DA"/>
  </w:style>
  <w:style w:type="paragraph" w:styleId="a8">
    <w:name w:val="footer"/>
    <w:basedOn w:val="a"/>
    <w:link w:val="a9"/>
    <w:uiPriority w:val="99"/>
    <w:unhideWhenUsed/>
    <w:rsid w:val="00E604D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604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833CE"/>
    <w:pPr>
      <w:spacing w:after="0" w:line="240" w:lineRule="auto"/>
    </w:pPr>
  </w:style>
  <w:style w:type="paragraph" w:styleId="a4">
    <w:name w:val="Normal (Web)"/>
    <w:basedOn w:val="a"/>
    <w:uiPriority w:val="99"/>
    <w:semiHidden/>
    <w:unhideWhenUsed/>
    <w:rsid w:val="004833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833CE"/>
    <w:rPr>
      <w:b/>
      <w:bCs/>
    </w:rPr>
  </w:style>
  <w:style w:type="paragraph" w:customStyle="1" w:styleId="31">
    <w:name w:val="Основной текст 31"/>
    <w:basedOn w:val="a"/>
    <w:rsid w:val="009A39AB"/>
    <w:pPr>
      <w:suppressAutoHyphens/>
      <w:spacing w:after="0" w:line="240" w:lineRule="auto"/>
      <w:jc w:val="both"/>
    </w:pPr>
    <w:rPr>
      <w:rFonts w:ascii="Times New Roman" w:eastAsia="Times New Roman" w:hAnsi="Times New Roman" w:cs="Times New Roman"/>
      <w:sz w:val="20"/>
      <w:szCs w:val="20"/>
      <w:lang w:eastAsia="ar-SA"/>
    </w:rPr>
  </w:style>
  <w:style w:type="paragraph" w:styleId="a6">
    <w:name w:val="header"/>
    <w:basedOn w:val="a"/>
    <w:link w:val="a7"/>
    <w:uiPriority w:val="99"/>
    <w:unhideWhenUsed/>
    <w:rsid w:val="00E604D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04DA"/>
  </w:style>
  <w:style w:type="paragraph" w:styleId="a8">
    <w:name w:val="footer"/>
    <w:basedOn w:val="a"/>
    <w:link w:val="a9"/>
    <w:uiPriority w:val="99"/>
    <w:unhideWhenUsed/>
    <w:rsid w:val="00E604D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60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852628">
      <w:bodyDiv w:val="1"/>
      <w:marLeft w:val="0"/>
      <w:marRight w:val="0"/>
      <w:marTop w:val="0"/>
      <w:marBottom w:val="0"/>
      <w:divBdr>
        <w:top w:val="none" w:sz="0" w:space="0" w:color="auto"/>
        <w:left w:val="none" w:sz="0" w:space="0" w:color="auto"/>
        <w:bottom w:val="none" w:sz="0" w:space="0" w:color="auto"/>
        <w:right w:val="none" w:sz="0" w:space="0" w:color="auto"/>
      </w:divBdr>
    </w:div>
    <w:div w:id="431626649">
      <w:bodyDiv w:val="1"/>
      <w:marLeft w:val="0"/>
      <w:marRight w:val="0"/>
      <w:marTop w:val="0"/>
      <w:marBottom w:val="0"/>
      <w:divBdr>
        <w:top w:val="none" w:sz="0" w:space="0" w:color="auto"/>
        <w:left w:val="none" w:sz="0" w:space="0" w:color="auto"/>
        <w:bottom w:val="none" w:sz="0" w:space="0" w:color="auto"/>
        <w:right w:val="none" w:sz="0" w:space="0" w:color="auto"/>
      </w:divBdr>
      <w:divsChild>
        <w:div w:id="1591544596">
          <w:marLeft w:val="0"/>
          <w:marRight w:val="0"/>
          <w:marTop w:val="900"/>
          <w:marBottom w:val="150"/>
          <w:divBdr>
            <w:top w:val="none" w:sz="0" w:space="0" w:color="auto"/>
            <w:left w:val="none" w:sz="0" w:space="0" w:color="auto"/>
            <w:bottom w:val="none" w:sz="0" w:space="0" w:color="auto"/>
            <w:right w:val="none" w:sz="0" w:space="0" w:color="auto"/>
          </w:divBdr>
        </w:div>
        <w:div w:id="2092313023">
          <w:marLeft w:val="0"/>
          <w:marRight w:val="0"/>
          <w:marTop w:val="0"/>
          <w:marBottom w:val="0"/>
          <w:divBdr>
            <w:top w:val="none" w:sz="0" w:space="0" w:color="auto"/>
            <w:left w:val="none" w:sz="0" w:space="0" w:color="auto"/>
            <w:bottom w:val="none" w:sz="0" w:space="0" w:color="auto"/>
            <w:right w:val="none" w:sz="0" w:space="0" w:color="auto"/>
          </w:divBdr>
        </w:div>
      </w:divsChild>
    </w:div>
    <w:div w:id="702285781">
      <w:bodyDiv w:val="1"/>
      <w:marLeft w:val="0"/>
      <w:marRight w:val="0"/>
      <w:marTop w:val="0"/>
      <w:marBottom w:val="0"/>
      <w:divBdr>
        <w:top w:val="none" w:sz="0" w:space="0" w:color="auto"/>
        <w:left w:val="none" w:sz="0" w:space="0" w:color="auto"/>
        <w:bottom w:val="none" w:sz="0" w:space="0" w:color="auto"/>
        <w:right w:val="none" w:sz="0" w:space="0" w:color="auto"/>
      </w:divBdr>
    </w:div>
    <w:div w:id="990212668">
      <w:bodyDiv w:val="1"/>
      <w:marLeft w:val="0"/>
      <w:marRight w:val="0"/>
      <w:marTop w:val="0"/>
      <w:marBottom w:val="0"/>
      <w:divBdr>
        <w:top w:val="none" w:sz="0" w:space="0" w:color="auto"/>
        <w:left w:val="none" w:sz="0" w:space="0" w:color="auto"/>
        <w:bottom w:val="none" w:sz="0" w:space="0" w:color="auto"/>
        <w:right w:val="none" w:sz="0" w:space="0" w:color="auto"/>
      </w:divBdr>
    </w:div>
    <w:div w:id="1051928971">
      <w:bodyDiv w:val="1"/>
      <w:marLeft w:val="0"/>
      <w:marRight w:val="0"/>
      <w:marTop w:val="0"/>
      <w:marBottom w:val="0"/>
      <w:divBdr>
        <w:top w:val="none" w:sz="0" w:space="0" w:color="auto"/>
        <w:left w:val="none" w:sz="0" w:space="0" w:color="auto"/>
        <w:bottom w:val="none" w:sz="0" w:space="0" w:color="auto"/>
        <w:right w:val="none" w:sz="0" w:space="0" w:color="auto"/>
      </w:divBdr>
      <w:divsChild>
        <w:div w:id="1700937017">
          <w:marLeft w:val="0"/>
          <w:marRight w:val="0"/>
          <w:marTop w:val="0"/>
          <w:marBottom w:val="0"/>
          <w:divBdr>
            <w:top w:val="none" w:sz="0" w:space="0" w:color="auto"/>
            <w:left w:val="none" w:sz="0" w:space="0" w:color="auto"/>
            <w:bottom w:val="none" w:sz="0" w:space="0" w:color="auto"/>
            <w:right w:val="none" w:sz="0" w:space="0" w:color="auto"/>
          </w:divBdr>
        </w:div>
        <w:div w:id="1260068413">
          <w:marLeft w:val="0"/>
          <w:marRight w:val="0"/>
          <w:marTop w:val="0"/>
          <w:marBottom w:val="0"/>
          <w:divBdr>
            <w:top w:val="none" w:sz="0" w:space="0" w:color="auto"/>
            <w:left w:val="none" w:sz="0" w:space="0" w:color="auto"/>
            <w:bottom w:val="none" w:sz="0" w:space="0" w:color="auto"/>
            <w:right w:val="none" w:sz="0" w:space="0" w:color="auto"/>
          </w:divBdr>
        </w:div>
        <w:div w:id="467864314">
          <w:marLeft w:val="0"/>
          <w:marRight w:val="0"/>
          <w:marTop w:val="0"/>
          <w:marBottom w:val="0"/>
          <w:divBdr>
            <w:top w:val="none" w:sz="0" w:space="0" w:color="auto"/>
            <w:left w:val="none" w:sz="0" w:space="0" w:color="auto"/>
            <w:bottom w:val="none" w:sz="0" w:space="0" w:color="auto"/>
            <w:right w:val="none" w:sz="0" w:space="0" w:color="auto"/>
          </w:divBdr>
        </w:div>
        <w:div w:id="811140264">
          <w:marLeft w:val="0"/>
          <w:marRight w:val="0"/>
          <w:marTop w:val="0"/>
          <w:marBottom w:val="0"/>
          <w:divBdr>
            <w:top w:val="none" w:sz="0" w:space="0" w:color="auto"/>
            <w:left w:val="none" w:sz="0" w:space="0" w:color="auto"/>
            <w:bottom w:val="none" w:sz="0" w:space="0" w:color="auto"/>
            <w:right w:val="none" w:sz="0" w:space="0" w:color="auto"/>
          </w:divBdr>
        </w:div>
        <w:div w:id="524485161">
          <w:marLeft w:val="0"/>
          <w:marRight w:val="0"/>
          <w:marTop w:val="0"/>
          <w:marBottom w:val="0"/>
          <w:divBdr>
            <w:top w:val="none" w:sz="0" w:space="0" w:color="auto"/>
            <w:left w:val="none" w:sz="0" w:space="0" w:color="auto"/>
            <w:bottom w:val="none" w:sz="0" w:space="0" w:color="auto"/>
            <w:right w:val="none" w:sz="0" w:space="0" w:color="auto"/>
          </w:divBdr>
        </w:div>
        <w:div w:id="2027752360">
          <w:marLeft w:val="0"/>
          <w:marRight w:val="0"/>
          <w:marTop w:val="0"/>
          <w:marBottom w:val="0"/>
          <w:divBdr>
            <w:top w:val="none" w:sz="0" w:space="0" w:color="auto"/>
            <w:left w:val="none" w:sz="0" w:space="0" w:color="auto"/>
            <w:bottom w:val="none" w:sz="0" w:space="0" w:color="auto"/>
            <w:right w:val="none" w:sz="0" w:space="0" w:color="auto"/>
          </w:divBdr>
        </w:div>
        <w:div w:id="1169826994">
          <w:marLeft w:val="0"/>
          <w:marRight w:val="0"/>
          <w:marTop w:val="0"/>
          <w:marBottom w:val="0"/>
          <w:divBdr>
            <w:top w:val="none" w:sz="0" w:space="0" w:color="auto"/>
            <w:left w:val="none" w:sz="0" w:space="0" w:color="auto"/>
            <w:bottom w:val="none" w:sz="0" w:space="0" w:color="auto"/>
            <w:right w:val="none" w:sz="0" w:space="0" w:color="auto"/>
          </w:divBdr>
        </w:div>
        <w:div w:id="1316759899">
          <w:marLeft w:val="0"/>
          <w:marRight w:val="0"/>
          <w:marTop w:val="0"/>
          <w:marBottom w:val="0"/>
          <w:divBdr>
            <w:top w:val="none" w:sz="0" w:space="0" w:color="auto"/>
            <w:left w:val="none" w:sz="0" w:space="0" w:color="auto"/>
            <w:bottom w:val="none" w:sz="0" w:space="0" w:color="auto"/>
            <w:right w:val="none" w:sz="0" w:space="0" w:color="auto"/>
          </w:divBdr>
        </w:div>
        <w:div w:id="571501612">
          <w:marLeft w:val="0"/>
          <w:marRight w:val="0"/>
          <w:marTop w:val="0"/>
          <w:marBottom w:val="0"/>
          <w:divBdr>
            <w:top w:val="none" w:sz="0" w:space="0" w:color="auto"/>
            <w:left w:val="none" w:sz="0" w:space="0" w:color="auto"/>
            <w:bottom w:val="none" w:sz="0" w:space="0" w:color="auto"/>
            <w:right w:val="none" w:sz="0" w:space="0" w:color="auto"/>
          </w:divBdr>
        </w:div>
        <w:div w:id="1959876518">
          <w:marLeft w:val="0"/>
          <w:marRight w:val="0"/>
          <w:marTop w:val="0"/>
          <w:marBottom w:val="0"/>
          <w:divBdr>
            <w:top w:val="none" w:sz="0" w:space="0" w:color="auto"/>
            <w:left w:val="none" w:sz="0" w:space="0" w:color="auto"/>
            <w:bottom w:val="none" w:sz="0" w:space="0" w:color="auto"/>
            <w:right w:val="none" w:sz="0" w:space="0" w:color="auto"/>
          </w:divBdr>
        </w:div>
        <w:div w:id="671377186">
          <w:marLeft w:val="0"/>
          <w:marRight w:val="0"/>
          <w:marTop w:val="0"/>
          <w:marBottom w:val="0"/>
          <w:divBdr>
            <w:top w:val="none" w:sz="0" w:space="0" w:color="auto"/>
            <w:left w:val="none" w:sz="0" w:space="0" w:color="auto"/>
            <w:bottom w:val="none" w:sz="0" w:space="0" w:color="auto"/>
            <w:right w:val="none" w:sz="0" w:space="0" w:color="auto"/>
          </w:divBdr>
        </w:div>
        <w:div w:id="490801184">
          <w:marLeft w:val="0"/>
          <w:marRight w:val="0"/>
          <w:marTop w:val="0"/>
          <w:marBottom w:val="0"/>
          <w:divBdr>
            <w:top w:val="none" w:sz="0" w:space="0" w:color="auto"/>
            <w:left w:val="none" w:sz="0" w:space="0" w:color="auto"/>
            <w:bottom w:val="none" w:sz="0" w:space="0" w:color="auto"/>
            <w:right w:val="none" w:sz="0" w:space="0" w:color="auto"/>
          </w:divBdr>
        </w:div>
        <w:div w:id="1046490373">
          <w:marLeft w:val="0"/>
          <w:marRight w:val="0"/>
          <w:marTop w:val="0"/>
          <w:marBottom w:val="0"/>
          <w:divBdr>
            <w:top w:val="none" w:sz="0" w:space="0" w:color="auto"/>
            <w:left w:val="none" w:sz="0" w:space="0" w:color="auto"/>
            <w:bottom w:val="none" w:sz="0" w:space="0" w:color="auto"/>
            <w:right w:val="none" w:sz="0" w:space="0" w:color="auto"/>
          </w:divBdr>
        </w:div>
        <w:div w:id="1090544939">
          <w:marLeft w:val="0"/>
          <w:marRight w:val="0"/>
          <w:marTop w:val="0"/>
          <w:marBottom w:val="0"/>
          <w:divBdr>
            <w:top w:val="none" w:sz="0" w:space="0" w:color="auto"/>
            <w:left w:val="none" w:sz="0" w:space="0" w:color="auto"/>
            <w:bottom w:val="none" w:sz="0" w:space="0" w:color="auto"/>
            <w:right w:val="none" w:sz="0" w:space="0" w:color="auto"/>
          </w:divBdr>
        </w:div>
        <w:div w:id="1380083793">
          <w:marLeft w:val="0"/>
          <w:marRight w:val="0"/>
          <w:marTop w:val="0"/>
          <w:marBottom w:val="0"/>
          <w:divBdr>
            <w:top w:val="none" w:sz="0" w:space="0" w:color="auto"/>
            <w:left w:val="none" w:sz="0" w:space="0" w:color="auto"/>
            <w:bottom w:val="none" w:sz="0" w:space="0" w:color="auto"/>
            <w:right w:val="none" w:sz="0" w:space="0" w:color="auto"/>
          </w:divBdr>
        </w:div>
        <w:div w:id="565451925">
          <w:marLeft w:val="0"/>
          <w:marRight w:val="0"/>
          <w:marTop w:val="0"/>
          <w:marBottom w:val="0"/>
          <w:divBdr>
            <w:top w:val="none" w:sz="0" w:space="0" w:color="auto"/>
            <w:left w:val="none" w:sz="0" w:space="0" w:color="auto"/>
            <w:bottom w:val="none" w:sz="0" w:space="0" w:color="auto"/>
            <w:right w:val="none" w:sz="0" w:space="0" w:color="auto"/>
          </w:divBdr>
        </w:div>
        <w:div w:id="568151862">
          <w:marLeft w:val="0"/>
          <w:marRight w:val="0"/>
          <w:marTop w:val="0"/>
          <w:marBottom w:val="0"/>
          <w:divBdr>
            <w:top w:val="none" w:sz="0" w:space="0" w:color="auto"/>
            <w:left w:val="none" w:sz="0" w:space="0" w:color="auto"/>
            <w:bottom w:val="none" w:sz="0" w:space="0" w:color="auto"/>
            <w:right w:val="none" w:sz="0" w:space="0" w:color="auto"/>
          </w:divBdr>
        </w:div>
        <w:div w:id="1908805537">
          <w:marLeft w:val="0"/>
          <w:marRight w:val="0"/>
          <w:marTop w:val="0"/>
          <w:marBottom w:val="0"/>
          <w:divBdr>
            <w:top w:val="none" w:sz="0" w:space="0" w:color="auto"/>
            <w:left w:val="none" w:sz="0" w:space="0" w:color="auto"/>
            <w:bottom w:val="none" w:sz="0" w:space="0" w:color="auto"/>
            <w:right w:val="none" w:sz="0" w:space="0" w:color="auto"/>
          </w:divBdr>
        </w:div>
        <w:div w:id="664817054">
          <w:marLeft w:val="0"/>
          <w:marRight w:val="0"/>
          <w:marTop w:val="0"/>
          <w:marBottom w:val="0"/>
          <w:divBdr>
            <w:top w:val="none" w:sz="0" w:space="0" w:color="auto"/>
            <w:left w:val="none" w:sz="0" w:space="0" w:color="auto"/>
            <w:bottom w:val="none" w:sz="0" w:space="0" w:color="auto"/>
            <w:right w:val="none" w:sz="0" w:space="0" w:color="auto"/>
          </w:divBdr>
        </w:div>
        <w:div w:id="1432579205">
          <w:marLeft w:val="0"/>
          <w:marRight w:val="0"/>
          <w:marTop w:val="0"/>
          <w:marBottom w:val="0"/>
          <w:divBdr>
            <w:top w:val="none" w:sz="0" w:space="0" w:color="auto"/>
            <w:left w:val="none" w:sz="0" w:space="0" w:color="auto"/>
            <w:bottom w:val="none" w:sz="0" w:space="0" w:color="auto"/>
            <w:right w:val="none" w:sz="0" w:space="0" w:color="auto"/>
          </w:divBdr>
        </w:div>
        <w:div w:id="1286234613">
          <w:marLeft w:val="0"/>
          <w:marRight w:val="0"/>
          <w:marTop w:val="0"/>
          <w:marBottom w:val="0"/>
          <w:divBdr>
            <w:top w:val="none" w:sz="0" w:space="0" w:color="auto"/>
            <w:left w:val="none" w:sz="0" w:space="0" w:color="auto"/>
            <w:bottom w:val="none" w:sz="0" w:space="0" w:color="auto"/>
            <w:right w:val="none" w:sz="0" w:space="0" w:color="auto"/>
          </w:divBdr>
        </w:div>
        <w:div w:id="408767312">
          <w:marLeft w:val="0"/>
          <w:marRight w:val="0"/>
          <w:marTop w:val="0"/>
          <w:marBottom w:val="0"/>
          <w:divBdr>
            <w:top w:val="none" w:sz="0" w:space="0" w:color="auto"/>
            <w:left w:val="none" w:sz="0" w:space="0" w:color="auto"/>
            <w:bottom w:val="none" w:sz="0" w:space="0" w:color="auto"/>
            <w:right w:val="none" w:sz="0" w:space="0" w:color="auto"/>
          </w:divBdr>
        </w:div>
        <w:div w:id="1660764724">
          <w:marLeft w:val="0"/>
          <w:marRight w:val="0"/>
          <w:marTop w:val="0"/>
          <w:marBottom w:val="0"/>
          <w:divBdr>
            <w:top w:val="none" w:sz="0" w:space="0" w:color="auto"/>
            <w:left w:val="none" w:sz="0" w:space="0" w:color="auto"/>
            <w:bottom w:val="none" w:sz="0" w:space="0" w:color="auto"/>
            <w:right w:val="none" w:sz="0" w:space="0" w:color="auto"/>
          </w:divBdr>
        </w:div>
        <w:div w:id="1530140499">
          <w:marLeft w:val="0"/>
          <w:marRight w:val="0"/>
          <w:marTop w:val="0"/>
          <w:marBottom w:val="0"/>
          <w:divBdr>
            <w:top w:val="none" w:sz="0" w:space="0" w:color="auto"/>
            <w:left w:val="none" w:sz="0" w:space="0" w:color="auto"/>
            <w:bottom w:val="none" w:sz="0" w:space="0" w:color="auto"/>
            <w:right w:val="none" w:sz="0" w:space="0" w:color="auto"/>
          </w:divBdr>
        </w:div>
        <w:div w:id="1279145014">
          <w:marLeft w:val="0"/>
          <w:marRight w:val="0"/>
          <w:marTop w:val="0"/>
          <w:marBottom w:val="0"/>
          <w:divBdr>
            <w:top w:val="none" w:sz="0" w:space="0" w:color="auto"/>
            <w:left w:val="none" w:sz="0" w:space="0" w:color="auto"/>
            <w:bottom w:val="none" w:sz="0" w:space="0" w:color="auto"/>
            <w:right w:val="none" w:sz="0" w:space="0" w:color="auto"/>
          </w:divBdr>
        </w:div>
        <w:div w:id="170876681">
          <w:marLeft w:val="0"/>
          <w:marRight w:val="0"/>
          <w:marTop w:val="0"/>
          <w:marBottom w:val="0"/>
          <w:divBdr>
            <w:top w:val="none" w:sz="0" w:space="0" w:color="auto"/>
            <w:left w:val="none" w:sz="0" w:space="0" w:color="auto"/>
            <w:bottom w:val="none" w:sz="0" w:space="0" w:color="auto"/>
            <w:right w:val="none" w:sz="0" w:space="0" w:color="auto"/>
          </w:divBdr>
        </w:div>
        <w:div w:id="1994144425">
          <w:marLeft w:val="0"/>
          <w:marRight w:val="0"/>
          <w:marTop w:val="0"/>
          <w:marBottom w:val="0"/>
          <w:divBdr>
            <w:top w:val="none" w:sz="0" w:space="0" w:color="auto"/>
            <w:left w:val="none" w:sz="0" w:space="0" w:color="auto"/>
            <w:bottom w:val="none" w:sz="0" w:space="0" w:color="auto"/>
            <w:right w:val="none" w:sz="0" w:space="0" w:color="auto"/>
          </w:divBdr>
        </w:div>
        <w:div w:id="2051956511">
          <w:marLeft w:val="0"/>
          <w:marRight w:val="0"/>
          <w:marTop w:val="0"/>
          <w:marBottom w:val="0"/>
          <w:divBdr>
            <w:top w:val="none" w:sz="0" w:space="0" w:color="auto"/>
            <w:left w:val="none" w:sz="0" w:space="0" w:color="auto"/>
            <w:bottom w:val="none" w:sz="0" w:space="0" w:color="auto"/>
            <w:right w:val="none" w:sz="0" w:space="0" w:color="auto"/>
          </w:divBdr>
        </w:div>
        <w:div w:id="1399592520">
          <w:marLeft w:val="0"/>
          <w:marRight w:val="0"/>
          <w:marTop w:val="0"/>
          <w:marBottom w:val="0"/>
          <w:divBdr>
            <w:top w:val="none" w:sz="0" w:space="0" w:color="auto"/>
            <w:left w:val="none" w:sz="0" w:space="0" w:color="auto"/>
            <w:bottom w:val="none" w:sz="0" w:space="0" w:color="auto"/>
            <w:right w:val="none" w:sz="0" w:space="0" w:color="auto"/>
          </w:divBdr>
        </w:div>
        <w:div w:id="1628124425">
          <w:marLeft w:val="0"/>
          <w:marRight w:val="0"/>
          <w:marTop w:val="0"/>
          <w:marBottom w:val="0"/>
          <w:divBdr>
            <w:top w:val="none" w:sz="0" w:space="0" w:color="auto"/>
            <w:left w:val="none" w:sz="0" w:space="0" w:color="auto"/>
            <w:bottom w:val="none" w:sz="0" w:space="0" w:color="auto"/>
            <w:right w:val="none" w:sz="0" w:space="0" w:color="auto"/>
          </w:divBdr>
        </w:div>
        <w:div w:id="952635883">
          <w:marLeft w:val="0"/>
          <w:marRight w:val="0"/>
          <w:marTop w:val="0"/>
          <w:marBottom w:val="0"/>
          <w:divBdr>
            <w:top w:val="none" w:sz="0" w:space="0" w:color="auto"/>
            <w:left w:val="none" w:sz="0" w:space="0" w:color="auto"/>
            <w:bottom w:val="none" w:sz="0" w:space="0" w:color="auto"/>
            <w:right w:val="none" w:sz="0" w:space="0" w:color="auto"/>
          </w:divBdr>
        </w:div>
        <w:div w:id="1598369430">
          <w:marLeft w:val="0"/>
          <w:marRight w:val="0"/>
          <w:marTop w:val="0"/>
          <w:marBottom w:val="0"/>
          <w:divBdr>
            <w:top w:val="none" w:sz="0" w:space="0" w:color="auto"/>
            <w:left w:val="none" w:sz="0" w:space="0" w:color="auto"/>
            <w:bottom w:val="none" w:sz="0" w:space="0" w:color="auto"/>
            <w:right w:val="none" w:sz="0" w:space="0" w:color="auto"/>
          </w:divBdr>
        </w:div>
        <w:div w:id="1231842221">
          <w:marLeft w:val="0"/>
          <w:marRight w:val="0"/>
          <w:marTop w:val="0"/>
          <w:marBottom w:val="0"/>
          <w:divBdr>
            <w:top w:val="none" w:sz="0" w:space="0" w:color="auto"/>
            <w:left w:val="none" w:sz="0" w:space="0" w:color="auto"/>
            <w:bottom w:val="none" w:sz="0" w:space="0" w:color="auto"/>
            <w:right w:val="none" w:sz="0" w:space="0" w:color="auto"/>
          </w:divBdr>
        </w:div>
        <w:div w:id="2080863960">
          <w:marLeft w:val="0"/>
          <w:marRight w:val="0"/>
          <w:marTop w:val="0"/>
          <w:marBottom w:val="0"/>
          <w:divBdr>
            <w:top w:val="none" w:sz="0" w:space="0" w:color="auto"/>
            <w:left w:val="none" w:sz="0" w:space="0" w:color="auto"/>
            <w:bottom w:val="none" w:sz="0" w:space="0" w:color="auto"/>
            <w:right w:val="none" w:sz="0" w:space="0" w:color="auto"/>
          </w:divBdr>
        </w:div>
        <w:div w:id="1744256773">
          <w:marLeft w:val="0"/>
          <w:marRight w:val="0"/>
          <w:marTop w:val="0"/>
          <w:marBottom w:val="0"/>
          <w:divBdr>
            <w:top w:val="none" w:sz="0" w:space="0" w:color="auto"/>
            <w:left w:val="none" w:sz="0" w:space="0" w:color="auto"/>
            <w:bottom w:val="none" w:sz="0" w:space="0" w:color="auto"/>
            <w:right w:val="none" w:sz="0" w:space="0" w:color="auto"/>
          </w:divBdr>
        </w:div>
        <w:div w:id="733938476">
          <w:marLeft w:val="0"/>
          <w:marRight w:val="0"/>
          <w:marTop w:val="0"/>
          <w:marBottom w:val="0"/>
          <w:divBdr>
            <w:top w:val="none" w:sz="0" w:space="0" w:color="auto"/>
            <w:left w:val="none" w:sz="0" w:space="0" w:color="auto"/>
            <w:bottom w:val="none" w:sz="0" w:space="0" w:color="auto"/>
            <w:right w:val="none" w:sz="0" w:space="0" w:color="auto"/>
          </w:divBdr>
        </w:div>
        <w:div w:id="921913163">
          <w:marLeft w:val="0"/>
          <w:marRight w:val="0"/>
          <w:marTop w:val="0"/>
          <w:marBottom w:val="0"/>
          <w:divBdr>
            <w:top w:val="none" w:sz="0" w:space="0" w:color="auto"/>
            <w:left w:val="none" w:sz="0" w:space="0" w:color="auto"/>
            <w:bottom w:val="none" w:sz="0" w:space="0" w:color="auto"/>
            <w:right w:val="none" w:sz="0" w:space="0" w:color="auto"/>
          </w:divBdr>
        </w:div>
        <w:div w:id="484662984">
          <w:marLeft w:val="0"/>
          <w:marRight w:val="0"/>
          <w:marTop w:val="0"/>
          <w:marBottom w:val="0"/>
          <w:divBdr>
            <w:top w:val="none" w:sz="0" w:space="0" w:color="auto"/>
            <w:left w:val="none" w:sz="0" w:space="0" w:color="auto"/>
            <w:bottom w:val="none" w:sz="0" w:space="0" w:color="auto"/>
            <w:right w:val="none" w:sz="0" w:space="0" w:color="auto"/>
          </w:divBdr>
        </w:div>
        <w:div w:id="1035279203">
          <w:marLeft w:val="0"/>
          <w:marRight w:val="0"/>
          <w:marTop w:val="0"/>
          <w:marBottom w:val="0"/>
          <w:divBdr>
            <w:top w:val="none" w:sz="0" w:space="0" w:color="auto"/>
            <w:left w:val="none" w:sz="0" w:space="0" w:color="auto"/>
            <w:bottom w:val="none" w:sz="0" w:space="0" w:color="auto"/>
            <w:right w:val="none" w:sz="0" w:space="0" w:color="auto"/>
          </w:divBdr>
        </w:div>
        <w:div w:id="715545236">
          <w:marLeft w:val="0"/>
          <w:marRight w:val="0"/>
          <w:marTop w:val="0"/>
          <w:marBottom w:val="0"/>
          <w:divBdr>
            <w:top w:val="none" w:sz="0" w:space="0" w:color="auto"/>
            <w:left w:val="none" w:sz="0" w:space="0" w:color="auto"/>
            <w:bottom w:val="none" w:sz="0" w:space="0" w:color="auto"/>
            <w:right w:val="none" w:sz="0" w:space="0" w:color="auto"/>
          </w:divBdr>
        </w:div>
        <w:div w:id="2055618135">
          <w:marLeft w:val="0"/>
          <w:marRight w:val="0"/>
          <w:marTop w:val="0"/>
          <w:marBottom w:val="0"/>
          <w:divBdr>
            <w:top w:val="none" w:sz="0" w:space="0" w:color="auto"/>
            <w:left w:val="none" w:sz="0" w:space="0" w:color="auto"/>
            <w:bottom w:val="none" w:sz="0" w:space="0" w:color="auto"/>
            <w:right w:val="none" w:sz="0" w:space="0" w:color="auto"/>
          </w:divBdr>
        </w:div>
        <w:div w:id="449011505">
          <w:marLeft w:val="0"/>
          <w:marRight w:val="0"/>
          <w:marTop w:val="0"/>
          <w:marBottom w:val="0"/>
          <w:divBdr>
            <w:top w:val="none" w:sz="0" w:space="0" w:color="auto"/>
            <w:left w:val="none" w:sz="0" w:space="0" w:color="auto"/>
            <w:bottom w:val="none" w:sz="0" w:space="0" w:color="auto"/>
            <w:right w:val="none" w:sz="0" w:space="0" w:color="auto"/>
          </w:divBdr>
        </w:div>
        <w:div w:id="183330867">
          <w:marLeft w:val="0"/>
          <w:marRight w:val="0"/>
          <w:marTop w:val="0"/>
          <w:marBottom w:val="0"/>
          <w:divBdr>
            <w:top w:val="none" w:sz="0" w:space="0" w:color="auto"/>
            <w:left w:val="none" w:sz="0" w:space="0" w:color="auto"/>
            <w:bottom w:val="none" w:sz="0" w:space="0" w:color="auto"/>
            <w:right w:val="none" w:sz="0" w:space="0" w:color="auto"/>
          </w:divBdr>
        </w:div>
        <w:div w:id="37823491">
          <w:marLeft w:val="0"/>
          <w:marRight w:val="0"/>
          <w:marTop w:val="0"/>
          <w:marBottom w:val="0"/>
          <w:divBdr>
            <w:top w:val="none" w:sz="0" w:space="0" w:color="auto"/>
            <w:left w:val="none" w:sz="0" w:space="0" w:color="auto"/>
            <w:bottom w:val="none" w:sz="0" w:space="0" w:color="auto"/>
            <w:right w:val="none" w:sz="0" w:space="0" w:color="auto"/>
          </w:divBdr>
        </w:div>
        <w:div w:id="485246086">
          <w:marLeft w:val="0"/>
          <w:marRight w:val="0"/>
          <w:marTop w:val="0"/>
          <w:marBottom w:val="0"/>
          <w:divBdr>
            <w:top w:val="none" w:sz="0" w:space="0" w:color="auto"/>
            <w:left w:val="none" w:sz="0" w:space="0" w:color="auto"/>
            <w:bottom w:val="none" w:sz="0" w:space="0" w:color="auto"/>
            <w:right w:val="none" w:sz="0" w:space="0" w:color="auto"/>
          </w:divBdr>
        </w:div>
        <w:div w:id="1965653749">
          <w:marLeft w:val="0"/>
          <w:marRight w:val="0"/>
          <w:marTop w:val="0"/>
          <w:marBottom w:val="0"/>
          <w:divBdr>
            <w:top w:val="none" w:sz="0" w:space="0" w:color="auto"/>
            <w:left w:val="none" w:sz="0" w:space="0" w:color="auto"/>
            <w:bottom w:val="none" w:sz="0" w:space="0" w:color="auto"/>
            <w:right w:val="none" w:sz="0" w:space="0" w:color="auto"/>
          </w:divBdr>
        </w:div>
        <w:div w:id="761875474">
          <w:marLeft w:val="0"/>
          <w:marRight w:val="0"/>
          <w:marTop w:val="0"/>
          <w:marBottom w:val="0"/>
          <w:divBdr>
            <w:top w:val="none" w:sz="0" w:space="0" w:color="auto"/>
            <w:left w:val="none" w:sz="0" w:space="0" w:color="auto"/>
            <w:bottom w:val="none" w:sz="0" w:space="0" w:color="auto"/>
            <w:right w:val="none" w:sz="0" w:space="0" w:color="auto"/>
          </w:divBdr>
        </w:div>
        <w:div w:id="1831092098">
          <w:marLeft w:val="0"/>
          <w:marRight w:val="0"/>
          <w:marTop w:val="0"/>
          <w:marBottom w:val="0"/>
          <w:divBdr>
            <w:top w:val="none" w:sz="0" w:space="0" w:color="auto"/>
            <w:left w:val="none" w:sz="0" w:space="0" w:color="auto"/>
            <w:bottom w:val="none" w:sz="0" w:space="0" w:color="auto"/>
            <w:right w:val="none" w:sz="0" w:space="0" w:color="auto"/>
          </w:divBdr>
        </w:div>
        <w:div w:id="1926181022">
          <w:marLeft w:val="0"/>
          <w:marRight w:val="0"/>
          <w:marTop w:val="0"/>
          <w:marBottom w:val="0"/>
          <w:divBdr>
            <w:top w:val="none" w:sz="0" w:space="0" w:color="auto"/>
            <w:left w:val="none" w:sz="0" w:space="0" w:color="auto"/>
            <w:bottom w:val="none" w:sz="0" w:space="0" w:color="auto"/>
            <w:right w:val="none" w:sz="0" w:space="0" w:color="auto"/>
          </w:divBdr>
        </w:div>
        <w:div w:id="712117021">
          <w:marLeft w:val="0"/>
          <w:marRight w:val="0"/>
          <w:marTop w:val="0"/>
          <w:marBottom w:val="0"/>
          <w:divBdr>
            <w:top w:val="none" w:sz="0" w:space="0" w:color="auto"/>
            <w:left w:val="none" w:sz="0" w:space="0" w:color="auto"/>
            <w:bottom w:val="none" w:sz="0" w:space="0" w:color="auto"/>
            <w:right w:val="none" w:sz="0" w:space="0" w:color="auto"/>
          </w:divBdr>
        </w:div>
        <w:div w:id="1405689390">
          <w:marLeft w:val="0"/>
          <w:marRight w:val="0"/>
          <w:marTop w:val="0"/>
          <w:marBottom w:val="0"/>
          <w:divBdr>
            <w:top w:val="none" w:sz="0" w:space="0" w:color="auto"/>
            <w:left w:val="none" w:sz="0" w:space="0" w:color="auto"/>
            <w:bottom w:val="none" w:sz="0" w:space="0" w:color="auto"/>
            <w:right w:val="none" w:sz="0" w:space="0" w:color="auto"/>
          </w:divBdr>
        </w:div>
        <w:div w:id="1762948041">
          <w:marLeft w:val="0"/>
          <w:marRight w:val="0"/>
          <w:marTop w:val="0"/>
          <w:marBottom w:val="0"/>
          <w:divBdr>
            <w:top w:val="none" w:sz="0" w:space="0" w:color="auto"/>
            <w:left w:val="none" w:sz="0" w:space="0" w:color="auto"/>
            <w:bottom w:val="none" w:sz="0" w:space="0" w:color="auto"/>
            <w:right w:val="none" w:sz="0" w:space="0" w:color="auto"/>
          </w:divBdr>
        </w:div>
      </w:divsChild>
    </w:div>
    <w:div w:id="1384713170">
      <w:bodyDiv w:val="1"/>
      <w:marLeft w:val="0"/>
      <w:marRight w:val="0"/>
      <w:marTop w:val="0"/>
      <w:marBottom w:val="0"/>
      <w:divBdr>
        <w:top w:val="none" w:sz="0" w:space="0" w:color="auto"/>
        <w:left w:val="none" w:sz="0" w:space="0" w:color="auto"/>
        <w:bottom w:val="none" w:sz="0" w:space="0" w:color="auto"/>
        <w:right w:val="none" w:sz="0" w:space="0" w:color="auto"/>
      </w:divBdr>
    </w:div>
    <w:div w:id="1428774112">
      <w:bodyDiv w:val="1"/>
      <w:marLeft w:val="0"/>
      <w:marRight w:val="0"/>
      <w:marTop w:val="0"/>
      <w:marBottom w:val="0"/>
      <w:divBdr>
        <w:top w:val="none" w:sz="0" w:space="0" w:color="auto"/>
        <w:left w:val="none" w:sz="0" w:space="0" w:color="auto"/>
        <w:bottom w:val="none" w:sz="0" w:space="0" w:color="auto"/>
        <w:right w:val="none" w:sz="0" w:space="0" w:color="auto"/>
      </w:divBdr>
    </w:div>
    <w:div w:id="1450513782">
      <w:bodyDiv w:val="1"/>
      <w:marLeft w:val="0"/>
      <w:marRight w:val="0"/>
      <w:marTop w:val="0"/>
      <w:marBottom w:val="0"/>
      <w:divBdr>
        <w:top w:val="none" w:sz="0" w:space="0" w:color="auto"/>
        <w:left w:val="none" w:sz="0" w:space="0" w:color="auto"/>
        <w:bottom w:val="none" w:sz="0" w:space="0" w:color="auto"/>
        <w:right w:val="none" w:sz="0" w:space="0" w:color="auto"/>
      </w:divBdr>
      <w:divsChild>
        <w:div w:id="1460342717">
          <w:marLeft w:val="0"/>
          <w:marRight w:val="0"/>
          <w:marTop w:val="0"/>
          <w:marBottom w:val="0"/>
          <w:divBdr>
            <w:top w:val="none" w:sz="0" w:space="0" w:color="auto"/>
            <w:left w:val="none" w:sz="0" w:space="0" w:color="auto"/>
            <w:bottom w:val="none" w:sz="0" w:space="0" w:color="auto"/>
            <w:right w:val="none" w:sz="0" w:space="0" w:color="auto"/>
          </w:divBdr>
        </w:div>
      </w:divsChild>
    </w:div>
    <w:div w:id="1832287363">
      <w:bodyDiv w:val="1"/>
      <w:marLeft w:val="0"/>
      <w:marRight w:val="0"/>
      <w:marTop w:val="0"/>
      <w:marBottom w:val="0"/>
      <w:divBdr>
        <w:top w:val="none" w:sz="0" w:space="0" w:color="auto"/>
        <w:left w:val="none" w:sz="0" w:space="0" w:color="auto"/>
        <w:bottom w:val="none" w:sz="0" w:space="0" w:color="auto"/>
        <w:right w:val="none" w:sz="0" w:space="0" w:color="auto"/>
      </w:divBdr>
      <w:divsChild>
        <w:div w:id="1814324484">
          <w:marLeft w:val="0"/>
          <w:marRight w:val="0"/>
          <w:marTop w:val="0"/>
          <w:marBottom w:val="0"/>
          <w:divBdr>
            <w:top w:val="none" w:sz="0" w:space="0" w:color="auto"/>
            <w:left w:val="none" w:sz="0" w:space="0" w:color="auto"/>
            <w:bottom w:val="none" w:sz="0" w:space="0" w:color="auto"/>
            <w:right w:val="none" w:sz="0" w:space="0" w:color="auto"/>
          </w:divBdr>
        </w:div>
      </w:divsChild>
    </w:div>
    <w:div w:id="1926643724">
      <w:bodyDiv w:val="1"/>
      <w:marLeft w:val="0"/>
      <w:marRight w:val="0"/>
      <w:marTop w:val="0"/>
      <w:marBottom w:val="0"/>
      <w:divBdr>
        <w:top w:val="none" w:sz="0" w:space="0" w:color="auto"/>
        <w:left w:val="none" w:sz="0" w:space="0" w:color="auto"/>
        <w:bottom w:val="none" w:sz="0" w:space="0" w:color="auto"/>
        <w:right w:val="none" w:sz="0" w:space="0" w:color="auto"/>
      </w:divBdr>
    </w:div>
    <w:div w:id="214388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079EA-A1E8-403B-B797-89B309B60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5115</Words>
  <Characters>29158</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Артём</dc:creator>
  <cp:lastModifiedBy>DNS</cp:lastModifiedBy>
  <cp:revision>7</cp:revision>
  <dcterms:created xsi:type="dcterms:W3CDTF">2019-09-01T08:29:00Z</dcterms:created>
  <dcterms:modified xsi:type="dcterms:W3CDTF">2021-04-01T02:03:00Z</dcterms:modified>
</cp:coreProperties>
</file>