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3FE0" w:rsidRPr="006A3FE0" w:rsidRDefault="006A3FE0" w:rsidP="006A3FE0">
      <w:pPr>
        <w:spacing w:after="200" w:line="300" w:lineRule="auto"/>
        <w:jc w:val="center"/>
        <w:rPr>
          <w:rFonts w:ascii="Times New Roman" w:hAnsi="Times New Roman" w:cs="Times New Roman"/>
          <w:sz w:val="28"/>
          <w:lang w:val="ru-RU"/>
        </w:rPr>
      </w:pPr>
      <w:r w:rsidRPr="006A3FE0">
        <w:rPr>
          <w:rFonts w:ascii="Times New Roman" w:hAnsi="Times New Roman" w:cs="Times New Roman"/>
          <w:sz w:val="28"/>
          <w:lang w:val="ru-RU"/>
        </w:rPr>
        <w:t>Муниципальное бюджетное общеобразовательное учреждение</w:t>
      </w:r>
    </w:p>
    <w:p w:rsidR="006A3FE0" w:rsidRPr="006A3FE0" w:rsidRDefault="006A3FE0" w:rsidP="006A3FE0">
      <w:pPr>
        <w:spacing w:after="200" w:line="300" w:lineRule="auto"/>
        <w:jc w:val="center"/>
        <w:rPr>
          <w:rFonts w:ascii="Times New Roman" w:hAnsi="Times New Roman" w:cs="Times New Roman"/>
          <w:sz w:val="28"/>
          <w:lang w:val="ru-RU"/>
        </w:rPr>
      </w:pPr>
      <w:r w:rsidRPr="006A3FE0">
        <w:rPr>
          <w:rFonts w:ascii="Times New Roman" w:hAnsi="Times New Roman" w:cs="Times New Roman"/>
          <w:sz w:val="28"/>
          <w:lang w:val="ru-RU"/>
        </w:rPr>
        <w:t xml:space="preserve">«Лицей </w:t>
      </w:r>
      <w:proofErr w:type="spellStart"/>
      <w:r w:rsidRPr="006A3FE0">
        <w:rPr>
          <w:rFonts w:ascii="Times New Roman" w:hAnsi="Times New Roman" w:cs="Times New Roman"/>
          <w:sz w:val="28"/>
          <w:lang w:val="ru-RU"/>
        </w:rPr>
        <w:t>Технополис</w:t>
      </w:r>
      <w:proofErr w:type="spellEnd"/>
      <w:r w:rsidRPr="006A3FE0">
        <w:rPr>
          <w:rFonts w:ascii="Times New Roman" w:hAnsi="Times New Roman" w:cs="Times New Roman"/>
          <w:sz w:val="28"/>
          <w:lang w:val="ru-RU"/>
        </w:rPr>
        <w:t>»</w:t>
      </w:r>
    </w:p>
    <w:p w:rsidR="006A3FE0" w:rsidRPr="006A3FE0" w:rsidRDefault="006A3FE0" w:rsidP="006A3FE0">
      <w:pPr>
        <w:spacing w:after="200" w:line="300" w:lineRule="auto"/>
        <w:rPr>
          <w:rFonts w:ascii="Times New Roman" w:hAnsi="Times New Roman" w:cs="Times New Roman"/>
          <w:sz w:val="28"/>
          <w:lang w:val="ru-RU"/>
        </w:rPr>
      </w:pPr>
    </w:p>
    <w:p w:rsidR="006A3FE0" w:rsidRPr="006A3FE0" w:rsidRDefault="006A3FE0" w:rsidP="006A3FE0">
      <w:pPr>
        <w:spacing w:after="200" w:line="300" w:lineRule="auto"/>
        <w:rPr>
          <w:rFonts w:ascii="Times New Roman" w:hAnsi="Times New Roman" w:cs="Times New Roman"/>
          <w:sz w:val="28"/>
          <w:lang w:val="ru-RU"/>
        </w:rPr>
      </w:pPr>
    </w:p>
    <w:p w:rsidR="006A3FE0" w:rsidRPr="006A3FE0" w:rsidRDefault="006A3FE0" w:rsidP="006A3FE0">
      <w:pPr>
        <w:spacing w:after="200" w:line="300" w:lineRule="auto"/>
        <w:jc w:val="center"/>
        <w:rPr>
          <w:rFonts w:ascii="Times New Roman" w:hAnsi="Times New Roman" w:cs="Times New Roman"/>
          <w:sz w:val="28"/>
          <w:lang w:val="ru-RU"/>
        </w:rPr>
      </w:pPr>
      <w:r w:rsidRPr="006A3FE0">
        <w:rPr>
          <w:rFonts w:ascii="Times New Roman" w:hAnsi="Times New Roman" w:cs="Times New Roman"/>
          <w:sz w:val="28"/>
          <w:lang w:val="ru-RU"/>
        </w:rPr>
        <w:t>Конкурс педагогического мастерства</w:t>
      </w:r>
    </w:p>
    <w:p w:rsidR="006A3FE0" w:rsidRPr="006A3FE0" w:rsidRDefault="006A3FE0" w:rsidP="006A3FE0">
      <w:pPr>
        <w:spacing w:after="200" w:line="300" w:lineRule="auto"/>
        <w:jc w:val="center"/>
        <w:rPr>
          <w:rFonts w:ascii="Times New Roman" w:hAnsi="Times New Roman" w:cs="Times New Roman"/>
          <w:bCs/>
          <w:color w:val="000000"/>
          <w:spacing w:val="-2"/>
          <w:sz w:val="28"/>
          <w:szCs w:val="24"/>
          <w:lang w:val="ru-RU"/>
        </w:rPr>
      </w:pPr>
      <w:r w:rsidRPr="006A3FE0">
        <w:rPr>
          <w:rFonts w:ascii="Times New Roman" w:hAnsi="Times New Roman" w:cs="Times New Roman"/>
          <w:bCs/>
          <w:color w:val="000000"/>
          <w:spacing w:val="-2"/>
          <w:sz w:val="28"/>
          <w:szCs w:val="24"/>
          <w:lang w:val="ru-RU"/>
        </w:rPr>
        <w:t>«Педагогический профессионализм в практике современных</w:t>
      </w:r>
    </w:p>
    <w:p w:rsidR="006A3FE0" w:rsidRPr="006A3FE0" w:rsidRDefault="006A3FE0" w:rsidP="006A3FE0">
      <w:pPr>
        <w:spacing w:after="200" w:line="300" w:lineRule="auto"/>
        <w:jc w:val="center"/>
        <w:rPr>
          <w:rFonts w:ascii="Times New Roman" w:hAnsi="Times New Roman" w:cs="Times New Roman"/>
          <w:bCs/>
          <w:color w:val="000000"/>
          <w:spacing w:val="-2"/>
          <w:sz w:val="28"/>
          <w:szCs w:val="24"/>
          <w:lang w:val="ru-RU"/>
        </w:rPr>
      </w:pPr>
      <w:r w:rsidRPr="006A3FE0">
        <w:rPr>
          <w:rFonts w:ascii="Times New Roman" w:hAnsi="Times New Roman" w:cs="Times New Roman"/>
          <w:bCs/>
          <w:color w:val="000000"/>
          <w:spacing w:val="-2"/>
          <w:sz w:val="28"/>
          <w:szCs w:val="24"/>
          <w:lang w:val="ru-RU"/>
        </w:rPr>
        <w:t>образовательных систем»</w:t>
      </w:r>
    </w:p>
    <w:p w:rsidR="006A3FE0" w:rsidRPr="006A3FE0" w:rsidRDefault="006A3FE0" w:rsidP="006A3FE0">
      <w:pPr>
        <w:spacing w:after="200" w:line="300" w:lineRule="auto"/>
        <w:jc w:val="center"/>
        <w:rPr>
          <w:rFonts w:ascii="Times New Roman" w:hAnsi="Times New Roman" w:cs="Times New Roman"/>
          <w:sz w:val="28"/>
          <w:lang w:val="ru-RU"/>
        </w:rPr>
      </w:pPr>
    </w:p>
    <w:p w:rsidR="006A3FE0" w:rsidRPr="006A3FE0" w:rsidRDefault="006A3FE0" w:rsidP="006A3FE0">
      <w:pPr>
        <w:spacing w:after="200" w:line="300" w:lineRule="auto"/>
        <w:jc w:val="center"/>
        <w:rPr>
          <w:rFonts w:ascii="Times New Roman" w:hAnsi="Times New Roman" w:cs="Times New Roman"/>
          <w:sz w:val="28"/>
          <w:lang w:val="ru-RU"/>
        </w:rPr>
      </w:pPr>
    </w:p>
    <w:p w:rsidR="006A3FE0" w:rsidRPr="006A3FE0" w:rsidRDefault="006A3FE0" w:rsidP="006A3FE0">
      <w:pPr>
        <w:spacing w:after="200" w:line="300" w:lineRule="auto"/>
        <w:ind w:firstLine="709"/>
        <w:jc w:val="both"/>
        <w:rPr>
          <w:rFonts w:ascii="Times New Roman" w:hAnsi="Times New Roman" w:cs="Times New Roman"/>
          <w:b/>
          <w:i/>
          <w:color w:val="000000"/>
          <w:sz w:val="28"/>
          <w:szCs w:val="24"/>
          <w:lang w:val="ru-RU"/>
        </w:rPr>
      </w:pPr>
      <w:r w:rsidRPr="006A3FE0">
        <w:rPr>
          <w:rFonts w:ascii="Times New Roman" w:hAnsi="Times New Roman" w:cs="Times New Roman"/>
          <w:sz w:val="28"/>
          <w:lang w:val="ru-RU"/>
        </w:rPr>
        <w:t>Номинация</w:t>
      </w:r>
      <w:r w:rsidRPr="006A3FE0">
        <w:rPr>
          <w:rFonts w:ascii="Times New Roman" w:hAnsi="Times New Roman" w:cs="Times New Roman"/>
          <w:color w:val="000000"/>
          <w:sz w:val="28"/>
          <w:szCs w:val="24"/>
          <w:lang w:val="ru-RU"/>
        </w:rPr>
        <w:t xml:space="preserve"> VI – </w:t>
      </w:r>
      <w:r w:rsidRPr="006A3FE0">
        <w:rPr>
          <w:rFonts w:ascii="Times New Roman" w:hAnsi="Times New Roman" w:cs="Times New Roman"/>
          <w:b/>
          <w:bCs/>
          <w:i/>
          <w:iCs/>
          <w:color w:val="000000"/>
          <w:sz w:val="28"/>
          <w:szCs w:val="24"/>
          <w:lang w:val="ru-RU"/>
        </w:rPr>
        <w:t>«Педагогическое открытие»</w:t>
      </w:r>
      <w:r w:rsidRPr="006A3FE0">
        <w:rPr>
          <w:rFonts w:ascii="Times New Roman" w:hAnsi="Times New Roman" w:cs="Times New Roman"/>
          <w:b/>
          <w:i/>
          <w:iCs/>
          <w:color w:val="000000"/>
          <w:sz w:val="28"/>
          <w:szCs w:val="24"/>
          <w:lang w:val="ru-RU"/>
        </w:rPr>
        <w:t xml:space="preserve"> </w:t>
      </w:r>
      <w:r w:rsidRPr="006A3FE0">
        <w:rPr>
          <w:rFonts w:ascii="Times New Roman" w:hAnsi="Times New Roman" w:cs="Times New Roman"/>
          <w:b/>
          <w:i/>
          <w:color w:val="000000"/>
          <w:sz w:val="28"/>
          <w:szCs w:val="24"/>
          <w:lang w:val="ru-RU"/>
        </w:rPr>
        <w:t>(инновации в образовании)</w:t>
      </w:r>
    </w:p>
    <w:p w:rsidR="006A3FE0" w:rsidRPr="006A3FE0" w:rsidRDefault="006A3FE0" w:rsidP="006A3FE0">
      <w:pPr>
        <w:spacing w:after="200" w:line="300" w:lineRule="auto"/>
        <w:ind w:firstLine="709"/>
        <w:jc w:val="both"/>
        <w:rPr>
          <w:rFonts w:ascii="Times New Roman" w:hAnsi="Times New Roman" w:cs="Times New Roman"/>
          <w:i/>
          <w:color w:val="000000"/>
          <w:sz w:val="28"/>
          <w:szCs w:val="24"/>
          <w:lang w:val="ru-RU"/>
        </w:rPr>
      </w:pPr>
    </w:p>
    <w:p w:rsidR="006A3FE0" w:rsidRPr="006A3FE0" w:rsidRDefault="006A3FE0" w:rsidP="006A3FE0">
      <w:pPr>
        <w:spacing w:after="200" w:line="300" w:lineRule="auto"/>
        <w:jc w:val="center"/>
        <w:rPr>
          <w:rFonts w:ascii="Times New Roman" w:hAnsi="Times New Roman" w:cs="Times New Roman"/>
          <w:sz w:val="28"/>
          <w:lang w:val="ru-RU"/>
        </w:rPr>
      </w:pPr>
    </w:p>
    <w:p w:rsidR="006A3FE0" w:rsidRPr="006A3FE0" w:rsidRDefault="006A3FE0" w:rsidP="006A3FE0">
      <w:pPr>
        <w:spacing w:after="200" w:line="300" w:lineRule="auto"/>
        <w:jc w:val="center"/>
        <w:rPr>
          <w:rFonts w:ascii="Times New Roman" w:hAnsi="Times New Roman" w:cs="Times New Roman"/>
          <w:sz w:val="28"/>
          <w:lang w:val="ru-RU"/>
        </w:rPr>
      </w:pPr>
      <w:r w:rsidRPr="006A3FE0">
        <w:rPr>
          <w:rFonts w:ascii="Times New Roman" w:hAnsi="Times New Roman" w:cs="Times New Roman"/>
          <w:sz w:val="28"/>
          <w:lang w:val="ru-RU"/>
        </w:rPr>
        <w:t>Название работы:</w:t>
      </w:r>
    </w:p>
    <w:p w:rsidR="006A3FE0" w:rsidRPr="006A3FE0" w:rsidRDefault="006A3FE0" w:rsidP="006A3FE0">
      <w:pPr>
        <w:spacing w:after="200" w:line="300" w:lineRule="auto"/>
        <w:jc w:val="center"/>
        <w:rPr>
          <w:rFonts w:ascii="Times New Roman" w:hAnsi="Times New Roman" w:cs="Times New Roman"/>
          <w:b/>
          <w:sz w:val="36"/>
          <w:lang w:val="ru-RU"/>
        </w:rPr>
      </w:pPr>
      <w:r w:rsidRPr="006A3FE0">
        <w:rPr>
          <w:rFonts w:ascii="Times New Roman" w:hAnsi="Times New Roman" w:cs="Times New Roman"/>
          <w:b/>
          <w:sz w:val="36"/>
          <w:lang w:val="ru-RU"/>
        </w:rPr>
        <w:t>«</w:t>
      </w:r>
      <w:r w:rsidRPr="006A3FE0">
        <w:rPr>
          <w:rFonts w:ascii="Times New Roman" w:hAnsi="Times New Roman" w:cs="Times New Roman"/>
          <w:b/>
          <w:sz w:val="36"/>
          <w:lang w:val="ru-RU"/>
        </w:rPr>
        <w:t xml:space="preserve">Цифровая визуализация на уроках английского языка с помощью веб-сервиса </w:t>
      </w:r>
      <w:r w:rsidRPr="006A3FE0">
        <w:rPr>
          <w:rFonts w:ascii="Times New Roman" w:hAnsi="Times New Roman" w:cs="Times New Roman"/>
          <w:b/>
          <w:sz w:val="36"/>
        </w:rPr>
        <w:t>Prezi</w:t>
      </w:r>
      <w:r w:rsidRPr="006A3FE0">
        <w:rPr>
          <w:rFonts w:ascii="Times New Roman" w:hAnsi="Times New Roman" w:cs="Times New Roman"/>
          <w:b/>
          <w:sz w:val="36"/>
          <w:lang w:val="ru-RU"/>
        </w:rPr>
        <w:t>»</w:t>
      </w:r>
    </w:p>
    <w:p w:rsidR="006A3FE0" w:rsidRPr="006A3FE0" w:rsidRDefault="006A3FE0" w:rsidP="006A3FE0">
      <w:pPr>
        <w:spacing w:after="200" w:line="300" w:lineRule="auto"/>
        <w:jc w:val="center"/>
        <w:rPr>
          <w:rFonts w:ascii="Times New Roman" w:hAnsi="Times New Roman" w:cs="Times New Roman"/>
          <w:b/>
          <w:sz w:val="24"/>
          <w:lang w:val="ru-RU"/>
        </w:rPr>
      </w:pPr>
    </w:p>
    <w:p w:rsidR="006A3FE0" w:rsidRPr="006A3FE0" w:rsidRDefault="006A3FE0" w:rsidP="006A3FE0">
      <w:pPr>
        <w:spacing w:after="200" w:line="300" w:lineRule="auto"/>
        <w:jc w:val="center"/>
        <w:rPr>
          <w:rFonts w:ascii="Times New Roman" w:hAnsi="Times New Roman" w:cs="Times New Roman"/>
          <w:b/>
          <w:sz w:val="24"/>
          <w:lang w:val="ru-RU"/>
        </w:rPr>
      </w:pPr>
    </w:p>
    <w:p w:rsidR="006A3FE0" w:rsidRPr="006A3FE0" w:rsidRDefault="006A3FE0" w:rsidP="006A3FE0">
      <w:pPr>
        <w:spacing w:after="200" w:line="300" w:lineRule="auto"/>
        <w:jc w:val="center"/>
        <w:rPr>
          <w:rFonts w:ascii="Times New Roman" w:hAnsi="Times New Roman" w:cs="Times New Roman"/>
          <w:b/>
          <w:sz w:val="24"/>
          <w:lang w:val="ru-RU"/>
        </w:rPr>
      </w:pPr>
    </w:p>
    <w:p w:rsidR="006A3FE0" w:rsidRPr="006A3FE0" w:rsidRDefault="006A3FE0" w:rsidP="006A3FE0">
      <w:pPr>
        <w:spacing w:after="200" w:line="300" w:lineRule="auto"/>
        <w:ind w:left="5387"/>
        <w:jc w:val="both"/>
        <w:rPr>
          <w:rFonts w:ascii="Times New Roman" w:hAnsi="Times New Roman" w:cs="Times New Roman"/>
          <w:sz w:val="28"/>
          <w:lang w:val="ru-RU"/>
        </w:rPr>
      </w:pPr>
      <w:r w:rsidRPr="006A3FE0">
        <w:rPr>
          <w:rFonts w:ascii="Times New Roman" w:hAnsi="Times New Roman" w:cs="Times New Roman"/>
          <w:sz w:val="28"/>
          <w:lang w:val="ru-RU"/>
        </w:rPr>
        <w:t xml:space="preserve">Автор: </w:t>
      </w:r>
      <w:r>
        <w:rPr>
          <w:rFonts w:ascii="Times New Roman" w:hAnsi="Times New Roman" w:cs="Times New Roman"/>
          <w:sz w:val="28"/>
          <w:lang w:val="ru-RU"/>
        </w:rPr>
        <w:t>Павлова А. О.</w:t>
      </w:r>
      <w:r w:rsidRPr="006A3FE0">
        <w:rPr>
          <w:rFonts w:ascii="Times New Roman" w:hAnsi="Times New Roman" w:cs="Times New Roman"/>
          <w:sz w:val="28"/>
          <w:lang w:val="ru-RU"/>
        </w:rPr>
        <w:t xml:space="preserve">, учитель английского языка МБОУ «Лицей </w:t>
      </w:r>
      <w:proofErr w:type="spellStart"/>
      <w:r w:rsidRPr="006A3FE0">
        <w:rPr>
          <w:rFonts w:ascii="Times New Roman" w:hAnsi="Times New Roman" w:cs="Times New Roman"/>
          <w:sz w:val="28"/>
          <w:lang w:val="ru-RU"/>
        </w:rPr>
        <w:t>Технополис</w:t>
      </w:r>
      <w:proofErr w:type="spellEnd"/>
      <w:r w:rsidRPr="006A3FE0">
        <w:rPr>
          <w:rFonts w:ascii="Times New Roman" w:hAnsi="Times New Roman" w:cs="Times New Roman"/>
          <w:sz w:val="28"/>
          <w:lang w:val="ru-RU"/>
        </w:rPr>
        <w:t>»</w:t>
      </w:r>
    </w:p>
    <w:p w:rsidR="006A3FE0" w:rsidRPr="006A3FE0" w:rsidRDefault="006A3FE0" w:rsidP="006A3FE0">
      <w:pPr>
        <w:spacing w:after="200" w:line="300" w:lineRule="auto"/>
        <w:ind w:left="5387"/>
        <w:jc w:val="both"/>
        <w:rPr>
          <w:rFonts w:ascii="Times New Roman" w:hAnsi="Times New Roman" w:cs="Times New Roman"/>
          <w:sz w:val="28"/>
          <w:lang w:val="ru-RU"/>
        </w:rPr>
      </w:pPr>
    </w:p>
    <w:p w:rsidR="006A3FE0" w:rsidRDefault="006A3FE0" w:rsidP="006A3FE0">
      <w:pPr>
        <w:spacing w:after="200" w:line="300" w:lineRule="auto"/>
        <w:ind w:left="5387"/>
        <w:jc w:val="both"/>
        <w:rPr>
          <w:rFonts w:ascii="Times New Roman" w:hAnsi="Times New Roman" w:cs="Times New Roman"/>
          <w:sz w:val="28"/>
          <w:lang w:val="ru-RU"/>
        </w:rPr>
      </w:pPr>
    </w:p>
    <w:p w:rsidR="006A3FE0" w:rsidRDefault="006A3FE0" w:rsidP="006A3FE0">
      <w:pPr>
        <w:spacing w:after="200" w:line="300" w:lineRule="auto"/>
        <w:ind w:left="5387"/>
        <w:jc w:val="both"/>
        <w:rPr>
          <w:rFonts w:ascii="Times New Roman" w:hAnsi="Times New Roman" w:cs="Times New Roman"/>
          <w:sz w:val="28"/>
          <w:lang w:val="ru-RU"/>
        </w:rPr>
      </w:pPr>
    </w:p>
    <w:p w:rsidR="006A3FE0" w:rsidRPr="006A3FE0" w:rsidRDefault="006A3FE0" w:rsidP="006A3FE0">
      <w:pPr>
        <w:spacing w:after="200" w:line="300" w:lineRule="auto"/>
        <w:ind w:left="5387"/>
        <w:jc w:val="both"/>
        <w:rPr>
          <w:rFonts w:ascii="Times New Roman" w:hAnsi="Times New Roman" w:cs="Times New Roman"/>
          <w:sz w:val="28"/>
          <w:lang w:val="ru-RU"/>
        </w:rPr>
      </w:pPr>
    </w:p>
    <w:p w:rsidR="006A3FE0" w:rsidRPr="006A3FE0" w:rsidRDefault="006A3FE0" w:rsidP="006A3FE0">
      <w:pPr>
        <w:spacing w:after="200" w:line="300" w:lineRule="auto"/>
        <w:ind w:left="-284"/>
        <w:jc w:val="center"/>
        <w:rPr>
          <w:rFonts w:ascii="Times New Roman" w:hAnsi="Times New Roman" w:cs="Times New Roman"/>
          <w:sz w:val="28"/>
          <w:lang w:val="ru-RU"/>
        </w:rPr>
      </w:pPr>
      <w:proofErr w:type="spellStart"/>
      <w:r w:rsidRPr="006A3FE0">
        <w:rPr>
          <w:rFonts w:ascii="Times New Roman" w:hAnsi="Times New Roman" w:cs="Times New Roman"/>
          <w:sz w:val="28"/>
          <w:lang w:val="ru-RU"/>
        </w:rPr>
        <w:t>р.п</w:t>
      </w:r>
      <w:proofErr w:type="spellEnd"/>
      <w:r w:rsidRPr="006A3FE0">
        <w:rPr>
          <w:rFonts w:ascii="Times New Roman" w:hAnsi="Times New Roman" w:cs="Times New Roman"/>
          <w:sz w:val="28"/>
          <w:lang w:val="ru-RU"/>
        </w:rPr>
        <w:t>. Кольцово</w:t>
      </w:r>
    </w:p>
    <w:p w:rsidR="006A3FE0" w:rsidRDefault="006A3FE0" w:rsidP="00D124CA">
      <w:pPr>
        <w:jc w:val="center"/>
        <w:rPr>
          <w:b/>
          <w:lang w:val="ru-RU"/>
        </w:rPr>
      </w:pPr>
    </w:p>
    <w:p w:rsidR="00511CC4" w:rsidRPr="006A3FE0" w:rsidRDefault="006E406D" w:rsidP="00E960E4">
      <w:pPr>
        <w:spacing w:line="360" w:lineRule="auto"/>
        <w:ind w:firstLine="547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A3FE0">
        <w:rPr>
          <w:rFonts w:ascii="Times New Roman" w:hAnsi="Times New Roman" w:cs="Times New Roman"/>
          <w:sz w:val="28"/>
          <w:szCs w:val="28"/>
          <w:lang w:val="ru-RU"/>
        </w:rPr>
        <w:t xml:space="preserve">Наглядность в обучении иностранным языкам является одним из наиболее эффективных и широко применяемых педагогических средств. В современных условиях мы все больше говорим не просто о средствах наглядности, но и о средствах визуализации, в основе создания которых лежат различные способы обработки и компоновки информации, позволяющие представлять ее в компактном и удобном для восприятия и использования виде. Приемы визуализации можно использовать на различных этапах обучения: при объяснении нового материала, его повторении и закреплении; во время контроля и систематизации; при самостоятельной работе; при обобщении и т.д. </w:t>
      </w:r>
    </w:p>
    <w:p w:rsidR="00E960E4" w:rsidRPr="006A3FE0" w:rsidRDefault="006E406D" w:rsidP="001F0CA1">
      <w:pPr>
        <w:spacing w:line="360" w:lineRule="auto"/>
        <w:ind w:firstLine="547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A3FE0">
        <w:rPr>
          <w:rFonts w:ascii="Times New Roman" w:hAnsi="Times New Roman" w:cs="Times New Roman"/>
          <w:sz w:val="28"/>
          <w:szCs w:val="28"/>
          <w:lang w:val="ru-RU"/>
        </w:rPr>
        <w:t>В современных реалиях, когда образовательные учреждения</w:t>
      </w:r>
      <w:r w:rsidR="00C30B95" w:rsidRPr="006A3FE0">
        <w:rPr>
          <w:rFonts w:ascii="Times New Roman" w:hAnsi="Times New Roman" w:cs="Times New Roman"/>
          <w:sz w:val="28"/>
          <w:szCs w:val="28"/>
          <w:lang w:val="ru-RU"/>
        </w:rPr>
        <w:t xml:space="preserve"> всё чаще</w:t>
      </w:r>
      <w:r w:rsidRPr="006A3FE0">
        <w:rPr>
          <w:rFonts w:ascii="Times New Roman" w:hAnsi="Times New Roman" w:cs="Times New Roman"/>
          <w:sz w:val="28"/>
          <w:szCs w:val="28"/>
          <w:lang w:val="ru-RU"/>
        </w:rPr>
        <w:t xml:space="preserve"> вынуждены переходить на дистанционную систему</w:t>
      </w:r>
      <w:r w:rsidR="00C30B95" w:rsidRPr="006A3FE0">
        <w:rPr>
          <w:rFonts w:ascii="Times New Roman" w:hAnsi="Times New Roman" w:cs="Times New Roman"/>
          <w:sz w:val="28"/>
          <w:szCs w:val="28"/>
          <w:lang w:val="ru-RU"/>
        </w:rPr>
        <w:t xml:space="preserve"> обучения, эффективные способы визуализации стали как никогда актуальны. </w:t>
      </w:r>
      <w:r w:rsidR="00B857FA" w:rsidRPr="006A3FE0">
        <w:rPr>
          <w:rFonts w:ascii="Times New Roman" w:hAnsi="Times New Roman" w:cs="Times New Roman"/>
          <w:sz w:val="28"/>
          <w:szCs w:val="28"/>
          <w:lang w:val="ru-RU"/>
        </w:rPr>
        <w:t xml:space="preserve">Кроме того, согласно психологическим исследованиям, считается, что четверо из пяти современных школьников визуалы и только один аудиал и/или кинестетик. Поэтому, вполне закономерно </w:t>
      </w:r>
      <w:r w:rsidR="00E960E4" w:rsidRPr="006A3FE0">
        <w:rPr>
          <w:rFonts w:ascii="Times New Roman" w:hAnsi="Times New Roman" w:cs="Times New Roman"/>
          <w:sz w:val="28"/>
          <w:szCs w:val="28"/>
          <w:lang w:val="ru-RU"/>
        </w:rPr>
        <w:t xml:space="preserve">выросла актуальность </w:t>
      </w:r>
      <w:r w:rsidR="00B857FA" w:rsidRPr="006A3FE0">
        <w:rPr>
          <w:rFonts w:ascii="Times New Roman" w:hAnsi="Times New Roman" w:cs="Times New Roman"/>
          <w:sz w:val="28"/>
          <w:szCs w:val="28"/>
          <w:lang w:val="ru-RU"/>
        </w:rPr>
        <w:t>внедрени</w:t>
      </w:r>
      <w:r w:rsidR="00E960E4" w:rsidRPr="006A3FE0">
        <w:rPr>
          <w:rFonts w:ascii="Times New Roman" w:hAnsi="Times New Roman" w:cs="Times New Roman"/>
          <w:sz w:val="28"/>
          <w:szCs w:val="28"/>
          <w:lang w:val="ru-RU"/>
        </w:rPr>
        <w:t>я</w:t>
      </w:r>
      <w:r w:rsidR="00B857FA" w:rsidRPr="006A3FE0">
        <w:rPr>
          <w:rFonts w:ascii="Times New Roman" w:hAnsi="Times New Roman" w:cs="Times New Roman"/>
          <w:sz w:val="28"/>
          <w:szCs w:val="28"/>
          <w:lang w:val="ru-RU"/>
        </w:rPr>
        <w:t xml:space="preserve"> сервисов для создания и представления графической информации в информационно-коммуникационных технологиях</w:t>
      </w:r>
      <w:r w:rsidR="00E960E4" w:rsidRPr="006A3FE0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6E406D" w:rsidRPr="006A3FE0" w:rsidRDefault="00C30B95" w:rsidP="001F0CA1">
      <w:pPr>
        <w:spacing w:line="360" w:lineRule="auto"/>
        <w:ind w:firstLine="547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A3FE0">
        <w:rPr>
          <w:rFonts w:ascii="Times New Roman" w:hAnsi="Times New Roman" w:cs="Times New Roman"/>
          <w:sz w:val="28"/>
          <w:szCs w:val="28"/>
          <w:lang w:val="ru-RU"/>
        </w:rPr>
        <w:t xml:space="preserve">Веб-сервис для создания презентаций </w:t>
      </w:r>
      <w:r w:rsidRPr="006A3FE0">
        <w:rPr>
          <w:rFonts w:ascii="Times New Roman" w:hAnsi="Times New Roman" w:cs="Times New Roman"/>
          <w:sz w:val="28"/>
          <w:szCs w:val="28"/>
        </w:rPr>
        <w:t>Prezi</w:t>
      </w:r>
      <w:r w:rsidRPr="006A3FE0">
        <w:rPr>
          <w:rFonts w:ascii="Times New Roman" w:hAnsi="Times New Roman" w:cs="Times New Roman"/>
          <w:sz w:val="28"/>
          <w:szCs w:val="28"/>
          <w:lang w:val="ru-RU"/>
        </w:rPr>
        <w:t>.</w:t>
      </w:r>
      <w:r w:rsidRPr="006A3FE0">
        <w:rPr>
          <w:rFonts w:ascii="Times New Roman" w:hAnsi="Times New Roman" w:cs="Times New Roman"/>
          <w:sz w:val="28"/>
          <w:szCs w:val="28"/>
        </w:rPr>
        <w:t>com</w:t>
      </w:r>
      <w:r w:rsidRPr="006A3FE0">
        <w:rPr>
          <w:rFonts w:ascii="Times New Roman" w:hAnsi="Times New Roman" w:cs="Times New Roman"/>
          <w:sz w:val="28"/>
          <w:szCs w:val="28"/>
          <w:lang w:val="ru-RU"/>
        </w:rPr>
        <w:t xml:space="preserve"> поднимает возможности визуазилировать материал на уроках иностранного языка на новый уровень. Уроки или фрагменты уроков, созданные с помощью </w:t>
      </w:r>
      <w:proofErr w:type="gramStart"/>
      <w:r w:rsidRPr="006A3FE0">
        <w:rPr>
          <w:rFonts w:ascii="Times New Roman" w:hAnsi="Times New Roman" w:cs="Times New Roman"/>
          <w:sz w:val="28"/>
          <w:szCs w:val="28"/>
          <w:lang w:val="ru-RU"/>
        </w:rPr>
        <w:t>этого сервиса</w:t>
      </w:r>
      <w:proofErr w:type="gramEnd"/>
      <w:r w:rsidRPr="006A3FE0">
        <w:rPr>
          <w:rFonts w:ascii="Times New Roman" w:hAnsi="Times New Roman" w:cs="Times New Roman"/>
          <w:sz w:val="28"/>
          <w:szCs w:val="28"/>
          <w:lang w:val="ru-RU"/>
        </w:rPr>
        <w:t xml:space="preserve"> позволяют грамотно и эргономично построить процесс обучения, </w:t>
      </w:r>
      <w:r w:rsidR="002773C1" w:rsidRPr="006A3FE0">
        <w:rPr>
          <w:rFonts w:ascii="Times New Roman" w:hAnsi="Times New Roman" w:cs="Times New Roman"/>
          <w:sz w:val="28"/>
          <w:szCs w:val="28"/>
          <w:lang w:val="ru-RU"/>
        </w:rPr>
        <w:t xml:space="preserve">развивают познавательную активность обучающихся, </w:t>
      </w:r>
      <w:r w:rsidRPr="006A3FE0">
        <w:rPr>
          <w:rFonts w:ascii="Times New Roman" w:hAnsi="Times New Roman" w:cs="Times New Roman"/>
          <w:sz w:val="28"/>
          <w:szCs w:val="28"/>
          <w:lang w:val="ru-RU"/>
        </w:rPr>
        <w:t>пробужда</w:t>
      </w:r>
      <w:r w:rsidR="002773C1" w:rsidRPr="006A3FE0">
        <w:rPr>
          <w:rFonts w:ascii="Times New Roman" w:hAnsi="Times New Roman" w:cs="Times New Roman"/>
          <w:sz w:val="28"/>
          <w:szCs w:val="28"/>
          <w:lang w:val="ru-RU"/>
        </w:rPr>
        <w:t>я</w:t>
      </w:r>
      <w:r w:rsidRPr="006A3FE0">
        <w:rPr>
          <w:rFonts w:ascii="Times New Roman" w:hAnsi="Times New Roman" w:cs="Times New Roman"/>
          <w:sz w:val="28"/>
          <w:szCs w:val="28"/>
          <w:lang w:val="ru-RU"/>
        </w:rPr>
        <w:t xml:space="preserve"> у уч</w:t>
      </w:r>
      <w:r w:rsidR="002773C1" w:rsidRPr="006A3FE0">
        <w:rPr>
          <w:rFonts w:ascii="Times New Roman" w:hAnsi="Times New Roman" w:cs="Times New Roman"/>
          <w:sz w:val="28"/>
          <w:szCs w:val="28"/>
          <w:lang w:val="ru-RU"/>
        </w:rPr>
        <w:t xml:space="preserve">ащихся </w:t>
      </w:r>
      <w:r w:rsidRPr="006A3FE0">
        <w:rPr>
          <w:rFonts w:ascii="Times New Roman" w:hAnsi="Times New Roman" w:cs="Times New Roman"/>
          <w:sz w:val="28"/>
          <w:szCs w:val="28"/>
          <w:lang w:val="ru-RU"/>
        </w:rPr>
        <w:t xml:space="preserve">интерес к занятиям </w:t>
      </w:r>
      <w:r w:rsidR="002773C1" w:rsidRPr="006A3FE0">
        <w:rPr>
          <w:rFonts w:ascii="Times New Roman" w:hAnsi="Times New Roman" w:cs="Times New Roman"/>
          <w:sz w:val="28"/>
          <w:szCs w:val="28"/>
          <w:lang w:val="ru-RU"/>
        </w:rPr>
        <w:t>ино</w:t>
      </w:r>
      <w:r w:rsidR="00D124CA" w:rsidRPr="006A3FE0">
        <w:rPr>
          <w:rFonts w:ascii="Times New Roman" w:hAnsi="Times New Roman" w:cs="Times New Roman"/>
          <w:sz w:val="28"/>
          <w:szCs w:val="28"/>
        </w:rPr>
        <w:t>c</w:t>
      </w:r>
      <w:r w:rsidR="002773C1" w:rsidRPr="006A3FE0">
        <w:rPr>
          <w:rFonts w:ascii="Times New Roman" w:hAnsi="Times New Roman" w:cs="Times New Roman"/>
          <w:sz w:val="28"/>
          <w:szCs w:val="28"/>
          <w:lang w:val="ru-RU"/>
        </w:rPr>
        <w:t xml:space="preserve">транным </w:t>
      </w:r>
      <w:r w:rsidRPr="006A3FE0">
        <w:rPr>
          <w:rFonts w:ascii="Times New Roman" w:hAnsi="Times New Roman" w:cs="Times New Roman"/>
          <w:sz w:val="28"/>
          <w:szCs w:val="28"/>
          <w:lang w:val="ru-RU"/>
        </w:rPr>
        <w:t>языком</w:t>
      </w:r>
      <w:r w:rsidR="002773C1" w:rsidRPr="006A3FE0">
        <w:rPr>
          <w:rFonts w:ascii="Times New Roman" w:hAnsi="Times New Roman" w:cs="Times New Roman"/>
          <w:sz w:val="28"/>
          <w:szCs w:val="28"/>
          <w:lang w:val="ru-RU"/>
        </w:rPr>
        <w:t xml:space="preserve"> в целом</w:t>
      </w:r>
      <w:r w:rsidRPr="006A3FE0">
        <w:rPr>
          <w:rFonts w:ascii="Times New Roman" w:hAnsi="Times New Roman" w:cs="Times New Roman"/>
          <w:sz w:val="28"/>
          <w:szCs w:val="28"/>
          <w:lang w:val="ru-RU"/>
        </w:rPr>
        <w:t>, а также расширяя объём усв</w:t>
      </w:r>
      <w:r w:rsidR="00D124CA" w:rsidRPr="006A3FE0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6A3FE0">
        <w:rPr>
          <w:rFonts w:ascii="Times New Roman" w:hAnsi="Times New Roman" w:cs="Times New Roman"/>
          <w:sz w:val="28"/>
          <w:szCs w:val="28"/>
          <w:lang w:val="ru-RU"/>
        </w:rPr>
        <w:t>емого материала.</w:t>
      </w:r>
    </w:p>
    <w:p w:rsidR="00D124CA" w:rsidRPr="006A3FE0" w:rsidRDefault="00D124CA" w:rsidP="00BD09B4">
      <w:pPr>
        <w:spacing w:line="360" w:lineRule="auto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A3FE0">
        <w:rPr>
          <w:rFonts w:ascii="Times New Roman" w:hAnsi="Times New Roman" w:cs="Times New Roman"/>
          <w:sz w:val="28"/>
          <w:szCs w:val="28"/>
          <w:lang w:val="ru-RU"/>
        </w:rPr>
        <w:t xml:space="preserve">В отличие от уже широко распространённых и общеизвестных способов визуализации материала, а именно, создания презентаций в </w:t>
      </w:r>
      <w:r w:rsidRPr="006A3FE0">
        <w:rPr>
          <w:rFonts w:ascii="Times New Roman" w:hAnsi="Times New Roman" w:cs="Times New Roman"/>
          <w:sz w:val="28"/>
          <w:szCs w:val="28"/>
        </w:rPr>
        <w:t>PowerPoint</w:t>
      </w:r>
      <w:r w:rsidRPr="006A3FE0">
        <w:rPr>
          <w:rFonts w:ascii="Times New Roman" w:hAnsi="Times New Roman" w:cs="Times New Roman"/>
          <w:sz w:val="28"/>
          <w:szCs w:val="28"/>
          <w:lang w:val="ru-RU"/>
        </w:rPr>
        <w:t xml:space="preserve">, сервис </w:t>
      </w:r>
      <w:r w:rsidRPr="006A3FE0">
        <w:rPr>
          <w:rFonts w:ascii="Times New Roman" w:hAnsi="Times New Roman" w:cs="Times New Roman"/>
          <w:sz w:val="28"/>
          <w:szCs w:val="28"/>
        </w:rPr>
        <w:t>Prezi</w:t>
      </w:r>
      <w:r w:rsidRPr="006A3FE0">
        <w:rPr>
          <w:rFonts w:ascii="Times New Roman" w:hAnsi="Times New Roman" w:cs="Times New Roman"/>
          <w:sz w:val="28"/>
          <w:szCs w:val="28"/>
          <w:lang w:val="ru-RU"/>
        </w:rPr>
        <w:t>.</w:t>
      </w:r>
      <w:r w:rsidRPr="006A3FE0">
        <w:rPr>
          <w:rFonts w:ascii="Times New Roman" w:hAnsi="Times New Roman" w:cs="Times New Roman"/>
          <w:sz w:val="28"/>
          <w:szCs w:val="28"/>
        </w:rPr>
        <w:t>com</w:t>
      </w:r>
      <w:r w:rsidRPr="006A3FE0">
        <w:rPr>
          <w:rFonts w:ascii="Times New Roman" w:hAnsi="Times New Roman" w:cs="Times New Roman"/>
          <w:sz w:val="28"/>
          <w:szCs w:val="28"/>
          <w:lang w:val="ru-RU"/>
        </w:rPr>
        <w:t xml:space="preserve"> даёт педагогу практически безграничные возможности для творчества – настолько широк набор инструментов для создания уникальных визуальных материалов, отвечающих последним запросам современности. Сервис позволяет объединять на одной платформе любые аудио и видео материалы, интегрировать </w:t>
      </w:r>
      <w:r w:rsidR="00166DCE" w:rsidRPr="006A3FE0">
        <w:rPr>
          <w:rFonts w:ascii="Times New Roman" w:hAnsi="Times New Roman" w:cs="Times New Roman"/>
          <w:sz w:val="28"/>
          <w:szCs w:val="28"/>
          <w:lang w:val="ru-RU"/>
        </w:rPr>
        <w:t xml:space="preserve">другие презентации, а </w:t>
      </w:r>
      <w:proofErr w:type="gramStart"/>
      <w:r w:rsidR="00166DCE" w:rsidRPr="006A3FE0">
        <w:rPr>
          <w:rFonts w:ascii="Times New Roman" w:hAnsi="Times New Roman" w:cs="Times New Roman"/>
          <w:sz w:val="28"/>
          <w:szCs w:val="28"/>
          <w:lang w:val="ru-RU"/>
        </w:rPr>
        <w:t>так же</w:t>
      </w:r>
      <w:proofErr w:type="gramEnd"/>
      <w:r w:rsidR="00166DCE" w:rsidRPr="006A3FE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6A3FE0">
        <w:rPr>
          <w:rFonts w:ascii="Times New Roman" w:hAnsi="Times New Roman" w:cs="Times New Roman"/>
          <w:sz w:val="28"/>
          <w:szCs w:val="28"/>
          <w:lang w:val="ru-RU"/>
        </w:rPr>
        <w:t xml:space="preserve">ссылки с и на </w:t>
      </w:r>
      <w:r w:rsidR="00166DCE" w:rsidRPr="006A3FE0">
        <w:rPr>
          <w:rFonts w:ascii="Times New Roman" w:hAnsi="Times New Roman" w:cs="Times New Roman"/>
          <w:sz w:val="28"/>
          <w:szCs w:val="28"/>
          <w:lang w:val="ru-RU"/>
        </w:rPr>
        <w:t>альтернативные</w:t>
      </w:r>
      <w:r w:rsidRPr="006A3FE0">
        <w:rPr>
          <w:rFonts w:ascii="Times New Roman" w:hAnsi="Times New Roman" w:cs="Times New Roman"/>
          <w:sz w:val="28"/>
          <w:szCs w:val="28"/>
          <w:lang w:val="ru-RU"/>
        </w:rPr>
        <w:t xml:space="preserve"> ресурсы</w:t>
      </w:r>
      <w:r w:rsidR="00166DCE" w:rsidRPr="006A3FE0">
        <w:rPr>
          <w:rFonts w:ascii="Times New Roman" w:hAnsi="Times New Roman" w:cs="Times New Roman"/>
          <w:sz w:val="28"/>
          <w:szCs w:val="28"/>
          <w:lang w:val="ru-RU"/>
        </w:rPr>
        <w:t xml:space="preserve">. С помощью </w:t>
      </w:r>
      <w:r w:rsidR="00166DCE" w:rsidRPr="006A3FE0">
        <w:rPr>
          <w:rFonts w:ascii="Times New Roman" w:hAnsi="Times New Roman" w:cs="Times New Roman"/>
          <w:sz w:val="28"/>
          <w:szCs w:val="28"/>
        </w:rPr>
        <w:t>Prezi</w:t>
      </w:r>
      <w:r w:rsidR="00166DCE" w:rsidRPr="006A3FE0">
        <w:rPr>
          <w:rFonts w:ascii="Times New Roman" w:hAnsi="Times New Roman" w:cs="Times New Roman"/>
          <w:sz w:val="28"/>
          <w:szCs w:val="28"/>
          <w:lang w:val="ru-RU"/>
        </w:rPr>
        <w:t xml:space="preserve"> можно создавать визуальные материалы как к отдельным этапам урока, так и создать презентацию, охватывающую весь урок в целом. Р</w:t>
      </w:r>
      <w:r w:rsidRPr="006A3FE0">
        <w:rPr>
          <w:rFonts w:ascii="Times New Roman" w:hAnsi="Times New Roman" w:cs="Times New Roman"/>
          <w:sz w:val="28"/>
          <w:szCs w:val="28"/>
          <w:lang w:val="ru-RU"/>
        </w:rPr>
        <w:t xml:space="preserve">азнообразие и лёгкость </w:t>
      </w:r>
      <w:r w:rsidRPr="006A3FE0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использования элементов визуализации </w:t>
      </w:r>
      <w:r w:rsidRPr="006A3FE0">
        <w:rPr>
          <w:rFonts w:ascii="Times New Roman" w:hAnsi="Times New Roman" w:cs="Times New Roman"/>
          <w:sz w:val="28"/>
          <w:szCs w:val="28"/>
        </w:rPr>
        <w:t>Prezi</w:t>
      </w:r>
      <w:r w:rsidRPr="006A3FE0">
        <w:rPr>
          <w:rFonts w:ascii="Times New Roman" w:hAnsi="Times New Roman" w:cs="Times New Roman"/>
          <w:sz w:val="28"/>
          <w:szCs w:val="28"/>
          <w:lang w:val="ru-RU"/>
        </w:rPr>
        <w:t xml:space="preserve"> позволяет не только эффективно систематизировать и презентовать материал ученикам, но и отражать в них индивидуальность учителя, позволяя созд</w:t>
      </w:r>
      <w:bookmarkStart w:id="0" w:name="_GoBack"/>
      <w:bookmarkEnd w:id="0"/>
      <w:r w:rsidRPr="006A3FE0">
        <w:rPr>
          <w:rFonts w:ascii="Times New Roman" w:hAnsi="Times New Roman" w:cs="Times New Roman"/>
          <w:sz w:val="28"/>
          <w:szCs w:val="28"/>
          <w:lang w:val="ru-RU"/>
        </w:rPr>
        <w:t xml:space="preserve">авать нестандартные презентации, видео, постеры, диаграммы и прочие средства визуализации в собственном неповторимом стиле, предоставляя возможность самореализации и творческого выражения педагога. </w:t>
      </w:r>
    </w:p>
    <w:p w:rsidR="00166DCE" w:rsidRPr="006A3FE0" w:rsidRDefault="00B857FA" w:rsidP="00166DCE">
      <w:pPr>
        <w:spacing w:line="360" w:lineRule="auto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A3FE0">
        <w:rPr>
          <w:rFonts w:ascii="Times New Roman" w:hAnsi="Times New Roman" w:cs="Times New Roman"/>
          <w:sz w:val="28"/>
          <w:szCs w:val="28"/>
          <w:lang w:val="ru-RU"/>
        </w:rPr>
        <w:t xml:space="preserve">Сложно переоценить практическую значимость эффективной визуализации на уроках английского языка, созданной посредством веб-сервиса </w:t>
      </w:r>
      <w:r w:rsidRPr="006A3FE0">
        <w:rPr>
          <w:rFonts w:ascii="Times New Roman" w:hAnsi="Times New Roman" w:cs="Times New Roman"/>
          <w:sz w:val="28"/>
          <w:szCs w:val="28"/>
        </w:rPr>
        <w:t>Prezi</w:t>
      </w:r>
      <w:r w:rsidR="00E960E4" w:rsidRPr="006A3FE0">
        <w:rPr>
          <w:rFonts w:ascii="Times New Roman" w:hAnsi="Times New Roman" w:cs="Times New Roman"/>
          <w:sz w:val="28"/>
          <w:szCs w:val="28"/>
          <w:lang w:val="ru-RU"/>
        </w:rPr>
        <w:t>. Развитие зрительной памяти положительно влияет на увеличение объема слуховой памяти, даже без специальной тренировки. Таким образом, если грамотно активизировать визуальное мышление, можно воздействовать на мышление в целом, обеспечить долгое хранение информации в памяти и правильное применение ее в речи.</w:t>
      </w:r>
      <w:r w:rsidR="00BD09B4" w:rsidRPr="006A3FE0">
        <w:rPr>
          <w:rFonts w:ascii="Times New Roman" w:hAnsi="Times New Roman" w:cs="Times New Roman"/>
          <w:sz w:val="28"/>
          <w:szCs w:val="28"/>
          <w:lang w:val="ru-RU"/>
        </w:rPr>
        <w:t xml:space="preserve"> Кроме того, визуализация позволяет снизить утомление, развить творческое воображение, облегчить весь процесс обучения в целом.</w:t>
      </w:r>
      <w:r w:rsidR="00166DCE" w:rsidRPr="006A3FE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4517D2" w:rsidRPr="006A3FE0" w:rsidRDefault="00166DCE" w:rsidP="00166DCE">
      <w:pPr>
        <w:spacing w:line="360" w:lineRule="auto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A3FE0">
        <w:rPr>
          <w:rFonts w:ascii="Times New Roman" w:hAnsi="Times New Roman" w:cs="Times New Roman"/>
          <w:sz w:val="28"/>
          <w:szCs w:val="28"/>
        </w:rPr>
        <w:t>Prezi</w:t>
      </w:r>
      <w:r w:rsidRPr="006A3FE0">
        <w:rPr>
          <w:rFonts w:ascii="Times New Roman" w:hAnsi="Times New Roman" w:cs="Times New Roman"/>
          <w:sz w:val="28"/>
          <w:szCs w:val="28"/>
          <w:lang w:val="ru-RU"/>
        </w:rPr>
        <w:t xml:space="preserve"> это не просто онлайн средство визуализации, это целое сообщество. Созданные презентации и другие наглядные средства доступны и для других пользователей сервиса, а значит, вы автоматически делитесь своими педагогическими и методическими наработками со всем сообществом, тем самым, имея возможность получать новые технические навыки, находить вдохновение, новые элементы презентации, обмениваться опытом и т.д. Более того, сервис позволяет совместно работать над одной презентацией группе до 10 человек, что открывает новые возможности для активных занятий проектной деятельностью как для самого педагога, так и для его учеников.  </w:t>
      </w:r>
    </w:p>
    <w:sectPr w:rsidR="004517D2" w:rsidRPr="006A3FE0" w:rsidSect="00166DCE">
      <w:pgSz w:w="11906" w:h="16838"/>
      <w:pgMar w:top="709" w:right="850" w:bottom="810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48D9"/>
    <w:rsid w:val="00071919"/>
    <w:rsid w:val="000E112D"/>
    <w:rsid w:val="00166DCE"/>
    <w:rsid w:val="001F0CA1"/>
    <w:rsid w:val="002773C1"/>
    <w:rsid w:val="004517D2"/>
    <w:rsid w:val="00511CC4"/>
    <w:rsid w:val="005F2204"/>
    <w:rsid w:val="006A3FE0"/>
    <w:rsid w:val="006E406D"/>
    <w:rsid w:val="008034C6"/>
    <w:rsid w:val="00823C61"/>
    <w:rsid w:val="00A36550"/>
    <w:rsid w:val="00AA7CB9"/>
    <w:rsid w:val="00B857FA"/>
    <w:rsid w:val="00BD09B4"/>
    <w:rsid w:val="00C30B95"/>
    <w:rsid w:val="00D124CA"/>
    <w:rsid w:val="00D448D9"/>
    <w:rsid w:val="00E960E4"/>
    <w:rsid w:val="00F333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A30FE5"/>
  <w15:docId w15:val="{EC8307F0-1E76-4862-8A35-D70072CFF7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333F0"/>
    <w:pPr>
      <w:spacing w:after="0" w:line="240" w:lineRule="auto"/>
    </w:pPr>
    <w:rPr>
      <w:rFonts w:ascii="Calibri" w:eastAsia="Calibri" w:hAnsi="Calibri" w:cs="Calibri"/>
      <w:lang w:val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</TotalTime>
  <Pages>3</Pages>
  <Words>637</Words>
  <Characters>3634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4263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340</dc:creator>
  <cp:keywords/>
  <dc:description/>
  <cp:lastModifiedBy>342</cp:lastModifiedBy>
  <cp:revision>9</cp:revision>
  <dcterms:created xsi:type="dcterms:W3CDTF">2021-03-23T09:29:00Z</dcterms:created>
  <dcterms:modified xsi:type="dcterms:W3CDTF">2021-03-24T08:59:00Z</dcterms:modified>
</cp:coreProperties>
</file>