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5EA" w:rsidRPr="00586D09" w:rsidRDefault="00D561E4" w:rsidP="00586D0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D561E4" w:rsidRPr="00586D09" w:rsidRDefault="00D561E4" w:rsidP="00586D0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86D09">
        <w:rPr>
          <w:rFonts w:ascii="Times New Roman" w:hAnsi="Times New Roman" w:cs="Times New Roman"/>
          <w:sz w:val="28"/>
          <w:szCs w:val="28"/>
        </w:rPr>
        <w:t>Чепчуговская</w:t>
      </w:r>
      <w:proofErr w:type="spellEnd"/>
      <w:r w:rsidRPr="00586D09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</w:p>
    <w:p w:rsidR="00D561E4" w:rsidRPr="00586D09" w:rsidRDefault="00D561E4" w:rsidP="00586D0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Высокогорского муниципального района Республики Татарстан»</w:t>
      </w:r>
    </w:p>
    <w:p w:rsidR="00D561E4" w:rsidRPr="00586D09" w:rsidRDefault="00D561E4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61E4" w:rsidRPr="00586D09" w:rsidRDefault="00D561E4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61E4" w:rsidRPr="00586D09" w:rsidRDefault="00D561E4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61E4" w:rsidRPr="00586D09" w:rsidRDefault="00D561E4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61E4" w:rsidRPr="00586D09" w:rsidRDefault="00D561E4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61E4" w:rsidRPr="00586D09" w:rsidRDefault="00713E48" w:rsidP="00586D0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Открытый урок - исследование</w:t>
      </w:r>
      <w:r w:rsidR="002A6A2D" w:rsidRPr="00586D09">
        <w:rPr>
          <w:rFonts w:ascii="Times New Roman" w:hAnsi="Times New Roman" w:cs="Times New Roman"/>
          <w:sz w:val="28"/>
          <w:szCs w:val="28"/>
        </w:rPr>
        <w:t xml:space="preserve"> </w:t>
      </w:r>
      <w:r w:rsidR="00D561E4" w:rsidRPr="00586D09">
        <w:rPr>
          <w:rFonts w:ascii="Times New Roman" w:hAnsi="Times New Roman" w:cs="Times New Roman"/>
          <w:sz w:val="28"/>
          <w:szCs w:val="28"/>
        </w:rPr>
        <w:t>по математике</w:t>
      </w:r>
    </w:p>
    <w:p w:rsidR="00D561E4" w:rsidRPr="00586D09" w:rsidRDefault="00D561E4" w:rsidP="00586D0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«Зависимость корней квадратного уравнения от его коэффициентов»</w:t>
      </w:r>
    </w:p>
    <w:p w:rsidR="002A6A2D" w:rsidRPr="00586D09" w:rsidRDefault="002A6A2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2D" w:rsidRPr="00586D09" w:rsidRDefault="002A6A2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2D" w:rsidRPr="00586D09" w:rsidRDefault="002A6A2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2D" w:rsidRPr="00586D09" w:rsidRDefault="002A6A2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2D" w:rsidRPr="00586D09" w:rsidRDefault="002A6A2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2D" w:rsidRPr="00586D09" w:rsidRDefault="002A6A2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2D" w:rsidRPr="00586D09" w:rsidRDefault="002A6A2D" w:rsidP="00586D09">
      <w:pPr>
        <w:pStyle w:val="a3"/>
        <w:spacing w:line="36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Составила: Блохина Елена Николаевна</w:t>
      </w:r>
    </w:p>
    <w:p w:rsidR="00FC32B2" w:rsidRPr="00586D09" w:rsidRDefault="002A6A2D" w:rsidP="00586D09">
      <w:pPr>
        <w:pStyle w:val="a3"/>
        <w:spacing w:line="36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учитель математики </w:t>
      </w:r>
    </w:p>
    <w:p w:rsidR="002A6A2D" w:rsidRPr="00586D09" w:rsidRDefault="002A6A2D" w:rsidP="00586D09">
      <w:pPr>
        <w:pStyle w:val="a3"/>
        <w:spacing w:line="36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2A6A2D" w:rsidRPr="00586D09" w:rsidRDefault="002A6A2D" w:rsidP="00586D09">
      <w:pPr>
        <w:pStyle w:val="a3"/>
        <w:spacing w:line="36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586D09">
        <w:rPr>
          <w:rFonts w:ascii="Times New Roman" w:hAnsi="Times New Roman" w:cs="Times New Roman"/>
          <w:sz w:val="28"/>
          <w:szCs w:val="28"/>
        </w:rPr>
        <w:t>Чепчуговская</w:t>
      </w:r>
      <w:proofErr w:type="spellEnd"/>
      <w:r w:rsidRPr="00586D09">
        <w:rPr>
          <w:rFonts w:ascii="Times New Roman" w:hAnsi="Times New Roman" w:cs="Times New Roman"/>
          <w:sz w:val="28"/>
          <w:szCs w:val="28"/>
        </w:rPr>
        <w:t xml:space="preserve"> СОШ Высокогорского МР РТ»</w:t>
      </w:r>
    </w:p>
    <w:p w:rsidR="002A6A2D" w:rsidRPr="00586D09" w:rsidRDefault="002A6A2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2D" w:rsidRPr="00586D09" w:rsidRDefault="002A6A2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2D" w:rsidRPr="00586D09" w:rsidRDefault="002A6A2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2D" w:rsidRPr="00586D09" w:rsidRDefault="002A6A2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2D" w:rsidRPr="00586D09" w:rsidRDefault="002A6A2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2D" w:rsidRPr="00586D09" w:rsidRDefault="002A6A2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2D" w:rsidRPr="00586D09" w:rsidRDefault="002A6A2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2D" w:rsidRPr="00586D09" w:rsidRDefault="002A6A2D" w:rsidP="00586D09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6D09">
        <w:rPr>
          <w:rFonts w:ascii="Times New Roman" w:hAnsi="Times New Roman" w:cs="Times New Roman"/>
          <w:sz w:val="28"/>
          <w:szCs w:val="28"/>
        </w:rPr>
        <w:t>Чепчуги</w:t>
      </w:r>
      <w:proofErr w:type="spellEnd"/>
      <w:r w:rsidRPr="00586D09">
        <w:rPr>
          <w:rFonts w:ascii="Times New Roman" w:hAnsi="Times New Roman" w:cs="Times New Roman"/>
          <w:sz w:val="28"/>
          <w:szCs w:val="28"/>
        </w:rPr>
        <w:t>, 2021 год</w:t>
      </w:r>
    </w:p>
    <w:p w:rsidR="002A6A2D" w:rsidRPr="00586D09" w:rsidRDefault="002A6A2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br w:type="page"/>
      </w:r>
    </w:p>
    <w:p w:rsidR="002A6A2D" w:rsidRDefault="00995965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Pr="00586D09">
        <w:rPr>
          <w:rFonts w:ascii="Times New Roman" w:hAnsi="Times New Roman" w:cs="Times New Roman"/>
          <w:sz w:val="28"/>
          <w:szCs w:val="28"/>
        </w:rPr>
        <w:t xml:space="preserve"> Зависимость корней квадратного уравнения от его коэффициентов</w:t>
      </w:r>
    </w:p>
    <w:p w:rsidR="00713E48" w:rsidRPr="00586D09" w:rsidRDefault="00713E48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b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: 8</w:t>
      </w:r>
    </w:p>
    <w:p w:rsidR="00713E48" w:rsidRPr="00713E48" w:rsidRDefault="00713E48" w:rsidP="00713E4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E48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713E48" w:rsidRPr="00713E48" w:rsidRDefault="00713E48" w:rsidP="00713E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713E48" w:rsidRPr="00713E48" w:rsidRDefault="00713E48" w:rsidP="00713E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1)</w:t>
      </w:r>
      <w:r w:rsidRPr="00713E48">
        <w:rPr>
          <w:rFonts w:ascii="Times New Roman" w:hAnsi="Times New Roman" w:cs="Times New Roman"/>
          <w:sz w:val="28"/>
          <w:szCs w:val="28"/>
        </w:rPr>
        <w:t xml:space="preserve"> </w:t>
      </w:r>
      <w:r w:rsidRPr="00713E48">
        <w:rPr>
          <w:rFonts w:ascii="Times New Roman" w:hAnsi="Times New Roman" w:cs="Times New Roman"/>
          <w:sz w:val="28"/>
          <w:szCs w:val="28"/>
        </w:rPr>
        <w:t xml:space="preserve">выяснить зависимость корней квадратного уравнения ах2 + </w:t>
      </w:r>
      <w:proofErr w:type="spellStart"/>
      <w:r w:rsidRPr="00713E48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Pr="00713E48">
        <w:rPr>
          <w:rFonts w:ascii="Times New Roman" w:hAnsi="Times New Roman" w:cs="Times New Roman"/>
          <w:sz w:val="28"/>
          <w:szCs w:val="28"/>
        </w:rPr>
        <w:t xml:space="preserve"> + с=0 от </w:t>
      </w:r>
      <w:proofErr w:type="gramStart"/>
      <w:r w:rsidRPr="00713E48">
        <w:rPr>
          <w:rFonts w:ascii="Times New Roman" w:hAnsi="Times New Roman" w:cs="Times New Roman"/>
          <w:sz w:val="28"/>
          <w:szCs w:val="28"/>
        </w:rPr>
        <w:t>коэффициентов</w:t>
      </w:r>
      <w:proofErr w:type="gramEnd"/>
      <w:r w:rsidRPr="00713E48">
        <w:rPr>
          <w:rFonts w:ascii="Times New Roman" w:hAnsi="Times New Roman" w:cs="Times New Roman"/>
          <w:sz w:val="28"/>
          <w:szCs w:val="28"/>
        </w:rPr>
        <w:t xml:space="preserve"> а, в, с.</w:t>
      </w:r>
    </w:p>
    <w:p w:rsidR="00713E48" w:rsidRPr="00713E48" w:rsidRDefault="00713E48" w:rsidP="00713E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 xml:space="preserve">2) </w:t>
      </w:r>
      <w:r w:rsidRPr="00713E48">
        <w:rPr>
          <w:rFonts w:ascii="Times New Roman" w:hAnsi="Times New Roman" w:cs="Times New Roman"/>
          <w:sz w:val="28"/>
          <w:szCs w:val="28"/>
        </w:rPr>
        <w:t>найти рациональные</w:t>
      </w:r>
      <w:r>
        <w:rPr>
          <w:rFonts w:ascii="Times New Roman" w:hAnsi="Times New Roman" w:cs="Times New Roman"/>
          <w:sz w:val="28"/>
          <w:szCs w:val="28"/>
        </w:rPr>
        <w:t xml:space="preserve"> способ</w:t>
      </w:r>
      <w:r w:rsidRPr="00713E48">
        <w:rPr>
          <w:rFonts w:ascii="Times New Roman" w:hAnsi="Times New Roman" w:cs="Times New Roman"/>
          <w:sz w:val="28"/>
          <w:szCs w:val="28"/>
        </w:rPr>
        <w:t>ы</w:t>
      </w:r>
      <w:r w:rsidRPr="00713E48">
        <w:rPr>
          <w:rFonts w:ascii="Times New Roman" w:hAnsi="Times New Roman" w:cs="Times New Roman"/>
          <w:sz w:val="28"/>
          <w:szCs w:val="28"/>
        </w:rPr>
        <w:t xml:space="preserve"> решения квадратных у уравнений</w:t>
      </w:r>
    </w:p>
    <w:p w:rsidR="00713E48" w:rsidRPr="00713E48" w:rsidRDefault="00713E48" w:rsidP="00713E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713E48" w:rsidRPr="00713E48" w:rsidRDefault="00713E48" w:rsidP="00713E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1) Развитие навыка познавательного интереса</w:t>
      </w:r>
    </w:p>
    <w:p w:rsidR="00713E48" w:rsidRPr="00713E48" w:rsidRDefault="00713E48" w:rsidP="00713E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2) Развитие навыков исследовательской работы</w:t>
      </w:r>
    </w:p>
    <w:p w:rsidR="00713E48" w:rsidRPr="00713E48" w:rsidRDefault="00713E48" w:rsidP="00713E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3</w:t>
      </w:r>
      <w:r w:rsidRPr="00713E48">
        <w:rPr>
          <w:rFonts w:ascii="Times New Roman" w:hAnsi="Times New Roman" w:cs="Times New Roman"/>
          <w:sz w:val="28"/>
          <w:szCs w:val="28"/>
        </w:rPr>
        <w:t>) Развитие навыков самостоятельной работы.</w:t>
      </w:r>
    </w:p>
    <w:p w:rsidR="00713E48" w:rsidRPr="00713E48" w:rsidRDefault="00713E48" w:rsidP="00713E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4</w:t>
      </w:r>
      <w:r w:rsidRPr="00713E48">
        <w:rPr>
          <w:rFonts w:ascii="Times New Roman" w:hAnsi="Times New Roman" w:cs="Times New Roman"/>
          <w:sz w:val="28"/>
          <w:szCs w:val="28"/>
        </w:rPr>
        <w:t>) Развитие самоконтроля.</w:t>
      </w:r>
    </w:p>
    <w:p w:rsidR="00713E48" w:rsidRPr="00713E48" w:rsidRDefault="00713E48" w:rsidP="00713E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713E48" w:rsidRPr="00713E48" w:rsidRDefault="00713E48" w:rsidP="00713E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 xml:space="preserve">1) Воспитание </w:t>
      </w:r>
      <w:proofErr w:type="spellStart"/>
      <w:r w:rsidRPr="00713E48">
        <w:rPr>
          <w:rFonts w:ascii="Times New Roman" w:hAnsi="Times New Roman" w:cs="Times New Roman"/>
          <w:sz w:val="28"/>
          <w:szCs w:val="28"/>
        </w:rPr>
        <w:t>коммуникативности</w:t>
      </w:r>
      <w:proofErr w:type="spellEnd"/>
      <w:r w:rsidRPr="00713E48">
        <w:rPr>
          <w:rFonts w:ascii="Times New Roman" w:hAnsi="Times New Roman" w:cs="Times New Roman"/>
          <w:sz w:val="28"/>
          <w:szCs w:val="28"/>
        </w:rPr>
        <w:t>, умения слушать.</w:t>
      </w:r>
    </w:p>
    <w:p w:rsidR="00713E48" w:rsidRPr="00713E48" w:rsidRDefault="00713E48" w:rsidP="00713E4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2) Воспитание умения осуществлять совместную деятельность.</w:t>
      </w:r>
    </w:p>
    <w:p w:rsidR="00713E48" w:rsidRPr="00713E48" w:rsidRDefault="00713E48" w:rsidP="00713E4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E48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713E48" w:rsidRPr="00713E48" w:rsidRDefault="00713E48" w:rsidP="00713E48">
      <w:pPr>
        <w:pStyle w:val="a3"/>
        <w:numPr>
          <w:ilvl w:val="0"/>
          <w:numId w:val="13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Генерирование идей на основе разнообразных манипуляций с коэффициентами квадратных уравнений.</w:t>
      </w:r>
    </w:p>
    <w:p w:rsidR="00713E48" w:rsidRPr="00713E48" w:rsidRDefault="00713E48" w:rsidP="00713E48">
      <w:pPr>
        <w:pStyle w:val="a3"/>
        <w:numPr>
          <w:ilvl w:val="0"/>
          <w:numId w:val="13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Поиск, конструирование объектов, соотнесение их друг с другом, с целью получения идей и фактов</w:t>
      </w:r>
    </w:p>
    <w:p w:rsidR="00713E48" w:rsidRPr="00713E48" w:rsidRDefault="00713E48" w:rsidP="00713E48">
      <w:pPr>
        <w:pStyle w:val="a3"/>
        <w:numPr>
          <w:ilvl w:val="0"/>
          <w:numId w:val="13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Построение объектов с заданными свойствами, а свойство - это различная связь между коэффициентами.</w:t>
      </w:r>
    </w:p>
    <w:p w:rsidR="00713E48" w:rsidRPr="00713E48" w:rsidRDefault="00713E48" w:rsidP="00713E48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E48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713E48">
        <w:rPr>
          <w:rFonts w:ascii="Times New Roman" w:hAnsi="Times New Roman" w:cs="Times New Roman"/>
          <w:sz w:val="28"/>
          <w:szCs w:val="28"/>
        </w:rPr>
        <w:t>урок - исследование</w:t>
      </w:r>
      <w:r w:rsidRPr="00713E48">
        <w:rPr>
          <w:rFonts w:ascii="Times New Roman" w:hAnsi="Times New Roman" w:cs="Times New Roman"/>
          <w:b/>
          <w:sz w:val="28"/>
          <w:szCs w:val="28"/>
        </w:rPr>
        <w:t>.</w:t>
      </w:r>
    </w:p>
    <w:p w:rsidR="002A6A2D" w:rsidRPr="00586D09" w:rsidRDefault="00974499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586D09">
        <w:rPr>
          <w:rFonts w:ascii="Times New Roman" w:hAnsi="Times New Roman" w:cs="Times New Roman"/>
          <w:sz w:val="28"/>
          <w:szCs w:val="28"/>
        </w:rPr>
        <w:t>компьютеры,</w:t>
      </w:r>
      <w:r w:rsidRPr="00586D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0072" w:rsidRPr="00530072">
        <w:rPr>
          <w:rFonts w:ascii="Times New Roman" w:hAnsi="Times New Roman" w:cs="Times New Roman"/>
          <w:sz w:val="28"/>
          <w:szCs w:val="28"/>
        </w:rPr>
        <w:t>образовательная платформа «Открытая школа»</w:t>
      </w:r>
      <w:bookmarkStart w:id="0" w:name="_GoBack"/>
      <w:bookmarkEnd w:id="0"/>
      <w:r w:rsidRPr="00586D09">
        <w:rPr>
          <w:rFonts w:ascii="Times New Roman" w:hAnsi="Times New Roman" w:cs="Times New Roman"/>
          <w:sz w:val="28"/>
          <w:szCs w:val="28"/>
        </w:rPr>
        <w:t>, карточки с заданиями.</w:t>
      </w:r>
    </w:p>
    <w:p w:rsidR="00FC32B2" w:rsidRPr="00586D09" w:rsidRDefault="00FC32B2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b/>
          <w:sz w:val="28"/>
          <w:szCs w:val="28"/>
        </w:rPr>
        <w:t>Предварительная подготовка</w:t>
      </w:r>
      <w:r w:rsidRPr="00586D0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32B2" w:rsidRPr="00586D09" w:rsidRDefault="00FC32B2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1. Подготовка карточек с квадратными уравнениями, имеющими определенную зависимость в коэффициентах.</w:t>
      </w:r>
    </w:p>
    <w:p w:rsidR="00C838AD" w:rsidRPr="00586D09" w:rsidRDefault="00C838A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2. Подготовка </w:t>
      </w:r>
      <w:r w:rsidR="00F80EE1">
        <w:rPr>
          <w:rFonts w:ascii="Times New Roman" w:hAnsi="Times New Roman" w:cs="Times New Roman"/>
          <w:sz w:val="28"/>
          <w:szCs w:val="28"/>
        </w:rPr>
        <w:t xml:space="preserve">листов с заданиями </w:t>
      </w:r>
      <w:r w:rsidRPr="00586D09">
        <w:rPr>
          <w:rFonts w:ascii="Times New Roman" w:hAnsi="Times New Roman" w:cs="Times New Roman"/>
          <w:sz w:val="28"/>
          <w:szCs w:val="28"/>
        </w:rPr>
        <w:t xml:space="preserve">для </w:t>
      </w:r>
      <w:r w:rsidR="00F80EE1">
        <w:rPr>
          <w:rFonts w:ascii="Times New Roman" w:hAnsi="Times New Roman" w:cs="Times New Roman"/>
          <w:sz w:val="28"/>
          <w:szCs w:val="28"/>
        </w:rPr>
        <w:t>работы в группах</w:t>
      </w:r>
      <w:r w:rsidRPr="00586D09">
        <w:rPr>
          <w:rFonts w:ascii="Times New Roman" w:hAnsi="Times New Roman" w:cs="Times New Roman"/>
          <w:sz w:val="28"/>
          <w:szCs w:val="28"/>
        </w:rPr>
        <w:t xml:space="preserve"> во время исследования</w:t>
      </w:r>
      <w:r w:rsidR="002F4101">
        <w:rPr>
          <w:rFonts w:ascii="Times New Roman" w:hAnsi="Times New Roman" w:cs="Times New Roman"/>
          <w:sz w:val="28"/>
          <w:szCs w:val="28"/>
        </w:rPr>
        <w:t>.</w:t>
      </w:r>
    </w:p>
    <w:p w:rsidR="00E6777C" w:rsidRPr="00586D09" w:rsidRDefault="00C838AD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FC32B2" w:rsidRPr="00586D09">
        <w:rPr>
          <w:rFonts w:ascii="Times New Roman" w:hAnsi="Times New Roman" w:cs="Times New Roman"/>
          <w:sz w:val="28"/>
          <w:szCs w:val="28"/>
        </w:rPr>
        <w:t xml:space="preserve">. Подготовка </w:t>
      </w:r>
      <w:r w:rsidR="00FC32B2" w:rsidRPr="00586D09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FC32B2" w:rsidRPr="00586D09">
        <w:rPr>
          <w:rFonts w:ascii="Times New Roman" w:hAnsi="Times New Roman" w:cs="Times New Roman"/>
          <w:sz w:val="28"/>
          <w:szCs w:val="28"/>
        </w:rPr>
        <w:t xml:space="preserve"> документа с общим доступом, для заполнения итогов исследования.</w:t>
      </w:r>
      <w:r w:rsidR="00E6777C" w:rsidRPr="00586D09">
        <w:rPr>
          <w:rFonts w:ascii="Times New Roman" w:hAnsi="Times New Roman" w:cs="Times New Roman"/>
          <w:sz w:val="28"/>
          <w:szCs w:val="28"/>
        </w:rPr>
        <w:br w:type="page"/>
      </w:r>
    </w:p>
    <w:p w:rsidR="004D68E3" w:rsidRPr="00586D09" w:rsidRDefault="004D68E3" w:rsidP="00F80EE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D0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="00713E48">
        <w:rPr>
          <w:rFonts w:ascii="Times New Roman" w:hAnsi="Times New Roman" w:cs="Times New Roman"/>
          <w:b/>
          <w:sz w:val="28"/>
          <w:szCs w:val="28"/>
        </w:rPr>
        <w:t>урока</w:t>
      </w:r>
    </w:p>
    <w:p w:rsidR="004D68E3" w:rsidRPr="00586D09" w:rsidRDefault="004D68E3" w:rsidP="00586D0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68E3" w:rsidRPr="0080132A" w:rsidRDefault="0080132A" w:rsidP="00586D0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132A">
        <w:rPr>
          <w:rFonts w:ascii="Times New Roman" w:hAnsi="Times New Roman" w:cs="Times New Roman"/>
          <w:b/>
          <w:sz w:val="28"/>
          <w:szCs w:val="28"/>
        </w:rPr>
        <w:t>1. Актуализация знаний</w:t>
      </w:r>
    </w:p>
    <w:tbl>
      <w:tblPr>
        <w:tblStyle w:val="a4"/>
        <w:tblW w:w="9776" w:type="dxa"/>
        <w:tblLayout w:type="fixed"/>
        <w:tblLook w:val="04A0" w:firstRow="1" w:lastRow="0" w:firstColumn="1" w:lastColumn="0" w:noHBand="0" w:noVBand="1"/>
      </w:tblPr>
      <w:tblGrid>
        <w:gridCol w:w="4815"/>
        <w:gridCol w:w="4961"/>
      </w:tblGrid>
      <w:tr w:rsidR="009D63E4" w:rsidRPr="00586D09" w:rsidTr="004D68E3">
        <w:tc>
          <w:tcPr>
            <w:tcW w:w="4815" w:type="dxa"/>
          </w:tcPr>
          <w:p w:rsidR="009D63E4" w:rsidRPr="00586D09" w:rsidRDefault="009D63E4" w:rsidP="00F80EE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961" w:type="dxa"/>
          </w:tcPr>
          <w:p w:rsidR="009D63E4" w:rsidRPr="00586D09" w:rsidRDefault="009D63E4" w:rsidP="00F80EE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9D63E4" w:rsidRPr="00586D09" w:rsidTr="004D68E3">
        <w:tc>
          <w:tcPr>
            <w:tcW w:w="4815" w:type="dxa"/>
          </w:tcPr>
          <w:p w:rsidR="004D68E3" w:rsidRPr="00586D09" w:rsidRDefault="004D68E3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Задаёт вопросы:</w:t>
            </w:r>
          </w:p>
          <w:p w:rsidR="004D68E3" w:rsidRPr="00586D09" w:rsidRDefault="004D68E3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1. Какие способы решения квадратного уравнения вы знаете?</w:t>
            </w:r>
          </w:p>
          <w:p w:rsidR="00B86AE9" w:rsidRPr="00586D09" w:rsidRDefault="00B86AE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68E3" w:rsidRPr="00586D09" w:rsidRDefault="004D68E3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2. Всегда ли можно применить предложенные вами способы на практике?</w:t>
            </w:r>
          </w:p>
          <w:p w:rsidR="009D63E4" w:rsidRPr="00586D09" w:rsidRDefault="004D68E3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3. Нет ли алгоритмов, которые позволяют найти корни квадратного уравнения</w:t>
            </w:r>
            <w:r w:rsidR="00B86AE9" w:rsidRPr="00586D09">
              <w:rPr>
                <w:rFonts w:ascii="Times New Roman" w:hAnsi="Times New Roman" w:cs="Times New Roman"/>
                <w:sz w:val="28"/>
                <w:szCs w:val="28"/>
              </w:rPr>
              <w:t xml:space="preserve"> только по взгляду на его коэффициенты?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61" w:type="dxa"/>
          </w:tcPr>
          <w:p w:rsidR="009D63E4" w:rsidRPr="00586D09" w:rsidRDefault="004D68E3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Отвечают на вопросы:</w:t>
            </w:r>
          </w:p>
          <w:p w:rsidR="004D68E3" w:rsidRPr="00586D09" w:rsidRDefault="004D68E3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1. Разложение на множители, выделение полного квадрата, формула корней, теорема Виета</w:t>
            </w:r>
          </w:p>
          <w:p w:rsidR="004D68E3" w:rsidRPr="00586D09" w:rsidRDefault="004D68E3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2. Да</w:t>
            </w:r>
          </w:p>
          <w:p w:rsidR="00B86AE9" w:rsidRPr="00586D09" w:rsidRDefault="00B86AE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6AE9" w:rsidRPr="00586D09" w:rsidRDefault="00B86AE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6AE9" w:rsidRPr="00586D09" w:rsidRDefault="00B86AE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3. Ответы детей, аргументы своих ответов</w:t>
            </w:r>
          </w:p>
          <w:p w:rsidR="00B86AE9" w:rsidRPr="00586D09" w:rsidRDefault="00B86AE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86AE9" w:rsidRDefault="00B86AE9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32A" w:rsidRPr="0080132A" w:rsidRDefault="0080132A" w:rsidP="00586D0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132A">
        <w:rPr>
          <w:rFonts w:ascii="Times New Roman" w:hAnsi="Times New Roman" w:cs="Times New Roman"/>
          <w:b/>
          <w:sz w:val="28"/>
          <w:szCs w:val="28"/>
        </w:rPr>
        <w:t>2. Организация учебно-познавательной деятельности</w:t>
      </w:r>
    </w:p>
    <w:tbl>
      <w:tblPr>
        <w:tblStyle w:val="a4"/>
        <w:tblW w:w="9776" w:type="dxa"/>
        <w:tblLayout w:type="fixed"/>
        <w:tblLook w:val="04A0" w:firstRow="1" w:lastRow="0" w:firstColumn="1" w:lastColumn="0" w:noHBand="0" w:noVBand="1"/>
      </w:tblPr>
      <w:tblGrid>
        <w:gridCol w:w="4815"/>
        <w:gridCol w:w="4961"/>
      </w:tblGrid>
      <w:tr w:rsidR="00B86AE9" w:rsidRPr="00586D09" w:rsidTr="00C445EA">
        <w:tc>
          <w:tcPr>
            <w:tcW w:w="4815" w:type="dxa"/>
          </w:tcPr>
          <w:p w:rsidR="00B86AE9" w:rsidRPr="00586D09" w:rsidRDefault="00B86AE9" w:rsidP="00F80EE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961" w:type="dxa"/>
          </w:tcPr>
          <w:p w:rsidR="00B86AE9" w:rsidRPr="00586D09" w:rsidRDefault="00B86AE9" w:rsidP="00F80EE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B86AE9" w:rsidRPr="00586D09" w:rsidTr="00C445EA">
        <w:tc>
          <w:tcPr>
            <w:tcW w:w="4815" w:type="dxa"/>
          </w:tcPr>
          <w:p w:rsidR="00B86AE9" w:rsidRPr="00586D09" w:rsidRDefault="00B86AE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B86AE9" w:rsidRPr="00586D09" w:rsidRDefault="00B86AE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 xml:space="preserve">Делятся на </w:t>
            </w:r>
            <w:r w:rsidRPr="00586D0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 xml:space="preserve"> группы</w:t>
            </w:r>
          </w:p>
        </w:tc>
      </w:tr>
      <w:tr w:rsidR="00B86AE9" w:rsidRPr="00586D09" w:rsidTr="00C445EA">
        <w:tc>
          <w:tcPr>
            <w:tcW w:w="4815" w:type="dxa"/>
          </w:tcPr>
          <w:p w:rsidR="00B86AE9" w:rsidRPr="00586D09" w:rsidRDefault="00B86AE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Выдаёт карточки с заданиями</w:t>
            </w:r>
          </w:p>
          <w:p w:rsidR="00B86AE9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 xml:space="preserve">Поясняет, при необходимости, </w:t>
            </w:r>
            <w:r w:rsidR="00B86AE9" w:rsidRPr="00586D09">
              <w:rPr>
                <w:rFonts w:ascii="Times New Roman" w:hAnsi="Times New Roman" w:cs="Times New Roman"/>
                <w:sz w:val="28"/>
                <w:szCs w:val="28"/>
              </w:rPr>
              <w:t>как заполнить таблицы</w:t>
            </w:r>
          </w:p>
        </w:tc>
        <w:tc>
          <w:tcPr>
            <w:tcW w:w="4961" w:type="dxa"/>
          </w:tcPr>
          <w:p w:rsidR="00B86AE9" w:rsidRPr="00586D09" w:rsidRDefault="00B86AE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 xml:space="preserve">Работают в группах, обсуждают </w:t>
            </w:r>
          </w:p>
        </w:tc>
      </w:tr>
    </w:tbl>
    <w:p w:rsidR="00B86AE9" w:rsidRPr="00586D09" w:rsidRDefault="00EE4007" w:rsidP="0063687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В данном исследовании каждой из 4 групп выдается свой лист с заданиями (Приложение 1, 2, 3, 4), где поясняется ход работы группы, где и какие результаты своего исследования они должны зафиксировать.</w:t>
      </w:r>
    </w:p>
    <w:p w:rsidR="00EE4007" w:rsidRPr="00586D09" w:rsidRDefault="00EE4007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13A0" w:rsidRPr="00A34C63" w:rsidRDefault="00A34C63" w:rsidP="00A34C63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C63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3D13A0" w:rsidRPr="00A34C63">
        <w:rPr>
          <w:rFonts w:ascii="Times New Roman" w:hAnsi="Times New Roman" w:cs="Times New Roman"/>
          <w:b/>
          <w:sz w:val="28"/>
          <w:szCs w:val="28"/>
        </w:rPr>
        <w:t>Презентационный этап</w:t>
      </w:r>
    </w:p>
    <w:p w:rsidR="00EE4007" w:rsidRPr="00586D09" w:rsidRDefault="003D13A0" w:rsidP="00F80EE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На данном этапе происходит подготовка к защите проекта, пояснение </w:t>
      </w:r>
      <w:r w:rsidR="00EE4007" w:rsidRPr="00586D09">
        <w:rPr>
          <w:rFonts w:ascii="Times New Roman" w:hAnsi="Times New Roman" w:cs="Times New Roman"/>
          <w:sz w:val="28"/>
          <w:szCs w:val="28"/>
        </w:rPr>
        <w:t>итогов исследования.</w:t>
      </w:r>
    </w:p>
    <w:p w:rsidR="00EE4007" w:rsidRPr="00586D09" w:rsidRDefault="00EE4007" w:rsidP="00F80EE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lastRenderedPageBreak/>
        <w:t>Учащиеся з</w:t>
      </w:r>
      <w:r w:rsidR="003D13A0" w:rsidRPr="00586D09">
        <w:rPr>
          <w:rFonts w:ascii="Times New Roman" w:hAnsi="Times New Roman" w:cs="Times New Roman"/>
          <w:sz w:val="28"/>
          <w:szCs w:val="28"/>
        </w:rPr>
        <w:t>ащищают проект</w:t>
      </w:r>
      <w:r w:rsidRPr="00586D09">
        <w:rPr>
          <w:rFonts w:ascii="Times New Roman" w:hAnsi="Times New Roman" w:cs="Times New Roman"/>
          <w:sz w:val="28"/>
          <w:szCs w:val="28"/>
        </w:rPr>
        <w:t>, у</w:t>
      </w:r>
      <w:r w:rsidR="003D13A0" w:rsidRPr="00586D09">
        <w:rPr>
          <w:rFonts w:ascii="Times New Roman" w:hAnsi="Times New Roman" w:cs="Times New Roman"/>
          <w:sz w:val="28"/>
          <w:szCs w:val="28"/>
        </w:rPr>
        <w:t>частвуют в коллективной оценке результатов проекта.</w:t>
      </w:r>
    </w:p>
    <w:p w:rsidR="003D13A0" w:rsidRPr="00586D09" w:rsidRDefault="00EE4007" w:rsidP="00F80EE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Учитель уч</w:t>
      </w:r>
      <w:r w:rsidR="003D13A0" w:rsidRPr="00586D09">
        <w:rPr>
          <w:rFonts w:ascii="Times New Roman" w:hAnsi="Times New Roman" w:cs="Times New Roman"/>
          <w:sz w:val="28"/>
          <w:szCs w:val="28"/>
        </w:rPr>
        <w:t>аствует в коллективном анализе и оценке результатов проекта.</w:t>
      </w:r>
    </w:p>
    <w:p w:rsidR="00A34C63" w:rsidRPr="00A34C63" w:rsidRDefault="00A34C63" w:rsidP="00A34C63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C63">
        <w:rPr>
          <w:rFonts w:ascii="Times New Roman" w:hAnsi="Times New Roman" w:cs="Times New Roman"/>
          <w:b/>
          <w:sz w:val="28"/>
          <w:szCs w:val="28"/>
        </w:rPr>
        <w:t>4. Подведение итогов урока</w:t>
      </w:r>
    </w:p>
    <w:p w:rsidR="00EE4007" w:rsidRDefault="00586D09" w:rsidP="0063687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В результате данной работы у учащихся должна появиться памятка по алгоритму решения квадратного уравнения. Заполнение памятки можно продолжить на следующих занятиях.</w:t>
      </w:r>
    </w:p>
    <w:p w:rsidR="00F80EE1" w:rsidRPr="00586D09" w:rsidRDefault="00F80EE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4007" w:rsidRPr="00586D09" w:rsidRDefault="00EE4007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br w:type="page"/>
      </w:r>
    </w:p>
    <w:p w:rsidR="00EE4007" w:rsidRPr="00586D09" w:rsidRDefault="00EE4007" w:rsidP="00F80EE1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EE4007" w:rsidRPr="00586D09" w:rsidRDefault="00EE4007" w:rsidP="00F80EE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b/>
          <w:sz w:val="28"/>
          <w:szCs w:val="28"/>
        </w:rPr>
        <w:t>Задание для 1 группы</w:t>
      </w:r>
      <w:r w:rsidRPr="00586D09">
        <w:rPr>
          <w:rFonts w:ascii="Times New Roman" w:hAnsi="Times New Roman" w:cs="Times New Roman"/>
          <w:sz w:val="28"/>
          <w:szCs w:val="28"/>
        </w:rPr>
        <w:t>.</w:t>
      </w:r>
    </w:p>
    <w:p w:rsidR="00EE4007" w:rsidRPr="00586D09" w:rsidRDefault="00EE4007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4007" w:rsidRPr="00586D09" w:rsidRDefault="00EE4007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1. Решите представленные примера, используя формулу корней</w:t>
      </w:r>
    </w:p>
    <w:p w:rsidR="00EE4007" w:rsidRPr="00586D09" w:rsidRDefault="008367F4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1. 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-3х+2=0</w:t>
      </w:r>
    </w:p>
    <w:p w:rsidR="008367F4" w:rsidRPr="00586D09" w:rsidRDefault="008367F4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2. </w:t>
      </w:r>
      <w:r w:rsidR="009B62E5" w:rsidRPr="00586D09">
        <w:rPr>
          <w:rFonts w:ascii="Times New Roman" w:hAnsi="Times New Roman" w:cs="Times New Roman"/>
          <w:sz w:val="28"/>
          <w:szCs w:val="28"/>
        </w:rPr>
        <w:t>х</w:t>
      </w:r>
      <w:r w:rsidR="009B62E5"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9B62E5" w:rsidRPr="00586D09">
        <w:rPr>
          <w:rFonts w:ascii="Times New Roman" w:hAnsi="Times New Roman" w:cs="Times New Roman"/>
          <w:sz w:val="28"/>
          <w:szCs w:val="28"/>
        </w:rPr>
        <w:t>+23х-24=0</w:t>
      </w:r>
    </w:p>
    <w:p w:rsidR="009B62E5" w:rsidRPr="00586D09" w:rsidRDefault="009B62E5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3. -2х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+5х-3=0</w:t>
      </w:r>
    </w:p>
    <w:p w:rsidR="009B62E5" w:rsidRPr="00586D09" w:rsidRDefault="009B62E5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4. 3х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-7х+4=0</w:t>
      </w:r>
    </w:p>
    <w:p w:rsidR="009B62E5" w:rsidRPr="00586D09" w:rsidRDefault="009B62E5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5. 5х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-2х-3=0</w:t>
      </w:r>
    </w:p>
    <w:p w:rsidR="009B62E5" w:rsidRPr="00586D09" w:rsidRDefault="009B62E5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6. 10х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+7х-17=0</w:t>
      </w:r>
    </w:p>
    <w:p w:rsidR="009B62E5" w:rsidRPr="00586D09" w:rsidRDefault="009B62E5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7. 13х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-18х+5=0</w:t>
      </w:r>
    </w:p>
    <w:p w:rsidR="009B62E5" w:rsidRPr="00586D09" w:rsidRDefault="009B62E5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8. 14х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-17х+3=0</w:t>
      </w:r>
    </w:p>
    <w:p w:rsidR="009B62E5" w:rsidRPr="00586D09" w:rsidRDefault="009B62E5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9. 100х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+97х-197=0</w:t>
      </w:r>
    </w:p>
    <w:p w:rsidR="009B62E5" w:rsidRPr="00586D09" w:rsidRDefault="009B62E5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10. -100х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-83х+183=0</w:t>
      </w:r>
    </w:p>
    <w:p w:rsidR="00EE4007" w:rsidRPr="00586D09" w:rsidRDefault="00EE4007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2. Заполните таблицу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5"/>
        <w:gridCol w:w="1604"/>
        <w:gridCol w:w="1604"/>
        <w:gridCol w:w="1605"/>
        <w:gridCol w:w="1605"/>
        <w:gridCol w:w="1605"/>
      </w:tblGrid>
      <w:tr w:rsidR="00EE4007" w:rsidRPr="00586D09" w:rsidTr="00C445EA"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3" w:type="dxa"/>
            <w:gridSpan w:val="3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Коэффициенты квадратного уравнения</w:t>
            </w:r>
          </w:p>
        </w:tc>
        <w:tc>
          <w:tcPr>
            <w:tcW w:w="3210" w:type="dxa"/>
            <w:gridSpan w:val="2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Корни квадратного уравнения</w:t>
            </w:r>
          </w:p>
        </w:tc>
      </w:tr>
      <w:tr w:rsidR="00EE4007" w:rsidRPr="00586D09" w:rsidTr="00EE4007"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</w:tr>
      <w:tr w:rsidR="00EE4007" w:rsidRPr="00586D09" w:rsidTr="00EE4007">
        <w:tc>
          <w:tcPr>
            <w:tcW w:w="1605" w:type="dxa"/>
          </w:tcPr>
          <w:p w:rsidR="00EE4007" w:rsidRPr="00586D09" w:rsidRDefault="00EE4007" w:rsidP="00F80E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007" w:rsidRPr="00586D09" w:rsidTr="00EE4007">
        <w:tc>
          <w:tcPr>
            <w:tcW w:w="1605" w:type="dxa"/>
          </w:tcPr>
          <w:p w:rsidR="00EE4007" w:rsidRPr="00586D09" w:rsidRDefault="00EE4007" w:rsidP="00F80E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007" w:rsidRPr="00586D09" w:rsidTr="00EE4007">
        <w:tc>
          <w:tcPr>
            <w:tcW w:w="1605" w:type="dxa"/>
          </w:tcPr>
          <w:p w:rsidR="00EE4007" w:rsidRPr="00586D09" w:rsidRDefault="00EE4007" w:rsidP="00F80E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007" w:rsidRPr="00586D09" w:rsidTr="00EE4007">
        <w:tc>
          <w:tcPr>
            <w:tcW w:w="1605" w:type="dxa"/>
          </w:tcPr>
          <w:p w:rsidR="00EE4007" w:rsidRPr="00586D09" w:rsidRDefault="00EE4007" w:rsidP="00F80E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007" w:rsidRPr="00586D09" w:rsidTr="00EE4007">
        <w:tc>
          <w:tcPr>
            <w:tcW w:w="1605" w:type="dxa"/>
          </w:tcPr>
          <w:p w:rsidR="00EE4007" w:rsidRPr="00586D09" w:rsidRDefault="00EE4007" w:rsidP="00F80E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007" w:rsidRPr="00586D09" w:rsidTr="00EE4007">
        <w:tc>
          <w:tcPr>
            <w:tcW w:w="1605" w:type="dxa"/>
          </w:tcPr>
          <w:p w:rsidR="00EE4007" w:rsidRPr="00586D09" w:rsidRDefault="00EE4007" w:rsidP="00F80E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007" w:rsidRPr="00586D09" w:rsidTr="00EE4007">
        <w:tc>
          <w:tcPr>
            <w:tcW w:w="1605" w:type="dxa"/>
          </w:tcPr>
          <w:p w:rsidR="00EE4007" w:rsidRPr="00586D09" w:rsidRDefault="00EE4007" w:rsidP="00F80E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007" w:rsidRPr="00586D09" w:rsidTr="00EE4007">
        <w:tc>
          <w:tcPr>
            <w:tcW w:w="1605" w:type="dxa"/>
          </w:tcPr>
          <w:p w:rsidR="00EE4007" w:rsidRPr="00586D09" w:rsidRDefault="00EE4007" w:rsidP="00F80E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007" w:rsidRPr="00586D09" w:rsidTr="00EE4007">
        <w:tc>
          <w:tcPr>
            <w:tcW w:w="1605" w:type="dxa"/>
          </w:tcPr>
          <w:p w:rsidR="00EE4007" w:rsidRPr="00586D09" w:rsidRDefault="00EE4007" w:rsidP="00F80E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007" w:rsidRPr="00586D09" w:rsidTr="00EE4007">
        <w:tc>
          <w:tcPr>
            <w:tcW w:w="1605" w:type="dxa"/>
          </w:tcPr>
          <w:p w:rsidR="00EE4007" w:rsidRPr="00586D09" w:rsidRDefault="00EE4007" w:rsidP="00F80EE1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EE4007" w:rsidRPr="00586D09" w:rsidRDefault="00EE4007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4007" w:rsidRPr="00586D09" w:rsidRDefault="00EE4007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4007" w:rsidRPr="00586D09" w:rsidRDefault="00EE4007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lastRenderedPageBreak/>
        <w:t>3. Найдите зависимость между коэффициентами квадратного уравнения и его корнями</w:t>
      </w:r>
      <w:r w:rsidR="00B439F6" w:rsidRPr="00586D09">
        <w:rPr>
          <w:rFonts w:ascii="Times New Roman" w:hAnsi="Times New Roman" w:cs="Times New Roman"/>
          <w:sz w:val="28"/>
          <w:szCs w:val="28"/>
        </w:rPr>
        <w:t>.</w:t>
      </w:r>
    </w:p>
    <w:p w:rsidR="00B439F6" w:rsidRPr="00586D09" w:rsidRDefault="00B439F6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Вывод:_________________________________________________________________________________________________________________________________________________________________________________________________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4. Заполните </w:t>
      </w:r>
      <w:r w:rsidRPr="00586D09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586D09">
        <w:rPr>
          <w:rFonts w:ascii="Times New Roman" w:hAnsi="Times New Roman" w:cs="Times New Roman"/>
          <w:sz w:val="28"/>
          <w:szCs w:val="28"/>
        </w:rPr>
        <w:t xml:space="preserve"> документ.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5. Подготовьтесь к защите полученных выводов</w:t>
      </w:r>
    </w:p>
    <w:p w:rsidR="00B439F6" w:rsidRPr="00586D09" w:rsidRDefault="00B439F6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br w:type="page"/>
      </w:r>
    </w:p>
    <w:p w:rsidR="00B439F6" w:rsidRPr="00586D09" w:rsidRDefault="00B439F6" w:rsidP="00F80EE1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B439F6" w:rsidRPr="00586D09" w:rsidRDefault="00B439F6" w:rsidP="00F80EE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b/>
          <w:sz w:val="28"/>
          <w:szCs w:val="28"/>
        </w:rPr>
        <w:t>Задание для 2 группы</w:t>
      </w:r>
      <w:r w:rsidRPr="00586D09">
        <w:rPr>
          <w:rFonts w:ascii="Times New Roman" w:hAnsi="Times New Roman" w:cs="Times New Roman"/>
          <w:sz w:val="28"/>
          <w:szCs w:val="28"/>
        </w:rPr>
        <w:t>.</w:t>
      </w:r>
    </w:p>
    <w:p w:rsidR="00B439F6" w:rsidRPr="00586D09" w:rsidRDefault="00B439F6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E4C" w:rsidRPr="00586D09" w:rsidRDefault="00B439F6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1. Проведите исследование на платформе «Открытая школа» с использованием симулятора</w:t>
      </w:r>
      <w:r w:rsidR="00092E4C" w:rsidRPr="00586D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39F6" w:rsidRPr="00586D09" w:rsidRDefault="00B439F6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https://2035school.ru/htmllesson/graphing_quadratics/1/</w:t>
      </w:r>
      <w:r w:rsidRPr="00586D09">
        <w:rPr>
          <w:rFonts w:ascii="Times New Roman" w:hAnsi="Times New Roman" w:cs="Times New Roman"/>
          <w:sz w:val="28"/>
          <w:szCs w:val="28"/>
        </w:rPr>
        <w:tab/>
      </w:r>
      <w:r w:rsidR="00092E4C" w:rsidRPr="00586D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2. Введите коэффициенты квадратного уравнения в форму.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1. 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-3х+2=0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2. 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+23х-24=0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3. -2х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+5х-3=0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4. 3х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-7х+4=0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5. 5х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-2х-3=0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6. 10х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+7х-17=0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7. 13х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-18х+5=0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8. 14х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-17х+3=0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9. 100х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+97х-197=0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10. -100х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-83х+183=0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3. Наблюдайте за графиком функции.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4. Впишите, получившиеся корни квадратного уравнения в таблицу (Напоминание: корни квадратного уравнения, это точки пересечения графика с осью ОХ)</w:t>
      </w:r>
    </w:p>
    <w:p w:rsidR="00B439F6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5</w:t>
      </w:r>
      <w:r w:rsidR="00B439F6" w:rsidRPr="00586D09">
        <w:rPr>
          <w:rFonts w:ascii="Times New Roman" w:hAnsi="Times New Roman" w:cs="Times New Roman"/>
          <w:sz w:val="28"/>
          <w:szCs w:val="28"/>
        </w:rPr>
        <w:t>. Заполните таблицу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5"/>
        <w:gridCol w:w="1604"/>
        <w:gridCol w:w="1604"/>
        <w:gridCol w:w="1605"/>
        <w:gridCol w:w="1605"/>
        <w:gridCol w:w="1605"/>
      </w:tblGrid>
      <w:tr w:rsidR="00B439F6" w:rsidRPr="00586D09" w:rsidTr="00C445EA"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3" w:type="dxa"/>
            <w:gridSpan w:val="3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Коэффициенты квадратного уравнения</w:t>
            </w:r>
          </w:p>
        </w:tc>
        <w:tc>
          <w:tcPr>
            <w:tcW w:w="3210" w:type="dxa"/>
            <w:gridSpan w:val="2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Корни квадратного уравнения</w:t>
            </w:r>
          </w:p>
        </w:tc>
      </w:tr>
      <w:tr w:rsidR="00B439F6" w:rsidRPr="00586D09" w:rsidTr="00C445EA">
        <w:tc>
          <w:tcPr>
            <w:tcW w:w="1605" w:type="dxa"/>
          </w:tcPr>
          <w:p w:rsidR="00B439F6" w:rsidRPr="00586D09" w:rsidRDefault="00B439F6" w:rsidP="00F80EE1">
            <w:pPr>
              <w:pStyle w:val="a3"/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</w:tr>
      <w:tr w:rsidR="00B439F6" w:rsidRPr="00586D09" w:rsidTr="00C445EA">
        <w:tc>
          <w:tcPr>
            <w:tcW w:w="1605" w:type="dxa"/>
          </w:tcPr>
          <w:p w:rsidR="00B439F6" w:rsidRPr="00586D09" w:rsidRDefault="00B439F6" w:rsidP="00F80E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9F6" w:rsidRPr="00586D09" w:rsidTr="00C445EA">
        <w:tc>
          <w:tcPr>
            <w:tcW w:w="1605" w:type="dxa"/>
          </w:tcPr>
          <w:p w:rsidR="00B439F6" w:rsidRPr="00586D09" w:rsidRDefault="00B439F6" w:rsidP="00F80E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9F6" w:rsidRPr="00586D09" w:rsidTr="00C445EA">
        <w:tc>
          <w:tcPr>
            <w:tcW w:w="1605" w:type="dxa"/>
          </w:tcPr>
          <w:p w:rsidR="00B439F6" w:rsidRPr="00586D09" w:rsidRDefault="00B439F6" w:rsidP="00F80E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9F6" w:rsidRPr="00586D09" w:rsidTr="00C445EA">
        <w:tc>
          <w:tcPr>
            <w:tcW w:w="1605" w:type="dxa"/>
          </w:tcPr>
          <w:p w:rsidR="00B439F6" w:rsidRPr="00586D09" w:rsidRDefault="00B439F6" w:rsidP="00F80E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9F6" w:rsidRPr="00586D09" w:rsidTr="00C445EA">
        <w:tc>
          <w:tcPr>
            <w:tcW w:w="1605" w:type="dxa"/>
          </w:tcPr>
          <w:p w:rsidR="00B439F6" w:rsidRPr="00586D09" w:rsidRDefault="00B439F6" w:rsidP="00F80E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9F6" w:rsidRPr="00586D09" w:rsidTr="00C445EA">
        <w:tc>
          <w:tcPr>
            <w:tcW w:w="1605" w:type="dxa"/>
          </w:tcPr>
          <w:p w:rsidR="00B439F6" w:rsidRPr="00586D09" w:rsidRDefault="00B439F6" w:rsidP="00F80E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9F6" w:rsidRPr="00586D09" w:rsidTr="00C445EA">
        <w:tc>
          <w:tcPr>
            <w:tcW w:w="1605" w:type="dxa"/>
          </w:tcPr>
          <w:p w:rsidR="00B439F6" w:rsidRPr="00586D09" w:rsidRDefault="00B439F6" w:rsidP="00F80E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9F6" w:rsidRPr="00586D09" w:rsidTr="00C445EA">
        <w:tc>
          <w:tcPr>
            <w:tcW w:w="1605" w:type="dxa"/>
          </w:tcPr>
          <w:p w:rsidR="00B439F6" w:rsidRPr="00586D09" w:rsidRDefault="00B439F6" w:rsidP="00F80E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9F6" w:rsidRPr="00586D09" w:rsidTr="00C445EA">
        <w:tc>
          <w:tcPr>
            <w:tcW w:w="1605" w:type="dxa"/>
          </w:tcPr>
          <w:p w:rsidR="00B439F6" w:rsidRPr="00586D09" w:rsidRDefault="00B439F6" w:rsidP="00F80E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9F6" w:rsidRPr="00586D09" w:rsidTr="00C445EA">
        <w:tc>
          <w:tcPr>
            <w:tcW w:w="1605" w:type="dxa"/>
          </w:tcPr>
          <w:p w:rsidR="00B439F6" w:rsidRPr="00586D09" w:rsidRDefault="00B439F6" w:rsidP="00F80EE1">
            <w:pPr>
              <w:pStyle w:val="a3"/>
              <w:numPr>
                <w:ilvl w:val="0"/>
                <w:numId w:val="9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B439F6" w:rsidRPr="00586D09" w:rsidRDefault="00B439F6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39F6" w:rsidRPr="00586D09" w:rsidRDefault="00B439F6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39F6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6</w:t>
      </w:r>
      <w:r w:rsidR="00B439F6" w:rsidRPr="00586D09">
        <w:rPr>
          <w:rFonts w:ascii="Times New Roman" w:hAnsi="Times New Roman" w:cs="Times New Roman"/>
          <w:sz w:val="28"/>
          <w:szCs w:val="28"/>
        </w:rPr>
        <w:t>. Найдите зависимость между коэффициентами квадратного уравнения и его корнями.</w:t>
      </w:r>
    </w:p>
    <w:p w:rsidR="00B439F6" w:rsidRPr="00586D09" w:rsidRDefault="00B439F6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Вывод:_________________________________________________________________________________________________________________________________________________________________________________________________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7. Заполните </w:t>
      </w:r>
      <w:r w:rsidRPr="00586D09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586D09">
        <w:rPr>
          <w:rFonts w:ascii="Times New Roman" w:hAnsi="Times New Roman" w:cs="Times New Roman"/>
          <w:sz w:val="28"/>
          <w:szCs w:val="28"/>
        </w:rPr>
        <w:t xml:space="preserve"> документ.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8. Подготовьтесь к защите полученных выводов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br w:type="page"/>
      </w:r>
    </w:p>
    <w:p w:rsidR="00092E4C" w:rsidRPr="00586D09" w:rsidRDefault="00092E4C" w:rsidP="00F80EE1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092E4C" w:rsidRPr="00586D09" w:rsidRDefault="00092E4C" w:rsidP="00F80EE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b/>
          <w:sz w:val="28"/>
          <w:szCs w:val="28"/>
        </w:rPr>
        <w:t>Задание для 3 группы</w:t>
      </w:r>
      <w:r w:rsidRPr="00586D09">
        <w:rPr>
          <w:rFonts w:ascii="Times New Roman" w:hAnsi="Times New Roman" w:cs="Times New Roman"/>
          <w:sz w:val="28"/>
          <w:szCs w:val="28"/>
        </w:rPr>
        <w:t>.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1. Решите представленные примера, используя формулу корней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1. 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+3х+2=0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2. 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-39х-40=0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3. 2х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+7х+5=0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4. 3х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-4х-7=0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5. 4х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-9х-13=0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6. 5х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-х-6=0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7. </w:t>
      </w:r>
      <w:r w:rsidR="0080733C" w:rsidRPr="00586D09">
        <w:rPr>
          <w:rFonts w:ascii="Times New Roman" w:hAnsi="Times New Roman" w:cs="Times New Roman"/>
          <w:sz w:val="28"/>
          <w:szCs w:val="28"/>
        </w:rPr>
        <w:t>7</w:t>
      </w:r>
      <w:r w:rsidRPr="00586D09">
        <w:rPr>
          <w:rFonts w:ascii="Times New Roman" w:hAnsi="Times New Roman" w:cs="Times New Roman"/>
          <w:sz w:val="28"/>
          <w:szCs w:val="28"/>
        </w:rPr>
        <w:t>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-1</w:t>
      </w:r>
      <w:r w:rsidR="0080733C" w:rsidRPr="00586D09">
        <w:rPr>
          <w:rFonts w:ascii="Times New Roman" w:hAnsi="Times New Roman" w:cs="Times New Roman"/>
          <w:sz w:val="28"/>
          <w:szCs w:val="28"/>
        </w:rPr>
        <w:t>0</w:t>
      </w:r>
      <w:r w:rsidRPr="00586D09">
        <w:rPr>
          <w:rFonts w:ascii="Times New Roman" w:hAnsi="Times New Roman" w:cs="Times New Roman"/>
          <w:sz w:val="28"/>
          <w:szCs w:val="28"/>
        </w:rPr>
        <w:t>х</w:t>
      </w:r>
      <w:r w:rsidR="0080733C" w:rsidRPr="00586D09">
        <w:rPr>
          <w:rFonts w:ascii="Times New Roman" w:hAnsi="Times New Roman" w:cs="Times New Roman"/>
          <w:sz w:val="28"/>
          <w:szCs w:val="28"/>
        </w:rPr>
        <w:t>-17</w:t>
      </w:r>
      <w:r w:rsidRPr="00586D09">
        <w:rPr>
          <w:rFonts w:ascii="Times New Roman" w:hAnsi="Times New Roman" w:cs="Times New Roman"/>
          <w:sz w:val="28"/>
          <w:szCs w:val="28"/>
        </w:rPr>
        <w:t>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8. </w:t>
      </w:r>
      <w:r w:rsidR="0080733C" w:rsidRPr="00586D09">
        <w:rPr>
          <w:rFonts w:ascii="Times New Roman" w:hAnsi="Times New Roman" w:cs="Times New Roman"/>
          <w:sz w:val="28"/>
          <w:szCs w:val="28"/>
        </w:rPr>
        <w:t>-9</w:t>
      </w:r>
      <w:r w:rsidRPr="00586D09">
        <w:rPr>
          <w:rFonts w:ascii="Times New Roman" w:hAnsi="Times New Roman" w:cs="Times New Roman"/>
          <w:sz w:val="28"/>
          <w:szCs w:val="28"/>
        </w:rPr>
        <w:t>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80733C" w:rsidRPr="00586D09">
        <w:rPr>
          <w:rFonts w:ascii="Times New Roman" w:hAnsi="Times New Roman" w:cs="Times New Roman"/>
          <w:sz w:val="28"/>
          <w:szCs w:val="28"/>
        </w:rPr>
        <w:t>+8</w:t>
      </w:r>
      <w:r w:rsidRPr="00586D09">
        <w:rPr>
          <w:rFonts w:ascii="Times New Roman" w:hAnsi="Times New Roman" w:cs="Times New Roman"/>
          <w:sz w:val="28"/>
          <w:szCs w:val="28"/>
        </w:rPr>
        <w:t>х+</w:t>
      </w:r>
      <w:r w:rsidR="0080733C" w:rsidRPr="00586D09">
        <w:rPr>
          <w:rFonts w:ascii="Times New Roman" w:hAnsi="Times New Roman" w:cs="Times New Roman"/>
          <w:sz w:val="28"/>
          <w:szCs w:val="28"/>
        </w:rPr>
        <w:t>17</w:t>
      </w:r>
      <w:r w:rsidRPr="00586D09">
        <w:rPr>
          <w:rFonts w:ascii="Times New Roman" w:hAnsi="Times New Roman" w:cs="Times New Roman"/>
          <w:sz w:val="28"/>
          <w:szCs w:val="28"/>
        </w:rPr>
        <w:t>=0</w:t>
      </w:r>
    </w:p>
    <w:p w:rsidR="004B4681" w:rsidRPr="00586D09" w:rsidRDefault="004B468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9. </w:t>
      </w:r>
      <w:r w:rsidR="0080733C" w:rsidRPr="00586D09">
        <w:rPr>
          <w:rFonts w:ascii="Times New Roman" w:hAnsi="Times New Roman" w:cs="Times New Roman"/>
          <w:sz w:val="28"/>
          <w:szCs w:val="28"/>
        </w:rPr>
        <w:t>-11</w:t>
      </w:r>
      <w:r w:rsidRPr="00586D09">
        <w:rPr>
          <w:rFonts w:ascii="Times New Roman" w:hAnsi="Times New Roman" w:cs="Times New Roman"/>
          <w:sz w:val="28"/>
          <w:szCs w:val="28"/>
        </w:rPr>
        <w:t>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80733C" w:rsidRPr="00586D09">
        <w:rPr>
          <w:rFonts w:ascii="Times New Roman" w:hAnsi="Times New Roman" w:cs="Times New Roman"/>
          <w:sz w:val="28"/>
          <w:szCs w:val="28"/>
        </w:rPr>
        <w:t>-5</w:t>
      </w:r>
      <w:r w:rsidRPr="00586D09">
        <w:rPr>
          <w:rFonts w:ascii="Times New Roman" w:hAnsi="Times New Roman" w:cs="Times New Roman"/>
          <w:sz w:val="28"/>
          <w:szCs w:val="28"/>
        </w:rPr>
        <w:t>х</w:t>
      </w:r>
      <w:r w:rsidR="0080733C" w:rsidRPr="00586D09">
        <w:rPr>
          <w:rFonts w:ascii="Times New Roman" w:hAnsi="Times New Roman" w:cs="Times New Roman"/>
          <w:sz w:val="28"/>
          <w:szCs w:val="28"/>
        </w:rPr>
        <w:t>+6</w:t>
      </w:r>
      <w:r w:rsidRPr="00586D09">
        <w:rPr>
          <w:rFonts w:ascii="Times New Roman" w:hAnsi="Times New Roman" w:cs="Times New Roman"/>
          <w:sz w:val="28"/>
          <w:szCs w:val="28"/>
        </w:rPr>
        <w:t>=0</w:t>
      </w:r>
    </w:p>
    <w:p w:rsidR="004B4681" w:rsidRPr="00586D09" w:rsidRDefault="0080733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10. </w:t>
      </w:r>
      <w:r w:rsidR="004B4681" w:rsidRPr="00586D09">
        <w:rPr>
          <w:rFonts w:ascii="Times New Roman" w:hAnsi="Times New Roman" w:cs="Times New Roman"/>
          <w:sz w:val="28"/>
          <w:szCs w:val="28"/>
        </w:rPr>
        <w:t>100х</w:t>
      </w:r>
      <w:r w:rsidR="004B4681"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4B4681" w:rsidRPr="00586D09">
        <w:rPr>
          <w:rFonts w:ascii="Times New Roman" w:hAnsi="Times New Roman" w:cs="Times New Roman"/>
          <w:sz w:val="28"/>
          <w:szCs w:val="28"/>
        </w:rPr>
        <w:t>-</w:t>
      </w:r>
      <w:r w:rsidRPr="00586D09">
        <w:rPr>
          <w:rFonts w:ascii="Times New Roman" w:hAnsi="Times New Roman" w:cs="Times New Roman"/>
          <w:sz w:val="28"/>
          <w:szCs w:val="28"/>
        </w:rPr>
        <w:t>97</w:t>
      </w:r>
      <w:r w:rsidR="004B4681" w:rsidRPr="00586D09">
        <w:rPr>
          <w:rFonts w:ascii="Times New Roman" w:hAnsi="Times New Roman" w:cs="Times New Roman"/>
          <w:sz w:val="28"/>
          <w:szCs w:val="28"/>
        </w:rPr>
        <w:t>х</w:t>
      </w:r>
      <w:r w:rsidRPr="00586D09">
        <w:rPr>
          <w:rFonts w:ascii="Times New Roman" w:hAnsi="Times New Roman" w:cs="Times New Roman"/>
          <w:sz w:val="28"/>
          <w:szCs w:val="28"/>
        </w:rPr>
        <w:t>-197</w:t>
      </w:r>
      <w:r w:rsidR="004B4681" w:rsidRPr="00586D09">
        <w:rPr>
          <w:rFonts w:ascii="Times New Roman" w:hAnsi="Times New Roman" w:cs="Times New Roman"/>
          <w:sz w:val="28"/>
          <w:szCs w:val="28"/>
        </w:rPr>
        <w:t>=0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2. Заполните таблицу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5"/>
        <w:gridCol w:w="1604"/>
        <w:gridCol w:w="1604"/>
        <w:gridCol w:w="1605"/>
        <w:gridCol w:w="1605"/>
        <w:gridCol w:w="1605"/>
      </w:tblGrid>
      <w:tr w:rsidR="00092E4C" w:rsidRPr="00586D09" w:rsidTr="00C445EA"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3" w:type="dxa"/>
            <w:gridSpan w:val="3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Коэффициенты квадратного уравнения</w:t>
            </w:r>
          </w:p>
        </w:tc>
        <w:tc>
          <w:tcPr>
            <w:tcW w:w="3210" w:type="dxa"/>
            <w:gridSpan w:val="2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Корни квадратного уравнения</w:t>
            </w: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0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lastRenderedPageBreak/>
        <w:t>3. Найдите зависимость между коэффициентами квадратного уравнения и его корнями.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Вывод:_________________________________________________________________________________________________________________________________________________________________________________________________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4. Заполните </w:t>
      </w:r>
      <w:r w:rsidRPr="00586D09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586D09">
        <w:rPr>
          <w:rFonts w:ascii="Times New Roman" w:hAnsi="Times New Roman" w:cs="Times New Roman"/>
          <w:sz w:val="28"/>
          <w:szCs w:val="28"/>
        </w:rPr>
        <w:t xml:space="preserve"> документ.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5. Подготовьтесь к защите полученных выводов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br w:type="page"/>
      </w:r>
    </w:p>
    <w:p w:rsidR="00092E4C" w:rsidRPr="00586D09" w:rsidRDefault="00092E4C" w:rsidP="00F80EE1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092E4C" w:rsidRPr="00586D09" w:rsidRDefault="00092E4C" w:rsidP="00F80EE1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b/>
          <w:sz w:val="28"/>
          <w:szCs w:val="28"/>
        </w:rPr>
        <w:t>Задание для 4 группы</w:t>
      </w:r>
      <w:r w:rsidRPr="00586D09">
        <w:rPr>
          <w:rFonts w:ascii="Times New Roman" w:hAnsi="Times New Roman" w:cs="Times New Roman"/>
          <w:sz w:val="28"/>
          <w:szCs w:val="28"/>
        </w:rPr>
        <w:t>.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1. Проведите исследование на платформе «Открытая школа» с использованием симулятора 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https://2035school.ru/htmllesson/graphing_quadratics/1/</w:t>
      </w:r>
      <w:r w:rsidRPr="00586D09">
        <w:rPr>
          <w:rFonts w:ascii="Times New Roman" w:hAnsi="Times New Roman" w:cs="Times New Roman"/>
          <w:sz w:val="28"/>
          <w:szCs w:val="28"/>
        </w:rPr>
        <w:tab/>
        <w:t xml:space="preserve">. 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2. Введите коэффициенты квадратного уравнения в форму.</w:t>
      </w:r>
    </w:p>
    <w:p w:rsidR="0080733C" w:rsidRPr="00586D09" w:rsidRDefault="0080733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1. 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+3х+2=0</w:t>
      </w:r>
    </w:p>
    <w:p w:rsidR="0080733C" w:rsidRPr="00586D09" w:rsidRDefault="0080733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2. 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-39х-40=0</w:t>
      </w:r>
    </w:p>
    <w:p w:rsidR="0080733C" w:rsidRPr="00586D09" w:rsidRDefault="0080733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3. 2х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+7х+5=0</w:t>
      </w:r>
    </w:p>
    <w:p w:rsidR="0080733C" w:rsidRPr="00586D09" w:rsidRDefault="0080733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4. 3х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-4х-7=0</w:t>
      </w:r>
    </w:p>
    <w:p w:rsidR="0080733C" w:rsidRPr="00586D09" w:rsidRDefault="0080733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5. 4х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-9х-13=0</w:t>
      </w:r>
    </w:p>
    <w:p w:rsidR="0080733C" w:rsidRPr="00586D09" w:rsidRDefault="0080733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6. 5х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-х-6=0</w:t>
      </w:r>
    </w:p>
    <w:p w:rsidR="0080733C" w:rsidRPr="00586D09" w:rsidRDefault="0080733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7. 7х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-10х-17=0</w:t>
      </w:r>
    </w:p>
    <w:p w:rsidR="0080733C" w:rsidRPr="00586D09" w:rsidRDefault="0080733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8. -9х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+8х+17=0</w:t>
      </w:r>
    </w:p>
    <w:p w:rsidR="0080733C" w:rsidRPr="00586D09" w:rsidRDefault="0080733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9. -11х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-5х+6=0</w:t>
      </w:r>
    </w:p>
    <w:p w:rsidR="0080733C" w:rsidRPr="00586D09" w:rsidRDefault="0080733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10. 100х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-97х-197=0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3. Наблюдайте за графиком функции.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4. Впишите, получившиеся корни квадратного уравнения в таблицу (Напоминание: корни квадратного уравнения, это точки пересечения графика с осью ОХ)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5. Заполните таблицу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5"/>
        <w:gridCol w:w="1604"/>
        <w:gridCol w:w="1604"/>
        <w:gridCol w:w="1605"/>
        <w:gridCol w:w="1605"/>
        <w:gridCol w:w="1605"/>
      </w:tblGrid>
      <w:tr w:rsidR="00092E4C" w:rsidRPr="00586D09" w:rsidTr="00C445EA"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3" w:type="dxa"/>
            <w:gridSpan w:val="3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Коэффициенты квадратного уравнения</w:t>
            </w:r>
          </w:p>
        </w:tc>
        <w:tc>
          <w:tcPr>
            <w:tcW w:w="3210" w:type="dxa"/>
            <w:gridSpan w:val="2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Корни квадратного уравнения</w:t>
            </w: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2E4C" w:rsidRPr="00586D09" w:rsidTr="00C445EA">
        <w:tc>
          <w:tcPr>
            <w:tcW w:w="1605" w:type="dxa"/>
          </w:tcPr>
          <w:p w:rsidR="00092E4C" w:rsidRPr="00586D09" w:rsidRDefault="00092E4C" w:rsidP="00F80EE1">
            <w:pPr>
              <w:pStyle w:val="a3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4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5" w:type="dxa"/>
          </w:tcPr>
          <w:p w:rsidR="00092E4C" w:rsidRPr="00586D09" w:rsidRDefault="00092E4C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6. Найдите зависимость между коэффициентами квадратного уравнения и его корнями.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Вывод:_________________________________________________________________________________________________________________________________________________________________________________________________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7. Заполните </w:t>
      </w:r>
      <w:r w:rsidRPr="00586D09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586D09">
        <w:rPr>
          <w:rFonts w:ascii="Times New Roman" w:hAnsi="Times New Roman" w:cs="Times New Roman"/>
          <w:sz w:val="28"/>
          <w:szCs w:val="28"/>
        </w:rPr>
        <w:t xml:space="preserve"> документ.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8. Подготовьтесь к защите полученных выводов</w:t>
      </w: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E4C" w:rsidRPr="00586D09" w:rsidRDefault="00092E4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br w:type="page"/>
      </w:r>
    </w:p>
    <w:p w:rsidR="00B439F6" w:rsidRPr="00586D09" w:rsidRDefault="0080733C" w:rsidP="00F80EE1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3D13A0" w:rsidRPr="00F80EE1" w:rsidRDefault="0080733C" w:rsidP="00F80EE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EE1">
        <w:rPr>
          <w:rFonts w:ascii="Times New Roman" w:hAnsi="Times New Roman" w:cs="Times New Roman"/>
          <w:b/>
          <w:sz w:val="28"/>
          <w:szCs w:val="28"/>
        </w:rPr>
        <w:t>Алгоритм решения квадратного уравнения</w:t>
      </w:r>
    </w:p>
    <w:p w:rsidR="00F80EE1" w:rsidRDefault="00F80EE1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2B9" w:rsidRPr="00586D09" w:rsidRDefault="00FC12B9" w:rsidP="0063687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Привести уравнение к стандартному виду </w:t>
      </w:r>
      <w:r w:rsidRPr="00586D09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86D09">
        <w:rPr>
          <w:rFonts w:ascii="Times New Roman" w:hAnsi="Times New Roman" w:cs="Times New Roman"/>
          <w:sz w:val="28"/>
          <w:szCs w:val="28"/>
        </w:rPr>
        <w:t>х</w:t>
      </w:r>
      <w:r w:rsidRPr="00586D0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>+bх+</w:t>
      </w:r>
      <w:r w:rsidRPr="00586D0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86D09">
        <w:rPr>
          <w:rFonts w:ascii="Times New Roman" w:hAnsi="Times New Roman" w:cs="Times New Roman"/>
          <w:sz w:val="28"/>
          <w:szCs w:val="28"/>
        </w:rPr>
        <w:t xml:space="preserve">=0, </w:t>
      </w:r>
      <w:r w:rsidRPr="00586D09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86D09">
        <w:rPr>
          <w:rFonts w:ascii="Times New Roman" w:hAnsi="Times New Roman" w:cs="Times New Roman"/>
          <w:sz w:val="28"/>
          <w:szCs w:val="28"/>
        </w:rPr>
        <w:t>≠0.</w:t>
      </w:r>
    </w:p>
    <w:p w:rsidR="0080733C" w:rsidRPr="00586D09" w:rsidRDefault="0080733C" w:rsidP="00586D0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059" w:type="dxa"/>
        <w:tblLayout w:type="fixed"/>
        <w:tblLook w:val="04A0" w:firstRow="1" w:lastRow="0" w:firstColumn="1" w:lastColumn="0" w:noHBand="0" w:noVBand="1"/>
      </w:tblPr>
      <w:tblGrid>
        <w:gridCol w:w="846"/>
        <w:gridCol w:w="992"/>
        <w:gridCol w:w="1134"/>
        <w:gridCol w:w="1985"/>
        <w:gridCol w:w="2409"/>
        <w:gridCol w:w="2693"/>
      </w:tblGrid>
      <w:tr w:rsidR="00FC12B9" w:rsidRPr="00586D09" w:rsidTr="007D7876">
        <w:tc>
          <w:tcPr>
            <w:tcW w:w="846" w:type="dxa"/>
          </w:tcPr>
          <w:p w:rsidR="00FC12B9" w:rsidRPr="00586D09" w:rsidRDefault="00FC12B9" w:rsidP="007D787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FC12B9" w:rsidRPr="00586D09" w:rsidRDefault="00FC12B9" w:rsidP="007D787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34" w:type="dxa"/>
          </w:tcPr>
          <w:p w:rsidR="00FC12B9" w:rsidRPr="00586D09" w:rsidRDefault="00FC12B9" w:rsidP="007D787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:rsidR="00FC12B9" w:rsidRPr="00586D09" w:rsidRDefault="00FC12B9" w:rsidP="007D787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Общий вид уравнения</w:t>
            </w:r>
          </w:p>
        </w:tc>
        <w:tc>
          <w:tcPr>
            <w:tcW w:w="2409" w:type="dxa"/>
          </w:tcPr>
          <w:p w:rsidR="00FC12B9" w:rsidRPr="00586D09" w:rsidRDefault="00FC12B9" w:rsidP="007D787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1 корень</w:t>
            </w:r>
          </w:p>
        </w:tc>
        <w:tc>
          <w:tcPr>
            <w:tcW w:w="2693" w:type="dxa"/>
          </w:tcPr>
          <w:p w:rsidR="00FC12B9" w:rsidRPr="00586D09" w:rsidRDefault="00FC12B9" w:rsidP="007D787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2 корень</w:t>
            </w:r>
          </w:p>
        </w:tc>
      </w:tr>
      <w:tr w:rsidR="00FC12B9" w:rsidRPr="00586D09" w:rsidTr="007D7876">
        <w:tc>
          <w:tcPr>
            <w:tcW w:w="846" w:type="dxa"/>
          </w:tcPr>
          <w:p w:rsidR="00FC12B9" w:rsidRPr="00586D09" w:rsidRDefault="00FC12B9" w:rsidP="00F80EE1">
            <w:pPr>
              <w:pStyle w:val="a3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C12B9" w:rsidRPr="00586D09" w:rsidRDefault="00FC12B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1134" w:type="dxa"/>
          </w:tcPr>
          <w:p w:rsidR="00FC12B9" w:rsidRPr="00586D09" w:rsidRDefault="00FC12B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1985" w:type="dxa"/>
          </w:tcPr>
          <w:p w:rsidR="00FC12B9" w:rsidRPr="00586D09" w:rsidRDefault="00FC12B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2409" w:type="dxa"/>
          </w:tcPr>
          <w:p w:rsidR="00FC12B9" w:rsidRPr="00586D09" w:rsidRDefault="00FC12B9" w:rsidP="00F80EE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93" w:type="dxa"/>
          </w:tcPr>
          <w:p w:rsidR="00FC12B9" w:rsidRPr="00586D09" w:rsidRDefault="00FC12B9" w:rsidP="00F80EE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12B9" w:rsidRPr="00586D09" w:rsidTr="007D7876">
        <w:tc>
          <w:tcPr>
            <w:tcW w:w="846" w:type="dxa"/>
          </w:tcPr>
          <w:p w:rsidR="00FC12B9" w:rsidRPr="00586D09" w:rsidRDefault="00FC12B9" w:rsidP="00F80EE1">
            <w:pPr>
              <w:pStyle w:val="a3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C12B9" w:rsidRPr="00586D09" w:rsidRDefault="00FC12B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1134" w:type="dxa"/>
          </w:tcPr>
          <w:p w:rsidR="00FC12B9" w:rsidRPr="00586D09" w:rsidRDefault="00FC12B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с&gt;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FC12B9" w:rsidRPr="00586D09" w:rsidRDefault="00FC12B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5102" w:type="dxa"/>
            <w:gridSpan w:val="2"/>
          </w:tcPr>
          <w:p w:rsidR="00FC12B9" w:rsidRPr="00586D09" w:rsidRDefault="00FC12B9" w:rsidP="00F80EE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Нет корней</w:t>
            </w:r>
          </w:p>
        </w:tc>
      </w:tr>
      <w:tr w:rsidR="00FC12B9" w:rsidRPr="00586D09" w:rsidTr="007D7876">
        <w:tc>
          <w:tcPr>
            <w:tcW w:w="846" w:type="dxa"/>
          </w:tcPr>
          <w:p w:rsidR="00FC12B9" w:rsidRPr="00586D09" w:rsidRDefault="00FC12B9" w:rsidP="00F80EE1">
            <w:pPr>
              <w:pStyle w:val="a3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C12B9" w:rsidRPr="00586D09" w:rsidRDefault="00FC12B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1134" w:type="dxa"/>
          </w:tcPr>
          <w:p w:rsidR="00FC12B9" w:rsidRPr="00586D09" w:rsidRDefault="00FC12B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с&lt;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85" w:type="dxa"/>
          </w:tcPr>
          <w:p w:rsidR="00FC12B9" w:rsidRPr="00586D09" w:rsidRDefault="00FC12B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2409" w:type="dxa"/>
          </w:tcPr>
          <w:p w:rsidR="00FC12B9" w:rsidRPr="00586D09" w:rsidRDefault="00586D09" w:rsidP="00F80EE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с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den>
                    </m:f>
                  </m:e>
                </m:rad>
              </m:oMath>
            </m:oMathPara>
          </w:p>
        </w:tc>
        <w:tc>
          <w:tcPr>
            <w:tcW w:w="2693" w:type="dxa"/>
          </w:tcPr>
          <w:p w:rsidR="00FC12B9" w:rsidRPr="00586D09" w:rsidRDefault="00530072" w:rsidP="00F80EE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с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den>
                    </m:f>
                  </m:e>
                </m:rad>
              </m:oMath>
            </m:oMathPara>
          </w:p>
        </w:tc>
      </w:tr>
      <w:tr w:rsidR="00FC12B9" w:rsidRPr="00586D09" w:rsidTr="007D7876">
        <w:tc>
          <w:tcPr>
            <w:tcW w:w="846" w:type="dxa"/>
          </w:tcPr>
          <w:p w:rsidR="00FC12B9" w:rsidRPr="00586D09" w:rsidRDefault="00FC12B9" w:rsidP="00F80EE1">
            <w:pPr>
              <w:pStyle w:val="a3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C12B9" w:rsidRPr="00586D09" w:rsidRDefault="00FC12B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="00586D09"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≠0</w:t>
            </w:r>
          </w:p>
        </w:tc>
        <w:tc>
          <w:tcPr>
            <w:tcW w:w="1134" w:type="dxa"/>
          </w:tcPr>
          <w:p w:rsidR="00FC12B9" w:rsidRPr="00586D09" w:rsidRDefault="00FC12B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</w:t>
            </w:r>
            <w:r w:rsidR="00586D09"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=0</w:t>
            </w:r>
          </w:p>
        </w:tc>
        <w:tc>
          <w:tcPr>
            <w:tcW w:w="1985" w:type="dxa"/>
          </w:tcPr>
          <w:p w:rsidR="00FC12B9" w:rsidRPr="00586D09" w:rsidRDefault="00FC12B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+bх=0</w:t>
            </w:r>
          </w:p>
        </w:tc>
        <w:tc>
          <w:tcPr>
            <w:tcW w:w="2409" w:type="dxa"/>
          </w:tcPr>
          <w:p w:rsidR="00FC12B9" w:rsidRPr="00586D09" w:rsidRDefault="00586D09" w:rsidP="00F80EE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2693" w:type="dxa"/>
          </w:tcPr>
          <w:p w:rsidR="00FC12B9" w:rsidRPr="00586D09" w:rsidRDefault="00586D09" w:rsidP="00F80EE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</m:t>
                    </m:r>
                  </m:den>
                </m:f>
              </m:oMath>
            </m:oMathPara>
          </w:p>
        </w:tc>
      </w:tr>
      <w:tr w:rsidR="00586D09" w:rsidRPr="00586D09" w:rsidTr="007D7876">
        <w:tc>
          <w:tcPr>
            <w:tcW w:w="846" w:type="dxa"/>
          </w:tcPr>
          <w:p w:rsidR="00586D09" w:rsidRPr="00586D09" w:rsidRDefault="00586D09" w:rsidP="00F80EE1">
            <w:pPr>
              <w:pStyle w:val="a3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586D09" w:rsidRPr="00586D09" w:rsidRDefault="00586D0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+b+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1985" w:type="dxa"/>
          </w:tcPr>
          <w:p w:rsidR="00586D09" w:rsidRPr="00586D09" w:rsidRDefault="00586D0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+bх+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2409" w:type="dxa"/>
            <w:shd w:val="clear" w:color="auto" w:fill="FFFF00"/>
          </w:tcPr>
          <w:p w:rsidR="00586D09" w:rsidRPr="00586D09" w:rsidRDefault="00586D0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FFFF00"/>
          </w:tcPr>
          <w:p w:rsidR="00586D09" w:rsidRPr="00586D09" w:rsidRDefault="00586D0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86D09" w:rsidRPr="00586D09" w:rsidTr="007D7876">
        <w:tc>
          <w:tcPr>
            <w:tcW w:w="846" w:type="dxa"/>
          </w:tcPr>
          <w:p w:rsidR="00586D09" w:rsidRPr="00586D09" w:rsidRDefault="00586D09" w:rsidP="00F80EE1">
            <w:pPr>
              <w:pStyle w:val="a3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586D09" w:rsidRPr="00586D09" w:rsidRDefault="00586D0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a-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b+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1985" w:type="dxa"/>
          </w:tcPr>
          <w:p w:rsidR="00586D09" w:rsidRPr="00586D09" w:rsidRDefault="00586D0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+bх+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2409" w:type="dxa"/>
            <w:shd w:val="clear" w:color="auto" w:fill="FFFF00"/>
          </w:tcPr>
          <w:p w:rsidR="00586D09" w:rsidRPr="00586D09" w:rsidRDefault="00586D0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FFFF00"/>
          </w:tcPr>
          <w:p w:rsidR="00586D09" w:rsidRPr="00586D09" w:rsidRDefault="00586D09" w:rsidP="00586D0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45EA" w:rsidRPr="00586D09" w:rsidTr="007D7876">
        <w:tc>
          <w:tcPr>
            <w:tcW w:w="846" w:type="dxa"/>
          </w:tcPr>
          <w:p w:rsidR="00C445EA" w:rsidRPr="00586D09" w:rsidRDefault="00C445EA" w:rsidP="00C445EA">
            <w:pPr>
              <w:pStyle w:val="a3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C445EA" w:rsidRDefault="00C445EA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+bх+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445EA" w:rsidRPr="00586D09" w:rsidRDefault="00C445EA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полный квадрат двучлена</w:t>
            </w:r>
          </w:p>
        </w:tc>
        <w:tc>
          <w:tcPr>
            <w:tcW w:w="1985" w:type="dxa"/>
          </w:tcPr>
          <w:p w:rsidR="00C445EA" w:rsidRDefault="00C445EA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+bх+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  <w:p w:rsidR="00C445EA" w:rsidRPr="00C445EA" w:rsidRDefault="00C445EA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mx+n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2409" w:type="dxa"/>
            <w:shd w:val="clear" w:color="auto" w:fill="FFFFFF" w:themeFill="background1"/>
          </w:tcPr>
          <w:p w:rsidR="00C445EA" w:rsidRPr="00586D09" w:rsidRDefault="00C445EA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n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den>
                </m:f>
              </m:oMath>
            </m:oMathPara>
          </w:p>
        </w:tc>
        <w:tc>
          <w:tcPr>
            <w:tcW w:w="2693" w:type="dxa"/>
            <w:shd w:val="clear" w:color="auto" w:fill="FFFFFF" w:themeFill="background1"/>
          </w:tcPr>
          <w:p w:rsidR="00C445EA" w:rsidRPr="00586D09" w:rsidRDefault="00C445EA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45EA" w:rsidRPr="00586D09" w:rsidTr="007D7876">
        <w:tc>
          <w:tcPr>
            <w:tcW w:w="846" w:type="dxa"/>
          </w:tcPr>
          <w:p w:rsidR="00C445EA" w:rsidRPr="00586D09" w:rsidRDefault="00C445EA" w:rsidP="00C445EA">
            <w:pPr>
              <w:pStyle w:val="a3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C445EA" w:rsidRPr="00586D09" w:rsidRDefault="00C445EA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C445EA">
              <w:rPr>
                <w:rFonts w:ascii="Times New Roman" w:hAnsi="Times New Roman" w:cs="Times New Roman"/>
                <w:sz w:val="28"/>
                <w:szCs w:val="28"/>
              </w:rPr>
              <w:t>=1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приведённое квадратное уравнение</w:t>
            </w:r>
          </w:p>
        </w:tc>
        <w:tc>
          <w:tcPr>
            <w:tcW w:w="1985" w:type="dxa"/>
          </w:tcPr>
          <w:p w:rsidR="00C445EA" w:rsidRPr="00C445EA" w:rsidRDefault="00C445EA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+bх+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2409" w:type="dxa"/>
            <w:shd w:val="clear" w:color="auto" w:fill="FFFFFF" w:themeFill="background1"/>
          </w:tcPr>
          <w:p w:rsidR="00C445EA" w:rsidRDefault="00C445EA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vertAlign w:val="subscript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+х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=-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</w:t>
            </w:r>
          </w:p>
          <w:p w:rsidR="00C445EA" w:rsidRDefault="00C445EA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vertAlign w:val="subscript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∙х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=с</w:t>
            </w:r>
          </w:p>
          <w:p w:rsidR="00C445EA" w:rsidRPr="00C445EA" w:rsidRDefault="00C445EA" w:rsidP="00C445EA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C445EA" w:rsidRPr="00586D09" w:rsidRDefault="00C445EA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7876" w:rsidRPr="00586D09" w:rsidTr="007D7876">
        <w:tc>
          <w:tcPr>
            <w:tcW w:w="846" w:type="dxa"/>
          </w:tcPr>
          <w:p w:rsidR="007D7876" w:rsidRPr="00586D09" w:rsidRDefault="007D7876" w:rsidP="00C445EA">
            <w:pPr>
              <w:pStyle w:val="a3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Merge w:val="restart"/>
          </w:tcPr>
          <w:p w:rsidR="007D7876" w:rsidRDefault="007D7876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чётное,</w:t>
            </w:r>
          </w:p>
          <w:p w:rsidR="007D7876" w:rsidRPr="00C445EA" w:rsidRDefault="007D7876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2k</w:t>
            </w:r>
          </w:p>
        </w:tc>
        <w:tc>
          <w:tcPr>
            <w:tcW w:w="1985" w:type="dxa"/>
            <w:vMerge w:val="restart"/>
          </w:tcPr>
          <w:p w:rsidR="007D7876" w:rsidRDefault="007D7876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2k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х+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  <w:p w:rsidR="007D7876" w:rsidRPr="007D7876" w:rsidRDefault="007D7876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=k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-ac</w:t>
            </w:r>
          </w:p>
          <w:p w:rsidR="007D7876" w:rsidRPr="00586D09" w:rsidRDefault="007D7876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7D7876" w:rsidRDefault="007D7876" w:rsidP="00C445EA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D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&gt;0,</w:t>
            </w:r>
          </w:p>
          <w:p w:rsidR="007D7876" w:rsidRPr="007D7876" w:rsidRDefault="00530072" w:rsidP="007D7876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-k+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radPr>
                      <m:deg/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1</m:t>
                            </m:r>
                          </m:sub>
                        </m:sSub>
                      </m:e>
                    </m:rad>
                  </m:num>
                  <m:den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den>
                </m:f>
              </m:oMath>
            </m:oMathPara>
          </w:p>
        </w:tc>
        <w:tc>
          <w:tcPr>
            <w:tcW w:w="2693" w:type="dxa"/>
            <w:shd w:val="clear" w:color="auto" w:fill="FFFFFF" w:themeFill="background1"/>
          </w:tcPr>
          <w:p w:rsidR="007D7876" w:rsidRDefault="007D7876" w:rsidP="007D7876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  <w:p w:rsidR="007D7876" w:rsidRPr="00586D09" w:rsidRDefault="00530072" w:rsidP="007D78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-k-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radPr>
                      <m:deg/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1</m:t>
                            </m:r>
                          </m:sub>
                        </m:sSub>
                      </m:e>
                    </m:rad>
                  </m:num>
                  <m:den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den>
                </m:f>
              </m:oMath>
            </m:oMathPara>
          </w:p>
        </w:tc>
      </w:tr>
      <w:tr w:rsidR="007D7876" w:rsidRPr="00586D09" w:rsidTr="007D7876">
        <w:tc>
          <w:tcPr>
            <w:tcW w:w="846" w:type="dxa"/>
          </w:tcPr>
          <w:p w:rsidR="007D7876" w:rsidRPr="00586D09" w:rsidRDefault="007D7876" w:rsidP="00C445EA">
            <w:pPr>
              <w:pStyle w:val="a3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Merge/>
          </w:tcPr>
          <w:p w:rsidR="007D7876" w:rsidRPr="00586D09" w:rsidRDefault="007D7876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vMerge/>
          </w:tcPr>
          <w:p w:rsidR="007D7876" w:rsidRDefault="007D7876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7D7876" w:rsidRDefault="007D7876" w:rsidP="007D7876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D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&lt;0,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Нет корней</w:t>
            </w:r>
          </w:p>
        </w:tc>
        <w:tc>
          <w:tcPr>
            <w:tcW w:w="2693" w:type="dxa"/>
            <w:shd w:val="clear" w:color="auto" w:fill="FFFFFF" w:themeFill="background1"/>
          </w:tcPr>
          <w:p w:rsidR="007D7876" w:rsidRPr="00586D09" w:rsidRDefault="007D7876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7876" w:rsidRPr="00586D09" w:rsidTr="007D7876">
        <w:tc>
          <w:tcPr>
            <w:tcW w:w="846" w:type="dxa"/>
          </w:tcPr>
          <w:p w:rsidR="007D7876" w:rsidRPr="00586D09" w:rsidRDefault="007D7876" w:rsidP="00C445EA">
            <w:pPr>
              <w:pStyle w:val="a3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Merge w:val="restart"/>
          </w:tcPr>
          <w:p w:rsidR="007D7876" w:rsidRPr="00586D09" w:rsidRDefault="007D7876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нечётное</w:t>
            </w:r>
          </w:p>
        </w:tc>
        <w:tc>
          <w:tcPr>
            <w:tcW w:w="1985" w:type="dxa"/>
            <w:vMerge w:val="restart"/>
          </w:tcPr>
          <w:p w:rsidR="007D7876" w:rsidRDefault="007D7876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+bх+</w:t>
            </w:r>
            <w:r w:rsidRPr="00586D0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586D09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  <w:p w:rsidR="007D7876" w:rsidRDefault="007D7876" w:rsidP="007D78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D=b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-4ac</w:t>
            </w:r>
          </w:p>
        </w:tc>
        <w:tc>
          <w:tcPr>
            <w:tcW w:w="2409" w:type="dxa"/>
            <w:shd w:val="clear" w:color="auto" w:fill="FFFFFF" w:themeFill="background1"/>
          </w:tcPr>
          <w:p w:rsidR="007D7876" w:rsidRDefault="007D7876" w:rsidP="007D7876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D&gt;0,</w:t>
            </w:r>
          </w:p>
          <w:p w:rsidR="007D7876" w:rsidRDefault="00530072" w:rsidP="007D7876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-b+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radPr>
                      <m:deg/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D</m:t>
                            </m:r>
                          </m:e>
                          <m:sub/>
                        </m:sSub>
                      </m:e>
                    </m:rad>
                  </m:num>
                  <m:den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2a</m:t>
                    </m:r>
                  </m:den>
                </m:f>
              </m:oMath>
            </m:oMathPara>
          </w:p>
        </w:tc>
        <w:tc>
          <w:tcPr>
            <w:tcW w:w="2693" w:type="dxa"/>
            <w:shd w:val="clear" w:color="auto" w:fill="FFFFFF" w:themeFill="background1"/>
          </w:tcPr>
          <w:p w:rsidR="007D7876" w:rsidRDefault="007D7876" w:rsidP="007D7876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  <w:p w:rsidR="007D7876" w:rsidRPr="00586D09" w:rsidRDefault="00530072" w:rsidP="007D7876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eastAsia="Calibri" w:hAnsi="Cambria Math" w:cs="Times New Roman"/>
                    <w:sz w:val="28"/>
                    <w:szCs w:val="28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-b-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radPr>
                      <m:deg/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D</m:t>
                            </m:r>
                          </m:e>
                          <m:sub/>
                        </m:sSub>
                      </m:e>
                    </m:rad>
                  </m:num>
                  <m:den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  <w:lang w:val="en-US"/>
                      </w:rPr>
                      <m:t>2a</m:t>
                    </m:r>
                  </m:den>
                </m:f>
              </m:oMath>
            </m:oMathPara>
          </w:p>
        </w:tc>
      </w:tr>
      <w:tr w:rsidR="007D7876" w:rsidRPr="00586D09" w:rsidTr="007D7876">
        <w:tc>
          <w:tcPr>
            <w:tcW w:w="846" w:type="dxa"/>
          </w:tcPr>
          <w:p w:rsidR="007D7876" w:rsidRPr="00586D09" w:rsidRDefault="007D7876" w:rsidP="00C445EA">
            <w:pPr>
              <w:pStyle w:val="a3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vMerge/>
          </w:tcPr>
          <w:p w:rsidR="007D7876" w:rsidRPr="00586D09" w:rsidRDefault="007D7876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  <w:vMerge/>
          </w:tcPr>
          <w:p w:rsidR="007D7876" w:rsidRPr="00586D09" w:rsidRDefault="007D7876" w:rsidP="00C445EA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7D7876" w:rsidRDefault="007D7876" w:rsidP="007D7876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D&lt;0,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Нет корней</w:t>
            </w:r>
          </w:p>
        </w:tc>
        <w:tc>
          <w:tcPr>
            <w:tcW w:w="2693" w:type="dxa"/>
            <w:shd w:val="clear" w:color="auto" w:fill="FFFFFF" w:themeFill="background1"/>
          </w:tcPr>
          <w:p w:rsidR="007D7876" w:rsidRPr="007A52C5" w:rsidRDefault="007D7876" w:rsidP="007D7876">
            <w:pPr>
              <w:pStyle w:val="a3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7D7876" w:rsidRPr="00586D09" w:rsidRDefault="007D787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D7876" w:rsidRPr="00586D09" w:rsidSect="00D561E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D4E82"/>
    <w:multiLevelType w:val="hybridMultilevel"/>
    <w:tmpl w:val="175CAE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5E28FB"/>
    <w:multiLevelType w:val="hybridMultilevel"/>
    <w:tmpl w:val="AB1609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A3AB0"/>
    <w:multiLevelType w:val="hybridMultilevel"/>
    <w:tmpl w:val="7DD49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95F2C"/>
    <w:multiLevelType w:val="hybridMultilevel"/>
    <w:tmpl w:val="4E08E3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212BE1"/>
    <w:multiLevelType w:val="hybridMultilevel"/>
    <w:tmpl w:val="4E08E3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84564E"/>
    <w:multiLevelType w:val="hybridMultilevel"/>
    <w:tmpl w:val="05F045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315F5"/>
    <w:multiLevelType w:val="hybridMultilevel"/>
    <w:tmpl w:val="AB1609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6E4F75"/>
    <w:multiLevelType w:val="hybridMultilevel"/>
    <w:tmpl w:val="AB1609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2E1399"/>
    <w:multiLevelType w:val="hybridMultilevel"/>
    <w:tmpl w:val="05F045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967B3D"/>
    <w:multiLevelType w:val="hybridMultilevel"/>
    <w:tmpl w:val="4024F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456BF7"/>
    <w:multiLevelType w:val="hybridMultilevel"/>
    <w:tmpl w:val="D7F8F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02F0E"/>
    <w:multiLevelType w:val="hybridMultilevel"/>
    <w:tmpl w:val="A6685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C645AC"/>
    <w:multiLevelType w:val="hybridMultilevel"/>
    <w:tmpl w:val="BC20A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0"/>
  </w:num>
  <w:num w:numId="9">
    <w:abstractNumId w:val="2"/>
  </w:num>
  <w:num w:numId="10">
    <w:abstractNumId w:val="9"/>
  </w:num>
  <w:num w:numId="11">
    <w:abstractNumId w:val="8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0B4"/>
    <w:rsid w:val="00092E4C"/>
    <w:rsid w:val="002A6A2D"/>
    <w:rsid w:val="002F4101"/>
    <w:rsid w:val="003529F4"/>
    <w:rsid w:val="003700B4"/>
    <w:rsid w:val="003D13A0"/>
    <w:rsid w:val="004B4681"/>
    <w:rsid w:val="004D68E3"/>
    <w:rsid w:val="00530072"/>
    <w:rsid w:val="005417DE"/>
    <w:rsid w:val="00586D09"/>
    <w:rsid w:val="0059488F"/>
    <w:rsid w:val="005A78F7"/>
    <w:rsid w:val="0063687F"/>
    <w:rsid w:val="006C206F"/>
    <w:rsid w:val="00713E48"/>
    <w:rsid w:val="007D7876"/>
    <w:rsid w:val="0080132A"/>
    <w:rsid w:val="0080733C"/>
    <w:rsid w:val="008367F4"/>
    <w:rsid w:val="00974499"/>
    <w:rsid w:val="00995965"/>
    <w:rsid w:val="009B62E5"/>
    <w:rsid w:val="009D63E4"/>
    <w:rsid w:val="009E3701"/>
    <w:rsid w:val="00A34C63"/>
    <w:rsid w:val="00B439F6"/>
    <w:rsid w:val="00B86AE9"/>
    <w:rsid w:val="00C445EA"/>
    <w:rsid w:val="00C76066"/>
    <w:rsid w:val="00C838AD"/>
    <w:rsid w:val="00D14522"/>
    <w:rsid w:val="00D561E4"/>
    <w:rsid w:val="00DE2DE4"/>
    <w:rsid w:val="00E6777C"/>
    <w:rsid w:val="00EE4007"/>
    <w:rsid w:val="00EF4AEF"/>
    <w:rsid w:val="00F80EE1"/>
    <w:rsid w:val="00FC12B9"/>
    <w:rsid w:val="00FC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B0A58D-D167-4961-B8C6-43224F5A7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61E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995965"/>
  </w:style>
  <w:style w:type="character" w:customStyle="1" w:styleId="submenu-table">
    <w:name w:val="submenu-table"/>
    <w:basedOn w:val="a0"/>
    <w:rsid w:val="00995965"/>
  </w:style>
  <w:style w:type="table" w:styleId="a4">
    <w:name w:val="Table Grid"/>
    <w:basedOn w:val="a1"/>
    <w:uiPriority w:val="39"/>
    <w:rsid w:val="009D6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D68E3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586D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7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14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21</cp:revision>
  <dcterms:created xsi:type="dcterms:W3CDTF">2021-03-04T17:01:00Z</dcterms:created>
  <dcterms:modified xsi:type="dcterms:W3CDTF">2021-03-26T11:06:00Z</dcterms:modified>
</cp:coreProperties>
</file>