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FF9" w:rsidRPr="001752D9" w:rsidRDefault="00712FF9" w:rsidP="00712FF9">
      <w:pPr>
        <w:pStyle w:val="aa"/>
        <w:rPr>
          <w:sz w:val="32"/>
        </w:rPr>
      </w:pPr>
      <w:r w:rsidRPr="001752D9">
        <w:rPr>
          <w:sz w:val="32"/>
        </w:rPr>
        <w:t>Министерство образования Ставропольского края</w:t>
      </w:r>
    </w:p>
    <w:p w:rsidR="00712FF9" w:rsidRPr="001752D9" w:rsidRDefault="00712FF9" w:rsidP="00712FF9">
      <w:pPr>
        <w:pStyle w:val="a8"/>
        <w:rPr>
          <w:rFonts w:ascii="Times New Roman" w:hAnsi="Times New Roman" w:cs="Times New Roman"/>
          <w:sz w:val="32"/>
        </w:rPr>
      </w:pPr>
      <w:r w:rsidRPr="001752D9">
        <w:rPr>
          <w:rFonts w:ascii="Times New Roman" w:hAnsi="Times New Roman" w:cs="Times New Roman"/>
          <w:sz w:val="32"/>
        </w:rPr>
        <w:t xml:space="preserve">Государственное бюджетное профессиональное образовательное учреждение </w:t>
      </w:r>
    </w:p>
    <w:p w:rsidR="00712FF9" w:rsidRPr="001752D9" w:rsidRDefault="00712FF9" w:rsidP="00712FF9">
      <w:pPr>
        <w:jc w:val="center"/>
        <w:rPr>
          <w:rFonts w:ascii="Times New Roman" w:hAnsi="Times New Roman"/>
          <w:sz w:val="32"/>
        </w:rPr>
      </w:pPr>
      <w:r w:rsidRPr="001752D9">
        <w:rPr>
          <w:rFonts w:ascii="Times New Roman" w:hAnsi="Times New Roman"/>
          <w:sz w:val="32"/>
        </w:rPr>
        <w:t>«</w:t>
      </w:r>
      <w:proofErr w:type="spellStart"/>
      <w:r w:rsidRPr="001752D9">
        <w:rPr>
          <w:rFonts w:ascii="Times New Roman" w:hAnsi="Times New Roman"/>
          <w:sz w:val="32"/>
        </w:rPr>
        <w:t>Курсавский</w:t>
      </w:r>
      <w:proofErr w:type="spellEnd"/>
      <w:r w:rsidRPr="001752D9">
        <w:rPr>
          <w:rFonts w:ascii="Times New Roman" w:hAnsi="Times New Roman"/>
          <w:sz w:val="32"/>
        </w:rPr>
        <w:t xml:space="preserve"> региональный колледж «Интеграл»</w:t>
      </w:r>
    </w:p>
    <w:p w:rsidR="00712FF9" w:rsidRPr="00DB110E" w:rsidRDefault="00712FF9" w:rsidP="00712FF9">
      <w:pPr>
        <w:rPr>
          <w:rFonts w:ascii="Times New Roman" w:hAnsi="Times New Roman"/>
          <w:b/>
          <w:spacing w:val="-2"/>
          <w:sz w:val="40"/>
          <w:szCs w:val="40"/>
        </w:rPr>
      </w:pPr>
    </w:p>
    <w:p w:rsidR="00712FF9" w:rsidRDefault="00712FF9" w:rsidP="00712FF9">
      <w:pPr>
        <w:rPr>
          <w:rFonts w:ascii="Times New Roman" w:hAnsi="Times New Roman"/>
          <w:b/>
          <w:spacing w:val="-2"/>
          <w:sz w:val="40"/>
          <w:szCs w:val="40"/>
        </w:rPr>
      </w:pPr>
    </w:p>
    <w:p w:rsidR="00083170" w:rsidRDefault="00083170" w:rsidP="00712FF9">
      <w:pPr>
        <w:rPr>
          <w:rFonts w:ascii="Times New Roman" w:hAnsi="Times New Roman"/>
          <w:b/>
          <w:spacing w:val="-2"/>
          <w:sz w:val="40"/>
          <w:szCs w:val="40"/>
        </w:rPr>
      </w:pPr>
    </w:p>
    <w:p w:rsidR="00083170" w:rsidRDefault="00083170" w:rsidP="00712FF9">
      <w:pPr>
        <w:rPr>
          <w:rFonts w:ascii="Times New Roman" w:hAnsi="Times New Roman"/>
          <w:b/>
          <w:spacing w:val="-2"/>
          <w:sz w:val="40"/>
          <w:szCs w:val="40"/>
        </w:rPr>
      </w:pPr>
    </w:p>
    <w:p w:rsidR="00083170" w:rsidRDefault="00083170" w:rsidP="00712FF9">
      <w:pPr>
        <w:rPr>
          <w:rFonts w:ascii="Times New Roman" w:hAnsi="Times New Roman"/>
          <w:b/>
          <w:spacing w:val="-2"/>
          <w:sz w:val="40"/>
          <w:szCs w:val="40"/>
        </w:rPr>
      </w:pPr>
    </w:p>
    <w:p w:rsidR="00083170" w:rsidRPr="00DB110E" w:rsidRDefault="00083170" w:rsidP="00712FF9">
      <w:pPr>
        <w:rPr>
          <w:rFonts w:ascii="Times New Roman" w:hAnsi="Times New Roman"/>
          <w:b/>
          <w:spacing w:val="-2"/>
          <w:sz w:val="40"/>
          <w:szCs w:val="40"/>
        </w:rPr>
      </w:pPr>
    </w:p>
    <w:p w:rsidR="00712FF9" w:rsidRPr="00DB110E" w:rsidRDefault="00712FF9" w:rsidP="00712FF9">
      <w:pPr>
        <w:jc w:val="center"/>
        <w:rPr>
          <w:rFonts w:ascii="Times New Roman" w:hAnsi="Times New Roman"/>
          <w:b/>
          <w:spacing w:val="-2"/>
          <w:sz w:val="40"/>
          <w:szCs w:val="40"/>
        </w:rPr>
      </w:pPr>
      <w:r w:rsidRPr="00DB110E">
        <w:rPr>
          <w:rFonts w:ascii="Times New Roman" w:hAnsi="Times New Roman"/>
          <w:b/>
          <w:spacing w:val="-2"/>
          <w:sz w:val="40"/>
          <w:szCs w:val="40"/>
        </w:rPr>
        <w:t>МЕТОДИЧЕСКАЯ РАЗРАБОТКА</w:t>
      </w:r>
    </w:p>
    <w:p w:rsidR="00712FF9" w:rsidRPr="00EF60F3" w:rsidRDefault="00712FF9" w:rsidP="00712FF9">
      <w:pPr>
        <w:jc w:val="center"/>
        <w:rPr>
          <w:rFonts w:ascii="Times New Roman" w:hAnsi="Times New Roman"/>
          <w:i/>
          <w:iCs/>
          <w:sz w:val="40"/>
          <w:szCs w:val="40"/>
        </w:rPr>
      </w:pPr>
      <w:r w:rsidRPr="00DB110E">
        <w:rPr>
          <w:rFonts w:ascii="Times New Roman" w:hAnsi="Times New Roman"/>
          <w:b/>
          <w:i/>
          <w:sz w:val="36"/>
          <w:szCs w:val="28"/>
        </w:rPr>
        <w:t xml:space="preserve">урока по дисциплине </w:t>
      </w:r>
      <w:r>
        <w:rPr>
          <w:rFonts w:ascii="Times New Roman" w:eastAsia="Times New Roman" w:hAnsi="Times New Roman"/>
          <w:b/>
          <w:sz w:val="28"/>
          <w:szCs w:val="32"/>
        </w:rPr>
        <w:t>ОП.</w:t>
      </w:r>
      <w:r w:rsidR="004709CD">
        <w:rPr>
          <w:rFonts w:ascii="Times New Roman" w:eastAsia="Times New Roman" w:hAnsi="Times New Roman"/>
          <w:b/>
          <w:sz w:val="28"/>
          <w:szCs w:val="32"/>
        </w:rPr>
        <w:t>14</w:t>
      </w:r>
      <w:r>
        <w:rPr>
          <w:rFonts w:ascii="Times New Roman" w:eastAsia="Times New Roman" w:hAnsi="Times New Roman"/>
          <w:b/>
          <w:sz w:val="28"/>
          <w:szCs w:val="32"/>
        </w:rPr>
        <w:t xml:space="preserve"> Основы калькуляции и учета</w:t>
      </w:r>
    </w:p>
    <w:p w:rsidR="00712FF9" w:rsidRPr="00DB110E" w:rsidRDefault="00417259" w:rsidP="00712FF9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36"/>
          <w:szCs w:val="28"/>
        </w:rPr>
      </w:pPr>
      <w:r>
        <w:rPr>
          <w:rFonts w:ascii="Times New Roman" w:hAnsi="Times New Roman"/>
          <w:b/>
          <w:i/>
          <w:sz w:val="36"/>
          <w:szCs w:val="28"/>
        </w:rPr>
        <w:t xml:space="preserve">Тема: </w:t>
      </w:r>
      <w:r w:rsidR="00712FF9" w:rsidRPr="00DB110E">
        <w:rPr>
          <w:rFonts w:ascii="Times New Roman" w:hAnsi="Times New Roman"/>
          <w:b/>
          <w:i/>
          <w:sz w:val="36"/>
          <w:szCs w:val="28"/>
        </w:rPr>
        <w:t>«</w:t>
      </w:r>
      <w:r w:rsidR="00EC3BFE" w:rsidRPr="005168FD">
        <w:rPr>
          <w:rFonts w:ascii="Times New Roman" w:hAnsi="Times New Roman"/>
          <w:sz w:val="28"/>
          <w:szCs w:val="28"/>
        </w:rPr>
        <w:t>Определение продажных цен на готовые блюда и кондитерские изделия, составление на основе «Сборника рецептур» калькуляционных карточек, расчет</w:t>
      </w:r>
      <w:r w:rsidR="00EC3BFE">
        <w:rPr>
          <w:rFonts w:ascii="Times New Roman" w:hAnsi="Times New Roman"/>
          <w:sz w:val="28"/>
          <w:szCs w:val="28"/>
        </w:rPr>
        <w:t xml:space="preserve"> накладных расходов предприятия. </w:t>
      </w:r>
      <w:r w:rsidR="00712FF9">
        <w:rPr>
          <w:rFonts w:ascii="Times New Roman" w:hAnsi="Times New Roman"/>
          <w:sz w:val="28"/>
        </w:rPr>
        <w:t>Составление комплексного меню</w:t>
      </w:r>
      <w:r w:rsidR="00712FF9" w:rsidRPr="00DB110E">
        <w:rPr>
          <w:rFonts w:ascii="Times New Roman" w:hAnsi="Times New Roman"/>
          <w:b/>
          <w:i/>
          <w:sz w:val="36"/>
          <w:szCs w:val="28"/>
        </w:rPr>
        <w:t>»</w:t>
      </w:r>
    </w:p>
    <w:p w:rsidR="00712FF9" w:rsidRDefault="00712FF9" w:rsidP="00712FF9"/>
    <w:p w:rsidR="00712FF9" w:rsidRPr="00DB110E" w:rsidRDefault="00712FF9" w:rsidP="00712FF9"/>
    <w:p w:rsidR="00712FF9" w:rsidRPr="00DB110E" w:rsidRDefault="00712FF9" w:rsidP="00712FF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FF9" w:rsidRPr="00DB110E" w:rsidRDefault="00712FF9" w:rsidP="00712FF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FF9" w:rsidRPr="00DB110E" w:rsidRDefault="00712FF9" w:rsidP="00712FF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FF9" w:rsidRPr="00DB110E" w:rsidRDefault="00712FF9" w:rsidP="00712FF9">
      <w:pPr>
        <w:jc w:val="center"/>
      </w:pPr>
    </w:p>
    <w:p w:rsidR="00712FF9" w:rsidRDefault="00712FF9" w:rsidP="00712FF9">
      <w:pPr>
        <w:jc w:val="center"/>
      </w:pPr>
    </w:p>
    <w:p w:rsidR="00712FF9" w:rsidRDefault="00712FF9" w:rsidP="00712FF9">
      <w:pPr>
        <w:jc w:val="center"/>
      </w:pPr>
    </w:p>
    <w:p w:rsidR="00712FF9" w:rsidRDefault="00712FF9" w:rsidP="00712FF9">
      <w:pPr>
        <w:jc w:val="center"/>
      </w:pPr>
    </w:p>
    <w:p w:rsidR="00712FF9" w:rsidRPr="00DB110E" w:rsidRDefault="00712FF9" w:rsidP="00712FF9"/>
    <w:p w:rsidR="00712FF9" w:rsidRPr="00973CFB" w:rsidRDefault="00712FF9" w:rsidP="00712FF9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Курсавка, 2019</w:t>
      </w:r>
    </w:p>
    <w:p w:rsidR="00712FF9" w:rsidRPr="00DB110E" w:rsidRDefault="00712FF9" w:rsidP="00712FF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B110E">
        <w:rPr>
          <w:rFonts w:ascii="Times New Roman" w:hAnsi="Times New Roman"/>
          <w:sz w:val="28"/>
          <w:szCs w:val="28"/>
        </w:rPr>
        <w:lastRenderedPageBreak/>
        <w:t>Методическая разработка предназначена для организации проведения урока   в рамках реализации дисциплин</w:t>
      </w:r>
      <w:r>
        <w:rPr>
          <w:rFonts w:ascii="Times New Roman" w:hAnsi="Times New Roman"/>
          <w:sz w:val="28"/>
          <w:szCs w:val="28"/>
        </w:rPr>
        <w:t>ы</w:t>
      </w:r>
      <w:r w:rsidRPr="00DB11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32"/>
        </w:rPr>
        <w:t>ОП.</w:t>
      </w:r>
      <w:r w:rsidR="00083170">
        <w:rPr>
          <w:rFonts w:ascii="Times New Roman" w:eastAsia="Times New Roman" w:hAnsi="Times New Roman"/>
          <w:b/>
          <w:sz w:val="28"/>
          <w:szCs w:val="32"/>
        </w:rPr>
        <w:t>14</w:t>
      </w:r>
      <w:r>
        <w:rPr>
          <w:rFonts w:ascii="Times New Roman" w:eastAsia="Times New Roman" w:hAnsi="Times New Roman"/>
          <w:b/>
          <w:sz w:val="28"/>
          <w:szCs w:val="32"/>
        </w:rPr>
        <w:t xml:space="preserve"> Основы калькуляции и учета</w:t>
      </w:r>
    </w:p>
    <w:p w:rsidR="00712FF9" w:rsidRPr="00DB110E" w:rsidRDefault="00712FF9" w:rsidP="00712FF9">
      <w:pPr>
        <w:pStyle w:val="a4"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  <w:vertAlign w:val="superscript"/>
        </w:rPr>
      </w:pPr>
    </w:p>
    <w:p w:rsidR="00712FF9" w:rsidRPr="00DB110E" w:rsidRDefault="00712FF9" w:rsidP="00712FF9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110E">
        <w:rPr>
          <w:rFonts w:ascii="Times New Roman" w:hAnsi="Times New Roman"/>
          <w:sz w:val="28"/>
          <w:szCs w:val="28"/>
        </w:rPr>
        <w:t>Организация-разработчик: ГБПОУ  «</w:t>
      </w:r>
      <w:proofErr w:type="spellStart"/>
      <w:r w:rsidRPr="00DB110E">
        <w:rPr>
          <w:rFonts w:ascii="Times New Roman" w:hAnsi="Times New Roman"/>
          <w:sz w:val="28"/>
          <w:szCs w:val="28"/>
        </w:rPr>
        <w:t>Курсавский</w:t>
      </w:r>
      <w:proofErr w:type="spellEnd"/>
      <w:r w:rsidRPr="00DB110E">
        <w:rPr>
          <w:rFonts w:ascii="Times New Roman" w:hAnsi="Times New Roman"/>
          <w:sz w:val="28"/>
          <w:szCs w:val="28"/>
        </w:rPr>
        <w:t xml:space="preserve"> региональный колледж  «Интеграл»</w:t>
      </w:r>
    </w:p>
    <w:p w:rsidR="00712FF9" w:rsidRPr="00DB110E" w:rsidRDefault="00712FF9" w:rsidP="00712FF9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110E">
        <w:rPr>
          <w:rFonts w:ascii="Times New Roman" w:hAnsi="Times New Roman"/>
          <w:sz w:val="28"/>
          <w:szCs w:val="28"/>
        </w:rPr>
        <w:t xml:space="preserve">Разработчик:  </w:t>
      </w:r>
      <w:r w:rsidR="00417259">
        <w:rPr>
          <w:rFonts w:ascii="Times New Roman" w:hAnsi="Times New Roman"/>
          <w:sz w:val="28"/>
          <w:szCs w:val="28"/>
        </w:rPr>
        <w:t>Назарова Л.П.</w:t>
      </w:r>
      <w:r w:rsidRPr="00DB110E">
        <w:rPr>
          <w:rFonts w:ascii="Times New Roman" w:hAnsi="Times New Roman"/>
          <w:sz w:val="28"/>
          <w:szCs w:val="28"/>
        </w:rPr>
        <w:t xml:space="preserve"> преподаватель ГБПОУ  КРК «Интеграл»</w:t>
      </w:r>
    </w:p>
    <w:p w:rsidR="00712FF9" w:rsidRPr="00DB110E" w:rsidRDefault="00712FF9" w:rsidP="00712FF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12FF9" w:rsidRPr="00DB110E" w:rsidRDefault="00712FF9" w:rsidP="00712FF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110E">
        <w:rPr>
          <w:rFonts w:ascii="Times New Roman" w:hAnsi="Times New Roman"/>
          <w:sz w:val="28"/>
          <w:szCs w:val="28"/>
        </w:rPr>
        <w:t>Рассмотрена</w:t>
      </w:r>
      <w:proofErr w:type="gramEnd"/>
      <w:r w:rsidRPr="00DB110E">
        <w:rPr>
          <w:rFonts w:ascii="Times New Roman" w:hAnsi="Times New Roman"/>
          <w:sz w:val="28"/>
          <w:szCs w:val="28"/>
        </w:rPr>
        <w:t xml:space="preserve"> и рекомендована к использованию в учебном процессе на</w:t>
      </w:r>
    </w:p>
    <w:p w:rsidR="00712FF9" w:rsidRPr="00DB110E" w:rsidRDefault="00712FF9" w:rsidP="00712FF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110E">
        <w:rPr>
          <w:rFonts w:ascii="Times New Roman" w:hAnsi="Times New Roman"/>
          <w:sz w:val="28"/>
          <w:szCs w:val="28"/>
        </w:rPr>
        <w:t>заседании</w:t>
      </w:r>
      <w:proofErr w:type="gramEnd"/>
      <w:r>
        <w:rPr>
          <w:rFonts w:ascii="Times New Roman" w:hAnsi="Times New Roman"/>
          <w:sz w:val="28"/>
          <w:szCs w:val="28"/>
        </w:rPr>
        <w:t xml:space="preserve"> Методического с</w:t>
      </w:r>
      <w:r w:rsidRPr="00DB110E">
        <w:rPr>
          <w:rFonts w:ascii="Times New Roman" w:hAnsi="Times New Roman"/>
          <w:sz w:val="28"/>
          <w:szCs w:val="28"/>
        </w:rPr>
        <w:t>овета</w:t>
      </w:r>
    </w:p>
    <w:p w:rsidR="00712FF9" w:rsidRPr="00DB110E" w:rsidRDefault="00712FF9" w:rsidP="00712FF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B110E"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</w:rPr>
        <w:t>______</w:t>
      </w:r>
      <w:r w:rsidRPr="00DB110E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_________ 2019</w:t>
      </w:r>
      <w:r w:rsidRPr="00DB110E">
        <w:rPr>
          <w:rFonts w:ascii="Times New Roman" w:hAnsi="Times New Roman"/>
          <w:sz w:val="28"/>
          <w:szCs w:val="28"/>
        </w:rPr>
        <w:t xml:space="preserve"> года</w:t>
      </w:r>
    </w:p>
    <w:p w:rsidR="00712FF9" w:rsidRPr="00DB110E" w:rsidRDefault="00712FF9" w:rsidP="00712FF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12FF9" w:rsidRPr="00DB110E" w:rsidRDefault="00712FF9" w:rsidP="00712FF9">
      <w:pPr>
        <w:spacing w:line="360" w:lineRule="auto"/>
        <w:rPr>
          <w:rFonts w:ascii="Times New Roman" w:hAnsi="Times New Roman"/>
          <w:sz w:val="28"/>
          <w:szCs w:val="28"/>
        </w:rPr>
      </w:pPr>
      <w:r w:rsidRPr="00DB110E">
        <w:rPr>
          <w:rFonts w:ascii="Times New Roman" w:hAnsi="Times New Roman"/>
          <w:sz w:val="28"/>
          <w:szCs w:val="28"/>
        </w:rPr>
        <w:t xml:space="preserve">Председатель Методического совета ___________________ </w:t>
      </w:r>
      <w:r>
        <w:rPr>
          <w:rFonts w:ascii="Times New Roman" w:hAnsi="Times New Roman"/>
          <w:sz w:val="28"/>
          <w:szCs w:val="28"/>
        </w:rPr>
        <w:t xml:space="preserve">О.В. </w:t>
      </w:r>
      <w:proofErr w:type="spellStart"/>
      <w:r>
        <w:rPr>
          <w:rFonts w:ascii="Times New Roman" w:hAnsi="Times New Roman"/>
          <w:sz w:val="28"/>
          <w:szCs w:val="28"/>
        </w:rPr>
        <w:t>Сологубова</w:t>
      </w:r>
      <w:proofErr w:type="spellEnd"/>
    </w:p>
    <w:p w:rsidR="00712FF9" w:rsidRPr="00DB110E" w:rsidRDefault="00712FF9" w:rsidP="00712FF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12FF9" w:rsidRPr="00DB110E" w:rsidRDefault="00712FF9" w:rsidP="00712FF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12FF9" w:rsidRPr="00DB110E" w:rsidRDefault="00712FF9" w:rsidP="00712FF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12FF9" w:rsidRPr="00DB110E" w:rsidRDefault="00712FF9" w:rsidP="00712FF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12FF9" w:rsidRPr="00DB110E" w:rsidRDefault="00712FF9" w:rsidP="00712FF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12FF9" w:rsidRPr="00DB110E" w:rsidRDefault="00712FF9" w:rsidP="00712F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B110E">
        <w:rPr>
          <w:rFonts w:ascii="Times New Roman" w:hAnsi="Times New Roman"/>
          <w:sz w:val="28"/>
          <w:szCs w:val="28"/>
        </w:rPr>
        <w:t>357070, Ставропольский край,</w:t>
      </w:r>
    </w:p>
    <w:p w:rsidR="00712FF9" w:rsidRPr="00DB110E" w:rsidRDefault="00712FF9" w:rsidP="00712F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B11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110E">
        <w:rPr>
          <w:rFonts w:ascii="Times New Roman" w:hAnsi="Times New Roman"/>
          <w:sz w:val="28"/>
          <w:szCs w:val="28"/>
        </w:rPr>
        <w:t>Андроповский</w:t>
      </w:r>
      <w:proofErr w:type="spellEnd"/>
      <w:r w:rsidRPr="00DB110E">
        <w:rPr>
          <w:rFonts w:ascii="Times New Roman" w:hAnsi="Times New Roman"/>
          <w:sz w:val="28"/>
          <w:szCs w:val="28"/>
        </w:rPr>
        <w:t xml:space="preserve"> район, </w:t>
      </w:r>
    </w:p>
    <w:p w:rsidR="00712FF9" w:rsidRPr="00DB110E" w:rsidRDefault="00712FF9" w:rsidP="00712FF9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DB110E">
        <w:rPr>
          <w:rFonts w:ascii="Times New Roman" w:hAnsi="Times New Roman"/>
          <w:sz w:val="28"/>
          <w:szCs w:val="28"/>
        </w:rPr>
        <w:t>с</w:t>
      </w:r>
      <w:proofErr w:type="gramEnd"/>
      <w:r w:rsidRPr="00DB110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B110E">
        <w:rPr>
          <w:rFonts w:ascii="Times New Roman" w:hAnsi="Times New Roman"/>
          <w:sz w:val="28"/>
          <w:szCs w:val="28"/>
        </w:rPr>
        <w:t>Курсавка</w:t>
      </w:r>
      <w:proofErr w:type="gramEnd"/>
      <w:r w:rsidRPr="00DB110E">
        <w:rPr>
          <w:rFonts w:ascii="Times New Roman" w:hAnsi="Times New Roman"/>
          <w:sz w:val="28"/>
          <w:szCs w:val="28"/>
        </w:rPr>
        <w:t xml:space="preserve">, ул. Титова, 15, </w:t>
      </w:r>
    </w:p>
    <w:p w:rsidR="00712FF9" w:rsidRPr="00DB110E" w:rsidRDefault="00712FF9" w:rsidP="00712F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B110E">
        <w:rPr>
          <w:rFonts w:ascii="Times New Roman" w:hAnsi="Times New Roman"/>
          <w:sz w:val="28"/>
          <w:szCs w:val="28"/>
        </w:rPr>
        <w:t>«</w:t>
      </w:r>
      <w:proofErr w:type="spellStart"/>
      <w:r w:rsidRPr="00DB110E">
        <w:rPr>
          <w:rFonts w:ascii="Times New Roman" w:hAnsi="Times New Roman"/>
          <w:sz w:val="28"/>
          <w:szCs w:val="28"/>
        </w:rPr>
        <w:t>Курсавский</w:t>
      </w:r>
      <w:proofErr w:type="spellEnd"/>
      <w:r w:rsidRPr="00DB110E">
        <w:rPr>
          <w:rFonts w:ascii="Times New Roman" w:hAnsi="Times New Roman"/>
          <w:sz w:val="28"/>
          <w:szCs w:val="28"/>
        </w:rPr>
        <w:t xml:space="preserve"> региональный колледж «Интеграл»</w:t>
      </w:r>
    </w:p>
    <w:p w:rsidR="00712FF9" w:rsidRPr="00DB110E" w:rsidRDefault="00712FF9" w:rsidP="00712F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B110E">
        <w:rPr>
          <w:rFonts w:ascii="Times New Roman" w:hAnsi="Times New Roman"/>
          <w:sz w:val="28"/>
          <w:szCs w:val="28"/>
        </w:rPr>
        <w:t>тел. 6-39-82, 6-39-79</w:t>
      </w:r>
    </w:p>
    <w:p w:rsidR="0021287B" w:rsidRDefault="00712FF9" w:rsidP="00712FF9">
      <w:pPr>
        <w:spacing w:after="0" w:line="240" w:lineRule="auto"/>
      </w:pPr>
      <w:r w:rsidRPr="00DB110E">
        <w:rPr>
          <w:rFonts w:ascii="Times New Roman" w:hAnsi="Times New Roman"/>
          <w:sz w:val="28"/>
          <w:szCs w:val="28"/>
        </w:rPr>
        <w:t>Kurs</w:t>
      </w:r>
      <w:hyperlink r:id="rId5" w:history="1">
        <w:r w:rsidRPr="00DB110E">
          <w:rPr>
            <w:rStyle w:val="a3"/>
            <w:rFonts w:ascii="Times New Roman" w:hAnsi="Times New Roman"/>
            <w:color w:val="auto"/>
            <w:sz w:val="28"/>
            <w:szCs w:val="28"/>
          </w:rPr>
          <w:t>integrall@mail.ru</w:t>
        </w:r>
      </w:hyperlink>
    </w:p>
    <w:p w:rsidR="0021287B" w:rsidRDefault="0021287B">
      <w:r>
        <w:br w:type="page"/>
      </w:r>
    </w:p>
    <w:p w:rsidR="00712FF9" w:rsidRPr="00DB110E" w:rsidRDefault="00712FF9" w:rsidP="00712FF9">
      <w:pPr>
        <w:spacing w:after="0" w:line="240" w:lineRule="auto"/>
      </w:pPr>
    </w:p>
    <w:p w:rsidR="00712FF9" w:rsidRPr="00DB110E" w:rsidRDefault="00712FF9" w:rsidP="0021287B">
      <w:pPr>
        <w:pStyle w:val="a6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8"/>
          <w:szCs w:val="28"/>
        </w:rPr>
      </w:pPr>
    </w:p>
    <w:p w:rsidR="00712FF9" w:rsidRPr="00DB110E" w:rsidRDefault="00712FF9" w:rsidP="00712FF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center"/>
        <w:textAlignment w:val="baseline"/>
        <w:rPr>
          <w:b/>
          <w:sz w:val="28"/>
          <w:szCs w:val="28"/>
        </w:rPr>
      </w:pPr>
      <w:r w:rsidRPr="00DB110E">
        <w:rPr>
          <w:b/>
          <w:sz w:val="28"/>
          <w:szCs w:val="28"/>
        </w:rPr>
        <w:t>СОДЕРЖАНИЕ</w:t>
      </w:r>
    </w:p>
    <w:p w:rsidR="00712FF9" w:rsidRPr="00DB110E" w:rsidRDefault="00712FF9" w:rsidP="00712FF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center"/>
        <w:textAlignment w:val="baseline"/>
        <w:rPr>
          <w:b/>
          <w:sz w:val="28"/>
          <w:szCs w:val="28"/>
        </w:rPr>
      </w:pPr>
    </w:p>
    <w:p w:rsidR="00712FF9" w:rsidRPr="00DB110E" w:rsidRDefault="00712FF9" w:rsidP="00712FF9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DB110E">
        <w:rPr>
          <w:sz w:val="28"/>
          <w:szCs w:val="28"/>
        </w:rPr>
        <w:t>Пояснительная записка</w:t>
      </w:r>
    </w:p>
    <w:p w:rsidR="00712FF9" w:rsidRPr="00DB110E" w:rsidRDefault="00712FF9" w:rsidP="00712FF9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DB110E">
        <w:rPr>
          <w:sz w:val="28"/>
          <w:szCs w:val="28"/>
        </w:rPr>
        <w:t>Методика организации и проведения урока</w:t>
      </w:r>
      <w:r w:rsidRPr="00DB110E">
        <w:rPr>
          <w:sz w:val="28"/>
          <w:szCs w:val="28"/>
        </w:rPr>
        <w:tab/>
      </w:r>
    </w:p>
    <w:p w:rsidR="00712FF9" w:rsidRPr="00DB110E" w:rsidRDefault="00712FF9" w:rsidP="00712FF9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DB110E">
        <w:rPr>
          <w:sz w:val="28"/>
          <w:szCs w:val="28"/>
        </w:rPr>
        <w:t>План урока</w:t>
      </w:r>
    </w:p>
    <w:p w:rsidR="00712FF9" w:rsidRPr="00DB110E" w:rsidRDefault="00712FF9" w:rsidP="00712FF9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DB110E">
        <w:rPr>
          <w:sz w:val="28"/>
          <w:szCs w:val="28"/>
        </w:rPr>
        <w:t>Структура урока</w:t>
      </w:r>
    </w:p>
    <w:p w:rsidR="00712FF9" w:rsidRPr="00DB110E" w:rsidRDefault="00712FF9" w:rsidP="00712FF9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DB110E">
        <w:rPr>
          <w:sz w:val="28"/>
          <w:szCs w:val="28"/>
        </w:rPr>
        <w:t>Источники информации</w:t>
      </w:r>
    </w:p>
    <w:p w:rsidR="00712FF9" w:rsidRPr="0021287B" w:rsidRDefault="00712FF9" w:rsidP="0021287B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DB110E">
        <w:rPr>
          <w:sz w:val="28"/>
          <w:szCs w:val="28"/>
        </w:rPr>
        <w:t>Приложение</w:t>
      </w:r>
      <w:r w:rsidRPr="00DB110E">
        <w:rPr>
          <w:sz w:val="28"/>
          <w:szCs w:val="28"/>
        </w:rPr>
        <w:tab/>
      </w:r>
      <w:r w:rsidRPr="0021287B">
        <w:rPr>
          <w:sz w:val="28"/>
          <w:szCs w:val="28"/>
        </w:rPr>
        <w:tab/>
      </w:r>
    </w:p>
    <w:p w:rsidR="00712FF9" w:rsidRPr="00DB110E" w:rsidRDefault="00712FF9" w:rsidP="00712FF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 w:rsidRPr="00DB110E">
        <w:rPr>
          <w:sz w:val="28"/>
          <w:szCs w:val="28"/>
        </w:rPr>
        <w:tab/>
      </w:r>
      <w:r w:rsidRPr="00DB110E">
        <w:rPr>
          <w:sz w:val="28"/>
          <w:szCs w:val="28"/>
        </w:rPr>
        <w:tab/>
      </w:r>
      <w:r w:rsidRPr="00DB110E">
        <w:rPr>
          <w:sz w:val="28"/>
          <w:szCs w:val="28"/>
        </w:rPr>
        <w:tab/>
      </w:r>
    </w:p>
    <w:p w:rsidR="00712FF9" w:rsidRPr="00DB110E" w:rsidRDefault="00712FF9" w:rsidP="00712FF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 w:rsidRPr="00DB110E">
        <w:rPr>
          <w:sz w:val="28"/>
          <w:szCs w:val="28"/>
        </w:rPr>
        <w:tab/>
      </w:r>
      <w:r w:rsidRPr="00DB110E">
        <w:rPr>
          <w:sz w:val="28"/>
          <w:szCs w:val="28"/>
        </w:rPr>
        <w:tab/>
      </w:r>
      <w:r w:rsidRPr="00DB110E">
        <w:rPr>
          <w:sz w:val="28"/>
          <w:szCs w:val="28"/>
        </w:rPr>
        <w:tab/>
      </w:r>
      <w:r w:rsidRPr="00DB110E">
        <w:rPr>
          <w:sz w:val="28"/>
          <w:szCs w:val="28"/>
        </w:rPr>
        <w:tab/>
      </w:r>
    </w:p>
    <w:p w:rsidR="00712FF9" w:rsidRPr="00DB110E" w:rsidRDefault="00712FF9" w:rsidP="00712FF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sz w:val="28"/>
          <w:szCs w:val="28"/>
        </w:rPr>
      </w:pPr>
      <w:r w:rsidRPr="00DB110E">
        <w:rPr>
          <w:sz w:val="28"/>
          <w:szCs w:val="28"/>
        </w:rPr>
        <w:tab/>
      </w:r>
      <w:r w:rsidRPr="00DB110E">
        <w:rPr>
          <w:sz w:val="28"/>
          <w:szCs w:val="28"/>
        </w:rPr>
        <w:tab/>
      </w:r>
      <w:r w:rsidRPr="00DB110E">
        <w:rPr>
          <w:sz w:val="28"/>
          <w:szCs w:val="28"/>
        </w:rPr>
        <w:tab/>
      </w:r>
      <w:r w:rsidRPr="00DB110E">
        <w:rPr>
          <w:sz w:val="28"/>
          <w:szCs w:val="28"/>
        </w:rPr>
        <w:tab/>
      </w:r>
      <w:r w:rsidRPr="00DB110E">
        <w:rPr>
          <w:sz w:val="28"/>
          <w:szCs w:val="28"/>
        </w:rPr>
        <w:tab/>
      </w:r>
      <w:r w:rsidRPr="00DB110E">
        <w:rPr>
          <w:sz w:val="28"/>
          <w:szCs w:val="28"/>
        </w:rPr>
        <w:tab/>
      </w:r>
      <w:r w:rsidRPr="00DB110E">
        <w:rPr>
          <w:sz w:val="28"/>
          <w:szCs w:val="28"/>
        </w:rPr>
        <w:tab/>
      </w:r>
    </w:p>
    <w:p w:rsidR="00712FF9" w:rsidRPr="00DB110E" w:rsidRDefault="00712FF9" w:rsidP="00712FF9">
      <w:pPr>
        <w:jc w:val="both"/>
        <w:rPr>
          <w:rFonts w:ascii="Times New Roman" w:hAnsi="Times New Roman"/>
        </w:rPr>
      </w:pPr>
    </w:p>
    <w:p w:rsidR="00712FF9" w:rsidRPr="00DB110E" w:rsidRDefault="00712FF9" w:rsidP="00712FF9">
      <w:pPr>
        <w:jc w:val="both"/>
        <w:rPr>
          <w:rFonts w:ascii="Times New Roman" w:hAnsi="Times New Roman"/>
        </w:rPr>
      </w:pPr>
    </w:p>
    <w:p w:rsidR="00712FF9" w:rsidRPr="00DB110E" w:rsidRDefault="00712FF9" w:rsidP="00712FF9">
      <w:pPr>
        <w:jc w:val="both"/>
        <w:rPr>
          <w:rFonts w:ascii="Times New Roman" w:hAnsi="Times New Roman"/>
        </w:rPr>
      </w:pPr>
    </w:p>
    <w:p w:rsidR="00712FF9" w:rsidRPr="00DB110E" w:rsidRDefault="00712FF9" w:rsidP="00712FF9">
      <w:pPr>
        <w:jc w:val="both"/>
        <w:rPr>
          <w:rFonts w:ascii="Times New Roman" w:hAnsi="Times New Roman"/>
        </w:rPr>
      </w:pPr>
    </w:p>
    <w:p w:rsidR="00712FF9" w:rsidRPr="00DB110E" w:rsidRDefault="00712FF9" w:rsidP="00712FF9">
      <w:pPr>
        <w:jc w:val="both"/>
        <w:rPr>
          <w:rFonts w:ascii="Times New Roman" w:hAnsi="Times New Roman"/>
        </w:rPr>
      </w:pPr>
    </w:p>
    <w:p w:rsidR="00712FF9" w:rsidRDefault="00712FF9" w:rsidP="00712FF9">
      <w:pPr>
        <w:jc w:val="both"/>
        <w:rPr>
          <w:rFonts w:ascii="Times New Roman" w:hAnsi="Times New Roman"/>
        </w:rPr>
      </w:pPr>
    </w:p>
    <w:p w:rsidR="008F46F2" w:rsidRDefault="008F46F2" w:rsidP="00712FF9">
      <w:pPr>
        <w:jc w:val="both"/>
        <w:rPr>
          <w:rFonts w:ascii="Times New Roman" w:hAnsi="Times New Roman"/>
        </w:rPr>
      </w:pPr>
    </w:p>
    <w:p w:rsidR="008F46F2" w:rsidRDefault="008F46F2" w:rsidP="00712FF9">
      <w:pPr>
        <w:jc w:val="both"/>
        <w:rPr>
          <w:rFonts w:ascii="Times New Roman" w:hAnsi="Times New Roman"/>
        </w:rPr>
      </w:pPr>
    </w:p>
    <w:p w:rsidR="008F46F2" w:rsidRDefault="008F46F2" w:rsidP="00712FF9">
      <w:pPr>
        <w:jc w:val="both"/>
        <w:rPr>
          <w:rFonts w:ascii="Times New Roman" w:hAnsi="Times New Roman"/>
        </w:rPr>
      </w:pPr>
    </w:p>
    <w:p w:rsidR="008F46F2" w:rsidRDefault="008F46F2" w:rsidP="00712FF9">
      <w:pPr>
        <w:jc w:val="both"/>
        <w:rPr>
          <w:rFonts w:ascii="Times New Roman" w:hAnsi="Times New Roman"/>
        </w:rPr>
      </w:pPr>
    </w:p>
    <w:p w:rsidR="008F46F2" w:rsidRDefault="008F46F2" w:rsidP="00712FF9">
      <w:pPr>
        <w:jc w:val="both"/>
        <w:rPr>
          <w:rFonts w:ascii="Times New Roman" w:hAnsi="Times New Roman"/>
        </w:rPr>
      </w:pPr>
    </w:p>
    <w:p w:rsidR="008F46F2" w:rsidRDefault="008F46F2" w:rsidP="00712FF9">
      <w:pPr>
        <w:jc w:val="both"/>
        <w:rPr>
          <w:rFonts w:ascii="Times New Roman" w:hAnsi="Times New Roman"/>
        </w:rPr>
      </w:pPr>
    </w:p>
    <w:p w:rsidR="008F46F2" w:rsidRDefault="008F46F2" w:rsidP="00712FF9">
      <w:pPr>
        <w:jc w:val="both"/>
        <w:rPr>
          <w:rFonts w:ascii="Times New Roman" w:hAnsi="Times New Roman"/>
        </w:rPr>
      </w:pPr>
    </w:p>
    <w:p w:rsidR="008F46F2" w:rsidRDefault="008F46F2" w:rsidP="00712FF9">
      <w:pPr>
        <w:jc w:val="both"/>
        <w:rPr>
          <w:rFonts w:ascii="Times New Roman" w:hAnsi="Times New Roman"/>
        </w:rPr>
      </w:pPr>
    </w:p>
    <w:p w:rsidR="008F46F2" w:rsidRPr="00DB110E" w:rsidRDefault="008F46F2" w:rsidP="00712FF9">
      <w:pPr>
        <w:jc w:val="both"/>
        <w:rPr>
          <w:rFonts w:ascii="Times New Roman" w:hAnsi="Times New Roman"/>
        </w:rPr>
      </w:pPr>
    </w:p>
    <w:p w:rsidR="00712FF9" w:rsidRPr="00DB110E" w:rsidRDefault="00712FF9" w:rsidP="00712FF9">
      <w:pPr>
        <w:jc w:val="both"/>
        <w:rPr>
          <w:rFonts w:ascii="Times New Roman" w:hAnsi="Times New Roman"/>
        </w:rPr>
      </w:pPr>
    </w:p>
    <w:p w:rsidR="00712FF9" w:rsidRPr="00DB110E" w:rsidRDefault="00712FF9" w:rsidP="00712FF9">
      <w:pPr>
        <w:jc w:val="both"/>
        <w:rPr>
          <w:rFonts w:ascii="Times New Roman" w:hAnsi="Times New Roman"/>
        </w:rPr>
      </w:pPr>
    </w:p>
    <w:p w:rsidR="00712FF9" w:rsidRDefault="00712FF9" w:rsidP="00EC3BFE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center"/>
        <w:textAlignment w:val="baseline"/>
        <w:rPr>
          <w:b/>
          <w:sz w:val="28"/>
          <w:szCs w:val="28"/>
        </w:rPr>
      </w:pPr>
      <w:r w:rsidRPr="00973CFB">
        <w:rPr>
          <w:b/>
          <w:sz w:val="28"/>
          <w:szCs w:val="28"/>
        </w:rPr>
        <w:lastRenderedPageBreak/>
        <w:t>Пояснительная записка</w:t>
      </w:r>
    </w:p>
    <w:p w:rsidR="00EC3BFE" w:rsidRDefault="002653E3" w:rsidP="00EC3BF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44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Меню – это часть концепции предприятия питания и в то же время реклама. Многие предприятия в настоящее время составляют этот важный документ без учета ряда правил, что приводит к искажению информации, непониманию её многими посетителями.</w:t>
      </w:r>
      <w:r w:rsidR="00EC3BF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00DC8" w:rsidRDefault="002653E3" w:rsidP="00EC3BF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44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Выпускники – специалис</w:t>
      </w:r>
      <w:r w:rsidR="000370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ты колледжа, согласно программе</w:t>
      </w:r>
      <w:r w:rsidRPr="009244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должны приобрести компетенции (способность применять знания, умения, отношения и опыт в знакомых и незнакомых трудовых ситуациях) по составлению и оформлению меню. Урок – практическая работа </w:t>
      </w:r>
      <w:r w:rsidR="00300D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00DC8">
        <w:rPr>
          <w:rFonts w:ascii="Times New Roman" w:hAnsi="Times New Roman"/>
          <w:b/>
          <w:i/>
          <w:sz w:val="36"/>
          <w:szCs w:val="28"/>
        </w:rPr>
        <w:t>«</w:t>
      </w:r>
      <w:r w:rsidR="00300DC8" w:rsidRPr="005168FD">
        <w:rPr>
          <w:rFonts w:ascii="Times New Roman" w:hAnsi="Times New Roman"/>
          <w:sz w:val="28"/>
          <w:szCs w:val="28"/>
        </w:rPr>
        <w:t>Определение продажных цен на готовые блюда и кондитерские изделия, составление на основе «Сборника рецептур» калькуляционных карточек, расчет</w:t>
      </w:r>
      <w:r w:rsidR="00300DC8">
        <w:rPr>
          <w:rFonts w:ascii="Times New Roman" w:hAnsi="Times New Roman"/>
          <w:sz w:val="28"/>
          <w:szCs w:val="28"/>
        </w:rPr>
        <w:t xml:space="preserve"> накладных расходов предприятия. </w:t>
      </w:r>
      <w:r w:rsidR="00300DC8">
        <w:rPr>
          <w:rFonts w:ascii="Times New Roman" w:hAnsi="Times New Roman"/>
          <w:sz w:val="28"/>
        </w:rPr>
        <w:t>Составление комплексного меню</w:t>
      </w:r>
      <w:r w:rsidR="00300DC8" w:rsidRPr="00DB110E">
        <w:rPr>
          <w:rFonts w:ascii="Times New Roman" w:hAnsi="Times New Roman"/>
          <w:b/>
          <w:i/>
          <w:sz w:val="36"/>
          <w:szCs w:val="28"/>
        </w:rPr>
        <w:t>»</w:t>
      </w:r>
      <w:r w:rsidR="00300DC8">
        <w:rPr>
          <w:rFonts w:ascii="Times New Roman" w:hAnsi="Times New Roman"/>
          <w:b/>
          <w:i/>
          <w:sz w:val="36"/>
          <w:szCs w:val="28"/>
        </w:rPr>
        <w:t xml:space="preserve"> </w:t>
      </w:r>
      <w:r w:rsidRPr="0092443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позволяет сформировать основы компетенций по составлению и оформлению меню.</w:t>
      </w:r>
      <w:r w:rsidRPr="009244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C3BFE" w:rsidRDefault="002653E3" w:rsidP="00EC3BFE">
      <w:pPr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8"/>
          <w:szCs w:val="28"/>
        </w:rPr>
      </w:pPr>
      <w:r w:rsidRPr="0092443E">
        <w:rPr>
          <w:rFonts w:ascii="Times New Roman" w:eastAsia="Times New Roman" w:hAnsi="Times New Roman"/>
          <w:sz w:val="28"/>
          <w:szCs w:val="28"/>
          <w:lang w:eastAsia="ru-RU"/>
        </w:rPr>
        <w:t>Данная методическая разработка предназначена для проведения</w:t>
      </w:r>
      <w:r w:rsidRPr="0063379C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урока по программе</w:t>
      </w:r>
      <w:r w:rsidR="00EC3B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3BFE" w:rsidRPr="00EC3BFE">
        <w:rPr>
          <w:rFonts w:ascii="Times New Roman" w:hAnsi="Times New Roman"/>
          <w:sz w:val="28"/>
          <w:szCs w:val="28"/>
        </w:rPr>
        <w:t>учебной дисциплины</w:t>
      </w:r>
      <w:r w:rsidR="00EC3BFE">
        <w:rPr>
          <w:rFonts w:ascii="Times New Roman" w:hAnsi="Times New Roman"/>
          <w:sz w:val="28"/>
          <w:szCs w:val="28"/>
        </w:rPr>
        <w:t xml:space="preserve"> </w:t>
      </w:r>
      <w:r w:rsidR="00EC3BFE" w:rsidRPr="00EC3BFE">
        <w:rPr>
          <w:rFonts w:ascii="Times New Roman" w:hAnsi="Times New Roman"/>
          <w:sz w:val="28"/>
        </w:rPr>
        <w:t xml:space="preserve">ОП.14 </w:t>
      </w:r>
      <w:r w:rsidR="00EC3BFE">
        <w:rPr>
          <w:rFonts w:ascii="Times New Roman" w:hAnsi="Times New Roman"/>
          <w:sz w:val="28"/>
        </w:rPr>
        <w:t>К</w:t>
      </w:r>
      <w:r w:rsidR="00EC3BFE" w:rsidRPr="00EC3BFE">
        <w:rPr>
          <w:rFonts w:ascii="Times New Roman" w:hAnsi="Times New Roman"/>
          <w:sz w:val="28"/>
        </w:rPr>
        <w:t>алькуляция и учет</w:t>
      </w:r>
      <w:r w:rsidR="00EC3BFE">
        <w:rPr>
          <w:rFonts w:ascii="Times New Roman" w:hAnsi="Times New Roman"/>
          <w:sz w:val="28"/>
        </w:rPr>
        <w:t>.</w:t>
      </w:r>
    </w:p>
    <w:p w:rsidR="00EC3BFE" w:rsidRDefault="00B331BF" w:rsidP="00EC3BF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79C">
        <w:rPr>
          <w:rFonts w:ascii="Times New Roman" w:eastAsia="Times New Roman" w:hAnsi="Times New Roman"/>
          <w:sz w:val="28"/>
          <w:szCs w:val="28"/>
          <w:lang w:eastAsia="ru-RU"/>
        </w:rPr>
        <w:t>Вопросы для проверки теоретических знаний обучающихся состав</w:t>
      </w:r>
      <w:r w:rsidR="000370C8">
        <w:rPr>
          <w:rFonts w:ascii="Times New Roman" w:eastAsia="Times New Roman" w:hAnsi="Times New Roman"/>
          <w:sz w:val="28"/>
          <w:szCs w:val="28"/>
          <w:lang w:eastAsia="ru-RU"/>
        </w:rPr>
        <w:t>лены таким образом, что позволяю</w:t>
      </w:r>
      <w:r w:rsidRPr="0063379C">
        <w:rPr>
          <w:rFonts w:ascii="Times New Roman" w:eastAsia="Times New Roman" w:hAnsi="Times New Roman"/>
          <w:sz w:val="28"/>
          <w:szCs w:val="28"/>
          <w:lang w:eastAsia="ru-RU"/>
        </w:rPr>
        <w:t>т преподавателю отследить теоретический уровень подготовки обучающихся по пройденной теме. Вместе с тем каждый обучающийся имеет возможность самостоятельной проверки своих знаний. Урок обеспечен в полном объёме дидактическими средствами обучения</w:t>
      </w:r>
      <w:r w:rsidR="000370C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12FF9" w:rsidRPr="00EC3BFE" w:rsidRDefault="00712FF9" w:rsidP="00EC3BFE">
      <w:pPr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8"/>
          <w:szCs w:val="28"/>
        </w:rPr>
      </w:pPr>
      <w:r w:rsidRPr="00EC3BFE">
        <w:rPr>
          <w:rFonts w:ascii="Times New Roman" w:hAnsi="Times New Roman"/>
          <w:sz w:val="28"/>
          <w:szCs w:val="28"/>
        </w:rPr>
        <w:t>Урок был и остается основным элементом образовательного процесса, но в системе личностно-ориентированного обучения существенно меняется его функция, форма организации. В этом случае урок подчиняется не сообщению и проверке знаний (хотя и такие уроки нужны), а выявлению опыта студентов по отношению к излагаемому преподавателем содержанию. Замысел современного урока заклю</w:t>
      </w:r>
      <w:r w:rsidR="000370C8">
        <w:rPr>
          <w:rFonts w:ascii="Times New Roman" w:hAnsi="Times New Roman"/>
          <w:sz w:val="28"/>
          <w:szCs w:val="28"/>
        </w:rPr>
        <w:t>чается в создании преподавателем</w:t>
      </w:r>
      <w:r w:rsidRPr="00EC3BFE">
        <w:rPr>
          <w:rFonts w:ascii="Times New Roman" w:hAnsi="Times New Roman"/>
          <w:sz w:val="28"/>
          <w:szCs w:val="28"/>
        </w:rPr>
        <w:t xml:space="preserve"> условий для максимального влияния образовательного процесса на развитие индивидуальности человека.</w:t>
      </w:r>
    </w:p>
    <w:p w:rsidR="005168FD" w:rsidRPr="00DB110E" w:rsidRDefault="00712FF9" w:rsidP="000370C8">
      <w:pPr>
        <w:pStyle w:val="a6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C3BFE">
        <w:rPr>
          <w:sz w:val="28"/>
          <w:szCs w:val="28"/>
        </w:rPr>
        <w:t xml:space="preserve">Данная методическая разработка рассчитана на студентов </w:t>
      </w:r>
      <w:r w:rsidR="005168FD" w:rsidRPr="00EC3BFE">
        <w:rPr>
          <w:sz w:val="28"/>
          <w:szCs w:val="28"/>
        </w:rPr>
        <w:t>3</w:t>
      </w:r>
      <w:r w:rsidRPr="00EC3BFE">
        <w:rPr>
          <w:sz w:val="28"/>
          <w:szCs w:val="28"/>
        </w:rPr>
        <w:t xml:space="preserve"> курса, при этом учитывается, что окончательное формирование целей и задач урока зависит не </w:t>
      </w:r>
      <w:r w:rsidRPr="00EC3BFE">
        <w:rPr>
          <w:sz w:val="28"/>
          <w:szCs w:val="28"/>
        </w:rPr>
        <w:lastRenderedPageBreak/>
        <w:t>только от требований программы, но и от ряда других факторов, например</w:t>
      </w:r>
      <w:r w:rsidR="000370C8">
        <w:rPr>
          <w:sz w:val="28"/>
          <w:szCs w:val="28"/>
        </w:rPr>
        <w:t>,</w:t>
      </w:r>
      <w:r w:rsidRPr="00EC3BFE">
        <w:rPr>
          <w:sz w:val="28"/>
          <w:szCs w:val="28"/>
        </w:rPr>
        <w:t xml:space="preserve"> подготовленности и уровня развития студентов. </w:t>
      </w:r>
    </w:p>
    <w:p w:rsidR="008F46F2" w:rsidRDefault="008F46F2" w:rsidP="00712FF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46F2" w:rsidRDefault="008F46F2" w:rsidP="00712FF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46F2" w:rsidRDefault="008F46F2" w:rsidP="00712FF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46F2" w:rsidRDefault="008F46F2" w:rsidP="00712FF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46F2" w:rsidRDefault="008F46F2" w:rsidP="00712FF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46F2" w:rsidRDefault="008F46F2" w:rsidP="00712FF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46F2" w:rsidRDefault="008F46F2" w:rsidP="00712FF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46F2" w:rsidRDefault="008F46F2" w:rsidP="00712FF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46F2" w:rsidRDefault="008F46F2" w:rsidP="00712FF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46F2" w:rsidRDefault="008F46F2" w:rsidP="00712FF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46F2" w:rsidRDefault="008F46F2" w:rsidP="00712FF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46F2" w:rsidRDefault="008F46F2" w:rsidP="00712FF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46F2" w:rsidRDefault="008F46F2" w:rsidP="00712FF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46F2" w:rsidRDefault="008F46F2" w:rsidP="00712FF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46F2" w:rsidRDefault="008F46F2" w:rsidP="00712FF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46F2" w:rsidRDefault="008F46F2" w:rsidP="00712FF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46F2" w:rsidRDefault="008F46F2" w:rsidP="00712FF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46F2" w:rsidRDefault="008F46F2" w:rsidP="00712FF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46F2" w:rsidRDefault="008F46F2" w:rsidP="00712FF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46F2" w:rsidRDefault="008F46F2" w:rsidP="00712FF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2FF9" w:rsidRPr="00DB110E" w:rsidRDefault="00712FF9" w:rsidP="00712FF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B110E">
        <w:rPr>
          <w:rFonts w:ascii="Times New Roman" w:hAnsi="Times New Roman"/>
          <w:b/>
          <w:sz w:val="28"/>
          <w:szCs w:val="28"/>
        </w:rPr>
        <w:lastRenderedPageBreak/>
        <w:t>Методика организации и проведения  урока</w:t>
      </w:r>
    </w:p>
    <w:p w:rsidR="00712FF9" w:rsidRPr="00EC3BFE" w:rsidRDefault="00712FF9" w:rsidP="00712FF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DB110E">
        <w:rPr>
          <w:sz w:val="28"/>
          <w:szCs w:val="28"/>
        </w:rPr>
        <w:t xml:space="preserve">Данная методическая разработка представляет собой комбинированный урок по теме </w:t>
      </w:r>
      <w:r w:rsidR="00EC3BFE" w:rsidRPr="00DB110E">
        <w:rPr>
          <w:b/>
          <w:i/>
          <w:sz w:val="36"/>
          <w:szCs w:val="28"/>
        </w:rPr>
        <w:t>«</w:t>
      </w:r>
      <w:r w:rsidR="00EC3BFE" w:rsidRPr="005168FD">
        <w:rPr>
          <w:sz w:val="28"/>
          <w:szCs w:val="28"/>
        </w:rPr>
        <w:t>Определение продажных цен на готовые блюда и кондитерские изделия, составление на основе «Сборника рецептур» калькуляционных карточек, расчет</w:t>
      </w:r>
      <w:r w:rsidR="00EC3BFE">
        <w:rPr>
          <w:sz w:val="28"/>
          <w:szCs w:val="28"/>
        </w:rPr>
        <w:t xml:space="preserve"> накладных расходов предприятия. </w:t>
      </w:r>
      <w:r w:rsidR="00EC3BFE">
        <w:rPr>
          <w:sz w:val="28"/>
        </w:rPr>
        <w:t>Составление комплексного меню</w:t>
      </w:r>
      <w:r w:rsidR="00EC3BFE" w:rsidRPr="00EC3BFE">
        <w:rPr>
          <w:b/>
          <w:i/>
          <w:sz w:val="36"/>
          <w:szCs w:val="28"/>
        </w:rPr>
        <w:t>»</w:t>
      </w:r>
      <w:r w:rsidRPr="00EC3BFE">
        <w:rPr>
          <w:sz w:val="28"/>
          <w:szCs w:val="28"/>
        </w:rPr>
        <w:t>, согласно тематическому  планированию.</w:t>
      </w:r>
    </w:p>
    <w:p w:rsidR="00712FF9" w:rsidRPr="00DB110E" w:rsidRDefault="00712FF9" w:rsidP="00712FF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BFE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Методическая разработка  рассчитана </w:t>
      </w:r>
      <w:r w:rsidR="00907D59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EC3BFE">
        <w:rPr>
          <w:rFonts w:ascii="Times New Roman" w:eastAsia="Times New Roman" w:hAnsi="Times New Roman"/>
          <w:sz w:val="28"/>
          <w:szCs w:val="28"/>
          <w:lang w:eastAsia="ru-RU"/>
        </w:rPr>
        <w:t xml:space="preserve"> студентов </w:t>
      </w:r>
      <w:r w:rsidR="005168FD" w:rsidRPr="00EC3BF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C3BFE">
        <w:rPr>
          <w:rFonts w:ascii="Times New Roman" w:eastAsia="Times New Roman" w:hAnsi="Times New Roman"/>
          <w:sz w:val="28"/>
          <w:szCs w:val="28"/>
          <w:lang w:eastAsia="ru-RU"/>
        </w:rPr>
        <w:t xml:space="preserve"> курса</w:t>
      </w:r>
      <w:r w:rsidR="005168FD" w:rsidRPr="00EC3BF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168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12FF9" w:rsidRPr="00DB110E" w:rsidRDefault="00712FF9" w:rsidP="00712FF9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B110E">
        <w:rPr>
          <w:rFonts w:ascii="Times New Roman" w:hAnsi="Times New Roman"/>
          <w:sz w:val="28"/>
          <w:szCs w:val="28"/>
        </w:rPr>
        <w:t>Для эффективного  усвоения учебного материала используются методические приёмы: создание эмоционального фона, иллюстрация, демонстр</w:t>
      </w:r>
      <w:r>
        <w:rPr>
          <w:rFonts w:ascii="Times New Roman" w:hAnsi="Times New Roman"/>
          <w:sz w:val="28"/>
          <w:szCs w:val="28"/>
        </w:rPr>
        <w:t>ация,    самостоятельная работа</w:t>
      </w:r>
      <w:r w:rsidRPr="00DB110E">
        <w:rPr>
          <w:rFonts w:ascii="Times New Roman" w:hAnsi="Times New Roman"/>
          <w:sz w:val="28"/>
          <w:szCs w:val="28"/>
        </w:rPr>
        <w:t xml:space="preserve">  и др.</w:t>
      </w:r>
    </w:p>
    <w:p w:rsidR="00712FF9" w:rsidRPr="00DB110E" w:rsidRDefault="00712FF9" w:rsidP="00712FF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110E">
        <w:rPr>
          <w:rFonts w:ascii="Times New Roman" w:hAnsi="Times New Roman"/>
          <w:sz w:val="28"/>
          <w:szCs w:val="28"/>
        </w:rPr>
        <w:t>Предварительная подготовка к уроку включает:</w:t>
      </w:r>
    </w:p>
    <w:p w:rsidR="00712FF9" w:rsidRPr="00DB110E" w:rsidRDefault="00712FF9" w:rsidP="00712FF9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B110E">
        <w:rPr>
          <w:rFonts w:ascii="Times New Roman" w:hAnsi="Times New Roman"/>
          <w:sz w:val="28"/>
          <w:szCs w:val="28"/>
        </w:rPr>
        <w:t xml:space="preserve">-    выбор типа урока, форм организации, методов и приемов обучения; </w:t>
      </w:r>
    </w:p>
    <w:p w:rsidR="00712FF9" w:rsidRPr="00DB110E" w:rsidRDefault="00712FF9" w:rsidP="00712FF9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B110E">
        <w:rPr>
          <w:rFonts w:ascii="Times New Roman" w:hAnsi="Times New Roman"/>
          <w:sz w:val="28"/>
          <w:szCs w:val="28"/>
        </w:rPr>
        <w:t xml:space="preserve">-   определение </w:t>
      </w:r>
      <w:proofErr w:type="spellStart"/>
      <w:r w:rsidRPr="00DB110E">
        <w:rPr>
          <w:rFonts w:ascii="Times New Roman" w:hAnsi="Times New Roman"/>
          <w:sz w:val="28"/>
          <w:szCs w:val="28"/>
        </w:rPr>
        <w:t>межпредметных</w:t>
      </w:r>
      <w:proofErr w:type="spellEnd"/>
      <w:r w:rsidRPr="00DB110E">
        <w:rPr>
          <w:rFonts w:ascii="Times New Roman" w:hAnsi="Times New Roman"/>
          <w:sz w:val="28"/>
          <w:szCs w:val="28"/>
        </w:rPr>
        <w:t xml:space="preserve"> связей, формулировка конкретных вопросов;</w:t>
      </w:r>
    </w:p>
    <w:p w:rsidR="00712FF9" w:rsidRPr="00DB110E" w:rsidRDefault="00712FF9" w:rsidP="00712FF9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B110E">
        <w:rPr>
          <w:rFonts w:ascii="Times New Roman" w:hAnsi="Times New Roman"/>
          <w:sz w:val="28"/>
          <w:szCs w:val="28"/>
        </w:rPr>
        <w:t xml:space="preserve">- работу над рациональной  структурой урока, определение продолжительности каждого элемента; </w:t>
      </w:r>
    </w:p>
    <w:p w:rsidR="00712FF9" w:rsidRPr="00DB110E" w:rsidRDefault="00712FF9" w:rsidP="00712FF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110E">
        <w:rPr>
          <w:rFonts w:ascii="Times New Roman" w:hAnsi="Times New Roman"/>
          <w:sz w:val="28"/>
          <w:szCs w:val="28"/>
        </w:rPr>
        <w:t>-  определение наглядно-технического оснащения урока  и  подготовку видеоматериала.</w:t>
      </w:r>
    </w:p>
    <w:p w:rsidR="00712FF9" w:rsidRPr="00DB110E" w:rsidRDefault="00712FF9" w:rsidP="00712FF9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B110E">
        <w:rPr>
          <w:rFonts w:ascii="Times New Roman" w:hAnsi="Times New Roman"/>
          <w:b/>
          <w:sz w:val="28"/>
          <w:szCs w:val="28"/>
        </w:rPr>
        <w:t xml:space="preserve">Время проведения –  </w:t>
      </w:r>
      <w:r w:rsidR="00B331BF">
        <w:rPr>
          <w:rFonts w:ascii="Times New Roman" w:hAnsi="Times New Roman"/>
          <w:b/>
          <w:sz w:val="28"/>
          <w:szCs w:val="28"/>
        </w:rPr>
        <w:t>45</w:t>
      </w:r>
      <w:r w:rsidRPr="00DB110E">
        <w:rPr>
          <w:rFonts w:ascii="Times New Roman" w:hAnsi="Times New Roman"/>
          <w:b/>
          <w:sz w:val="28"/>
          <w:szCs w:val="28"/>
        </w:rPr>
        <w:t xml:space="preserve"> мин.</w:t>
      </w:r>
    </w:p>
    <w:p w:rsidR="00712FF9" w:rsidRPr="00DB110E" w:rsidRDefault="00712FF9" w:rsidP="00712FF9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szCs w:val="22"/>
        </w:rPr>
      </w:pPr>
    </w:p>
    <w:p w:rsidR="00712FF9" w:rsidRPr="00DB110E" w:rsidRDefault="00712FF9" w:rsidP="00712FF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32"/>
          <w:szCs w:val="28"/>
          <w:lang w:eastAsia="ru-RU"/>
        </w:rPr>
      </w:pPr>
    </w:p>
    <w:p w:rsidR="00712FF9" w:rsidRPr="00DB110E" w:rsidRDefault="00712FF9" w:rsidP="00712FF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712FF9" w:rsidRPr="00DB110E" w:rsidRDefault="00712FF9" w:rsidP="00712FF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712FF9" w:rsidRPr="00417259" w:rsidRDefault="00712FF9" w:rsidP="00417259">
      <w:pPr>
        <w:pStyle w:val="a4"/>
        <w:spacing w:line="360" w:lineRule="auto"/>
        <w:ind w:firstLine="709"/>
        <w:jc w:val="center"/>
        <w:rPr>
          <w:rFonts w:ascii="Times New Roman" w:hAnsi="Times New Roman"/>
          <w:b/>
          <w:iCs/>
          <w:sz w:val="28"/>
          <w:szCs w:val="28"/>
        </w:rPr>
      </w:pPr>
      <w:r w:rsidRPr="00DB110E">
        <w:rPr>
          <w:sz w:val="28"/>
          <w:szCs w:val="28"/>
        </w:rPr>
        <w:br w:type="column"/>
      </w:r>
      <w:r w:rsidRPr="00417259">
        <w:rPr>
          <w:rFonts w:ascii="Times New Roman" w:hAnsi="Times New Roman"/>
          <w:b/>
          <w:iCs/>
          <w:sz w:val="28"/>
          <w:szCs w:val="28"/>
        </w:rPr>
        <w:lastRenderedPageBreak/>
        <w:t>План урока</w:t>
      </w:r>
    </w:p>
    <w:p w:rsidR="00B331BF" w:rsidRPr="00417259" w:rsidRDefault="00083170" w:rsidP="004172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Цели</w:t>
      </w:r>
      <w:r w:rsidR="00B331BF" w:rsidRPr="00417259">
        <w:rPr>
          <w:rFonts w:ascii="Times New Roman" w:hAnsi="Times New Roman"/>
          <w:b/>
          <w:sz w:val="28"/>
          <w:szCs w:val="28"/>
        </w:rPr>
        <w:t xml:space="preserve"> занятия:</w:t>
      </w:r>
      <w:r w:rsidR="00B331BF" w:rsidRPr="00417259">
        <w:rPr>
          <w:rFonts w:ascii="Times New Roman" w:hAnsi="Times New Roman"/>
          <w:sz w:val="28"/>
          <w:szCs w:val="28"/>
        </w:rPr>
        <w:t xml:space="preserve"> </w:t>
      </w:r>
    </w:p>
    <w:p w:rsidR="00B331BF" w:rsidRPr="00083170" w:rsidRDefault="00DC7298" w:rsidP="00083170">
      <w:pPr>
        <w:pStyle w:val="a7"/>
        <w:numPr>
          <w:ilvl w:val="0"/>
          <w:numId w:val="37"/>
        </w:numPr>
        <w:spacing w:line="360" w:lineRule="auto"/>
        <w:jc w:val="both"/>
        <w:rPr>
          <w:rFonts w:eastAsia="Times New Roman"/>
          <w:szCs w:val="28"/>
        </w:rPr>
      </w:pPr>
      <w:r w:rsidRPr="00083170">
        <w:rPr>
          <w:color w:val="000000"/>
          <w:kern w:val="24"/>
          <w:szCs w:val="28"/>
        </w:rPr>
        <w:t>Разработать комплексное</w:t>
      </w:r>
      <w:r w:rsidR="00B331BF" w:rsidRPr="00083170">
        <w:rPr>
          <w:color w:val="000000"/>
          <w:kern w:val="24"/>
          <w:szCs w:val="28"/>
        </w:rPr>
        <w:t xml:space="preserve"> меню</w:t>
      </w:r>
      <w:r w:rsidR="00907D59">
        <w:rPr>
          <w:color w:val="000000"/>
          <w:kern w:val="24"/>
          <w:szCs w:val="28"/>
        </w:rPr>
        <w:t>.</w:t>
      </w:r>
    </w:p>
    <w:p w:rsidR="00B331BF" w:rsidRPr="00083170" w:rsidRDefault="00B331BF" w:rsidP="00083170">
      <w:pPr>
        <w:pStyle w:val="a7"/>
        <w:numPr>
          <w:ilvl w:val="0"/>
          <w:numId w:val="37"/>
        </w:numPr>
        <w:spacing w:line="360" w:lineRule="auto"/>
        <w:jc w:val="both"/>
        <w:rPr>
          <w:rFonts w:eastAsia="Times New Roman"/>
          <w:szCs w:val="28"/>
        </w:rPr>
      </w:pPr>
      <w:r w:rsidRPr="00083170">
        <w:rPr>
          <w:color w:val="000000"/>
          <w:kern w:val="24"/>
          <w:szCs w:val="28"/>
        </w:rPr>
        <w:t xml:space="preserve">Отработать навыки расчета </w:t>
      </w:r>
      <w:r w:rsidR="00EC3BFE">
        <w:rPr>
          <w:color w:val="000000"/>
          <w:kern w:val="24"/>
          <w:szCs w:val="28"/>
        </w:rPr>
        <w:t xml:space="preserve"> цен согласно  </w:t>
      </w:r>
      <w:r w:rsidRPr="00083170">
        <w:rPr>
          <w:color w:val="000000"/>
          <w:kern w:val="24"/>
          <w:szCs w:val="28"/>
        </w:rPr>
        <w:t>калькуляции</w:t>
      </w:r>
      <w:r w:rsidR="00907D59">
        <w:rPr>
          <w:color w:val="000000"/>
          <w:kern w:val="24"/>
          <w:szCs w:val="28"/>
        </w:rPr>
        <w:t>.</w:t>
      </w:r>
    </w:p>
    <w:p w:rsidR="00B331BF" w:rsidRPr="00083170" w:rsidRDefault="00B331BF" w:rsidP="00083170">
      <w:pPr>
        <w:pStyle w:val="a7"/>
        <w:numPr>
          <w:ilvl w:val="0"/>
          <w:numId w:val="37"/>
        </w:numPr>
        <w:spacing w:line="360" w:lineRule="auto"/>
        <w:jc w:val="both"/>
        <w:rPr>
          <w:szCs w:val="28"/>
        </w:rPr>
      </w:pPr>
      <w:r w:rsidRPr="00083170">
        <w:rPr>
          <w:szCs w:val="28"/>
        </w:rPr>
        <w:t>Познакомит</w:t>
      </w:r>
      <w:r w:rsidR="00907D59">
        <w:rPr>
          <w:szCs w:val="28"/>
        </w:rPr>
        <w:t>ь с основными способами расчета.</w:t>
      </w:r>
      <w:r w:rsidRPr="00083170">
        <w:rPr>
          <w:szCs w:val="28"/>
        </w:rPr>
        <w:t xml:space="preserve"> </w:t>
      </w:r>
    </w:p>
    <w:p w:rsidR="00B331BF" w:rsidRPr="00083170" w:rsidRDefault="00B331BF" w:rsidP="00083170">
      <w:pPr>
        <w:pStyle w:val="a7"/>
        <w:numPr>
          <w:ilvl w:val="0"/>
          <w:numId w:val="37"/>
        </w:numPr>
        <w:spacing w:line="360" w:lineRule="auto"/>
        <w:jc w:val="both"/>
        <w:rPr>
          <w:rFonts w:eastAsia="Times New Roman"/>
          <w:szCs w:val="28"/>
        </w:rPr>
      </w:pPr>
      <w:r w:rsidRPr="00083170">
        <w:rPr>
          <w:szCs w:val="28"/>
        </w:rPr>
        <w:t>Способствовать развитию информационных, коммуникативных, образовательных, рефлексивных компетенций у участников образовательного процесса.</w:t>
      </w:r>
    </w:p>
    <w:p w:rsidR="00B331BF" w:rsidRPr="00417259" w:rsidRDefault="00B331BF" w:rsidP="0041725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17259">
        <w:rPr>
          <w:rFonts w:ascii="Times New Roman" w:hAnsi="Times New Roman"/>
          <w:b/>
          <w:sz w:val="28"/>
          <w:szCs w:val="28"/>
        </w:rPr>
        <w:t>Задачи занятия</w:t>
      </w:r>
    </w:p>
    <w:p w:rsidR="00B331BF" w:rsidRPr="00417259" w:rsidRDefault="00B331BF" w:rsidP="00417259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417259">
        <w:rPr>
          <w:rFonts w:ascii="Times New Roman" w:hAnsi="Times New Roman"/>
          <w:b/>
          <w:i/>
          <w:sz w:val="28"/>
          <w:szCs w:val="28"/>
        </w:rPr>
        <w:t>образовательные:</w:t>
      </w:r>
    </w:p>
    <w:p w:rsidR="00B331BF" w:rsidRPr="00417259" w:rsidRDefault="00B331BF" w:rsidP="00417259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17259">
        <w:rPr>
          <w:rFonts w:ascii="Times New Roman" w:eastAsia="Times New Roman" w:hAnsi="Times New Roman"/>
          <w:sz w:val="28"/>
          <w:szCs w:val="28"/>
        </w:rPr>
        <w:t>познакомить обучающихся с понятиями меню, цена, наценка;</w:t>
      </w:r>
    </w:p>
    <w:p w:rsidR="00B331BF" w:rsidRPr="00417259" w:rsidRDefault="00B331BF" w:rsidP="00417259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17259">
        <w:rPr>
          <w:rFonts w:ascii="Times New Roman" w:eastAsia="Times New Roman" w:hAnsi="Times New Roman"/>
          <w:sz w:val="28"/>
          <w:szCs w:val="28"/>
        </w:rPr>
        <w:t>способами создания комплексного меню;</w:t>
      </w:r>
    </w:p>
    <w:p w:rsidR="00B331BF" w:rsidRPr="00417259" w:rsidRDefault="00B331BF" w:rsidP="00417259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17259">
        <w:rPr>
          <w:rFonts w:ascii="Times New Roman" w:eastAsia="Times New Roman" w:hAnsi="Times New Roman"/>
          <w:color w:val="000000"/>
          <w:sz w:val="28"/>
          <w:szCs w:val="28"/>
        </w:rPr>
        <w:t>показать практический расчет цены блюда.</w:t>
      </w:r>
    </w:p>
    <w:p w:rsidR="00B331BF" w:rsidRPr="00417259" w:rsidRDefault="00B331BF" w:rsidP="004172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7259">
        <w:rPr>
          <w:rFonts w:ascii="Times New Roman" w:hAnsi="Times New Roman"/>
          <w:b/>
          <w:i/>
          <w:sz w:val="28"/>
          <w:szCs w:val="28"/>
        </w:rPr>
        <w:t>развивающие</w:t>
      </w:r>
      <w:r w:rsidRPr="00417259">
        <w:rPr>
          <w:rFonts w:ascii="Times New Roman" w:hAnsi="Times New Roman"/>
          <w:sz w:val="28"/>
          <w:szCs w:val="28"/>
        </w:rPr>
        <w:t>:</w:t>
      </w:r>
    </w:p>
    <w:p w:rsidR="00B331BF" w:rsidRPr="00417259" w:rsidRDefault="00B331BF" w:rsidP="00417259">
      <w:pPr>
        <w:pStyle w:val="a7"/>
        <w:numPr>
          <w:ilvl w:val="0"/>
          <w:numId w:val="14"/>
        </w:numPr>
        <w:spacing w:line="360" w:lineRule="auto"/>
        <w:ind w:left="0" w:firstLine="709"/>
        <w:jc w:val="both"/>
        <w:rPr>
          <w:rFonts w:cs="Times New Roman"/>
          <w:szCs w:val="28"/>
        </w:rPr>
      </w:pPr>
      <w:r w:rsidRPr="00417259">
        <w:rPr>
          <w:rFonts w:cs="Times New Roman"/>
          <w:szCs w:val="28"/>
        </w:rPr>
        <w:t>развитие критического мышления и творческих способностей обучающихся через анализ и обобщение информации для решения прикладных задач и получения ответов на вопросы; выполнения задания и организацию самостоятельной практической работы;</w:t>
      </w:r>
    </w:p>
    <w:p w:rsidR="00B331BF" w:rsidRPr="00417259" w:rsidRDefault="00B331BF" w:rsidP="00417259">
      <w:pPr>
        <w:pStyle w:val="a7"/>
        <w:numPr>
          <w:ilvl w:val="0"/>
          <w:numId w:val="14"/>
        </w:numPr>
        <w:spacing w:line="360" w:lineRule="auto"/>
        <w:ind w:left="0" w:firstLine="709"/>
        <w:jc w:val="both"/>
        <w:rPr>
          <w:rFonts w:cs="Times New Roman"/>
          <w:szCs w:val="28"/>
        </w:rPr>
      </w:pPr>
      <w:r w:rsidRPr="00417259">
        <w:rPr>
          <w:rFonts w:cs="Times New Roman"/>
          <w:szCs w:val="28"/>
        </w:rPr>
        <w:t>развитие логического мышления, памяти через выполнение тестовых заданий;</w:t>
      </w:r>
    </w:p>
    <w:p w:rsidR="00B331BF" w:rsidRPr="00417259" w:rsidRDefault="00B331BF" w:rsidP="00417259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7259">
        <w:rPr>
          <w:rFonts w:ascii="Times New Roman" w:hAnsi="Times New Roman"/>
          <w:sz w:val="28"/>
          <w:szCs w:val="28"/>
        </w:rPr>
        <w:t>развитие эмоциональной сферы обучающихся через применение активных форм в</w:t>
      </w:r>
      <w:r w:rsidR="00907D59">
        <w:rPr>
          <w:rFonts w:ascii="Times New Roman" w:hAnsi="Times New Roman"/>
          <w:sz w:val="28"/>
          <w:szCs w:val="28"/>
        </w:rPr>
        <w:t>едения урока, в том числе и ИКТ;</w:t>
      </w:r>
    </w:p>
    <w:p w:rsidR="00B331BF" w:rsidRPr="00417259" w:rsidRDefault="00B331BF" w:rsidP="00417259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7259">
        <w:rPr>
          <w:rFonts w:ascii="Times New Roman" w:hAnsi="Times New Roman"/>
          <w:sz w:val="28"/>
          <w:szCs w:val="28"/>
        </w:rPr>
        <w:t>развитие рефлексивных умений через проведение самоанализа собственных достижений на нём;</w:t>
      </w:r>
    </w:p>
    <w:p w:rsidR="00B331BF" w:rsidRPr="00417259" w:rsidRDefault="00B331BF" w:rsidP="00417259">
      <w:pPr>
        <w:pStyle w:val="a7"/>
        <w:numPr>
          <w:ilvl w:val="0"/>
          <w:numId w:val="14"/>
        </w:numPr>
        <w:spacing w:line="360" w:lineRule="auto"/>
        <w:ind w:left="0" w:firstLine="709"/>
        <w:jc w:val="both"/>
        <w:rPr>
          <w:rFonts w:cs="Times New Roman"/>
          <w:szCs w:val="28"/>
        </w:rPr>
      </w:pPr>
      <w:r w:rsidRPr="00417259">
        <w:rPr>
          <w:rFonts w:cs="Times New Roman"/>
          <w:szCs w:val="28"/>
        </w:rPr>
        <w:t>формирование готовнос</w:t>
      </w:r>
      <w:r w:rsidR="00907D59">
        <w:rPr>
          <w:rFonts w:cs="Times New Roman"/>
          <w:szCs w:val="28"/>
        </w:rPr>
        <w:t>ти обучающихся к информационно-</w:t>
      </w:r>
      <w:r w:rsidRPr="00417259">
        <w:rPr>
          <w:rFonts w:cs="Times New Roman"/>
          <w:szCs w:val="28"/>
        </w:rPr>
        <w:t>учебной деятельности, применению средств информационных технологий в любом предмете для реализации учебных целей и саморазвития;</w:t>
      </w:r>
    </w:p>
    <w:p w:rsidR="00B331BF" w:rsidRPr="00417259" w:rsidRDefault="00B331BF" w:rsidP="00417259">
      <w:pPr>
        <w:pStyle w:val="a7"/>
        <w:numPr>
          <w:ilvl w:val="0"/>
          <w:numId w:val="14"/>
        </w:numPr>
        <w:spacing w:line="360" w:lineRule="auto"/>
        <w:ind w:left="0" w:firstLine="709"/>
        <w:jc w:val="both"/>
        <w:rPr>
          <w:rFonts w:cs="Times New Roman"/>
          <w:szCs w:val="28"/>
        </w:rPr>
      </w:pPr>
      <w:r w:rsidRPr="00417259">
        <w:rPr>
          <w:rFonts w:cs="Times New Roman"/>
          <w:szCs w:val="28"/>
        </w:rPr>
        <w:t>формирование финансовой  грамотности;</w:t>
      </w:r>
    </w:p>
    <w:p w:rsidR="00B331BF" w:rsidRPr="00F40B70" w:rsidRDefault="00B331BF" w:rsidP="00F40B70">
      <w:pPr>
        <w:pStyle w:val="a7"/>
        <w:numPr>
          <w:ilvl w:val="0"/>
          <w:numId w:val="14"/>
        </w:numPr>
        <w:spacing w:line="360" w:lineRule="auto"/>
        <w:ind w:left="0" w:firstLine="709"/>
        <w:jc w:val="both"/>
        <w:rPr>
          <w:rFonts w:cs="Times New Roman"/>
          <w:szCs w:val="28"/>
        </w:rPr>
      </w:pPr>
      <w:r w:rsidRPr="00417259">
        <w:rPr>
          <w:rFonts w:cs="Times New Roman"/>
          <w:szCs w:val="28"/>
        </w:rPr>
        <w:t>развитие инициативности, самостоятельности</w:t>
      </w:r>
    </w:p>
    <w:p w:rsidR="00B331BF" w:rsidRPr="00417259" w:rsidRDefault="00B331BF" w:rsidP="00417259">
      <w:pPr>
        <w:pStyle w:val="a7"/>
        <w:spacing w:line="360" w:lineRule="auto"/>
        <w:ind w:left="0" w:firstLine="709"/>
        <w:jc w:val="both"/>
        <w:rPr>
          <w:rFonts w:cs="Times New Roman"/>
          <w:szCs w:val="28"/>
        </w:rPr>
      </w:pPr>
      <w:r w:rsidRPr="00417259">
        <w:rPr>
          <w:rFonts w:cs="Times New Roman"/>
          <w:b/>
          <w:i/>
          <w:szCs w:val="28"/>
        </w:rPr>
        <w:t xml:space="preserve"> воспитательные:</w:t>
      </w:r>
    </w:p>
    <w:p w:rsidR="00B331BF" w:rsidRPr="00417259" w:rsidRDefault="00B331BF" w:rsidP="00417259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7259">
        <w:rPr>
          <w:rFonts w:ascii="Times New Roman" w:hAnsi="Times New Roman"/>
          <w:sz w:val="28"/>
          <w:szCs w:val="28"/>
        </w:rPr>
        <w:lastRenderedPageBreak/>
        <w:t>развитие коммуникативных умений через организацию групповой и фронтальной, коллективной работы на уроке;</w:t>
      </w:r>
    </w:p>
    <w:p w:rsidR="00B331BF" w:rsidRPr="00417259" w:rsidRDefault="00B331BF" w:rsidP="00417259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17259">
        <w:rPr>
          <w:rFonts w:ascii="Times New Roman" w:eastAsia="Times New Roman" w:hAnsi="Times New Roman"/>
          <w:sz w:val="28"/>
          <w:szCs w:val="28"/>
        </w:rPr>
        <w:t>воспитание познавательного интереса к предмету;</w:t>
      </w:r>
    </w:p>
    <w:p w:rsidR="00B331BF" w:rsidRPr="00417259" w:rsidRDefault="00B331BF" w:rsidP="00417259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17259">
        <w:rPr>
          <w:rFonts w:ascii="Times New Roman" w:eastAsia="Times New Roman" w:hAnsi="Times New Roman"/>
          <w:sz w:val="28"/>
          <w:szCs w:val="28"/>
        </w:rPr>
        <w:t xml:space="preserve">развитие у </w:t>
      </w:r>
      <w:proofErr w:type="gramStart"/>
      <w:r w:rsidRPr="00417259">
        <w:rPr>
          <w:rFonts w:ascii="Times New Roman" w:eastAsia="Times New Roman" w:hAnsi="Times New Roman"/>
          <w:sz w:val="28"/>
          <w:szCs w:val="28"/>
        </w:rPr>
        <w:t>обучающихся</w:t>
      </w:r>
      <w:proofErr w:type="gramEnd"/>
      <w:r w:rsidRPr="00417259">
        <w:rPr>
          <w:rFonts w:ascii="Times New Roman" w:eastAsia="Times New Roman" w:hAnsi="Times New Roman"/>
          <w:sz w:val="28"/>
          <w:szCs w:val="28"/>
        </w:rPr>
        <w:t xml:space="preserve"> чувства собственного достоинства, умения ориентироваться в социальной среде;</w:t>
      </w:r>
    </w:p>
    <w:p w:rsidR="00B331BF" w:rsidRPr="00417259" w:rsidRDefault="00B331BF" w:rsidP="00417259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rFonts w:cs="Times New Roman"/>
          <w:szCs w:val="28"/>
        </w:rPr>
      </w:pPr>
      <w:r w:rsidRPr="00417259">
        <w:rPr>
          <w:rFonts w:cs="Times New Roman"/>
          <w:szCs w:val="28"/>
        </w:rPr>
        <w:t>воспитание трудолюбия, ответственности за результаты своего труда;</w:t>
      </w:r>
    </w:p>
    <w:p w:rsidR="00B331BF" w:rsidRDefault="00B331BF" w:rsidP="00417259">
      <w:pPr>
        <w:pStyle w:val="a7"/>
        <w:numPr>
          <w:ilvl w:val="0"/>
          <w:numId w:val="15"/>
        </w:numPr>
        <w:spacing w:line="360" w:lineRule="auto"/>
        <w:ind w:left="0" w:firstLine="709"/>
        <w:jc w:val="both"/>
        <w:rPr>
          <w:rFonts w:cs="Times New Roman"/>
          <w:szCs w:val="28"/>
        </w:rPr>
      </w:pPr>
      <w:r w:rsidRPr="00417259">
        <w:rPr>
          <w:rFonts w:cs="Times New Roman"/>
          <w:szCs w:val="28"/>
        </w:rPr>
        <w:t xml:space="preserve">воспитание доброжелательности среди </w:t>
      </w:r>
      <w:proofErr w:type="gramStart"/>
      <w:r w:rsidRPr="00417259">
        <w:rPr>
          <w:rFonts w:cs="Times New Roman"/>
          <w:szCs w:val="28"/>
        </w:rPr>
        <w:t>обучающихся</w:t>
      </w:r>
      <w:proofErr w:type="gramEnd"/>
      <w:r w:rsidRPr="00417259">
        <w:rPr>
          <w:rFonts w:cs="Times New Roman"/>
          <w:szCs w:val="28"/>
        </w:rPr>
        <w:t>, нацеленность на результативность.</w:t>
      </w:r>
    </w:p>
    <w:p w:rsidR="00907D59" w:rsidRPr="00907D59" w:rsidRDefault="00907D59" w:rsidP="008F46F2">
      <w:pPr>
        <w:pStyle w:val="a7"/>
        <w:spacing w:line="360" w:lineRule="auto"/>
        <w:ind w:left="502"/>
        <w:jc w:val="both"/>
        <w:rPr>
          <w:rFonts w:eastAsia="Times New Roman"/>
          <w:color w:val="000000"/>
          <w:szCs w:val="28"/>
        </w:rPr>
      </w:pPr>
      <w:r w:rsidRPr="00907D59">
        <w:rPr>
          <w:rFonts w:eastAsia="Times New Roman"/>
          <w:b/>
          <w:bCs/>
          <w:i/>
          <w:szCs w:val="28"/>
        </w:rPr>
        <w:t>Предметные</w:t>
      </w:r>
      <w:r w:rsidRPr="00907D59">
        <w:rPr>
          <w:rFonts w:eastAsia="Times New Roman"/>
          <w:i/>
          <w:iCs/>
          <w:szCs w:val="28"/>
        </w:rPr>
        <w:t>: </w:t>
      </w:r>
      <w:r w:rsidRPr="00907D59">
        <w:rPr>
          <w:rFonts w:eastAsia="Times New Roman"/>
          <w:color w:val="000000"/>
          <w:szCs w:val="28"/>
        </w:rPr>
        <w:t>формирование представления об основных изучаемых понятиях,</w:t>
      </w:r>
      <w:r w:rsidRPr="00907D59">
        <w:rPr>
          <w:rFonts w:eastAsia="Times New Roman"/>
          <w:szCs w:val="28"/>
        </w:rPr>
        <w:t xml:space="preserve"> изучение дисциплины.</w:t>
      </w:r>
    </w:p>
    <w:p w:rsidR="00907D59" w:rsidRPr="00907D59" w:rsidRDefault="00907D59" w:rsidP="008F46F2">
      <w:pPr>
        <w:pStyle w:val="a7"/>
        <w:spacing w:line="360" w:lineRule="auto"/>
        <w:ind w:left="502"/>
        <w:jc w:val="both"/>
        <w:rPr>
          <w:rFonts w:eastAsia="Times New Roman"/>
          <w:i/>
          <w:szCs w:val="28"/>
        </w:rPr>
      </w:pPr>
      <w:proofErr w:type="spellStart"/>
      <w:r w:rsidRPr="00907D59">
        <w:rPr>
          <w:rFonts w:eastAsia="Times New Roman"/>
          <w:b/>
          <w:bCs/>
          <w:i/>
          <w:szCs w:val="28"/>
        </w:rPr>
        <w:t>Метапредметные</w:t>
      </w:r>
      <w:proofErr w:type="spellEnd"/>
      <w:r w:rsidRPr="00907D59">
        <w:rPr>
          <w:rFonts w:eastAsia="Times New Roman"/>
          <w:b/>
          <w:bCs/>
          <w:i/>
          <w:szCs w:val="28"/>
        </w:rPr>
        <w:t>:</w:t>
      </w:r>
    </w:p>
    <w:p w:rsidR="00907D59" w:rsidRPr="00907D59" w:rsidRDefault="00907D59" w:rsidP="00907D59">
      <w:pPr>
        <w:pStyle w:val="a7"/>
        <w:numPr>
          <w:ilvl w:val="0"/>
          <w:numId w:val="15"/>
        </w:numPr>
        <w:spacing w:line="360" w:lineRule="auto"/>
        <w:jc w:val="both"/>
        <w:rPr>
          <w:rFonts w:eastAsia="Times New Roman"/>
          <w:szCs w:val="28"/>
        </w:rPr>
      </w:pPr>
      <w:r w:rsidRPr="00907D59">
        <w:rPr>
          <w:rFonts w:eastAsia="Times New Roman"/>
          <w:szCs w:val="28"/>
        </w:rPr>
        <w:t>Умение выделять нравственный аспект поведения на уроке.</w:t>
      </w:r>
    </w:p>
    <w:p w:rsidR="00907D59" w:rsidRPr="00907D59" w:rsidRDefault="00907D59" w:rsidP="00907D59">
      <w:pPr>
        <w:pStyle w:val="a7"/>
        <w:numPr>
          <w:ilvl w:val="0"/>
          <w:numId w:val="15"/>
        </w:numPr>
        <w:spacing w:line="360" w:lineRule="auto"/>
        <w:jc w:val="both"/>
        <w:rPr>
          <w:rFonts w:eastAsia="Times New Roman"/>
          <w:szCs w:val="28"/>
        </w:rPr>
      </w:pPr>
      <w:r w:rsidRPr="00907D59">
        <w:rPr>
          <w:rFonts w:eastAsia="Times New Roman"/>
          <w:szCs w:val="28"/>
        </w:rPr>
        <w:t>Умение планировать свою деятельность, определять цель, обнаруживать и формулировать проблему урока, работать по плану, выдвигать версии, оценивать степень успешности достижения цели</w:t>
      </w:r>
    </w:p>
    <w:p w:rsidR="00907D59" w:rsidRPr="00907D59" w:rsidRDefault="00907D59" w:rsidP="00907D59">
      <w:pPr>
        <w:pStyle w:val="a7"/>
        <w:numPr>
          <w:ilvl w:val="0"/>
          <w:numId w:val="15"/>
        </w:numPr>
        <w:spacing w:line="360" w:lineRule="auto"/>
        <w:jc w:val="both"/>
        <w:rPr>
          <w:rFonts w:eastAsia="Times New Roman"/>
          <w:szCs w:val="28"/>
        </w:rPr>
      </w:pPr>
      <w:r w:rsidRPr="00907D59">
        <w:rPr>
          <w:rFonts w:eastAsia="Times New Roman"/>
          <w:szCs w:val="28"/>
        </w:rPr>
        <w:t>анализировать и обобщать, сравнивать, устанавливать аналогии по созданию меню   по сборнику рецептур, поиск наиболее эффективного способа решения задачи.</w:t>
      </w:r>
    </w:p>
    <w:p w:rsidR="00907D59" w:rsidRPr="008F46F2" w:rsidRDefault="00EF4CDA" w:rsidP="008F46F2">
      <w:pPr>
        <w:pStyle w:val="a7"/>
        <w:spacing w:line="360" w:lineRule="auto"/>
        <w:ind w:left="709"/>
        <w:jc w:val="both"/>
        <w:rPr>
          <w:rFonts w:cs="Times New Roman"/>
          <w:b/>
          <w:i/>
          <w:szCs w:val="28"/>
        </w:rPr>
      </w:pPr>
      <w:proofErr w:type="spellStart"/>
      <w:r w:rsidRPr="008F46F2">
        <w:rPr>
          <w:rFonts w:cs="Times New Roman"/>
          <w:b/>
          <w:i/>
          <w:szCs w:val="28"/>
        </w:rPr>
        <w:t>З</w:t>
      </w:r>
      <w:r w:rsidR="00907D59" w:rsidRPr="008F46F2">
        <w:rPr>
          <w:rFonts w:cs="Times New Roman"/>
          <w:b/>
          <w:i/>
          <w:szCs w:val="28"/>
        </w:rPr>
        <w:t>доровьесберегающие</w:t>
      </w:r>
      <w:proofErr w:type="spellEnd"/>
    </w:p>
    <w:p w:rsidR="008F46F2" w:rsidRPr="008F46F2" w:rsidRDefault="008F46F2" w:rsidP="008F46F2">
      <w:pPr>
        <w:pStyle w:val="a7"/>
        <w:numPr>
          <w:ilvl w:val="0"/>
          <w:numId w:val="15"/>
        </w:numPr>
        <w:spacing w:line="360" w:lineRule="auto"/>
        <w:jc w:val="both"/>
        <w:rPr>
          <w:szCs w:val="28"/>
        </w:rPr>
      </w:pPr>
      <w:r w:rsidRPr="008F46F2">
        <w:rPr>
          <w:szCs w:val="28"/>
        </w:rPr>
        <w:t xml:space="preserve">- повышение активности </w:t>
      </w:r>
      <w:proofErr w:type="gramStart"/>
      <w:r w:rsidRPr="008F46F2">
        <w:rPr>
          <w:szCs w:val="28"/>
        </w:rPr>
        <w:t>обучающихся</w:t>
      </w:r>
      <w:proofErr w:type="gramEnd"/>
      <w:r w:rsidRPr="008F46F2">
        <w:rPr>
          <w:szCs w:val="28"/>
        </w:rPr>
        <w:t xml:space="preserve"> на уроке;</w:t>
      </w:r>
    </w:p>
    <w:p w:rsidR="008F46F2" w:rsidRPr="008F46F2" w:rsidRDefault="008F46F2" w:rsidP="008F46F2">
      <w:pPr>
        <w:pStyle w:val="a7"/>
        <w:numPr>
          <w:ilvl w:val="0"/>
          <w:numId w:val="15"/>
        </w:numPr>
        <w:shd w:val="clear" w:color="auto" w:fill="FFFFFF"/>
        <w:tabs>
          <w:tab w:val="left" w:pos="-5387"/>
        </w:tabs>
        <w:spacing w:line="360" w:lineRule="auto"/>
        <w:jc w:val="both"/>
        <w:rPr>
          <w:color w:val="000000"/>
          <w:szCs w:val="28"/>
          <w:shd w:val="clear" w:color="auto" w:fill="FFFFFF"/>
          <w:lang w:eastAsia="ko-KR" w:bidi="hi-IN"/>
        </w:rPr>
      </w:pPr>
      <w:r w:rsidRPr="008F46F2">
        <w:rPr>
          <w:color w:val="000000"/>
          <w:szCs w:val="28"/>
          <w:shd w:val="clear" w:color="auto" w:fill="FFFFFF"/>
          <w:lang w:eastAsia="ko-KR" w:bidi="hi-IN"/>
        </w:rPr>
        <w:t>- создание благоприятного морально-психологического климата в коллективе.</w:t>
      </w:r>
    </w:p>
    <w:p w:rsidR="00EF4CDA" w:rsidRPr="0021287B" w:rsidRDefault="00EF4CDA" w:rsidP="008F46F2">
      <w:pPr>
        <w:pStyle w:val="a7"/>
        <w:spacing w:line="360" w:lineRule="auto"/>
        <w:ind w:left="502"/>
        <w:jc w:val="both"/>
        <w:rPr>
          <w:rFonts w:eastAsia="Times New Roman"/>
          <w:szCs w:val="28"/>
        </w:rPr>
      </w:pPr>
      <w:r w:rsidRPr="0021287B">
        <w:rPr>
          <w:rFonts w:eastAsia="Times New Roman"/>
          <w:b/>
          <w:szCs w:val="28"/>
        </w:rPr>
        <w:t>Тип занятия</w:t>
      </w:r>
      <w:r w:rsidRPr="0021287B">
        <w:rPr>
          <w:rFonts w:eastAsia="Times New Roman"/>
          <w:szCs w:val="28"/>
        </w:rPr>
        <w:t xml:space="preserve">: урок - практикум </w:t>
      </w:r>
    </w:p>
    <w:p w:rsidR="00EF4CDA" w:rsidRPr="0021287B" w:rsidRDefault="00EF4CDA" w:rsidP="008F46F2">
      <w:pPr>
        <w:pStyle w:val="a7"/>
        <w:spacing w:line="360" w:lineRule="auto"/>
        <w:ind w:left="502"/>
        <w:jc w:val="both"/>
        <w:rPr>
          <w:szCs w:val="28"/>
        </w:rPr>
      </w:pPr>
      <w:r w:rsidRPr="0021287B">
        <w:rPr>
          <w:rFonts w:eastAsia="Times New Roman"/>
          <w:b/>
          <w:szCs w:val="28"/>
        </w:rPr>
        <w:t>Вид занятия</w:t>
      </w:r>
      <w:r w:rsidRPr="0021287B">
        <w:rPr>
          <w:rFonts w:eastAsia="Times New Roman"/>
          <w:szCs w:val="28"/>
        </w:rPr>
        <w:t>: комбинированное занятие.</w:t>
      </w:r>
    </w:p>
    <w:p w:rsidR="00EF4CDA" w:rsidRPr="0021287B" w:rsidRDefault="00EF4CDA" w:rsidP="008F46F2">
      <w:pPr>
        <w:pStyle w:val="a7"/>
        <w:tabs>
          <w:tab w:val="center" w:pos="2428"/>
        </w:tabs>
        <w:spacing w:line="360" w:lineRule="auto"/>
        <w:ind w:left="502"/>
        <w:rPr>
          <w:szCs w:val="24"/>
        </w:rPr>
      </w:pPr>
      <w:r w:rsidRPr="0021287B">
        <w:rPr>
          <w:rFonts w:eastAsia="Times New Roman"/>
          <w:b/>
          <w:bCs/>
          <w:szCs w:val="28"/>
          <w:lang w:eastAsia="ru-RU"/>
        </w:rPr>
        <w:t>Форма работы</w:t>
      </w:r>
      <w:r w:rsidRPr="0021287B">
        <w:rPr>
          <w:rFonts w:eastAsia="Times New Roman"/>
          <w:b/>
          <w:szCs w:val="28"/>
          <w:lang w:eastAsia="ru-RU"/>
        </w:rPr>
        <w:t xml:space="preserve">: </w:t>
      </w:r>
      <w:r w:rsidRPr="0021287B">
        <w:rPr>
          <w:szCs w:val="24"/>
        </w:rPr>
        <w:t>фронтальная беседа, индивидуальная деятельность, коллективная, групповая.</w:t>
      </w:r>
    </w:p>
    <w:p w:rsidR="00EF4CDA" w:rsidRPr="0021287B" w:rsidRDefault="00EF4CDA" w:rsidP="008F46F2">
      <w:pPr>
        <w:pStyle w:val="a4"/>
        <w:spacing w:line="360" w:lineRule="auto"/>
        <w:ind w:left="502"/>
        <w:jc w:val="both"/>
        <w:rPr>
          <w:rFonts w:ascii="Times New Roman" w:hAnsi="Times New Roman"/>
          <w:b/>
          <w:sz w:val="28"/>
          <w:szCs w:val="28"/>
        </w:rPr>
      </w:pPr>
      <w:r w:rsidRPr="0021287B">
        <w:rPr>
          <w:rFonts w:ascii="Times New Roman" w:hAnsi="Times New Roman"/>
          <w:b/>
          <w:sz w:val="28"/>
          <w:szCs w:val="28"/>
        </w:rPr>
        <w:t xml:space="preserve">Методы и приёмы  обучения: </w:t>
      </w:r>
    </w:p>
    <w:p w:rsidR="00EF4CDA" w:rsidRPr="00417259" w:rsidRDefault="00EF4CDA" w:rsidP="00EF4CDA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17259">
        <w:rPr>
          <w:rFonts w:ascii="Times New Roman" w:hAnsi="Times New Roman"/>
          <w:sz w:val="28"/>
          <w:szCs w:val="28"/>
        </w:rPr>
        <w:t>словесно-иллюстрационный, демонстрационный, проблемный вопрос</w:t>
      </w:r>
    </w:p>
    <w:p w:rsidR="00EF4CDA" w:rsidRPr="00417259" w:rsidRDefault="00EF4CDA" w:rsidP="008F46F2">
      <w:pPr>
        <w:pStyle w:val="a4"/>
        <w:spacing w:line="360" w:lineRule="auto"/>
        <w:ind w:left="502"/>
        <w:jc w:val="both"/>
        <w:rPr>
          <w:rFonts w:ascii="Times New Roman" w:hAnsi="Times New Roman"/>
          <w:sz w:val="28"/>
          <w:szCs w:val="28"/>
        </w:rPr>
      </w:pPr>
      <w:r w:rsidRPr="00417259">
        <w:rPr>
          <w:rFonts w:ascii="Times New Roman" w:hAnsi="Times New Roman"/>
          <w:b/>
          <w:sz w:val="28"/>
          <w:szCs w:val="28"/>
        </w:rPr>
        <w:t xml:space="preserve">Междисциплинарные связи: </w:t>
      </w:r>
      <w:r w:rsidRPr="00DF29B5">
        <w:rPr>
          <w:rFonts w:ascii="Times New Roman" w:hAnsi="Times New Roman"/>
          <w:color w:val="000000" w:themeColor="text1"/>
          <w:sz w:val="28"/>
          <w:szCs w:val="24"/>
        </w:rPr>
        <w:t>ОП.01 Основы микробиологии, санитарии и гигиены в пищевом производстве, ОП.02 Физиология питания</w:t>
      </w:r>
    </w:p>
    <w:p w:rsidR="00EF4CDA" w:rsidRPr="00417259" w:rsidRDefault="00EF4CDA" w:rsidP="00EF4CDA">
      <w:pPr>
        <w:pStyle w:val="a4"/>
        <w:widowControl w:val="0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17259">
        <w:rPr>
          <w:rFonts w:ascii="Times New Roman" w:hAnsi="Times New Roman"/>
          <w:b/>
          <w:sz w:val="28"/>
          <w:szCs w:val="28"/>
        </w:rPr>
        <w:t>Формируемые компетенции:</w:t>
      </w:r>
    </w:p>
    <w:p w:rsidR="00EF4CDA" w:rsidRPr="00B9676A" w:rsidRDefault="00EF4CDA" w:rsidP="008F46F2">
      <w:pPr>
        <w:pStyle w:val="af"/>
        <w:widowControl w:val="0"/>
        <w:spacing w:line="360" w:lineRule="auto"/>
        <w:ind w:left="502" w:firstLine="0"/>
        <w:jc w:val="both"/>
        <w:rPr>
          <w:rFonts w:ascii="Times New Roman" w:hAnsi="Times New Roman" w:cs="Times New Roman"/>
          <w:sz w:val="28"/>
        </w:rPr>
      </w:pPr>
      <w:r w:rsidRPr="00B9676A">
        <w:rPr>
          <w:rFonts w:ascii="Times New Roman" w:hAnsi="Times New Roman" w:cs="Times New Roman"/>
          <w:sz w:val="28"/>
        </w:rPr>
        <w:lastRenderedPageBreak/>
        <w:t>ОК</w:t>
      </w:r>
      <w:r w:rsidRPr="00B9676A">
        <w:rPr>
          <w:rFonts w:ascii="Times New Roman" w:hAnsi="Times New Roman" w:cs="Times New Roman"/>
          <w:sz w:val="28"/>
          <w:lang w:val="en-US"/>
        </w:rPr>
        <w:t> </w:t>
      </w:r>
      <w:r w:rsidRPr="00B9676A">
        <w:rPr>
          <w:rFonts w:ascii="Times New Roman" w:hAnsi="Times New Roman" w:cs="Times New Roman"/>
          <w:sz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EF4CDA" w:rsidRPr="00B9676A" w:rsidRDefault="00EF4CDA" w:rsidP="008F46F2">
      <w:pPr>
        <w:pStyle w:val="af"/>
        <w:widowControl w:val="0"/>
        <w:spacing w:line="360" w:lineRule="auto"/>
        <w:ind w:left="502" w:firstLine="0"/>
        <w:jc w:val="both"/>
        <w:rPr>
          <w:rFonts w:ascii="Times New Roman" w:hAnsi="Times New Roman" w:cs="Times New Roman"/>
          <w:sz w:val="28"/>
        </w:rPr>
      </w:pPr>
      <w:r w:rsidRPr="00B9676A">
        <w:rPr>
          <w:rFonts w:ascii="Times New Roman" w:hAnsi="Times New Roman" w:cs="Times New Roman"/>
          <w:sz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EF4CDA" w:rsidRPr="00B9676A" w:rsidRDefault="00EF4CDA" w:rsidP="008F46F2">
      <w:pPr>
        <w:pStyle w:val="af"/>
        <w:widowControl w:val="0"/>
        <w:spacing w:line="360" w:lineRule="auto"/>
        <w:ind w:left="502" w:firstLine="0"/>
        <w:jc w:val="both"/>
        <w:rPr>
          <w:rFonts w:ascii="Times New Roman" w:hAnsi="Times New Roman" w:cs="Times New Roman"/>
          <w:sz w:val="28"/>
        </w:rPr>
      </w:pPr>
      <w:r w:rsidRPr="00B9676A">
        <w:rPr>
          <w:rFonts w:ascii="Times New Roman" w:hAnsi="Times New Roman" w:cs="Times New Roman"/>
          <w:sz w:val="28"/>
        </w:rPr>
        <w:t>ОК 3.</w:t>
      </w:r>
      <w:r w:rsidRPr="00B9676A">
        <w:rPr>
          <w:rFonts w:ascii="Times New Roman" w:hAnsi="Times New Roman" w:cs="Times New Roman"/>
          <w:sz w:val="28"/>
          <w:lang w:val="en-US"/>
        </w:rPr>
        <w:t> </w:t>
      </w:r>
      <w:r w:rsidRPr="00B9676A">
        <w:rPr>
          <w:rFonts w:ascii="Times New Roman" w:hAnsi="Times New Roman" w:cs="Times New Roman"/>
          <w:sz w:val="28"/>
        </w:rPr>
        <w:t>Принимать решения в стандартных и нестандартных ситуациях и нести за них ответственность.</w:t>
      </w:r>
    </w:p>
    <w:p w:rsidR="00EF4CDA" w:rsidRPr="00B9676A" w:rsidRDefault="00EF4CDA" w:rsidP="008F46F2">
      <w:pPr>
        <w:pStyle w:val="af"/>
        <w:widowControl w:val="0"/>
        <w:spacing w:line="360" w:lineRule="auto"/>
        <w:ind w:left="502" w:firstLine="0"/>
        <w:jc w:val="both"/>
        <w:rPr>
          <w:rFonts w:ascii="Times New Roman" w:hAnsi="Times New Roman" w:cs="Times New Roman"/>
          <w:sz w:val="28"/>
        </w:rPr>
      </w:pPr>
      <w:r w:rsidRPr="00B9676A">
        <w:rPr>
          <w:rFonts w:ascii="Times New Roman" w:hAnsi="Times New Roman" w:cs="Times New Roman"/>
          <w:sz w:val="28"/>
        </w:rPr>
        <w:t>ОК 4.</w:t>
      </w:r>
      <w:r w:rsidRPr="00B9676A">
        <w:rPr>
          <w:rFonts w:ascii="Times New Roman" w:hAnsi="Times New Roman" w:cs="Times New Roman"/>
          <w:sz w:val="28"/>
          <w:lang w:val="en-US"/>
        </w:rPr>
        <w:t> </w:t>
      </w:r>
      <w:r w:rsidRPr="00B9676A">
        <w:rPr>
          <w:rFonts w:ascii="Times New Roman" w:hAnsi="Times New Roman" w:cs="Times New Roman"/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EF4CDA" w:rsidRPr="00B9676A" w:rsidRDefault="00EF4CDA" w:rsidP="008F46F2">
      <w:pPr>
        <w:pStyle w:val="af"/>
        <w:widowControl w:val="0"/>
        <w:spacing w:line="360" w:lineRule="auto"/>
        <w:ind w:left="502" w:firstLine="0"/>
        <w:jc w:val="both"/>
        <w:rPr>
          <w:rFonts w:ascii="Times New Roman" w:hAnsi="Times New Roman" w:cs="Times New Roman"/>
          <w:sz w:val="28"/>
        </w:rPr>
      </w:pPr>
      <w:r w:rsidRPr="00B9676A">
        <w:rPr>
          <w:rFonts w:ascii="Times New Roman" w:hAnsi="Times New Roman" w:cs="Times New Roman"/>
          <w:sz w:val="28"/>
        </w:rPr>
        <w:t>ОК 5. Использовать информационно-коммуникационные технологии в профессиональной деятельности.</w:t>
      </w:r>
    </w:p>
    <w:p w:rsidR="00EF4CDA" w:rsidRPr="00B9676A" w:rsidRDefault="00EF4CDA" w:rsidP="008F46F2">
      <w:pPr>
        <w:pStyle w:val="af"/>
        <w:widowControl w:val="0"/>
        <w:spacing w:line="360" w:lineRule="auto"/>
        <w:ind w:left="502" w:firstLine="0"/>
        <w:jc w:val="both"/>
        <w:rPr>
          <w:rFonts w:ascii="Times New Roman" w:hAnsi="Times New Roman" w:cs="Times New Roman"/>
          <w:sz w:val="28"/>
        </w:rPr>
      </w:pPr>
      <w:r w:rsidRPr="00B9676A">
        <w:rPr>
          <w:rFonts w:ascii="Times New Roman" w:hAnsi="Times New Roman" w:cs="Times New Roman"/>
          <w:sz w:val="28"/>
        </w:rPr>
        <w:t>ОК 6. Работать в коллективе и команде, эффективно общаться с коллегами, руководством, потребителями.</w:t>
      </w:r>
    </w:p>
    <w:p w:rsidR="00EF4CDA" w:rsidRPr="00B9676A" w:rsidRDefault="00EF4CDA" w:rsidP="008F46F2">
      <w:pPr>
        <w:pStyle w:val="af"/>
        <w:widowControl w:val="0"/>
        <w:spacing w:line="360" w:lineRule="auto"/>
        <w:ind w:left="502" w:firstLine="0"/>
        <w:jc w:val="both"/>
        <w:rPr>
          <w:rFonts w:ascii="Times New Roman" w:hAnsi="Times New Roman" w:cs="Times New Roman"/>
          <w:sz w:val="28"/>
        </w:rPr>
      </w:pPr>
      <w:r w:rsidRPr="00B9676A">
        <w:rPr>
          <w:rFonts w:ascii="Times New Roman" w:hAnsi="Times New Roman" w:cs="Times New Roman"/>
          <w:sz w:val="28"/>
        </w:rPr>
        <w:t>ОК 7. Брать на себя ответственность за работу членов команды (подчиненных), результат выполнения заданий.</w:t>
      </w:r>
    </w:p>
    <w:p w:rsidR="00EF4CDA" w:rsidRPr="00B9676A" w:rsidRDefault="00EF4CDA" w:rsidP="008F46F2">
      <w:pPr>
        <w:pStyle w:val="af"/>
        <w:widowControl w:val="0"/>
        <w:spacing w:line="360" w:lineRule="auto"/>
        <w:ind w:left="502" w:firstLine="0"/>
        <w:jc w:val="both"/>
        <w:rPr>
          <w:rFonts w:ascii="Times New Roman" w:hAnsi="Times New Roman" w:cs="Times New Roman"/>
          <w:sz w:val="28"/>
        </w:rPr>
      </w:pPr>
      <w:r w:rsidRPr="00B9676A">
        <w:rPr>
          <w:rFonts w:ascii="Times New Roman" w:hAnsi="Times New Roman" w:cs="Times New Roman"/>
          <w:sz w:val="28"/>
        </w:rPr>
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B331BF" w:rsidRPr="00417259" w:rsidRDefault="00B331BF" w:rsidP="00417259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17259">
        <w:rPr>
          <w:rFonts w:ascii="Times New Roman" w:eastAsia="Times New Roman" w:hAnsi="Times New Roman"/>
          <w:b/>
          <w:sz w:val="28"/>
          <w:szCs w:val="28"/>
        </w:rPr>
        <w:t>Оборудование и технические средства обучения</w:t>
      </w:r>
    </w:p>
    <w:p w:rsidR="00B331BF" w:rsidRPr="00417259" w:rsidRDefault="00B331BF" w:rsidP="00417259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17259">
        <w:rPr>
          <w:rFonts w:ascii="Times New Roman" w:eastAsia="Times New Roman" w:hAnsi="Times New Roman"/>
          <w:b/>
          <w:sz w:val="28"/>
          <w:szCs w:val="28"/>
        </w:rPr>
        <w:t>Наглядные пособия:</w:t>
      </w:r>
    </w:p>
    <w:p w:rsidR="00B331BF" w:rsidRPr="00417259" w:rsidRDefault="00B331BF" w:rsidP="00417259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17259">
        <w:rPr>
          <w:rFonts w:ascii="Times New Roman" w:eastAsia="Times New Roman" w:hAnsi="Times New Roman"/>
          <w:sz w:val="28"/>
          <w:szCs w:val="28"/>
        </w:rPr>
        <w:t>Презентация по теме.</w:t>
      </w:r>
    </w:p>
    <w:p w:rsidR="00B331BF" w:rsidRPr="00417259" w:rsidRDefault="00B331BF" w:rsidP="00417259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17259">
        <w:rPr>
          <w:rFonts w:ascii="Times New Roman" w:eastAsia="Times New Roman" w:hAnsi="Times New Roman"/>
          <w:sz w:val="28"/>
          <w:szCs w:val="28"/>
        </w:rPr>
        <w:t>Раздаточный материал для выполнения практического задания, учебник.</w:t>
      </w:r>
    </w:p>
    <w:p w:rsidR="00B331BF" w:rsidRPr="00417259" w:rsidRDefault="00B331BF" w:rsidP="00417259">
      <w:pPr>
        <w:pStyle w:val="a7"/>
        <w:spacing w:line="360" w:lineRule="auto"/>
        <w:ind w:left="0" w:firstLine="709"/>
        <w:jc w:val="both"/>
        <w:rPr>
          <w:rFonts w:eastAsia="Times New Roman" w:cs="Times New Roman"/>
          <w:szCs w:val="28"/>
        </w:rPr>
      </w:pPr>
      <w:r w:rsidRPr="00417259">
        <w:rPr>
          <w:rFonts w:eastAsia="Times New Roman" w:cs="Times New Roman"/>
          <w:b/>
          <w:szCs w:val="28"/>
        </w:rPr>
        <w:t>Технические средства обучения</w:t>
      </w:r>
      <w:r w:rsidRPr="00417259">
        <w:rPr>
          <w:rFonts w:eastAsia="Times New Roman" w:cs="Times New Roman"/>
          <w:szCs w:val="28"/>
        </w:rPr>
        <w:t>:</w:t>
      </w:r>
    </w:p>
    <w:p w:rsidR="00B331BF" w:rsidRPr="00417259" w:rsidRDefault="00B331BF" w:rsidP="00417259">
      <w:pPr>
        <w:pStyle w:val="a7"/>
        <w:spacing w:line="360" w:lineRule="auto"/>
        <w:ind w:left="0" w:firstLine="709"/>
        <w:jc w:val="both"/>
        <w:rPr>
          <w:rFonts w:eastAsia="Times New Roman" w:cs="Times New Roman"/>
          <w:szCs w:val="28"/>
        </w:rPr>
      </w:pPr>
      <w:proofErr w:type="spellStart"/>
      <w:r w:rsidRPr="00417259">
        <w:rPr>
          <w:rFonts w:eastAsia="Times New Roman" w:cs="Times New Roman"/>
          <w:szCs w:val="28"/>
        </w:rPr>
        <w:t>Мультимедийное</w:t>
      </w:r>
      <w:proofErr w:type="spellEnd"/>
      <w:r w:rsidRPr="00417259">
        <w:rPr>
          <w:rFonts w:eastAsia="Times New Roman" w:cs="Times New Roman"/>
          <w:szCs w:val="28"/>
        </w:rPr>
        <w:t xml:space="preserve"> проекционное оборудование, интерактивная доска.</w:t>
      </w:r>
    </w:p>
    <w:p w:rsidR="00B331BF" w:rsidRDefault="00B331BF" w:rsidP="00417259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17259">
        <w:rPr>
          <w:rFonts w:ascii="Times New Roman" w:eastAsia="Times New Roman" w:hAnsi="Times New Roman"/>
          <w:b/>
          <w:bCs/>
          <w:sz w:val="28"/>
          <w:szCs w:val="28"/>
        </w:rPr>
        <w:t>Планируемый результат</w:t>
      </w:r>
      <w:r w:rsidR="00417259">
        <w:rPr>
          <w:rFonts w:ascii="Times New Roman" w:eastAsia="Times New Roman" w:hAnsi="Times New Roman"/>
          <w:b/>
          <w:bCs/>
          <w:sz w:val="28"/>
          <w:szCs w:val="28"/>
        </w:rPr>
        <w:t>:</w:t>
      </w:r>
      <w:r w:rsidRPr="00417259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DC7298" w:rsidRPr="00417259">
        <w:rPr>
          <w:rFonts w:ascii="Times New Roman" w:eastAsia="Times New Roman" w:hAnsi="Times New Roman"/>
          <w:color w:val="000000"/>
          <w:sz w:val="28"/>
          <w:szCs w:val="28"/>
        </w:rPr>
        <w:t>закрепление  навыков расчета блюд</w:t>
      </w:r>
      <w:r w:rsidR="00907D59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E75DF8" w:rsidRDefault="00EF4CDA" w:rsidP="008F46F2">
      <w:pPr>
        <w:pStyle w:val="a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Cs/>
          <w:sz w:val="28"/>
          <w:szCs w:val="28"/>
          <w:shd w:val="clear" w:color="auto" w:fill="FFFFFF"/>
        </w:rPr>
      </w:pPr>
      <w:r w:rsidRPr="005949F9">
        <w:rPr>
          <w:b/>
          <w:iCs/>
          <w:sz w:val="28"/>
          <w:szCs w:val="28"/>
          <w:shd w:val="clear" w:color="auto" w:fill="FFFFFF"/>
        </w:rPr>
        <w:t>Время урока</w:t>
      </w:r>
      <w:r w:rsidRPr="004D1A4C">
        <w:rPr>
          <w:i/>
          <w:iCs/>
          <w:sz w:val="28"/>
          <w:szCs w:val="28"/>
          <w:shd w:val="clear" w:color="auto" w:fill="FFFFFF"/>
        </w:rPr>
        <w:t>:</w:t>
      </w:r>
      <w:r w:rsidRPr="004D1A4C">
        <w:rPr>
          <w:iCs/>
          <w:sz w:val="28"/>
          <w:szCs w:val="28"/>
          <w:shd w:val="clear" w:color="auto" w:fill="FFFFFF"/>
        </w:rPr>
        <w:t>45 мин.</w:t>
      </w:r>
    </w:p>
    <w:p w:rsidR="00EF4CDA" w:rsidRDefault="00EF4CDA" w:rsidP="008F46F2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F46F2" w:rsidRDefault="008F46F2" w:rsidP="008F46F2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F46F2" w:rsidRDefault="008F46F2" w:rsidP="008F46F2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F46F2" w:rsidRPr="00417259" w:rsidRDefault="008F46F2" w:rsidP="008F46F2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C839D2" w:rsidRDefault="008F46F2" w:rsidP="00C71B7B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Ход урока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4"/>
        <w:gridCol w:w="3088"/>
        <w:gridCol w:w="4394"/>
        <w:gridCol w:w="2410"/>
      </w:tblGrid>
      <w:tr w:rsidR="00C839D2" w:rsidRPr="008F46F2" w:rsidTr="008F46F2">
        <w:trPr>
          <w:trHeight w:val="426"/>
        </w:trPr>
        <w:tc>
          <w:tcPr>
            <w:tcW w:w="564" w:type="dxa"/>
          </w:tcPr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b/>
                <w:sz w:val="24"/>
                <w:szCs w:val="24"/>
              </w:rPr>
              <w:t>Этапы работы</w:t>
            </w:r>
          </w:p>
        </w:tc>
        <w:tc>
          <w:tcPr>
            <w:tcW w:w="4394" w:type="dxa"/>
          </w:tcPr>
          <w:p w:rsidR="00C839D2" w:rsidRPr="008F46F2" w:rsidRDefault="00C839D2" w:rsidP="008F46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этапа</w:t>
            </w:r>
          </w:p>
          <w:p w:rsidR="00C839D2" w:rsidRPr="008F46F2" w:rsidRDefault="00C839D2" w:rsidP="008F46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F46F2">
              <w:rPr>
                <w:rFonts w:ascii="Times New Roman" w:hAnsi="Times New Roman"/>
                <w:b/>
                <w:sz w:val="24"/>
                <w:szCs w:val="24"/>
              </w:rPr>
              <w:t>(деятельность педагога</w:t>
            </w:r>
            <w:r w:rsidRPr="008F46F2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C839D2" w:rsidRPr="008F46F2" w:rsidRDefault="00C839D2" w:rsidP="008F46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F46F2">
              <w:rPr>
                <w:rFonts w:ascii="Times New Roman" w:hAnsi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8F46F2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839D2" w:rsidRPr="008F46F2" w:rsidTr="008F46F2">
        <w:tc>
          <w:tcPr>
            <w:tcW w:w="564" w:type="dxa"/>
          </w:tcPr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88" w:type="dxa"/>
          </w:tcPr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46F2">
              <w:rPr>
                <w:rFonts w:ascii="Times New Roman" w:hAnsi="Times New Roman"/>
                <w:b/>
                <w:sz w:val="24"/>
                <w:szCs w:val="24"/>
              </w:rPr>
              <w:t>Организационный момент</w:t>
            </w:r>
            <w:r w:rsidRPr="008F46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00DC8" w:rsidRPr="008F46F2">
              <w:rPr>
                <w:rFonts w:ascii="Times New Roman" w:hAnsi="Times New Roman"/>
                <w:sz w:val="24"/>
                <w:szCs w:val="24"/>
              </w:rPr>
              <w:t>1</w:t>
            </w:r>
            <w:r w:rsidRPr="008F46F2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46F2">
              <w:rPr>
                <w:rFonts w:ascii="Times New Roman" w:hAnsi="Times New Roman"/>
                <w:sz w:val="24"/>
                <w:szCs w:val="24"/>
              </w:rPr>
              <w:t>- старт занятия;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46F2">
              <w:rPr>
                <w:rFonts w:ascii="Times New Roman" w:hAnsi="Times New Roman"/>
                <w:sz w:val="24"/>
                <w:szCs w:val="24"/>
              </w:rPr>
              <w:t>- установление взаимодействия между всеми субъектами на занятии.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 xml:space="preserve">Цели для </w:t>
            </w:r>
            <w:proofErr w:type="gramStart"/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обучающихся</w:t>
            </w:r>
            <w:proofErr w:type="gramEnd"/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46F2">
              <w:rPr>
                <w:rFonts w:ascii="Times New Roman" w:hAnsi="Times New Roman"/>
                <w:sz w:val="24"/>
                <w:szCs w:val="24"/>
              </w:rPr>
              <w:t>- настроиться на работу в рамках занятия;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Цели и задачи для педагога: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46F2">
              <w:rPr>
                <w:rFonts w:ascii="Times New Roman" w:hAnsi="Times New Roman"/>
                <w:sz w:val="24"/>
                <w:szCs w:val="24"/>
              </w:rPr>
              <w:t>- создать благоприятную психологическую атмосферу на занятии.</w:t>
            </w:r>
          </w:p>
        </w:tc>
        <w:tc>
          <w:tcPr>
            <w:tcW w:w="4394" w:type="dxa"/>
          </w:tcPr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Приветствие, </w:t>
            </w:r>
            <w:r w:rsidRPr="008F46F2">
              <w:rPr>
                <w:rFonts w:ascii="Times New Roman" w:hAnsi="Times New Roman"/>
                <w:b/>
                <w:sz w:val="24"/>
                <w:szCs w:val="24"/>
              </w:rPr>
              <w:t>создание эмоционального настроя на работу</w:t>
            </w:r>
          </w:p>
          <w:p w:rsidR="00C839D2" w:rsidRPr="008F46F2" w:rsidRDefault="00C839D2" w:rsidP="008F46F2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0"/>
                <w:tab w:val="num" w:pos="263"/>
                <w:tab w:val="left" w:pos="1940"/>
                <w:tab w:val="left" w:pos="3580"/>
                <w:tab w:val="left" w:pos="4880"/>
                <w:tab w:val="left" w:pos="7060"/>
                <w:tab w:val="left" w:pos="878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left="83" w:hanging="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постановка цели, которая должна быть достигнута обучающимися на данном этапе урока (что должно быть сделано обучающимися, чтобы их дальнейшая работа на уроке была эффективной)</w:t>
            </w:r>
          </w:p>
          <w:p w:rsidR="00C839D2" w:rsidRPr="008F46F2" w:rsidRDefault="00C839D2" w:rsidP="008F46F2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0"/>
                <w:tab w:val="num" w:pos="263"/>
                <w:tab w:val="left" w:pos="1940"/>
                <w:tab w:val="left" w:pos="3580"/>
                <w:tab w:val="left" w:pos="4880"/>
                <w:tab w:val="left" w:pos="7060"/>
                <w:tab w:val="left" w:pos="878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left="83" w:hanging="8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оп</w:t>
            </w:r>
            <w:r w:rsidR="00EF4CDA" w:rsidRPr="008F46F2">
              <w:rPr>
                <w:rFonts w:ascii="Times New Roman" w:eastAsia="Times New Roman" w:hAnsi="Times New Roman"/>
                <w:sz w:val="24"/>
                <w:szCs w:val="24"/>
              </w:rPr>
              <w:t>ределение целей и задач, которые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педагог хочет достичь на данном этапе урока;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описание методов организации работы обучающихся на начальном этапе урока, настроя обучающихся на учебную деятельность, предмет и тему урока (с учетом реальных особенностей группы, с которой работает педагог).</w:t>
            </w:r>
          </w:p>
          <w:p w:rsidR="00C839D2" w:rsidRPr="008F46F2" w:rsidRDefault="00C839D2" w:rsidP="008F46F2">
            <w:pPr>
              <w:widowControl w:val="0"/>
              <w:tabs>
                <w:tab w:val="left" w:pos="1940"/>
                <w:tab w:val="left" w:pos="3580"/>
                <w:tab w:val="left" w:pos="4880"/>
                <w:tab w:val="left" w:pos="7060"/>
                <w:tab w:val="left" w:pos="878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-  Результ</w:t>
            </w:r>
            <w:r w:rsidR="00DF29B5" w:rsidRPr="008F46F2">
              <w:rPr>
                <w:rFonts w:ascii="Times New Roman" w:eastAsia="Times New Roman" w:hAnsi="Times New Roman"/>
                <w:sz w:val="24"/>
                <w:szCs w:val="24"/>
              </w:rPr>
              <w:t>атом сегодняшнего занятия должно явиться созданное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Вами комплексное меню</w:t>
            </w:r>
            <w:r w:rsidR="00DF29B5" w:rsidRPr="008F46F2">
              <w:rPr>
                <w:rFonts w:ascii="Times New Roman" w:eastAsia="Times New Roman" w:hAnsi="Times New Roman"/>
                <w:sz w:val="24"/>
                <w:szCs w:val="24"/>
              </w:rPr>
              <w:t>, состоящее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из одного блюда холодного, первого блюда, второго горячего, гарнир, блюдо из курицы, свинины, говядины, напитка).</w:t>
            </w:r>
            <w:proofErr w:type="gramEnd"/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Вы сегодня отработаете  способы расчета бл</w:t>
            </w:r>
            <w:r w:rsidR="00EF4CDA" w:rsidRPr="008F46F2">
              <w:rPr>
                <w:rFonts w:ascii="Times New Roman" w:eastAsia="Times New Roman" w:hAnsi="Times New Roman"/>
                <w:sz w:val="24"/>
                <w:szCs w:val="24"/>
              </w:rPr>
              <w:t>юда.  Усовершенствование  навыков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 работы  в группе</w:t>
            </w:r>
            <w:r w:rsidR="00EF4CDA" w:rsidRPr="008F46F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46F2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proofErr w:type="gramEnd"/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стоя приветствуют преподавателя, затем садятся.</w:t>
            </w:r>
          </w:p>
        </w:tc>
      </w:tr>
      <w:tr w:rsidR="00C839D2" w:rsidRPr="008F46F2" w:rsidTr="008F46F2">
        <w:tc>
          <w:tcPr>
            <w:tcW w:w="564" w:type="dxa"/>
          </w:tcPr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88" w:type="dxa"/>
          </w:tcPr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b/>
                <w:sz w:val="24"/>
                <w:szCs w:val="24"/>
              </w:rPr>
              <w:t>Актуализация знаний. 5 мин</w:t>
            </w:r>
          </w:p>
          <w:p w:rsidR="00C839D2" w:rsidRPr="008F46F2" w:rsidRDefault="008F46F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 xml:space="preserve">Цель </w:t>
            </w:r>
            <w:r w:rsidR="00C839D2" w:rsidRPr="008F46F2">
              <w:rPr>
                <w:rFonts w:ascii="Times New Roman" w:hAnsi="Times New Roman"/>
                <w:sz w:val="24"/>
                <w:szCs w:val="24"/>
                <w:u w:val="single"/>
              </w:rPr>
              <w:t xml:space="preserve">для </w:t>
            </w:r>
            <w:proofErr w:type="gramStart"/>
            <w:r w:rsidR="00C839D2" w:rsidRPr="008F46F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C839D2" w:rsidRPr="008F46F2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19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 xml:space="preserve">вспомнить технологию </w:t>
            </w:r>
            <w:r w:rsidRPr="008F46F2">
              <w:rPr>
                <w:sz w:val="24"/>
                <w:szCs w:val="24"/>
              </w:rPr>
              <w:lastRenderedPageBreak/>
              <w:t>создания комплексного меню  изученного  ранее;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19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 xml:space="preserve">совершенствовать умение представлять результаты работы, выполненной по группам дома, 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19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развивать мыслительную деятельность в ходе ответов на вопросы педагога.</w:t>
            </w:r>
          </w:p>
          <w:p w:rsidR="00C839D2" w:rsidRPr="008F46F2" w:rsidRDefault="00C839D2" w:rsidP="008F46F2">
            <w:pPr>
              <w:tabs>
                <w:tab w:val="center" w:pos="2428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Цель для педагога: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1"/>
              </w:numPr>
              <w:tabs>
                <w:tab w:val="center" w:pos="2428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 xml:space="preserve">в процессе включения </w:t>
            </w:r>
            <w:proofErr w:type="gramStart"/>
            <w:r w:rsidRPr="008F46F2">
              <w:rPr>
                <w:sz w:val="24"/>
                <w:szCs w:val="24"/>
              </w:rPr>
              <w:t>обучающихся</w:t>
            </w:r>
            <w:proofErr w:type="gramEnd"/>
            <w:r w:rsidRPr="008F46F2">
              <w:rPr>
                <w:sz w:val="24"/>
                <w:szCs w:val="24"/>
              </w:rPr>
              <w:t xml:space="preserve"> в активную познавательную деятельность воспроизвести необходимые для овладения новым материалом знания обучающихся;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1"/>
              </w:numPr>
              <w:tabs>
                <w:tab w:val="center" w:pos="2428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 xml:space="preserve">оценить уровень подготовленности обучающихся, скорректировать их знания, </w:t>
            </w:r>
            <w:proofErr w:type="spellStart"/>
            <w:r w:rsidRPr="008F46F2">
              <w:rPr>
                <w:sz w:val="24"/>
                <w:szCs w:val="24"/>
              </w:rPr>
              <w:t>смотивировать</w:t>
            </w:r>
            <w:proofErr w:type="spellEnd"/>
            <w:r w:rsidRPr="008F46F2">
              <w:rPr>
                <w:sz w:val="24"/>
                <w:szCs w:val="24"/>
              </w:rPr>
              <w:t xml:space="preserve"> на активное восприятие нового материала;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1"/>
              </w:numPr>
              <w:tabs>
                <w:tab w:val="center" w:pos="2428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 xml:space="preserve">развитие речи как показателя интеллектуального и общего развития  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1"/>
              </w:numPr>
              <w:tabs>
                <w:tab w:val="center" w:pos="2428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 xml:space="preserve">развитие эмоциональной сферы воспитанников через применение активных форм ведения урока, в том </w:t>
            </w:r>
            <w:r w:rsidRPr="008F46F2">
              <w:rPr>
                <w:sz w:val="24"/>
                <w:szCs w:val="24"/>
              </w:rPr>
              <w:lastRenderedPageBreak/>
              <w:t>числе и ИКТ;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1"/>
              </w:numPr>
              <w:tabs>
                <w:tab w:val="center" w:pos="2428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развитие коммуникативных умений обучающихся.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tabs>
                <w:tab w:val="center" w:pos="2428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Методы организации работы</w:t>
            </w:r>
            <w:r w:rsidRPr="008F46F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hAnsi="Times New Roman"/>
                <w:sz w:val="24"/>
                <w:szCs w:val="24"/>
              </w:rPr>
              <w:t>-проблемный вопрос</w:t>
            </w:r>
          </w:p>
          <w:p w:rsidR="00C839D2" w:rsidRPr="008F46F2" w:rsidRDefault="00C839D2" w:rsidP="008F46F2">
            <w:pPr>
              <w:tabs>
                <w:tab w:val="center" w:pos="2428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tabs>
                <w:tab w:val="center" w:pos="2428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Формы организации работы</w:t>
            </w:r>
            <w:r w:rsidRPr="008F46F2">
              <w:rPr>
                <w:rFonts w:ascii="Times New Roman" w:hAnsi="Times New Roman"/>
                <w:sz w:val="24"/>
                <w:szCs w:val="24"/>
              </w:rPr>
              <w:t>: фронтальная беседа, индивидуальная деятельность, коллективная, групповая.</w:t>
            </w:r>
          </w:p>
          <w:p w:rsidR="00C839D2" w:rsidRPr="008F46F2" w:rsidRDefault="00C839D2" w:rsidP="008F46F2">
            <w:pPr>
              <w:tabs>
                <w:tab w:val="center" w:pos="2428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Критерии достижения целей и задач данного этапа урока:</w:t>
            </w:r>
            <w:r w:rsidRPr="008F46F2">
              <w:rPr>
                <w:rFonts w:ascii="Times New Roman" w:hAnsi="Times New Roman"/>
                <w:sz w:val="24"/>
                <w:szCs w:val="24"/>
              </w:rPr>
              <w:t xml:space="preserve"> успешные результаты работы обучающихся, понимание ими связи вопросов и заданий с темой урока; положительный эмоциональный фон урока.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Методы мотивирования учебной активности обучающихся</w:t>
            </w:r>
            <w:r w:rsidRPr="008F46F2">
              <w:rPr>
                <w:rFonts w:ascii="Times New Roman" w:hAnsi="Times New Roman"/>
                <w:sz w:val="24"/>
                <w:szCs w:val="24"/>
              </w:rPr>
              <w:t xml:space="preserve">: смена видов деятельности, использование различных педагогических технологий, создание условий для личностной самореализации обучающихся через возможность высказывать собственное мнение по </w:t>
            </w:r>
            <w:r w:rsidRPr="008F46F2">
              <w:rPr>
                <w:rFonts w:ascii="Times New Roman" w:hAnsi="Times New Roman"/>
                <w:sz w:val="24"/>
                <w:szCs w:val="24"/>
              </w:rPr>
              <w:lastRenderedPageBreak/>
              <w:t>обсуждаемому вопросу.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Актуализация остаточных знаний по ранее изученным темам.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Давайте вспомним с вами</w:t>
            </w:r>
            <w:r w:rsidR="00EF4CDA" w:rsidRPr="008F46F2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какой нормативно-технологической документацией пользуются для 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составления калькуляции. 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•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ab/>
              <w:t>Какую информацию мы можем получить, используя сборник рецептур? (</w:t>
            </w:r>
            <w:r w:rsidR="00EF4CDA" w:rsidRPr="008F46F2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пределить номер рецептуры блюда, норму выхода, год выпуска сборника).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31"/>
              </w:numPr>
              <w:spacing w:line="360" w:lineRule="auto"/>
              <w:ind w:left="33" w:firstLine="0"/>
              <w:jc w:val="both"/>
              <w:rPr>
                <w:rFonts w:eastAsia="Times New Roman"/>
                <w:sz w:val="24"/>
                <w:szCs w:val="24"/>
              </w:rPr>
            </w:pPr>
            <w:r w:rsidRPr="008F46F2">
              <w:rPr>
                <w:rFonts w:eastAsia="Times New Roman"/>
                <w:sz w:val="24"/>
                <w:szCs w:val="24"/>
              </w:rPr>
              <w:t>В каком д</w:t>
            </w:r>
            <w:r w:rsidR="00EF4CDA" w:rsidRPr="008F46F2">
              <w:rPr>
                <w:rFonts w:eastAsia="Times New Roman"/>
                <w:sz w:val="24"/>
                <w:szCs w:val="24"/>
              </w:rPr>
              <w:t>окументе составляют калькуляцию? (К</w:t>
            </w:r>
            <w:r w:rsidRPr="008F46F2">
              <w:rPr>
                <w:rFonts w:eastAsia="Times New Roman"/>
                <w:sz w:val="24"/>
                <w:szCs w:val="24"/>
              </w:rPr>
              <w:t xml:space="preserve">алькуляционная карта)  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• Какую норму закладки мы </w:t>
            </w:r>
            <w:r w:rsidR="00EF4CDA" w:rsidRPr="008F46F2">
              <w:rPr>
                <w:rFonts w:ascii="Times New Roman" w:eastAsia="Times New Roman" w:hAnsi="Times New Roman"/>
                <w:sz w:val="24"/>
                <w:szCs w:val="24"/>
              </w:rPr>
              <w:t>используем для расчета блюда? (Н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етто). 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31"/>
              </w:numPr>
              <w:spacing w:line="360" w:lineRule="auto"/>
              <w:ind w:left="33" w:firstLine="0"/>
              <w:jc w:val="both"/>
              <w:rPr>
                <w:rFonts w:eastAsia="Times New Roman"/>
                <w:sz w:val="24"/>
                <w:szCs w:val="24"/>
              </w:rPr>
            </w:pPr>
            <w:r w:rsidRPr="008F46F2">
              <w:rPr>
                <w:rFonts w:eastAsia="Times New Roman"/>
                <w:sz w:val="24"/>
                <w:szCs w:val="24"/>
              </w:rPr>
              <w:t xml:space="preserve">Какие блюда входят в комплексное меню? </w:t>
            </w:r>
            <w:r w:rsidR="00EF4CDA" w:rsidRPr="008F46F2">
              <w:rPr>
                <w:rFonts w:eastAsia="Times New Roman"/>
                <w:sz w:val="24"/>
                <w:szCs w:val="24"/>
              </w:rPr>
              <w:t>(Х</w:t>
            </w:r>
            <w:r w:rsidRPr="008F46F2">
              <w:rPr>
                <w:rFonts w:eastAsia="Times New Roman"/>
                <w:sz w:val="24"/>
                <w:szCs w:val="24"/>
              </w:rPr>
              <w:t>олодная закуска, первое блюдо, второе блюдо, гарнир, напиток).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•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ab/>
              <w:t>У каких блюд в сборнике рецептур н</w:t>
            </w:r>
            <w:r w:rsidR="00EF4CDA" w:rsidRPr="008F46F2">
              <w:rPr>
                <w:rFonts w:ascii="Times New Roman" w:eastAsia="Times New Roman" w:hAnsi="Times New Roman"/>
                <w:sz w:val="24"/>
                <w:szCs w:val="24"/>
              </w:rPr>
              <w:t>орма выхода дана на 1000 грамм? (Н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апитки, первые блюда, гарниры).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•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ab/>
              <w:t>Какие факторы вли</w:t>
            </w:r>
            <w:r w:rsidR="00EF4CDA" w:rsidRPr="008F46F2">
              <w:rPr>
                <w:rFonts w:ascii="Times New Roman" w:eastAsia="Times New Roman" w:hAnsi="Times New Roman"/>
                <w:sz w:val="24"/>
                <w:szCs w:val="24"/>
              </w:rPr>
              <w:t>яют на продажную цену блюда? (С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езон, стоимость продукта)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F46F2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актуализируют знания, отвечают на вопросы, 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обобщают.</w:t>
            </w: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F46F2">
              <w:rPr>
                <w:rFonts w:ascii="Times New Roman" w:hAnsi="Times New Roman"/>
                <w:sz w:val="24"/>
                <w:szCs w:val="24"/>
              </w:rPr>
              <w:t>Внимательно слушают педагога.</w:t>
            </w: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839D2" w:rsidRPr="008F46F2" w:rsidTr="008F46F2">
        <w:tc>
          <w:tcPr>
            <w:tcW w:w="564" w:type="dxa"/>
          </w:tcPr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088" w:type="dxa"/>
          </w:tcPr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b/>
                <w:sz w:val="24"/>
                <w:szCs w:val="24"/>
              </w:rPr>
              <w:t>Объяснение  материала для урока . 10 мин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 xml:space="preserve">Цель для </w:t>
            </w:r>
            <w:proofErr w:type="gramStart"/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обучающихся</w:t>
            </w:r>
            <w:proofErr w:type="gramEnd"/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0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 xml:space="preserve">отработать  способы составления меню, расчета цены блюда; 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0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в процессе практического задания познакомиться с технологией создания комплексного меню</w:t>
            </w:r>
            <w:proofErr w:type="gramStart"/>
            <w:r w:rsidRPr="008F46F2">
              <w:rPr>
                <w:sz w:val="24"/>
                <w:szCs w:val="24"/>
              </w:rPr>
              <w:t xml:space="preserve"> ,</w:t>
            </w:r>
            <w:proofErr w:type="gramEnd"/>
            <w:r w:rsidRPr="008F46F2">
              <w:rPr>
                <w:sz w:val="24"/>
                <w:szCs w:val="24"/>
              </w:rPr>
              <w:t xml:space="preserve"> 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0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в процессе практического задания работа с учебником, работа в паре;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0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в процессе выполнения практического задания и слушания лекционного материала уяснить значимость изучения темы для дальнейшей профессиональной деятельности;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0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совершенствовать умение слушать и слышать педагога в процессе изложения нового материала;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0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совершенствовать навыки по составлению конспекта;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0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 xml:space="preserve">совершенствовать умение </w:t>
            </w:r>
            <w:r w:rsidRPr="008F46F2">
              <w:rPr>
                <w:sz w:val="24"/>
                <w:szCs w:val="24"/>
              </w:rPr>
              <w:lastRenderedPageBreak/>
              <w:t>представлять результаты работы группы.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46F2">
              <w:rPr>
                <w:rFonts w:ascii="Times New Roman" w:hAnsi="Times New Roman"/>
                <w:sz w:val="24"/>
                <w:szCs w:val="24"/>
              </w:rPr>
              <w:t>Цель для педагога: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4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 xml:space="preserve">развитие критического мышления и творческих </w:t>
            </w:r>
            <w:proofErr w:type="gramStart"/>
            <w:r w:rsidRPr="008F46F2">
              <w:rPr>
                <w:sz w:val="24"/>
                <w:szCs w:val="24"/>
              </w:rPr>
              <w:t>способностей</w:t>
            </w:r>
            <w:proofErr w:type="gramEnd"/>
            <w:r w:rsidRPr="008F46F2">
              <w:rPr>
                <w:sz w:val="24"/>
                <w:szCs w:val="24"/>
              </w:rPr>
              <w:t xml:space="preserve"> обучающихся через анализ и обобщение информации для решения прикладных задач и получения ответов на вопросы; выполнения задания и организацию самостоятельной практической работы;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4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ознакомление обучающихся с технологией создания меню, способах расчета блюда;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4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показать практическое применение расчета в профессиональной деятельности;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4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развитие речи как показателя интеллектуального и общего развития ученика через представление результатов работы групп;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4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 xml:space="preserve">развитие у обучающихся навыков, связанных со сравнением, </w:t>
            </w:r>
            <w:r w:rsidRPr="008F46F2">
              <w:rPr>
                <w:sz w:val="24"/>
                <w:szCs w:val="24"/>
              </w:rPr>
              <w:lastRenderedPageBreak/>
              <w:t>обобщением материала через выполнение заданий;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5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развитие у обучающихся навыков применения средств информационных технологий для реализации учебных целей и саморазвития.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5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развитие эмоциональной сферы обучающихся через применение активных форм ведения урока, в том числе и ИКТ;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5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формирование информационной грамотности через работу с раздаточным материалом;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5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развитие инициативности, самостоятельности.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tabs>
                <w:tab w:val="center" w:pos="2428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Методы организации работы</w:t>
            </w:r>
            <w:r w:rsidRPr="008F46F2">
              <w:rPr>
                <w:rFonts w:ascii="Times New Roman" w:hAnsi="Times New Roman"/>
                <w:sz w:val="24"/>
                <w:szCs w:val="24"/>
              </w:rPr>
              <w:t>: использование заданий (работа с карточками и практическое задание), рассказ преподавателя с элементами беседы, самоконтроль при представлении результатов работы группы.</w:t>
            </w:r>
          </w:p>
          <w:p w:rsidR="00C839D2" w:rsidRPr="008F46F2" w:rsidRDefault="00C839D2" w:rsidP="008F46F2">
            <w:pPr>
              <w:tabs>
                <w:tab w:val="center" w:pos="2428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Формы организации работы</w:t>
            </w:r>
            <w:r w:rsidRPr="008F46F2">
              <w:rPr>
                <w:rFonts w:ascii="Times New Roman" w:hAnsi="Times New Roman"/>
                <w:sz w:val="24"/>
                <w:szCs w:val="24"/>
              </w:rPr>
              <w:t xml:space="preserve">: индивидуальная, фронтальная, </w:t>
            </w:r>
            <w:r w:rsidRPr="008F46F2">
              <w:rPr>
                <w:rFonts w:ascii="Times New Roman" w:hAnsi="Times New Roman"/>
                <w:sz w:val="24"/>
                <w:szCs w:val="24"/>
              </w:rPr>
              <w:lastRenderedPageBreak/>
              <w:t>групповая.</w:t>
            </w:r>
          </w:p>
          <w:p w:rsidR="00C839D2" w:rsidRPr="008F46F2" w:rsidRDefault="00C839D2" w:rsidP="008F46F2">
            <w:pPr>
              <w:tabs>
                <w:tab w:val="center" w:pos="2428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 xml:space="preserve">Критерии достижения целей и задач данного этапа занятия: 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6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могут при прослушивании лекционного материала с</w:t>
            </w:r>
            <w:r w:rsidR="00505095" w:rsidRPr="008F46F2">
              <w:rPr>
                <w:sz w:val="24"/>
                <w:szCs w:val="24"/>
              </w:rPr>
              <w:t>оставить план выполнения работы</w:t>
            </w:r>
            <w:r w:rsidRPr="008F46F2">
              <w:rPr>
                <w:sz w:val="24"/>
                <w:szCs w:val="24"/>
              </w:rPr>
              <w:t>;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6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могут по алгоритму создать комплексное меню  и  рассчитать его  в соответствии с требованиями, представленными  в задании;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6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могут пользоваться в процессе работы инструкциями, читать и понимать их.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Критерии определения уровня внимания и познавательной активности воспитанников, их интереса к изучаемому материалу: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7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заинтересованность в работе;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7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слаженность в работе группы в парах.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 xml:space="preserve">Методы мотивирования учебной активности </w:t>
            </w:r>
            <w:proofErr w:type="gramStart"/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обучающихся</w:t>
            </w:r>
            <w:proofErr w:type="gramEnd"/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46F2">
              <w:rPr>
                <w:rFonts w:ascii="Times New Roman" w:hAnsi="Times New Roman"/>
                <w:sz w:val="24"/>
                <w:szCs w:val="24"/>
              </w:rPr>
              <w:t xml:space="preserve">смена видов деятельности, использование различных </w:t>
            </w:r>
            <w:r w:rsidRPr="008F46F2"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педагогических технологий, создание условий для личностной самореализации обучающихся через возможность выполнить индивидуально практическое задание.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46F2">
              <w:rPr>
                <w:rFonts w:ascii="Times New Roman" w:hAnsi="Times New Roman"/>
                <w:b/>
                <w:sz w:val="24"/>
                <w:szCs w:val="24"/>
              </w:rPr>
              <w:t>Практическая деятельность в ходе знакомства с новым материалом. 20 мин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46F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Фронтальная беседа</w:t>
            </w:r>
          </w:p>
          <w:p w:rsidR="00C839D2" w:rsidRPr="008F46F2" w:rsidRDefault="00505095" w:rsidP="008F46F2">
            <w:pPr>
              <w:pStyle w:val="a7"/>
              <w:numPr>
                <w:ilvl w:val="0"/>
                <w:numId w:val="32"/>
              </w:numPr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46F2">
              <w:rPr>
                <w:rFonts w:eastAsia="Times New Roman"/>
                <w:sz w:val="24"/>
                <w:szCs w:val="24"/>
              </w:rPr>
              <w:t>Обучающиеся</w:t>
            </w:r>
            <w:r w:rsidR="00C839D2" w:rsidRPr="008F46F2">
              <w:rPr>
                <w:rFonts w:eastAsia="Times New Roman"/>
                <w:sz w:val="24"/>
                <w:szCs w:val="24"/>
              </w:rPr>
              <w:t xml:space="preserve">, что такое меню? 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32"/>
              </w:numPr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46F2">
              <w:rPr>
                <w:rFonts w:eastAsia="Times New Roman"/>
                <w:sz w:val="24"/>
                <w:szCs w:val="24"/>
              </w:rPr>
              <w:t>Какие блюда входят в перечень ме</w:t>
            </w:r>
            <w:r w:rsidR="00505095" w:rsidRPr="008F46F2">
              <w:rPr>
                <w:rFonts w:eastAsia="Times New Roman"/>
                <w:sz w:val="24"/>
                <w:szCs w:val="24"/>
              </w:rPr>
              <w:t>ню? (Х</w:t>
            </w:r>
            <w:r w:rsidRPr="008F46F2">
              <w:rPr>
                <w:rFonts w:eastAsia="Times New Roman"/>
                <w:sz w:val="24"/>
                <w:szCs w:val="24"/>
              </w:rPr>
              <w:t>олодные блюда и закуски, первые блюда, гарниры, блюда из мяса, диетические блюда, напитки, сладкие блюда, десерты, напитки холодные и горячие).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32"/>
              </w:numPr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46F2">
              <w:rPr>
                <w:rFonts w:eastAsia="Times New Roman"/>
                <w:sz w:val="24"/>
                <w:szCs w:val="24"/>
              </w:rPr>
              <w:t xml:space="preserve">Какую </w:t>
            </w:r>
            <w:r w:rsidR="00505095" w:rsidRPr="008F46F2">
              <w:rPr>
                <w:rFonts w:eastAsia="Times New Roman"/>
                <w:sz w:val="24"/>
                <w:szCs w:val="24"/>
              </w:rPr>
              <w:t>информацию мы узнаем из меню? (Наименование блюда, норма выхода,</w:t>
            </w:r>
            <w:r w:rsidRPr="008F46F2">
              <w:rPr>
                <w:rFonts w:eastAsia="Times New Roman"/>
                <w:sz w:val="24"/>
                <w:szCs w:val="24"/>
              </w:rPr>
              <w:t xml:space="preserve"> цена).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Итак, тема нашего урока "Составление комплексного меню".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2"/>
              </w:numPr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8F46F2">
              <w:rPr>
                <w:b/>
                <w:sz w:val="24"/>
                <w:szCs w:val="24"/>
              </w:rPr>
              <w:t xml:space="preserve">Что бы вы хотели узнать сегодня на уроке о составлении меню и способах расчета? </w:t>
            </w:r>
            <w:r w:rsidRPr="008F46F2">
              <w:rPr>
                <w:sz w:val="24"/>
                <w:szCs w:val="24"/>
              </w:rPr>
              <w:t>(Ответы на эти вопросы мы узнаем в ходе сегодняшнего урока.</w:t>
            </w:r>
            <w:r w:rsidR="00505095" w:rsidRPr="008F46F2">
              <w:rPr>
                <w:sz w:val="24"/>
                <w:szCs w:val="24"/>
              </w:rPr>
              <w:t>)</w:t>
            </w:r>
          </w:p>
          <w:p w:rsidR="005168FD" w:rsidRPr="008F46F2" w:rsidRDefault="005168FD" w:rsidP="008F46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46F2">
              <w:rPr>
                <w:rFonts w:ascii="Times New Roman" w:hAnsi="Times New Roman"/>
                <w:b/>
                <w:sz w:val="24"/>
                <w:szCs w:val="24"/>
              </w:rPr>
              <w:t>Изложение нового материала</w:t>
            </w:r>
          </w:p>
          <w:p w:rsidR="00C839D2" w:rsidRPr="008F46F2" w:rsidRDefault="00C839D2" w:rsidP="008F46F2">
            <w:pPr>
              <w:numPr>
                <w:ilvl w:val="0"/>
                <w:numId w:val="23"/>
              </w:num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0" w:name="Назначение_базы_данных"/>
            <w:r w:rsidRPr="008F46F2">
              <w:rPr>
                <w:rFonts w:ascii="Times New Roman" w:eastAsia="Times New Roman" w:hAnsi="Times New Roman"/>
                <w:b/>
                <w:sz w:val="24"/>
                <w:szCs w:val="24"/>
              </w:rPr>
              <w:t>Назначение базы данных</w:t>
            </w:r>
          </w:p>
          <w:bookmarkEnd w:id="0"/>
          <w:p w:rsidR="00C839D2" w:rsidRPr="008F46F2" w:rsidRDefault="00C839D2" w:rsidP="008F46F2">
            <w:pPr>
              <w:spacing w:after="0" w:line="360" w:lineRule="auto"/>
              <w:ind w:left="53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Для составления меню. Нам необходимо воспользоваться нормативно-технологической документации сборником рецептур. Сборник необходим нам для определения вида блюда, нормы закладки продуктов, нормы его выхода.</w:t>
            </w:r>
          </w:p>
          <w:p w:rsidR="00C839D2" w:rsidRPr="008F46F2" w:rsidRDefault="00C839D2" w:rsidP="008F46F2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8F46F2"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r w:rsidRPr="008F46F2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омплексное</w:t>
            </w:r>
            <w:r w:rsidRPr="008F46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8F46F2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меню</w:t>
            </w:r>
            <w:r w:rsidRPr="008F46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- </w:t>
            </w:r>
            <w:r w:rsidRPr="008F46F2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это</w:t>
            </w:r>
            <w:r w:rsidRPr="008F46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набор блюд, заранее утвержденных предприятием общественного питания. </w:t>
            </w:r>
            <w:proofErr w:type="gramStart"/>
            <w:r w:rsidRPr="008F46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 составлении </w:t>
            </w:r>
            <w:r w:rsidRPr="008F46F2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комплексного</w:t>
            </w:r>
            <w:r w:rsidRPr="008F46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8F46F2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меню</w:t>
            </w:r>
            <w:r w:rsidRPr="008F46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у</w:t>
            </w:r>
            <w:r w:rsidRPr="008F46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читывается сбалансированность основных питательных веществ (белков, жиров, углеводов, витаминов, микроэлементов) с учетом профессиональных, климатических, возрастных и др. особенностей, необходимых человеку в сутки</w:t>
            </w:r>
            <w:r w:rsidRPr="008F46F2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  <w:p w:rsidR="00C839D2" w:rsidRPr="008F46F2" w:rsidRDefault="00C839D2" w:rsidP="008F46F2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Например:</w:t>
            </w:r>
          </w:p>
          <w:p w:rsidR="00C839D2" w:rsidRPr="008F46F2" w:rsidRDefault="00C839D2" w:rsidP="008F46F2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- детское меню;</w:t>
            </w:r>
          </w:p>
          <w:p w:rsidR="00C839D2" w:rsidRPr="008F46F2" w:rsidRDefault="00C839D2" w:rsidP="008F46F2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- диетическое меню;</w:t>
            </w:r>
          </w:p>
          <w:p w:rsidR="00C839D2" w:rsidRPr="008F46F2" w:rsidRDefault="00C839D2" w:rsidP="008F46F2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- </w:t>
            </w:r>
            <w:r w:rsidR="00505095" w:rsidRPr="008F46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меню.</w:t>
            </w:r>
          </w:p>
          <w:p w:rsidR="00C839D2" w:rsidRPr="008F46F2" w:rsidRDefault="00C839D2" w:rsidP="008F46F2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 вас поделила на пары, чтобы вы научились работать в команде и смогли качественно и продуктивно выполнить практическое зада</w:t>
            </w:r>
            <w:r w:rsidR="00505095" w:rsidRPr="008F46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ние урока. При составлении меню</w:t>
            </w:r>
            <w:r w:rsidRPr="008F46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вы должны вспомнить предыдущие темы урока. Давайте вспомним способы алгоритма расчета блюда.</w:t>
            </w:r>
          </w:p>
          <w:p w:rsidR="00C839D2" w:rsidRPr="008F46F2" w:rsidRDefault="00C839D2" w:rsidP="008F46F2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Алгоритм расчета блюда вы видите на слайде: </w:t>
            </w:r>
          </w:p>
          <w:p w:rsidR="00C839D2" w:rsidRPr="008F46F2" w:rsidRDefault="00C839D2" w:rsidP="008F46F2">
            <w:pPr>
              <w:numPr>
                <w:ilvl w:val="0"/>
                <w:numId w:val="33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Норма нетто Х цена продукта = сумма</w:t>
            </w:r>
          </w:p>
          <w:p w:rsidR="00C839D2" w:rsidRPr="008F46F2" w:rsidRDefault="00C839D2" w:rsidP="008F46F2">
            <w:pPr>
              <w:numPr>
                <w:ilvl w:val="0"/>
                <w:numId w:val="33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Цена на 1 кг, литр / на количество порций</w:t>
            </w:r>
            <w:r w:rsidR="00505095" w:rsidRPr="008F46F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F46F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= норма продукта на 1 порцию</w:t>
            </w:r>
            <w:r w:rsidRPr="008F46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C839D2" w:rsidRPr="008F46F2" w:rsidRDefault="00C839D2" w:rsidP="008F46F2">
            <w:pPr>
              <w:numPr>
                <w:ilvl w:val="0"/>
                <w:numId w:val="33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Первые блюда подают по 500, 250 грамм. Норма продуктов в сборнике на 1000</w:t>
            </w:r>
            <w:r w:rsidR="00505095" w:rsidRPr="008F46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F46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грамм. Поэтому сумму продуктов делим на 2 или 4 порции. Так мы узнаем цену на 1 блюдо. Теперь мы можем узнать</w:t>
            </w:r>
            <w:r w:rsidR="00505095" w:rsidRPr="008F46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Pr="008F46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сколько будет стоить 67 порций первого блюда. </w:t>
            </w:r>
          </w:p>
          <w:p w:rsidR="00C839D2" w:rsidRPr="008F46F2" w:rsidRDefault="00505095" w:rsidP="008F46F2">
            <w:pPr>
              <w:numPr>
                <w:ilvl w:val="0"/>
                <w:numId w:val="33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Напитки</w:t>
            </w:r>
            <w:r w:rsidR="00C839D2" w:rsidRPr="008F46F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 гарниры подают по 200 грамм на порцию.</w:t>
            </w:r>
            <w:r w:rsidR="00C839D2" w:rsidRPr="008F46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Поэтому сумму продуктов делим на 5</w:t>
            </w:r>
            <w:r w:rsidR="00BF2B09" w:rsidRPr="008F46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839D2" w:rsidRPr="008F46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порций. Так мы узнаем цену на 1 блюдо.</w:t>
            </w:r>
            <w:r w:rsidR="00C839D2" w:rsidRPr="008F46F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C839D2" w:rsidRPr="008F46F2" w:rsidRDefault="00C839D2" w:rsidP="008F46F2">
            <w:pPr>
              <w:numPr>
                <w:ilvl w:val="0"/>
                <w:numId w:val="33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Для</w:t>
            </w:r>
            <w:r w:rsidR="00BF2B09" w:rsidRPr="008F46F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того чтобы предприятие работало</w:t>
            </w:r>
            <w:r w:rsidRPr="008F46F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рентабельно, </w:t>
            </w:r>
            <w:r w:rsidRPr="008F46F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lastRenderedPageBreak/>
              <w:t>необходимо рассчитать наценку на каждое блюдо.</w:t>
            </w:r>
          </w:p>
          <w:p w:rsidR="00C839D2" w:rsidRPr="008F46F2" w:rsidRDefault="00C839D2" w:rsidP="008F46F2">
            <w:pPr>
              <w:numPr>
                <w:ilvl w:val="0"/>
                <w:numId w:val="33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Цена Х 36%</w:t>
            </w:r>
            <w:r w:rsidR="00BF2B09" w:rsidRPr="008F46F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F46F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= сумма</w:t>
            </w:r>
          </w:p>
          <w:p w:rsidR="00C839D2" w:rsidRPr="008F46F2" w:rsidRDefault="00C839D2" w:rsidP="008F46F2">
            <w:pPr>
              <w:numPr>
                <w:ilvl w:val="0"/>
                <w:numId w:val="33"/>
              </w:num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Цена + сумма</w:t>
            </w:r>
            <w:r w:rsidR="00BF2B09" w:rsidRPr="008F46F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F46F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= цена с наценкой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3"/>
              </w:numPr>
              <w:spacing w:line="360" w:lineRule="auto"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8F46F2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Рассмотрим способы создания комплексного меню </w:t>
            </w:r>
          </w:p>
          <w:p w:rsidR="00C839D2" w:rsidRPr="008F46F2" w:rsidRDefault="00C839D2" w:rsidP="008F46F2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 слайде представлено комплексное меню. На ваших столах лежат образцы документации для выполнения практического задания. </w:t>
            </w:r>
          </w:p>
          <w:p w:rsidR="00C839D2" w:rsidRPr="008F46F2" w:rsidRDefault="00C839D2" w:rsidP="008F46F2">
            <w:pPr>
              <w:pStyle w:val="a6"/>
              <w:spacing w:after="0" w:line="360" w:lineRule="auto"/>
              <w:ind w:firstLine="709"/>
              <w:jc w:val="both"/>
            </w:pPr>
            <w:r w:rsidRPr="008F46F2">
              <w:t>Давайте вы определите</w:t>
            </w:r>
            <w:r w:rsidR="00BF2B09" w:rsidRPr="008F46F2">
              <w:t>,</w:t>
            </w:r>
            <w:r w:rsidRPr="008F46F2">
              <w:t xml:space="preserve"> какие блюда будут входить в ваше меню. Вы вписываете дату составления мен</w:t>
            </w:r>
            <w:proofErr w:type="gramStart"/>
            <w:r w:rsidRPr="008F46F2">
              <w:t>ю</w:t>
            </w:r>
            <w:r w:rsidR="005168FD" w:rsidRPr="008F46F2">
              <w:t>-</w:t>
            </w:r>
            <w:proofErr w:type="gramEnd"/>
            <w:r w:rsidR="005168FD" w:rsidRPr="008F46F2">
              <w:t xml:space="preserve"> это дата нашего с вами урока</w:t>
            </w:r>
            <w:r w:rsidRPr="008F46F2">
              <w:t xml:space="preserve">, наименование номера блюда по сборнику, наименование блюд. Затем вы работаете с калькуляционной картой, где вы записываете норму закладки, определяете цену продукта, процент наценки. </w:t>
            </w:r>
          </w:p>
          <w:p w:rsidR="00C839D2" w:rsidRPr="008F46F2" w:rsidRDefault="00C839D2" w:rsidP="008F46F2">
            <w:pPr>
              <w:pStyle w:val="a6"/>
              <w:spacing w:after="0" w:line="360" w:lineRule="auto"/>
              <w:ind w:firstLine="709"/>
              <w:jc w:val="both"/>
            </w:pPr>
            <w:r w:rsidRPr="008F46F2">
              <w:t xml:space="preserve">Например: 0.234 </w:t>
            </w:r>
            <w:proofErr w:type="spellStart"/>
            <w:r w:rsidRPr="008F46F2">
              <w:t>гр</w:t>
            </w:r>
            <w:proofErr w:type="spellEnd"/>
            <w:r w:rsidRPr="008F46F2">
              <w:t xml:space="preserve"> Х45 </w:t>
            </w:r>
            <w:proofErr w:type="spellStart"/>
            <w:r w:rsidRPr="008F46F2">
              <w:t>руб</w:t>
            </w:r>
            <w:proofErr w:type="spellEnd"/>
            <w:r w:rsidR="00BF2B09" w:rsidRPr="008F46F2">
              <w:t xml:space="preserve"> </w:t>
            </w:r>
            <w:r w:rsidRPr="008F46F2">
              <w:t>= 10.53</w:t>
            </w:r>
            <w:r w:rsidR="00BF2B09" w:rsidRPr="008F46F2">
              <w:t xml:space="preserve"> </w:t>
            </w:r>
            <w:proofErr w:type="spellStart"/>
            <w:r w:rsidRPr="008F46F2">
              <w:t>руб</w:t>
            </w:r>
            <w:proofErr w:type="spellEnd"/>
          </w:p>
          <w:p w:rsidR="00C839D2" w:rsidRPr="008F46F2" w:rsidRDefault="00C839D2" w:rsidP="008F46F2">
            <w:pPr>
              <w:pStyle w:val="a6"/>
              <w:spacing w:after="0" w:line="360" w:lineRule="auto"/>
              <w:ind w:firstLine="709"/>
              <w:jc w:val="both"/>
            </w:pPr>
            <w:r w:rsidRPr="008F46F2">
              <w:t>Сумму блюда суммируем. Находи</w:t>
            </w:r>
            <w:r w:rsidR="00BF2B09" w:rsidRPr="008F46F2">
              <w:t>м цену за 1000 грамм</w:t>
            </w:r>
            <w:r w:rsidRPr="008F46F2">
              <w:t>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46F2">
              <w:rPr>
                <w:rFonts w:ascii="Times New Roman" w:hAnsi="Times New Roman"/>
                <w:b/>
                <w:sz w:val="24"/>
                <w:szCs w:val="24"/>
              </w:rPr>
              <w:t>Практическая деятельность в ходе знакомства с новым материалом.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Предлагаю вам выполнить практическое задание, в ходе которого вы научитесь работать в паре, создавать меню и делать расчет комплексного меню, делать наценку на блюдо.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На столах лежат задания. Внимательно читайте инструкцию 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 выполнению задания, представленного в Приложении</w:t>
            </w:r>
            <w:r w:rsidR="00BF2B09"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•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Благодаря </w:t>
            </w:r>
            <w:r w:rsidR="00BF2B09" w:rsidRPr="008F46F2">
              <w:rPr>
                <w:rFonts w:ascii="Times New Roman" w:eastAsia="Times New Roman" w:hAnsi="Times New Roman"/>
                <w:sz w:val="24"/>
                <w:szCs w:val="24"/>
              </w:rPr>
              <w:t>сборнику рецептур  вы можете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, используя данные рецепта</w:t>
            </w:r>
            <w:r w:rsidR="00BF2B09" w:rsidRPr="008F46F2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 получить список ингредиентов блюда, произвести расчет блюда и вписать цену в меню. Затем узнать стоимость  комплексного меню. Но подробнее с этим мы познакомимся в ходе практических занятий. 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•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ab/>
              <w:t>Молодцы, вы хорошо справились с заданием.</w:t>
            </w:r>
          </w:p>
        </w:tc>
        <w:tc>
          <w:tcPr>
            <w:tcW w:w="2410" w:type="dxa"/>
          </w:tcPr>
          <w:p w:rsidR="00C839D2" w:rsidRPr="008F46F2" w:rsidRDefault="00C839D2" w:rsidP="008F46F2">
            <w:pPr>
              <w:spacing w:after="0" w:line="36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Обучающиеся  отвечают на вопросы.</w:t>
            </w:r>
            <w:proofErr w:type="gramEnd"/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Обучающиеся определяют тему занятия.</w:t>
            </w: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Формулируют цели занятия.</w:t>
            </w: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Слушают преподавателя. Изучают материал презентации. Составляют конспект по новой теме. </w:t>
            </w: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Выполняют практическое задание.</w:t>
            </w: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</w:p>
        </w:tc>
      </w:tr>
      <w:tr w:rsidR="00C839D2" w:rsidRPr="008F46F2" w:rsidTr="008F46F2">
        <w:tc>
          <w:tcPr>
            <w:tcW w:w="564" w:type="dxa"/>
          </w:tcPr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088" w:type="dxa"/>
          </w:tcPr>
          <w:p w:rsidR="00C839D2" w:rsidRPr="008F46F2" w:rsidRDefault="00C839D2" w:rsidP="008F46F2">
            <w:pPr>
              <w:tabs>
                <w:tab w:val="left" w:pos="516"/>
                <w:tab w:val="left" w:pos="2568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b/>
                <w:sz w:val="24"/>
                <w:szCs w:val="24"/>
              </w:rPr>
              <w:t>Закрепление учебного материала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300DC8" w:rsidRPr="008F46F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мин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 xml:space="preserve">Цель для </w:t>
            </w:r>
            <w:proofErr w:type="gramStart"/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обучающихся</w:t>
            </w:r>
            <w:proofErr w:type="gramEnd"/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8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определить первичный уровень освоения нового материала;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Цель для преподавателя: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8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 xml:space="preserve">в процессе применения ИКТ технологий </w:t>
            </w:r>
          </w:p>
          <w:p w:rsidR="00C839D2" w:rsidRPr="008F46F2" w:rsidRDefault="00C839D2" w:rsidP="008F46F2">
            <w:pPr>
              <w:pStyle w:val="a7"/>
              <w:spacing w:line="360" w:lineRule="auto"/>
              <w:ind w:left="360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закрепить усвоение студентами знаний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8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 xml:space="preserve">способствовать повышению мотивации </w:t>
            </w:r>
            <w:proofErr w:type="gramStart"/>
            <w:r w:rsidRPr="008F46F2">
              <w:rPr>
                <w:sz w:val="24"/>
                <w:szCs w:val="24"/>
              </w:rPr>
              <w:t>обучающихся</w:t>
            </w:r>
            <w:proofErr w:type="gramEnd"/>
            <w:r w:rsidRPr="008F46F2">
              <w:rPr>
                <w:sz w:val="24"/>
                <w:szCs w:val="24"/>
              </w:rPr>
              <w:t xml:space="preserve"> к закреплению нового материала. </w:t>
            </w:r>
          </w:p>
          <w:p w:rsidR="00C839D2" w:rsidRPr="008F46F2" w:rsidRDefault="00C839D2" w:rsidP="008F46F2">
            <w:pPr>
              <w:tabs>
                <w:tab w:val="center" w:pos="2428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Методы организации работы</w:t>
            </w:r>
            <w:r w:rsidRPr="008F46F2">
              <w:rPr>
                <w:rFonts w:ascii="Times New Roman" w:hAnsi="Times New Roman"/>
                <w:sz w:val="24"/>
                <w:szCs w:val="24"/>
              </w:rPr>
              <w:t xml:space="preserve">: использование интерактивного задания, фронтального опроса, </w:t>
            </w:r>
            <w:proofErr w:type="gramStart"/>
            <w:r w:rsidRPr="008F46F2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Pr="008F46F2">
              <w:rPr>
                <w:rFonts w:ascii="Times New Roman" w:hAnsi="Times New Roman"/>
                <w:sz w:val="24"/>
                <w:szCs w:val="24"/>
              </w:rPr>
              <w:t xml:space="preserve"> рефлексии, </w:t>
            </w:r>
            <w:r w:rsidRPr="008F46F2">
              <w:rPr>
                <w:rFonts w:ascii="Times New Roman" w:hAnsi="Times New Roman"/>
                <w:sz w:val="24"/>
                <w:szCs w:val="24"/>
              </w:rPr>
              <w:lastRenderedPageBreak/>
              <w:t>физкультминутки.</w:t>
            </w:r>
          </w:p>
          <w:p w:rsidR="00C839D2" w:rsidRPr="008F46F2" w:rsidRDefault="00C839D2" w:rsidP="008F46F2">
            <w:pPr>
              <w:tabs>
                <w:tab w:val="center" w:pos="2428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Формы организации работы</w:t>
            </w:r>
            <w:r w:rsidRPr="008F46F2">
              <w:rPr>
                <w:rFonts w:ascii="Times New Roman" w:hAnsi="Times New Roman"/>
                <w:sz w:val="24"/>
                <w:szCs w:val="24"/>
              </w:rPr>
              <w:t>: индивидуальная, групповая.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 xml:space="preserve">Критерии достижения целей и задач данного этапа урока: 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46F2">
              <w:rPr>
                <w:rFonts w:ascii="Times New Roman" w:hAnsi="Times New Roman"/>
                <w:sz w:val="24"/>
                <w:szCs w:val="24"/>
              </w:rPr>
              <w:t>- обучающиеся владеют способам</w:t>
            </w:r>
            <w:r w:rsidR="00BF2B09" w:rsidRPr="008F46F2">
              <w:rPr>
                <w:rFonts w:ascii="Times New Roman" w:hAnsi="Times New Roman"/>
                <w:sz w:val="24"/>
                <w:szCs w:val="24"/>
              </w:rPr>
              <w:t>и составления</w:t>
            </w:r>
            <w:r w:rsidRPr="008F46F2">
              <w:rPr>
                <w:rFonts w:ascii="Times New Roman" w:hAnsi="Times New Roman"/>
                <w:sz w:val="24"/>
                <w:szCs w:val="24"/>
              </w:rPr>
              <w:t>, расчета меню;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9"/>
              </w:numPr>
              <w:spacing w:line="360" w:lineRule="auto"/>
              <w:jc w:val="both"/>
              <w:rPr>
                <w:sz w:val="24"/>
                <w:szCs w:val="24"/>
              </w:rPr>
            </w:pPr>
            <w:proofErr w:type="gramStart"/>
            <w:r w:rsidRPr="008F46F2">
              <w:rPr>
                <w:sz w:val="24"/>
                <w:szCs w:val="24"/>
              </w:rPr>
              <w:t>обучающиеся</w:t>
            </w:r>
            <w:proofErr w:type="gramEnd"/>
            <w:r w:rsidRPr="008F46F2">
              <w:rPr>
                <w:sz w:val="24"/>
                <w:szCs w:val="24"/>
              </w:rPr>
              <w:t xml:space="preserve"> владеют основными понятиями по теме;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29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 xml:space="preserve">удовлетворение от проделанной работы и полученных знаний. 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 xml:space="preserve">Методы мотивирования учебной активности </w:t>
            </w:r>
            <w:proofErr w:type="gramStart"/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обучающихся</w:t>
            </w:r>
            <w:proofErr w:type="gramEnd"/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46F2">
              <w:rPr>
                <w:rFonts w:ascii="Times New Roman" w:hAnsi="Times New Roman"/>
                <w:sz w:val="24"/>
                <w:szCs w:val="24"/>
              </w:rPr>
              <w:t>смена видов деятельности, использование различных педагогических технологий, создание условий для личностной самореализации воспитанников через возможность высказывать собственное мнение по заданию.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Контроль усвоенных знаний.  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Прежде чем мы посмотрим, какие меню  вы создали, давайте немного отдохнем.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b/>
                <w:sz w:val="24"/>
                <w:szCs w:val="24"/>
              </w:rPr>
              <w:t>Физкультминутка</w:t>
            </w:r>
          </w:p>
          <w:p w:rsidR="00C839D2" w:rsidRPr="008F46F2" w:rsidRDefault="00E41B15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hyperlink r:id="rId6" w:history="1">
              <w:r w:rsidR="00C839D2" w:rsidRPr="008F46F2">
                <w:rPr>
                  <w:rStyle w:val="a3"/>
                  <w:rFonts w:ascii="Times New Roman" w:eastAsia="Times New Roman" w:hAnsi="Times New Roman"/>
                  <w:b/>
                  <w:sz w:val="24"/>
                  <w:szCs w:val="24"/>
                </w:rPr>
                <w:t>Задание на закрепление</w:t>
              </w:r>
            </w:hyperlink>
            <w:r w:rsidR="008B7A7F" w:rsidRPr="008F46F2">
              <w:rPr>
                <w:sz w:val="24"/>
                <w:szCs w:val="24"/>
              </w:rPr>
              <w:t xml:space="preserve"> 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•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ab/>
              <w:t>Давайте вспомним основные понятия, с которыми мы познакомились на уроке.</w:t>
            </w:r>
          </w:p>
          <w:p w:rsidR="00C839D2" w:rsidRPr="008F46F2" w:rsidRDefault="00C839D2" w:rsidP="008F46F2">
            <w:pPr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F46F2">
              <w:rPr>
                <w:rStyle w:val="ae"/>
                <w:rFonts w:ascii="Times New Roman" w:hAnsi="Times New Roman"/>
                <w:i w:val="0"/>
                <w:sz w:val="24"/>
                <w:szCs w:val="24"/>
              </w:rPr>
              <w:t xml:space="preserve">С помощью небольшого опроса устанавливается, как </w:t>
            </w:r>
            <w:proofErr w:type="gramStart"/>
            <w:r w:rsidRPr="008F46F2"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proofErr w:type="gramEnd"/>
            <w:r w:rsidRPr="008F46F2">
              <w:rPr>
                <w:rStyle w:val="ae"/>
                <w:rFonts w:ascii="Times New Roman" w:hAnsi="Times New Roman"/>
                <w:i w:val="0"/>
                <w:sz w:val="24"/>
                <w:szCs w:val="24"/>
              </w:rPr>
              <w:t xml:space="preserve"> усвоили материал данного урока.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46F2">
              <w:rPr>
                <w:rFonts w:ascii="Times New Roman" w:hAnsi="Times New Roman"/>
                <w:b/>
                <w:sz w:val="24"/>
                <w:szCs w:val="24"/>
              </w:rPr>
              <w:t>Подведение итогов практического задания, анализ затруднений по выполнению задания.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39D2" w:rsidRPr="008F46F2" w:rsidRDefault="00C839D2" w:rsidP="008F46F2">
            <w:pPr>
              <w:tabs>
                <w:tab w:val="left" w:pos="2008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Оценивают собственные знания. </w:t>
            </w:r>
          </w:p>
          <w:p w:rsidR="00C839D2" w:rsidRPr="008F46F2" w:rsidRDefault="00C839D2" w:rsidP="008F46F2">
            <w:pPr>
              <w:tabs>
                <w:tab w:val="left" w:pos="2008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bCs/>
                <w:sz w:val="24"/>
                <w:szCs w:val="24"/>
              </w:rPr>
              <w:t>Отдыхают.</w:t>
            </w: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Выполняют интерактивное задание «Соотнеси понятие с его определением»</w:t>
            </w:r>
            <w:proofErr w:type="gramStart"/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F2B09" w:rsidRPr="008F46F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F46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839D2" w:rsidRPr="008F46F2" w:rsidRDefault="00C839D2" w:rsidP="008F46F2">
            <w:pPr>
              <w:tabs>
                <w:tab w:val="left" w:pos="2008"/>
              </w:tabs>
              <w:spacing w:after="0" w:line="360" w:lineRule="auto"/>
              <w:ind w:firstLine="432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839D2" w:rsidRPr="008F46F2" w:rsidTr="008F46F2">
        <w:tc>
          <w:tcPr>
            <w:tcW w:w="564" w:type="dxa"/>
          </w:tcPr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088" w:type="dxa"/>
          </w:tcPr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46F2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урока. Рефлексия. Домашнее задание. </w:t>
            </w:r>
            <w:r w:rsidR="00300DC8" w:rsidRPr="008F46F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C71B7B" w:rsidRPr="008F46F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46F2">
              <w:rPr>
                <w:rFonts w:ascii="Times New Roman" w:hAnsi="Times New Roman"/>
                <w:b/>
                <w:sz w:val="24"/>
                <w:szCs w:val="24"/>
              </w:rPr>
              <w:t>мин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 xml:space="preserve">Цель для </w:t>
            </w:r>
            <w:proofErr w:type="gramStart"/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обучающихся</w:t>
            </w:r>
            <w:proofErr w:type="gramEnd"/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30"/>
              </w:numPr>
              <w:spacing w:line="360" w:lineRule="auto"/>
              <w:ind w:left="360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lastRenderedPageBreak/>
              <w:t xml:space="preserve">используя </w:t>
            </w:r>
            <w:proofErr w:type="spellStart"/>
            <w:r w:rsidRPr="008F46F2">
              <w:rPr>
                <w:sz w:val="24"/>
                <w:szCs w:val="24"/>
              </w:rPr>
              <w:t>знания</w:t>
            </w:r>
            <w:proofErr w:type="gramStart"/>
            <w:r w:rsidR="0021287B" w:rsidRPr="008F46F2">
              <w:rPr>
                <w:sz w:val="24"/>
                <w:szCs w:val="24"/>
              </w:rPr>
              <w:t>,</w:t>
            </w:r>
            <w:r w:rsidRPr="008F46F2">
              <w:rPr>
                <w:sz w:val="24"/>
                <w:szCs w:val="24"/>
              </w:rPr>
              <w:t>п</w:t>
            </w:r>
            <w:proofErr w:type="gramEnd"/>
            <w:r w:rsidRPr="008F46F2">
              <w:rPr>
                <w:sz w:val="24"/>
                <w:szCs w:val="24"/>
              </w:rPr>
              <w:t>олученные</w:t>
            </w:r>
            <w:proofErr w:type="spellEnd"/>
            <w:r w:rsidRPr="008F46F2">
              <w:rPr>
                <w:sz w:val="24"/>
                <w:szCs w:val="24"/>
              </w:rPr>
              <w:t xml:space="preserve">  в ходе занятия, закрепить полученные на уроке знания;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30"/>
              </w:numPr>
              <w:spacing w:line="360" w:lineRule="auto"/>
              <w:ind w:left="360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выполняя творческое задание дома, расширить собственные знания по данной теме, научиться выражать свое мнение по заданной теме.</w:t>
            </w:r>
          </w:p>
          <w:p w:rsidR="00C839D2" w:rsidRPr="008F46F2" w:rsidRDefault="00C839D2" w:rsidP="008F46F2">
            <w:pPr>
              <w:pStyle w:val="a7"/>
              <w:numPr>
                <w:ilvl w:val="0"/>
                <w:numId w:val="30"/>
              </w:numPr>
              <w:spacing w:line="360" w:lineRule="auto"/>
              <w:ind w:left="360"/>
              <w:jc w:val="both"/>
              <w:rPr>
                <w:sz w:val="24"/>
                <w:szCs w:val="24"/>
              </w:rPr>
            </w:pPr>
            <w:r w:rsidRPr="008F46F2">
              <w:rPr>
                <w:sz w:val="24"/>
                <w:szCs w:val="24"/>
              </w:rPr>
              <w:t>в ходе проведения рефлексии определить уровень собственной удовлетворенности и достижений по изучаемой теме, выстроить свою индивидуальную траекторию развития по изучаемой теме.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F46F2">
              <w:rPr>
                <w:rFonts w:ascii="Times New Roman" w:hAnsi="Times New Roman"/>
                <w:sz w:val="24"/>
                <w:szCs w:val="24"/>
                <w:u w:val="single"/>
              </w:rPr>
              <w:t>Цель для педагога: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21287B" w:rsidRPr="008F46F2">
              <w:rPr>
                <w:rFonts w:ascii="Times New Roman" w:hAnsi="Times New Roman"/>
                <w:sz w:val="24"/>
                <w:szCs w:val="24"/>
              </w:rPr>
              <w:t>подвести итоги урока, п</w:t>
            </w:r>
            <w:r w:rsidRPr="008F46F2">
              <w:rPr>
                <w:rFonts w:ascii="Times New Roman" w:hAnsi="Times New Roman"/>
                <w:sz w:val="24"/>
                <w:szCs w:val="24"/>
              </w:rPr>
              <w:t>остроив траекторию дельнейшей работы по освоению новой темы.</w:t>
            </w:r>
          </w:p>
        </w:tc>
        <w:tc>
          <w:tcPr>
            <w:tcW w:w="4394" w:type="dxa"/>
          </w:tcPr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Домашнее задание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•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Выучить формулы расчета блюда. 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b/>
                <w:sz w:val="24"/>
                <w:szCs w:val="24"/>
              </w:rPr>
              <w:t>Подведение итогов урока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b/>
                <w:sz w:val="24"/>
                <w:szCs w:val="24"/>
              </w:rPr>
              <w:t>•</w:t>
            </w:r>
            <w:r w:rsidRPr="008F46F2">
              <w:rPr>
                <w:rFonts w:ascii="Times New Roman" w:eastAsia="Times New Roman" w:hAnsi="Times New Roman"/>
                <w:b/>
                <w:sz w:val="24"/>
                <w:szCs w:val="24"/>
              </w:rPr>
              <w:tab/>
            </w:r>
            <w:r w:rsidR="0021287B" w:rsidRPr="008F46F2">
              <w:rPr>
                <w:rFonts w:ascii="Times New Roman" w:eastAsia="Times New Roman" w:hAnsi="Times New Roman"/>
                <w:sz w:val="24"/>
                <w:szCs w:val="24"/>
              </w:rPr>
              <w:t>Ну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что</w:t>
            </w:r>
            <w:r w:rsidR="0021287B" w:rsidRPr="008F46F2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получили ли вы ответы на вопросы, которые были 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 вас в начале занятии? (Да).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•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ab/>
              <w:t>Выводы:</w:t>
            </w:r>
          </w:p>
          <w:p w:rsidR="00C839D2" w:rsidRPr="008F46F2" w:rsidRDefault="00C839D2" w:rsidP="008F46F2">
            <w:pPr>
              <w:pStyle w:val="a7"/>
              <w:numPr>
                <w:ilvl w:val="1"/>
                <w:numId w:val="22"/>
              </w:numPr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46F2">
              <w:rPr>
                <w:rFonts w:eastAsia="Times New Roman"/>
                <w:sz w:val="24"/>
                <w:szCs w:val="24"/>
              </w:rPr>
              <w:t xml:space="preserve">Сегодня вы узнали, какие меню бывают </w:t>
            </w:r>
            <w:proofErr w:type="gramStart"/>
            <w:r w:rsidRPr="008F46F2">
              <w:rPr>
                <w:rFonts w:eastAsia="Times New Roman"/>
                <w:sz w:val="24"/>
                <w:szCs w:val="24"/>
              </w:rPr>
              <w:t>на</w:t>
            </w:r>
            <w:proofErr w:type="gramEnd"/>
            <w:r w:rsidRPr="008F46F2">
              <w:rPr>
                <w:rFonts w:eastAsia="Times New Roman"/>
                <w:sz w:val="24"/>
                <w:szCs w:val="24"/>
              </w:rPr>
              <w:t xml:space="preserve"> ПОП;</w:t>
            </w:r>
          </w:p>
          <w:p w:rsidR="00C839D2" w:rsidRPr="008F46F2" w:rsidRDefault="00C839D2" w:rsidP="008F46F2">
            <w:pPr>
              <w:pStyle w:val="a7"/>
              <w:numPr>
                <w:ilvl w:val="1"/>
                <w:numId w:val="22"/>
              </w:numPr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46F2">
              <w:rPr>
                <w:rFonts w:eastAsia="Times New Roman"/>
                <w:sz w:val="24"/>
                <w:szCs w:val="24"/>
              </w:rPr>
              <w:t>Способы составления меню;</w:t>
            </w:r>
          </w:p>
          <w:p w:rsidR="00C839D2" w:rsidRPr="008F46F2" w:rsidRDefault="00C839D2" w:rsidP="008F46F2">
            <w:pPr>
              <w:pStyle w:val="a7"/>
              <w:numPr>
                <w:ilvl w:val="1"/>
                <w:numId w:val="22"/>
              </w:numPr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46F2">
              <w:rPr>
                <w:rFonts w:eastAsia="Times New Roman"/>
                <w:sz w:val="24"/>
                <w:szCs w:val="24"/>
              </w:rPr>
              <w:t>Отработали навыки расчета цены блюда.</w:t>
            </w:r>
          </w:p>
          <w:p w:rsidR="00C839D2" w:rsidRPr="008F46F2" w:rsidRDefault="00E41B15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hyperlink r:id="rId7" w:history="1">
              <w:r w:rsidR="00C839D2" w:rsidRPr="008F46F2">
                <w:rPr>
                  <w:rStyle w:val="a3"/>
                  <w:rFonts w:ascii="Times New Roman" w:eastAsia="Times New Roman" w:hAnsi="Times New Roman"/>
                  <w:b/>
                  <w:sz w:val="24"/>
                  <w:szCs w:val="24"/>
                </w:rPr>
                <w:t>Рефлексия</w:t>
              </w:r>
            </w:hyperlink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"Доктор" для вас подготовил градусник.  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На нем отмечена точка «36,6». 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Прошу вас поставить </w:t>
            </w:r>
            <w:proofErr w:type="spellStart"/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стикер</w:t>
            </w:r>
            <w:proofErr w:type="spellEnd"/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соответствующий</w:t>
            </w:r>
            <w:proofErr w:type="gramEnd"/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вашему самочувствию: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–       отметка на уровне «36.6 или рядом» означает «Самочувствие нормальное, практически такое же, как и в начале, урок ничего нового не дал»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– «выше 36.6» - «Урок зарядил энергией и энтузиазмом, хочется использовать полученные знания на практике»;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– «ниже 36.6» - «Урок прошел </w:t>
            </w:r>
            <w:proofErr w:type="gramStart"/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скучно</w:t>
            </w:r>
            <w:proofErr w:type="gramEnd"/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и вяло, чуть не уснул».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Стикеры</w:t>
            </w:r>
            <w:proofErr w:type="spellEnd"/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позволят доктору точнее установить ваш диагноз.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Самочувствие у всех замечательное, урок зарядил энергией и энтузиазмом, хочется использовать полученные знания на практике.</w:t>
            </w:r>
          </w:p>
          <w:p w:rsidR="00C839D2" w:rsidRPr="008F46F2" w:rsidRDefault="00C839D2" w:rsidP="008F46F2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>Желаю удачи! Спасибо за урок!</w:t>
            </w:r>
          </w:p>
        </w:tc>
        <w:tc>
          <w:tcPr>
            <w:tcW w:w="2410" w:type="dxa"/>
          </w:tcPr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Обучающиеся</w:t>
            </w:r>
            <w:proofErr w:type="gramEnd"/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 записывают домашнее задание.</w:t>
            </w:r>
          </w:p>
          <w:p w:rsidR="00C839D2" w:rsidRPr="008F46F2" w:rsidRDefault="00C839D2" w:rsidP="008F46F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t xml:space="preserve">Выходят к доске, определяют </w:t>
            </w:r>
            <w:r w:rsidRPr="008F46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степень удовлетворенности от знаний и умений, приобретенных в ходе урока.</w:t>
            </w:r>
          </w:p>
        </w:tc>
      </w:tr>
    </w:tbl>
    <w:p w:rsidR="00C839D2" w:rsidRPr="00DB110E" w:rsidRDefault="00C839D2" w:rsidP="008F46F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  <w:sectPr w:rsidR="00C839D2" w:rsidRPr="00DB110E" w:rsidSect="008F46F2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083170" w:rsidRDefault="00083170" w:rsidP="00083170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85AD0">
        <w:rPr>
          <w:rFonts w:ascii="Times New Roman" w:hAnsi="Times New Roman"/>
          <w:b/>
          <w:bCs/>
          <w:sz w:val="28"/>
          <w:szCs w:val="28"/>
        </w:rPr>
        <w:lastRenderedPageBreak/>
        <w:t>Основные источники:</w:t>
      </w:r>
    </w:p>
    <w:p w:rsidR="00083170" w:rsidRPr="00074802" w:rsidRDefault="00083170" w:rsidP="00083170">
      <w:pPr>
        <w:pStyle w:val="21"/>
        <w:shd w:val="clear" w:color="auto" w:fill="auto"/>
        <w:tabs>
          <w:tab w:val="left" w:pos="2020"/>
        </w:tabs>
        <w:spacing w:line="360" w:lineRule="auto"/>
        <w:ind w:firstLine="709"/>
        <w:jc w:val="both"/>
        <w:rPr>
          <w:sz w:val="28"/>
        </w:rPr>
      </w:pPr>
      <w:r>
        <w:t xml:space="preserve"> 1.</w:t>
      </w:r>
      <w:r w:rsidRPr="00074802">
        <w:rPr>
          <w:sz w:val="28"/>
        </w:rPr>
        <w:t xml:space="preserve">БулыцеваЕ.И., </w:t>
      </w:r>
      <w:proofErr w:type="spellStart"/>
      <w:r w:rsidRPr="00074802">
        <w:rPr>
          <w:sz w:val="28"/>
        </w:rPr>
        <w:t>Забулаева</w:t>
      </w:r>
      <w:proofErr w:type="spellEnd"/>
      <w:r w:rsidRPr="00074802">
        <w:rPr>
          <w:sz w:val="28"/>
        </w:rPr>
        <w:t xml:space="preserve"> Э.А., Фомина Л.Ф. Бухгалтерский учет в общественном питании. </w:t>
      </w:r>
      <w:proofErr w:type="gramStart"/>
      <w:r w:rsidRPr="00074802">
        <w:rPr>
          <w:sz w:val="28"/>
        </w:rPr>
        <w:t>-М</w:t>
      </w:r>
      <w:proofErr w:type="gramEnd"/>
      <w:r w:rsidRPr="00074802">
        <w:rPr>
          <w:sz w:val="28"/>
        </w:rPr>
        <w:t>.: Экономика, 20</w:t>
      </w:r>
      <w:r>
        <w:rPr>
          <w:sz w:val="28"/>
        </w:rPr>
        <w:t>1</w:t>
      </w:r>
      <w:r w:rsidR="00300DC8">
        <w:rPr>
          <w:sz w:val="28"/>
        </w:rPr>
        <w:t>7</w:t>
      </w:r>
      <w:r w:rsidRPr="00074802">
        <w:rPr>
          <w:sz w:val="28"/>
        </w:rPr>
        <w:t>г.</w:t>
      </w:r>
      <w:r>
        <w:rPr>
          <w:sz w:val="28"/>
        </w:rPr>
        <w:t xml:space="preserve"> -120с.</w:t>
      </w:r>
    </w:p>
    <w:p w:rsidR="00083170" w:rsidRPr="00074802" w:rsidRDefault="00083170" w:rsidP="00083170">
      <w:pPr>
        <w:pStyle w:val="21"/>
        <w:shd w:val="clear" w:color="auto" w:fill="auto"/>
        <w:tabs>
          <w:tab w:val="left" w:pos="734"/>
        </w:tabs>
        <w:spacing w:line="360" w:lineRule="auto"/>
        <w:ind w:firstLine="709"/>
        <w:jc w:val="both"/>
        <w:rPr>
          <w:sz w:val="28"/>
        </w:rPr>
      </w:pPr>
      <w:r w:rsidRPr="00074802">
        <w:rPr>
          <w:sz w:val="28"/>
        </w:rPr>
        <w:t xml:space="preserve">2.Козловская </w:t>
      </w:r>
      <w:r w:rsidRPr="00074802">
        <w:rPr>
          <w:sz w:val="28"/>
          <w:lang w:val="en-US" w:eastAsia="en-US"/>
        </w:rPr>
        <w:t>JI</w:t>
      </w:r>
      <w:r w:rsidRPr="00074802">
        <w:rPr>
          <w:sz w:val="28"/>
          <w:lang w:eastAsia="en-US"/>
        </w:rPr>
        <w:t>.</w:t>
      </w:r>
      <w:r w:rsidRPr="00074802">
        <w:rPr>
          <w:sz w:val="28"/>
          <w:lang w:val="en-US" w:eastAsia="en-US"/>
        </w:rPr>
        <w:t>B</w:t>
      </w:r>
      <w:r w:rsidRPr="00074802">
        <w:rPr>
          <w:sz w:val="28"/>
          <w:lang w:eastAsia="en-US"/>
        </w:rPr>
        <w:t xml:space="preserve">. </w:t>
      </w:r>
      <w:r w:rsidRPr="00074802">
        <w:rPr>
          <w:sz w:val="28"/>
        </w:rPr>
        <w:t>Сборник дидактических материалов по курсу</w:t>
      </w:r>
      <w:r>
        <w:rPr>
          <w:sz w:val="28"/>
        </w:rPr>
        <w:t xml:space="preserve"> </w:t>
      </w:r>
      <w:r w:rsidRPr="00074802">
        <w:rPr>
          <w:sz w:val="28"/>
        </w:rPr>
        <w:t>«Калькуляция и учет». - М., 20</w:t>
      </w:r>
      <w:r>
        <w:rPr>
          <w:sz w:val="28"/>
        </w:rPr>
        <w:t>1</w:t>
      </w:r>
      <w:r w:rsidR="00300DC8">
        <w:rPr>
          <w:sz w:val="28"/>
        </w:rPr>
        <w:t>7</w:t>
      </w:r>
      <w:r w:rsidRPr="00074802">
        <w:rPr>
          <w:sz w:val="28"/>
        </w:rPr>
        <w:t>г.</w:t>
      </w:r>
      <w:r>
        <w:rPr>
          <w:sz w:val="28"/>
        </w:rPr>
        <w:t>-256с.</w:t>
      </w:r>
    </w:p>
    <w:p w:rsidR="00083170" w:rsidRPr="00074802" w:rsidRDefault="00083170" w:rsidP="00083170">
      <w:pPr>
        <w:pStyle w:val="21"/>
        <w:shd w:val="clear" w:color="auto" w:fill="auto"/>
        <w:tabs>
          <w:tab w:val="left" w:pos="734"/>
        </w:tabs>
        <w:spacing w:line="360" w:lineRule="auto"/>
        <w:ind w:firstLine="709"/>
        <w:jc w:val="both"/>
        <w:rPr>
          <w:sz w:val="28"/>
        </w:rPr>
      </w:pPr>
      <w:r w:rsidRPr="00074802">
        <w:rPr>
          <w:sz w:val="28"/>
        </w:rPr>
        <w:t>3.Расулов Н.Д. Бухгалтерский учет в общественном питании. - М.:</w:t>
      </w:r>
      <w:r>
        <w:rPr>
          <w:sz w:val="28"/>
        </w:rPr>
        <w:t xml:space="preserve"> </w:t>
      </w:r>
      <w:r w:rsidRPr="00074802">
        <w:rPr>
          <w:sz w:val="28"/>
        </w:rPr>
        <w:t>Книжный мир, 20</w:t>
      </w:r>
      <w:r>
        <w:rPr>
          <w:sz w:val="28"/>
        </w:rPr>
        <w:t>1</w:t>
      </w:r>
      <w:r w:rsidR="00300DC8">
        <w:rPr>
          <w:sz w:val="28"/>
        </w:rPr>
        <w:t>6</w:t>
      </w:r>
      <w:r w:rsidRPr="00074802">
        <w:rPr>
          <w:sz w:val="28"/>
        </w:rPr>
        <w:t>г.</w:t>
      </w:r>
      <w:r>
        <w:rPr>
          <w:sz w:val="28"/>
        </w:rPr>
        <w:t>-345с.</w:t>
      </w:r>
    </w:p>
    <w:p w:rsidR="00083170" w:rsidRPr="00074802" w:rsidRDefault="00083170" w:rsidP="00083170">
      <w:pPr>
        <w:pStyle w:val="21"/>
        <w:shd w:val="clear" w:color="auto" w:fill="auto"/>
        <w:tabs>
          <w:tab w:val="left" w:pos="729"/>
        </w:tabs>
        <w:spacing w:line="360" w:lineRule="auto"/>
        <w:ind w:firstLine="709"/>
        <w:jc w:val="both"/>
        <w:rPr>
          <w:sz w:val="28"/>
        </w:rPr>
      </w:pPr>
      <w:r w:rsidRPr="00074802">
        <w:rPr>
          <w:sz w:val="28"/>
        </w:rPr>
        <w:t xml:space="preserve">4.Шестакова Т.И. Калькуляция и учет в общественном питании. </w:t>
      </w:r>
      <w:r>
        <w:rPr>
          <w:sz w:val="28"/>
        </w:rPr>
        <w:t>–</w:t>
      </w:r>
      <w:r w:rsidRPr="00074802">
        <w:rPr>
          <w:sz w:val="28"/>
        </w:rPr>
        <w:t xml:space="preserve"> Ростов</w:t>
      </w:r>
      <w:r>
        <w:rPr>
          <w:sz w:val="28"/>
        </w:rPr>
        <w:t xml:space="preserve"> </w:t>
      </w:r>
      <w:proofErr w:type="spellStart"/>
      <w:r w:rsidRPr="00074802">
        <w:rPr>
          <w:sz w:val="28"/>
        </w:rPr>
        <w:t>н</w:t>
      </w:r>
      <w:proofErr w:type="spellEnd"/>
      <w:r w:rsidRPr="00074802">
        <w:rPr>
          <w:sz w:val="28"/>
        </w:rPr>
        <w:t>/Д: Феникс, 20</w:t>
      </w:r>
      <w:r>
        <w:rPr>
          <w:sz w:val="28"/>
        </w:rPr>
        <w:t>1</w:t>
      </w:r>
      <w:r w:rsidR="00300DC8">
        <w:rPr>
          <w:sz w:val="28"/>
        </w:rPr>
        <w:t>6</w:t>
      </w:r>
      <w:r w:rsidRPr="00074802">
        <w:rPr>
          <w:sz w:val="28"/>
        </w:rPr>
        <w:t>г.</w:t>
      </w:r>
      <w:r>
        <w:rPr>
          <w:sz w:val="28"/>
        </w:rPr>
        <w:t>-389с.</w:t>
      </w:r>
    </w:p>
    <w:p w:rsidR="00083170" w:rsidRPr="001B7E0E" w:rsidRDefault="00083170" w:rsidP="00083170">
      <w:pPr>
        <w:tabs>
          <w:tab w:val="left" w:pos="426"/>
        </w:tabs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1B7E0E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:rsidR="00083170" w:rsidRPr="001B7E0E" w:rsidRDefault="00E41B15" w:rsidP="00083170">
      <w:pPr>
        <w:pStyle w:val="21"/>
        <w:numPr>
          <w:ilvl w:val="0"/>
          <w:numId w:val="36"/>
        </w:numPr>
        <w:shd w:val="clear" w:color="auto" w:fill="auto"/>
        <w:spacing w:line="360" w:lineRule="auto"/>
        <w:ind w:left="0" w:firstLine="709"/>
        <w:jc w:val="both"/>
      </w:pPr>
      <w:hyperlink r:id="rId8" w:history="1">
        <w:r w:rsidR="00083170" w:rsidRPr="001B7E0E">
          <w:rPr>
            <w:rStyle w:val="a3"/>
          </w:rPr>
          <w:t>http://nsportal.ru/-</w:t>
        </w:r>
      </w:hyperlink>
      <w:r w:rsidR="00083170" w:rsidRPr="001B7E0E">
        <w:t xml:space="preserve"> социальная сеть работников образования (дата обращения </w:t>
      </w:r>
      <w:r w:rsidR="00083170">
        <w:t>5.11.2019г</w:t>
      </w:r>
      <w:r w:rsidR="00083170" w:rsidRPr="001B7E0E">
        <w:t>.)</w:t>
      </w:r>
    </w:p>
    <w:p w:rsidR="00083170" w:rsidRPr="001B7E0E" w:rsidRDefault="00E41B15" w:rsidP="00083170">
      <w:pPr>
        <w:pStyle w:val="21"/>
        <w:numPr>
          <w:ilvl w:val="0"/>
          <w:numId w:val="36"/>
        </w:numPr>
        <w:shd w:val="clear" w:color="auto" w:fill="auto"/>
        <w:spacing w:line="360" w:lineRule="auto"/>
        <w:ind w:left="0" w:firstLine="709"/>
        <w:jc w:val="both"/>
      </w:pPr>
      <w:hyperlink r:id="rId9" w:history="1">
        <w:r w:rsidR="00083170" w:rsidRPr="001B7E0E">
          <w:rPr>
            <w:rStyle w:val="a3"/>
          </w:rPr>
          <w:t>http://ru.ask.com/-литература</w:t>
        </w:r>
      </w:hyperlink>
      <w:r w:rsidR="00083170" w:rsidRPr="001B7E0E">
        <w:t xml:space="preserve">  (дата обращения </w:t>
      </w:r>
      <w:r w:rsidR="00083170">
        <w:t>5.11.2019г</w:t>
      </w:r>
      <w:r w:rsidR="00083170" w:rsidRPr="001B7E0E">
        <w:t>.)</w:t>
      </w:r>
    </w:p>
    <w:p w:rsidR="00083170" w:rsidRPr="001B7E0E" w:rsidRDefault="00E41B15" w:rsidP="00083170">
      <w:pPr>
        <w:pStyle w:val="21"/>
        <w:numPr>
          <w:ilvl w:val="0"/>
          <w:numId w:val="36"/>
        </w:numPr>
        <w:shd w:val="clear" w:color="auto" w:fill="auto"/>
        <w:spacing w:line="360" w:lineRule="auto"/>
        <w:ind w:left="0" w:firstLine="709"/>
        <w:jc w:val="both"/>
      </w:pPr>
      <w:hyperlink r:id="rId10" w:history="1">
        <w:proofErr w:type="gramStart"/>
        <w:r w:rsidR="00083170" w:rsidRPr="001B7E0E">
          <w:rPr>
            <w:rStyle w:val="a3"/>
          </w:rPr>
          <w:t>http://kapk-ola.ru/</w:t>
        </w:r>
      </w:hyperlink>
      <w:r w:rsidR="00083170" w:rsidRPr="001B7E0E">
        <w:t xml:space="preserve">  - сайт по специальности «Технология продукции общественного питания) (дата обращения </w:t>
      </w:r>
      <w:r w:rsidR="00083170">
        <w:t>5.11.2019г</w:t>
      </w:r>
      <w:r w:rsidR="00083170" w:rsidRPr="001B7E0E">
        <w:t>.)</w:t>
      </w:r>
      <w:proofErr w:type="gramEnd"/>
    </w:p>
    <w:p w:rsidR="00712FF9" w:rsidRPr="00DB110E" w:rsidRDefault="00712FF9" w:rsidP="00712FF9">
      <w:pPr>
        <w:pStyle w:val="a4"/>
        <w:widowControl w:val="0"/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12FF9" w:rsidRPr="00DB110E" w:rsidRDefault="00712FF9" w:rsidP="00712FF9">
      <w:pPr>
        <w:pStyle w:val="a4"/>
        <w:widowControl w:val="0"/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12FF9" w:rsidRPr="00DB110E" w:rsidRDefault="00712FF9" w:rsidP="00712FF9">
      <w:pPr>
        <w:pStyle w:val="a4"/>
        <w:widowControl w:val="0"/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12FF9" w:rsidRPr="00DB110E" w:rsidRDefault="00712FF9" w:rsidP="00712FF9">
      <w:pPr>
        <w:pStyle w:val="a4"/>
        <w:widowControl w:val="0"/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12FF9" w:rsidRPr="00DB110E" w:rsidRDefault="00712FF9" w:rsidP="00712FF9">
      <w:pPr>
        <w:pStyle w:val="a4"/>
        <w:widowControl w:val="0"/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12FF9" w:rsidRPr="00DB110E" w:rsidRDefault="00712FF9" w:rsidP="00712FF9">
      <w:pPr>
        <w:pStyle w:val="a4"/>
        <w:widowControl w:val="0"/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12FF9" w:rsidRPr="00DB110E" w:rsidRDefault="00712FF9" w:rsidP="00712FF9">
      <w:pPr>
        <w:pStyle w:val="a4"/>
        <w:widowControl w:val="0"/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12FF9" w:rsidRPr="00DB110E" w:rsidRDefault="00712FF9" w:rsidP="00712FF9">
      <w:pPr>
        <w:pStyle w:val="a4"/>
        <w:widowControl w:val="0"/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12FF9" w:rsidRPr="00DB110E" w:rsidRDefault="00712FF9" w:rsidP="00712FF9">
      <w:pPr>
        <w:pStyle w:val="a4"/>
        <w:widowControl w:val="0"/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12FF9" w:rsidRPr="00DB110E" w:rsidRDefault="00712FF9" w:rsidP="00712FF9">
      <w:pPr>
        <w:pStyle w:val="a4"/>
        <w:widowControl w:val="0"/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12FF9" w:rsidRPr="00DB110E" w:rsidRDefault="00712FF9" w:rsidP="00712FF9">
      <w:pPr>
        <w:pStyle w:val="a4"/>
        <w:widowControl w:val="0"/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12FF9" w:rsidRPr="00DB110E" w:rsidRDefault="00712FF9" w:rsidP="00712FF9">
      <w:pPr>
        <w:pStyle w:val="a4"/>
        <w:widowControl w:val="0"/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12FF9" w:rsidRPr="00DB110E" w:rsidRDefault="00712FF9" w:rsidP="00712FF9">
      <w:pPr>
        <w:pStyle w:val="a4"/>
        <w:widowControl w:val="0"/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12FF9" w:rsidRDefault="00712FF9" w:rsidP="00712FF9">
      <w:pPr>
        <w:pStyle w:val="a4"/>
        <w:widowControl w:val="0"/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12FF9" w:rsidRPr="00DB110E" w:rsidRDefault="00712FF9" w:rsidP="00712FF9">
      <w:pPr>
        <w:pStyle w:val="a4"/>
        <w:widowControl w:val="0"/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839D2" w:rsidRPr="00DF29B5" w:rsidRDefault="00DF29B5" w:rsidP="00C839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DF29B5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Приложение 1</w:t>
      </w:r>
    </w:p>
    <w:p w:rsidR="00C839D2" w:rsidRDefault="00C839D2" w:rsidP="00DF29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</w:p>
    <w:p w:rsidR="00DF29B5" w:rsidRPr="00B40F99" w:rsidRDefault="00DF29B5" w:rsidP="00DF29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C839D2" w:rsidRPr="00B40F99" w:rsidRDefault="00C839D2" w:rsidP="00DF29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B40F99">
        <w:rPr>
          <w:rFonts w:ascii="Times New Roman" w:eastAsia="Times New Roman" w:hAnsi="Times New Roman"/>
          <w:b/>
          <w:color w:val="000000"/>
          <w:sz w:val="28"/>
          <w:szCs w:val="28"/>
        </w:rPr>
        <w:t>Цели задания:</w:t>
      </w:r>
    </w:p>
    <w:p w:rsidR="00C839D2" w:rsidRPr="00B40F99" w:rsidRDefault="00C839D2" w:rsidP="00DF29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B40F9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1.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Составить комплексное меню.</w:t>
      </w:r>
    </w:p>
    <w:p w:rsidR="00C839D2" w:rsidRDefault="00C839D2" w:rsidP="00DF29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B40F9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2.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Рассчитать цену блюда.</w:t>
      </w:r>
    </w:p>
    <w:p w:rsidR="00C839D2" w:rsidRPr="00B40F99" w:rsidRDefault="00C839D2" w:rsidP="00DF29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3. Сделать наценку на блюдо.</w:t>
      </w:r>
    </w:p>
    <w:p w:rsidR="00C839D2" w:rsidRPr="00B40F99" w:rsidRDefault="00C839D2" w:rsidP="00DF29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B40F99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Формулировка задания:</w:t>
      </w:r>
      <w:r w:rsidRPr="00B40F9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Создать комплексное меню.</w:t>
      </w:r>
    </w:p>
    <w:p w:rsidR="00C839D2" w:rsidRPr="00B40F99" w:rsidRDefault="00C839D2" w:rsidP="00DF29B5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40F99">
        <w:rPr>
          <w:rFonts w:ascii="Times New Roman" w:eastAsia="Times New Roman" w:hAnsi="Times New Roman"/>
          <w:b/>
          <w:sz w:val="28"/>
          <w:szCs w:val="28"/>
        </w:rPr>
        <w:t>Представление результатов выполнения задания</w:t>
      </w:r>
    </w:p>
    <w:p w:rsidR="00C839D2" w:rsidRPr="00DF29B5" w:rsidRDefault="00C839D2" w:rsidP="00DF29B5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40F99">
        <w:rPr>
          <w:rFonts w:ascii="Times New Roman" w:eastAsia="Times New Roman" w:hAnsi="Times New Roman"/>
          <w:sz w:val="28"/>
          <w:szCs w:val="28"/>
        </w:rPr>
        <w:t>Результатом выполнения задания является</w:t>
      </w:r>
      <w:r>
        <w:rPr>
          <w:rFonts w:ascii="Times New Roman" w:eastAsia="Times New Roman" w:hAnsi="Times New Roman"/>
          <w:sz w:val="28"/>
          <w:szCs w:val="28"/>
        </w:rPr>
        <w:t xml:space="preserve"> составленное меню с ценой на каждое блюдо.</w:t>
      </w:r>
      <w:r w:rsidRPr="00B40F9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839D2" w:rsidRPr="00DF29B5" w:rsidRDefault="00C839D2" w:rsidP="00DF29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B40F99">
        <w:rPr>
          <w:rFonts w:ascii="Times New Roman" w:eastAsia="Times New Roman" w:hAnsi="Times New Roman"/>
          <w:b/>
          <w:color w:val="000000"/>
          <w:sz w:val="28"/>
          <w:szCs w:val="28"/>
        </w:rPr>
        <w:t>Задания на выполнение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C50D32">
        <w:rPr>
          <w:rFonts w:ascii="Times New Roman" w:hAnsi="Times New Roman"/>
          <w:b/>
          <w:bCs/>
          <w:sz w:val="28"/>
          <w:szCs w:val="28"/>
        </w:rPr>
        <w:t xml:space="preserve"> Создание </w:t>
      </w:r>
      <w:r>
        <w:rPr>
          <w:rFonts w:ascii="Times New Roman" w:hAnsi="Times New Roman"/>
          <w:b/>
          <w:bCs/>
          <w:sz w:val="28"/>
          <w:szCs w:val="28"/>
        </w:rPr>
        <w:t>комплексного меню  с помощью конструктора таблиц.</w:t>
      </w:r>
    </w:p>
    <w:p w:rsidR="00C839D2" w:rsidRPr="00C50D32" w:rsidRDefault="00C839D2" w:rsidP="00DF29B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D32">
        <w:rPr>
          <w:rFonts w:ascii="Times New Roman" w:hAnsi="Times New Roman"/>
          <w:b/>
          <w:bCs/>
          <w:i/>
          <w:iCs/>
          <w:sz w:val="28"/>
          <w:szCs w:val="28"/>
        </w:rPr>
        <w:t>Порядок работы</w:t>
      </w:r>
    </w:p>
    <w:p w:rsidR="00C839D2" w:rsidRPr="00DF29B5" w:rsidRDefault="00C839D2" w:rsidP="00DF29B5">
      <w:pPr>
        <w:pStyle w:val="a7"/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i/>
          <w:szCs w:val="28"/>
        </w:rPr>
      </w:pPr>
      <w:r w:rsidRPr="00DF29B5">
        <w:rPr>
          <w:iCs/>
          <w:spacing w:val="-5"/>
          <w:szCs w:val="28"/>
        </w:rPr>
        <w:t>Заполнить меню  «</w:t>
      </w:r>
      <w:r w:rsidRPr="00DF29B5">
        <w:rPr>
          <w:i/>
          <w:iCs/>
          <w:spacing w:val="-5"/>
          <w:szCs w:val="28"/>
        </w:rPr>
        <w:t>дата составления</w:t>
      </w:r>
      <w:r w:rsidRPr="00DF29B5">
        <w:rPr>
          <w:iCs/>
          <w:spacing w:val="-5"/>
          <w:szCs w:val="28"/>
        </w:rPr>
        <w:t>»</w:t>
      </w:r>
      <w:r w:rsidR="0021287B">
        <w:rPr>
          <w:iCs/>
          <w:spacing w:val="-5"/>
          <w:szCs w:val="28"/>
        </w:rPr>
        <w:t>.</w:t>
      </w:r>
      <w:r w:rsidRPr="00DF29B5">
        <w:rPr>
          <w:iCs/>
          <w:spacing w:val="-5"/>
          <w:szCs w:val="28"/>
        </w:rPr>
        <w:t xml:space="preserve"> </w:t>
      </w:r>
      <w:r w:rsidRPr="00DF29B5">
        <w:rPr>
          <w:bCs/>
          <w:szCs w:val="28"/>
        </w:rPr>
        <w:t xml:space="preserve">Для этого  </w:t>
      </w:r>
      <w:r w:rsidR="0021287B">
        <w:rPr>
          <w:bCs/>
          <w:szCs w:val="28"/>
        </w:rPr>
        <w:t>работаем со сборником рецептур</w:t>
      </w:r>
      <w:r w:rsidRPr="00DF29B5">
        <w:rPr>
          <w:bCs/>
          <w:szCs w:val="28"/>
        </w:rPr>
        <w:t xml:space="preserve">: </w:t>
      </w:r>
      <w:r w:rsidRPr="00DF29B5">
        <w:rPr>
          <w:bCs/>
          <w:i/>
          <w:szCs w:val="28"/>
        </w:rPr>
        <w:t>«№ рецепта, наименование блюда»</w:t>
      </w:r>
      <w:r w:rsidR="0021287B">
        <w:rPr>
          <w:bCs/>
          <w:i/>
          <w:szCs w:val="28"/>
        </w:rPr>
        <w:t>.</w:t>
      </w:r>
      <w:r w:rsidRPr="00DF29B5">
        <w:rPr>
          <w:bCs/>
          <w:i/>
          <w:szCs w:val="28"/>
        </w:rPr>
        <w:t xml:space="preserve"> </w:t>
      </w:r>
    </w:p>
    <w:p w:rsidR="00C839D2" w:rsidRPr="00627C82" w:rsidRDefault="00C839D2" w:rsidP="00DF29B5">
      <w:pPr>
        <w:widowControl w:val="0"/>
        <w:numPr>
          <w:ilvl w:val="0"/>
          <w:numId w:val="3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pacing w:val="-25"/>
          <w:sz w:val="28"/>
          <w:szCs w:val="28"/>
        </w:rPr>
      </w:pPr>
      <w:r w:rsidRPr="009F6508">
        <w:rPr>
          <w:rFonts w:ascii="Times New Roman" w:hAnsi="Times New Roman"/>
          <w:iCs/>
          <w:sz w:val="28"/>
          <w:szCs w:val="28"/>
        </w:rPr>
        <w:t xml:space="preserve">Заполните </w:t>
      </w:r>
      <w:r w:rsidRPr="00627C82">
        <w:rPr>
          <w:rFonts w:ascii="Times New Roman" w:hAnsi="Times New Roman"/>
          <w:iCs/>
          <w:sz w:val="28"/>
          <w:szCs w:val="28"/>
        </w:rPr>
        <w:t>калькуляционную карту</w:t>
      </w:r>
      <w:r w:rsidR="0021287B">
        <w:rPr>
          <w:rFonts w:ascii="Times New Roman" w:hAnsi="Times New Roman"/>
          <w:i/>
          <w:iCs/>
          <w:sz w:val="28"/>
          <w:szCs w:val="28"/>
        </w:rPr>
        <w:t>.</w:t>
      </w:r>
    </w:p>
    <w:p w:rsidR="00C839D2" w:rsidRDefault="00C839D2" w:rsidP="00DF29B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Для этого рассчитать каждое блюдо</w:t>
      </w:r>
      <w:r w:rsidR="00300DC8">
        <w:rPr>
          <w:rFonts w:ascii="Times New Roman" w:hAnsi="Times New Roman"/>
          <w:iCs/>
          <w:sz w:val="28"/>
          <w:szCs w:val="28"/>
        </w:rPr>
        <w:t xml:space="preserve"> по заданию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C839D2" w:rsidRPr="009F6508" w:rsidRDefault="00C839D2" w:rsidP="00DF29B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pacing w:val="-25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Найти сумму комплексного меню</w:t>
      </w:r>
      <w:r w:rsidR="00300DC8">
        <w:rPr>
          <w:rFonts w:ascii="Times New Roman" w:hAnsi="Times New Roman"/>
          <w:iCs/>
          <w:sz w:val="28"/>
          <w:szCs w:val="28"/>
        </w:rPr>
        <w:t xml:space="preserve"> с учетом калькуляции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C839D2" w:rsidRDefault="00C839D2" w:rsidP="00C839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069" w:right="2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C839D2" w:rsidRDefault="00C839D2" w:rsidP="00C839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069" w:right="2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C839D2" w:rsidRDefault="00C839D2" w:rsidP="00C839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069" w:right="2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C839D2" w:rsidRDefault="00C839D2" w:rsidP="00C839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069" w:right="2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C839D2" w:rsidRDefault="00C839D2" w:rsidP="00C839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069" w:right="2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C839D2" w:rsidRDefault="00C839D2" w:rsidP="00C839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069" w:right="2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C839D2" w:rsidRDefault="00C839D2" w:rsidP="00C839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069" w:right="2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C839D2" w:rsidRDefault="00C839D2" w:rsidP="00C839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069" w:right="2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C839D2" w:rsidRDefault="00C839D2" w:rsidP="00DF29B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2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C839D2" w:rsidRDefault="00C839D2" w:rsidP="00C839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069" w:right="2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C839D2" w:rsidRDefault="00C839D2" w:rsidP="00C839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069" w:right="2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C839D2" w:rsidRDefault="00C839D2" w:rsidP="00C839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069" w:right="2"/>
        <w:jc w:val="both"/>
        <w:rPr>
          <w:rFonts w:ascii="Times New Roman" w:hAnsi="Times New Roman"/>
          <w:i/>
          <w:iCs/>
          <w:sz w:val="28"/>
          <w:szCs w:val="28"/>
        </w:rPr>
        <w:sectPr w:rsidR="00C839D2" w:rsidSect="008F46F2">
          <w:pgSz w:w="11906" w:h="16838"/>
          <w:pgMar w:top="1134" w:right="851" w:bottom="1134" w:left="851" w:header="709" w:footer="709" w:gutter="0"/>
          <w:cols w:space="708"/>
          <w:docGrid w:linePitch="381"/>
        </w:sectPr>
      </w:pPr>
    </w:p>
    <w:p w:rsidR="00C839D2" w:rsidRPr="00C839D2" w:rsidRDefault="00C839D2" w:rsidP="00C839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069" w:right="2"/>
        <w:jc w:val="right"/>
        <w:rPr>
          <w:rFonts w:ascii="Times New Roman" w:hAnsi="Times New Roman"/>
          <w:iCs/>
          <w:sz w:val="28"/>
          <w:szCs w:val="28"/>
        </w:rPr>
      </w:pPr>
      <w:r w:rsidRPr="00C839D2">
        <w:rPr>
          <w:rFonts w:ascii="Times New Roman" w:hAnsi="Times New Roman"/>
          <w:iCs/>
          <w:sz w:val="28"/>
          <w:szCs w:val="28"/>
        </w:rPr>
        <w:lastRenderedPageBreak/>
        <w:t>Приложение 2</w:t>
      </w:r>
    </w:p>
    <w:p w:rsidR="00C839D2" w:rsidRDefault="00C839D2" w:rsidP="00C839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1069" w:right="2"/>
        <w:jc w:val="both"/>
        <w:rPr>
          <w:rFonts w:ascii="Times New Roman" w:hAnsi="Times New Roman"/>
          <w:iCs/>
          <w:sz w:val="28"/>
          <w:szCs w:val="28"/>
        </w:rPr>
      </w:pPr>
    </w:p>
    <w:tbl>
      <w:tblPr>
        <w:tblW w:w="9355" w:type="dxa"/>
        <w:tblInd w:w="392" w:type="dxa"/>
        <w:tblCellMar>
          <w:left w:w="0" w:type="dxa"/>
          <w:right w:w="0" w:type="dxa"/>
        </w:tblCellMar>
        <w:tblLook w:val="04A0"/>
      </w:tblPr>
      <w:tblGrid>
        <w:gridCol w:w="1701"/>
        <w:gridCol w:w="2693"/>
        <w:gridCol w:w="1843"/>
        <w:gridCol w:w="3118"/>
      </w:tblGrid>
      <w:tr w:rsidR="00C839D2" w:rsidRPr="00482AFE" w:rsidTr="008F46F2">
        <w:trPr>
          <w:trHeight w:val="2010"/>
        </w:trPr>
        <w:tc>
          <w:tcPr>
            <w:tcW w:w="93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Pr="00482AFE" w:rsidRDefault="00C839D2" w:rsidP="000370C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МЕНЮ</w:t>
            </w:r>
          </w:p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                                         </w:t>
            </w: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      На «___»________________2019г</w:t>
            </w:r>
          </w:p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C839D2" w:rsidRPr="00482AFE" w:rsidTr="008F46F2">
        <w:trPr>
          <w:trHeight w:val="1005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839D2" w:rsidRDefault="00C839D2" w:rsidP="000370C8">
            <w:pPr>
              <w:pStyle w:val="a6"/>
              <w:spacing w:after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Calibri"/>
                <w:color w:val="000000" w:themeColor="text1"/>
                <w:kern w:val="24"/>
              </w:rPr>
              <w:t>Номер по сборнику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Наименование блюда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Выход (</w:t>
            </w:r>
            <w:proofErr w:type="spellStart"/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гр</w:t>
            </w:r>
            <w:proofErr w:type="spellEnd"/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Цена (</w:t>
            </w:r>
            <w:proofErr w:type="spellStart"/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руб</w:t>
            </w:r>
            <w:proofErr w:type="spellEnd"/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)</w:t>
            </w:r>
          </w:p>
        </w:tc>
      </w:tr>
      <w:tr w:rsidR="00C839D2" w:rsidRPr="00482AFE" w:rsidTr="008F46F2">
        <w:trPr>
          <w:trHeight w:val="1005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839D2" w:rsidRDefault="00C839D2" w:rsidP="000370C8">
            <w:pPr>
              <w:pStyle w:val="a6"/>
              <w:spacing w:after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Calibri"/>
                <w:color w:val="000000" w:themeColor="text1"/>
                <w:kern w:val="24"/>
              </w:rPr>
              <w:t>№ 46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Салат «Весенний»</w:t>
            </w:r>
          </w:p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150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32-47</w:t>
            </w:r>
          </w:p>
        </w:tc>
      </w:tr>
      <w:tr w:rsidR="00C839D2" w:rsidRPr="00482AFE" w:rsidTr="008F46F2">
        <w:trPr>
          <w:trHeight w:val="1005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839D2" w:rsidRDefault="00C839D2" w:rsidP="000370C8">
            <w:pPr>
              <w:pStyle w:val="a6"/>
              <w:spacing w:after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Calibri"/>
                <w:color w:val="000000" w:themeColor="text1"/>
                <w:kern w:val="24"/>
              </w:rPr>
              <w:t>№217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Борщ флотский</w:t>
            </w:r>
          </w:p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250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41-31</w:t>
            </w:r>
          </w:p>
        </w:tc>
      </w:tr>
      <w:tr w:rsidR="00C839D2" w:rsidRPr="00482AFE" w:rsidTr="008F46F2">
        <w:trPr>
          <w:trHeight w:val="1005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839D2" w:rsidRDefault="00C839D2" w:rsidP="000370C8">
            <w:pPr>
              <w:pStyle w:val="a6"/>
              <w:spacing w:after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Calibri"/>
                <w:color w:val="000000" w:themeColor="text1"/>
                <w:kern w:val="24"/>
              </w:rPr>
              <w:t>№ 75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Вермишель</w:t>
            </w:r>
          </w:p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200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12-15</w:t>
            </w:r>
          </w:p>
        </w:tc>
      </w:tr>
      <w:tr w:rsidR="00C839D2" w:rsidRPr="00482AFE" w:rsidTr="008F46F2">
        <w:trPr>
          <w:trHeight w:val="1005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839D2" w:rsidRDefault="00C839D2" w:rsidP="000370C8">
            <w:pPr>
              <w:pStyle w:val="a6"/>
              <w:spacing w:after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Calibri"/>
                <w:color w:val="000000" w:themeColor="text1"/>
                <w:kern w:val="24"/>
              </w:rPr>
              <w:t>№543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Гуляш из говядины</w:t>
            </w:r>
          </w:p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75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37-57</w:t>
            </w:r>
          </w:p>
        </w:tc>
      </w:tr>
      <w:tr w:rsidR="00C839D2" w:rsidRPr="00482AFE" w:rsidTr="008F46F2">
        <w:trPr>
          <w:trHeight w:val="1005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Default="00C839D2" w:rsidP="000370C8">
            <w:pPr>
              <w:pStyle w:val="a6"/>
              <w:spacing w:after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Calibri"/>
                <w:color w:val="000000" w:themeColor="text1"/>
                <w:kern w:val="24"/>
              </w:rPr>
              <w:t>№ 156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Компот из яблок</w:t>
            </w:r>
          </w:p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200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15-00</w:t>
            </w:r>
          </w:p>
        </w:tc>
      </w:tr>
      <w:tr w:rsidR="00C839D2" w:rsidRPr="00482AFE" w:rsidTr="008F46F2">
        <w:trPr>
          <w:trHeight w:val="502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Default="00C839D2" w:rsidP="000370C8">
            <w:pPr>
              <w:pStyle w:val="a6"/>
              <w:spacing w:after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Calibri"/>
                <w:color w:val="000000" w:themeColor="text1"/>
                <w:kern w:val="24"/>
              </w:rPr>
              <w:t>Номер по сборнику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ИТОГО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839D2" w:rsidRPr="00482AFE" w:rsidRDefault="00C839D2" w:rsidP="000370C8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482AFE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138-50</w:t>
            </w:r>
          </w:p>
        </w:tc>
      </w:tr>
    </w:tbl>
    <w:p w:rsidR="00C839D2" w:rsidRDefault="00C839D2" w:rsidP="00C839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2"/>
        <w:rPr>
          <w:rFonts w:ascii="Times New Roman" w:hAnsi="Times New Roman"/>
          <w:iCs/>
          <w:sz w:val="28"/>
          <w:szCs w:val="28"/>
        </w:rPr>
      </w:pPr>
    </w:p>
    <w:p w:rsidR="00C839D2" w:rsidRDefault="00C839D2" w:rsidP="00C83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/>
          <w:color w:val="1F497D" w:themeColor="text2"/>
          <w:kern w:val="24"/>
          <w:sz w:val="28"/>
          <w:szCs w:val="108"/>
          <w:u w:val="single"/>
        </w:rPr>
      </w:pPr>
    </w:p>
    <w:p w:rsidR="00C839D2" w:rsidRDefault="00C839D2" w:rsidP="00C83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/>
          <w:color w:val="1F497D" w:themeColor="text2"/>
          <w:kern w:val="24"/>
          <w:sz w:val="28"/>
          <w:szCs w:val="108"/>
          <w:u w:val="single"/>
        </w:rPr>
      </w:pPr>
    </w:p>
    <w:p w:rsidR="008F46F2" w:rsidRDefault="008F46F2" w:rsidP="00C83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/>
          <w:color w:val="1F497D" w:themeColor="text2"/>
          <w:kern w:val="24"/>
          <w:sz w:val="28"/>
          <w:szCs w:val="108"/>
          <w:u w:val="single"/>
        </w:rPr>
      </w:pPr>
    </w:p>
    <w:p w:rsidR="008F46F2" w:rsidRDefault="008F46F2" w:rsidP="00C83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/>
          <w:color w:val="1F497D" w:themeColor="text2"/>
          <w:kern w:val="24"/>
          <w:sz w:val="28"/>
          <w:szCs w:val="108"/>
          <w:u w:val="single"/>
        </w:rPr>
      </w:pPr>
    </w:p>
    <w:p w:rsidR="008F46F2" w:rsidRDefault="008F46F2" w:rsidP="00C83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/>
          <w:color w:val="1F497D" w:themeColor="text2"/>
          <w:kern w:val="24"/>
          <w:sz w:val="28"/>
          <w:szCs w:val="108"/>
          <w:u w:val="single"/>
        </w:rPr>
      </w:pPr>
    </w:p>
    <w:p w:rsidR="008F46F2" w:rsidRDefault="008F46F2" w:rsidP="00C83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/>
          <w:color w:val="1F497D" w:themeColor="text2"/>
          <w:kern w:val="24"/>
          <w:sz w:val="28"/>
          <w:szCs w:val="108"/>
          <w:u w:val="single"/>
        </w:rPr>
      </w:pPr>
    </w:p>
    <w:p w:rsidR="008F46F2" w:rsidRDefault="008F46F2" w:rsidP="00C83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/>
          <w:color w:val="1F497D" w:themeColor="text2"/>
          <w:kern w:val="24"/>
          <w:sz w:val="28"/>
          <w:szCs w:val="108"/>
          <w:u w:val="single"/>
        </w:rPr>
      </w:pPr>
    </w:p>
    <w:p w:rsidR="008F46F2" w:rsidRDefault="008F46F2" w:rsidP="00C83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/>
          <w:color w:val="1F497D" w:themeColor="text2"/>
          <w:kern w:val="24"/>
          <w:sz w:val="28"/>
          <w:szCs w:val="108"/>
          <w:u w:val="single"/>
        </w:rPr>
      </w:pPr>
    </w:p>
    <w:p w:rsidR="008F46F2" w:rsidRDefault="008F46F2" w:rsidP="00C83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/>
          <w:color w:val="1F497D" w:themeColor="text2"/>
          <w:kern w:val="24"/>
          <w:sz w:val="28"/>
          <w:szCs w:val="108"/>
          <w:u w:val="single"/>
        </w:rPr>
      </w:pPr>
    </w:p>
    <w:p w:rsidR="008F46F2" w:rsidRDefault="008F46F2" w:rsidP="00C83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/>
          <w:color w:val="1F497D" w:themeColor="text2"/>
          <w:kern w:val="24"/>
          <w:sz w:val="28"/>
          <w:szCs w:val="108"/>
          <w:u w:val="single"/>
        </w:rPr>
      </w:pPr>
    </w:p>
    <w:p w:rsidR="008F46F2" w:rsidRDefault="008F46F2" w:rsidP="00C83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/>
          <w:color w:val="1F497D" w:themeColor="text2"/>
          <w:kern w:val="24"/>
          <w:sz w:val="28"/>
          <w:szCs w:val="108"/>
          <w:u w:val="single"/>
        </w:rPr>
      </w:pPr>
    </w:p>
    <w:p w:rsidR="008F46F2" w:rsidRDefault="008F46F2" w:rsidP="00C83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/>
          <w:color w:val="1F497D" w:themeColor="text2"/>
          <w:kern w:val="24"/>
          <w:sz w:val="28"/>
          <w:szCs w:val="108"/>
          <w:u w:val="single"/>
        </w:rPr>
      </w:pPr>
    </w:p>
    <w:p w:rsidR="008F46F2" w:rsidRDefault="008F46F2" w:rsidP="00C83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/>
          <w:color w:val="1F497D" w:themeColor="text2"/>
          <w:kern w:val="24"/>
          <w:sz w:val="28"/>
          <w:szCs w:val="108"/>
          <w:u w:val="single"/>
        </w:rPr>
      </w:pPr>
    </w:p>
    <w:p w:rsidR="008F46F2" w:rsidRDefault="008F46F2" w:rsidP="00C83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/>
          <w:color w:val="1F497D" w:themeColor="text2"/>
          <w:kern w:val="24"/>
          <w:sz w:val="28"/>
          <w:szCs w:val="108"/>
          <w:u w:val="single"/>
        </w:rPr>
      </w:pPr>
    </w:p>
    <w:p w:rsidR="008F46F2" w:rsidRDefault="008F46F2" w:rsidP="00C83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/>
          <w:color w:val="1F497D" w:themeColor="text2"/>
          <w:kern w:val="24"/>
          <w:sz w:val="28"/>
          <w:szCs w:val="108"/>
          <w:u w:val="single"/>
        </w:rPr>
      </w:pPr>
    </w:p>
    <w:p w:rsidR="00C839D2" w:rsidRPr="00417259" w:rsidRDefault="00417259" w:rsidP="004172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ajorEastAsia" w:hAnsi="Times New Roman"/>
          <w:kern w:val="24"/>
          <w:sz w:val="28"/>
          <w:szCs w:val="108"/>
        </w:rPr>
      </w:pPr>
      <w:r w:rsidRPr="00417259">
        <w:rPr>
          <w:rFonts w:ascii="Times New Roman" w:eastAsiaTheme="majorEastAsia" w:hAnsi="Times New Roman"/>
          <w:kern w:val="24"/>
          <w:sz w:val="28"/>
          <w:szCs w:val="108"/>
        </w:rPr>
        <w:t>Приложение</w:t>
      </w:r>
      <w:r w:rsidR="0021287B">
        <w:rPr>
          <w:rFonts w:ascii="Times New Roman" w:eastAsiaTheme="majorEastAsia" w:hAnsi="Times New Roman"/>
          <w:kern w:val="24"/>
          <w:sz w:val="28"/>
          <w:szCs w:val="108"/>
        </w:rPr>
        <w:t xml:space="preserve"> </w:t>
      </w:r>
      <w:r w:rsidRPr="00417259">
        <w:rPr>
          <w:rFonts w:ascii="Times New Roman" w:eastAsiaTheme="majorEastAsia" w:hAnsi="Times New Roman"/>
          <w:kern w:val="24"/>
          <w:sz w:val="28"/>
          <w:szCs w:val="108"/>
        </w:rPr>
        <w:t>3</w:t>
      </w:r>
    </w:p>
    <w:p w:rsidR="00417259" w:rsidRDefault="00417259" w:rsidP="00C83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/>
          <w:color w:val="1F497D" w:themeColor="text2"/>
          <w:kern w:val="24"/>
          <w:sz w:val="56"/>
          <w:szCs w:val="56"/>
          <w:u w:val="single"/>
        </w:rPr>
      </w:pPr>
    </w:p>
    <w:p w:rsidR="00417259" w:rsidRDefault="00417259" w:rsidP="00C83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/>
          <w:color w:val="1F497D" w:themeColor="text2"/>
          <w:kern w:val="24"/>
          <w:sz w:val="56"/>
          <w:szCs w:val="56"/>
          <w:u w:val="single"/>
        </w:rPr>
      </w:pPr>
    </w:p>
    <w:p w:rsidR="00C839D2" w:rsidRPr="008F46F2" w:rsidRDefault="00C839D2" w:rsidP="00C83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ajorEastAsia" w:hAnsi="Times New Roman"/>
          <w:kern w:val="24"/>
          <w:sz w:val="56"/>
          <w:szCs w:val="56"/>
          <w:u w:val="single"/>
        </w:rPr>
      </w:pPr>
      <w:r w:rsidRPr="008F46F2">
        <w:rPr>
          <w:rFonts w:ascii="Times New Roman" w:eastAsiaTheme="majorEastAsia" w:hAnsi="Times New Roman"/>
          <w:kern w:val="24"/>
          <w:sz w:val="56"/>
          <w:szCs w:val="56"/>
          <w:u w:val="single"/>
        </w:rPr>
        <w:t>Алгоритм расчета блюда</w:t>
      </w:r>
    </w:p>
    <w:p w:rsidR="00C839D2" w:rsidRPr="00417259" w:rsidRDefault="00C839D2" w:rsidP="00C839D2">
      <w:pPr>
        <w:autoSpaceDE w:val="0"/>
        <w:autoSpaceDN w:val="0"/>
        <w:adjustRightInd w:val="0"/>
        <w:spacing w:after="0" w:line="240" w:lineRule="auto"/>
        <w:jc w:val="center"/>
        <w:rPr>
          <w:rFonts w:eastAsiaTheme="majorEastAsia" w:hAnsi="Palatino Linotype" w:cstheme="majorBidi"/>
          <w:color w:val="1F497D" w:themeColor="text2"/>
          <w:kern w:val="24"/>
          <w:sz w:val="56"/>
          <w:szCs w:val="56"/>
        </w:rPr>
      </w:pPr>
    </w:p>
    <w:p w:rsidR="00C839D2" w:rsidRPr="00417259" w:rsidRDefault="00C839D2" w:rsidP="00C839D2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56"/>
          <w:szCs w:val="56"/>
        </w:rPr>
      </w:pPr>
      <w:r w:rsidRPr="00417259">
        <w:rPr>
          <w:rFonts w:ascii="Times New Roman" w:eastAsia="Times New Roman" w:hAnsi="Times New Roman"/>
          <w:color w:val="000000"/>
          <w:sz w:val="56"/>
          <w:szCs w:val="56"/>
        </w:rPr>
        <w:t xml:space="preserve">Норма </w:t>
      </w:r>
      <w:r w:rsidR="00300DC8">
        <w:rPr>
          <w:rFonts w:ascii="Times New Roman" w:eastAsia="Times New Roman" w:hAnsi="Times New Roman"/>
          <w:color w:val="000000"/>
          <w:sz w:val="56"/>
          <w:szCs w:val="56"/>
        </w:rPr>
        <w:t>брутто</w:t>
      </w:r>
      <w:r w:rsidRPr="00417259">
        <w:rPr>
          <w:rFonts w:ascii="Times New Roman" w:eastAsia="Times New Roman" w:hAnsi="Times New Roman"/>
          <w:color w:val="000000"/>
          <w:sz w:val="56"/>
          <w:szCs w:val="56"/>
        </w:rPr>
        <w:t xml:space="preserve"> Х цена продукта = сумма</w:t>
      </w:r>
    </w:p>
    <w:p w:rsidR="00C839D2" w:rsidRPr="00417259" w:rsidRDefault="00C839D2" w:rsidP="00C839D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color w:val="000000"/>
          <w:sz w:val="56"/>
          <w:szCs w:val="56"/>
        </w:rPr>
      </w:pPr>
    </w:p>
    <w:p w:rsidR="00C839D2" w:rsidRPr="00417259" w:rsidRDefault="00C839D2" w:rsidP="00C839D2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56"/>
          <w:szCs w:val="56"/>
        </w:rPr>
      </w:pPr>
      <w:r w:rsidRPr="00417259">
        <w:rPr>
          <w:rFonts w:ascii="Times New Roman" w:eastAsia="Times New Roman" w:hAnsi="Times New Roman"/>
          <w:color w:val="000000"/>
          <w:sz w:val="56"/>
          <w:szCs w:val="56"/>
        </w:rPr>
        <w:t>Цена на 1 кг, литр / на количество порций</w:t>
      </w:r>
      <w:r w:rsidR="0021287B">
        <w:rPr>
          <w:rFonts w:ascii="Times New Roman" w:eastAsia="Times New Roman" w:hAnsi="Times New Roman"/>
          <w:color w:val="000000"/>
          <w:sz w:val="56"/>
          <w:szCs w:val="56"/>
        </w:rPr>
        <w:t xml:space="preserve"> </w:t>
      </w:r>
      <w:r w:rsidRPr="00417259">
        <w:rPr>
          <w:rFonts w:ascii="Times New Roman" w:eastAsia="Times New Roman" w:hAnsi="Times New Roman"/>
          <w:color w:val="000000"/>
          <w:sz w:val="56"/>
          <w:szCs w:val="56"/>
        </w:rPr>
        <w:t>= норма продукта на 1 порцию</w:t>
      </w:r>
    </w:p>
    <w:p w:rsidR="00C839D2" w:rsidRPr="00417259" w:rsidRDefault="00C839D2" w:rsidP="00C83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56"/>
          <w:szCs w:val="56"/>
        </w:rPr>
      </w:pPr>
    </w:p>
    <w:p w:rsidR="00C839D2" w:rsidRPr="00417259" w:rsidRDefault="00C839D2" w:rsidP="00C83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56"/>
          <w:szCs w:val="56"/>
        </w:rPr>
      </w:pPr>
    </w:p>
    <w:p w:rsidR="00C839D2" w:rsidRDefault="00C839D2" w:rsidP="00C839D2">
      <w:pPr>
        <w:pStyle w:val="Default"/>
        <w:jc w:val="both"/>
        <w:rPr>
          <w:b/>
        </w:rPr>
      </w:pPr>
    </w:p>
    <w:p w:rsidR="00C839D2" w:rsidRDefault="00C839D2" w:rsidP="00C839D2">
      <w:pPr>
        <w:pStyle w:val="Default"/>
        <w:jc w:val="both"/>
        <w:rPr>
          <w:b/>
        </w:rPr>
      </w:pPr>
    </w:p>
    <w:p w:rsidR="00C839D2" w:rsidRDefault="00C839D2" w:rsidP="00C839D2">
      <w:pPr>
        <w:pStyle w:val="Default"/>
        <w:jc w:val="both"/>
        <w:rPr>
          <w:b/>
        </w:rPr>
      </w:pPr>
    </w:p>
    <w:p w:rsidR="00712FF9" w:rsidRPr="00DB110E" w:rsidRDefault="00712FF9" w:rsidP="00712FF9">
      <w:pPr>
        <w:pStyle w:val="a4"/>
        <w:widowControl w:val="0"/>
        <w:tabs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712FF9" w:rsidRPr="00DB110E" w:rsidSect="008F46F2">
      <w:pgSz w:w="11906" w:h="16838"/>
      <w:pgMar w:top="1134" w:right="851" w:bottom="1134" w:left="85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77A"/>
    <w:multiLevelType w:val="hybridMultilevel"/>
    <w:tmpl w:val="F6885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66D68"/>
    <w:multiLevelType w:val="hybridMultilevel"/>
    <w:tmpl w:val="929CF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C1734"/>
    <w:multiLevelType w:val="hybridMultilevel"/>
    <w:tmpl w:val="C5221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A41E1"/>
    <w:multiLevelType w:val="hybridMultilevel"/>
    <w:tmpl w:val="449A3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36C37"/>
    <w:multiLevelType w:val="hybridMultilevel"/>
    <w:tmpl w:val="AD5C2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E15106"/>
    <w:multiLevelType w:val="hybridMultilevel"/>
    <w:tmpl w:val="76FACC94"/>
    <w:lvl w:ilvl="0" w:tplc="01DCB9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796A38"/>
    <w:multiLevelType w:val="hybridMultilevel"/>
    <w:tmpl w:val="74AA4316"/>
    <w:lvl w:ilvl="0" w:tplc="F61650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6C08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DCD6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D670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3888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9049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8222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3C67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901A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14174EA"/>
    <w:multiLevelType w:val="hybridMultilevel"/>
    <w:tmpl w:val="6F86E99A"/>
    <w:lvl w:ilvl="0" w:tplc="0E4A7E4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18B0ABA"/>
    <w:multiLevelType w:val="hybridMultilevel"/>
    <w:tmpl w:val="C9F09024"/>
    <w:lvl w:ilvl="0" w:tplc="9A12224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461BBB"/>
    <w:multiLevelType w:val="hybridMultilevel"/>
    <w:tmpl w:val="25D23714"/>
    <w:lvl w:ilvl="0" w:tplc="BD7EFF52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A8E539B"/>
    <w:multiLevelType w:val="hybridMultilevel"/>
    <w:tmpl w:val="5B647CEA"/>
    <w:lvl w:ilvl="0" w:tplc="0E4A7E4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142DCF"/>
    <w:multiLevelType w:val="hybridMultilevel"/>
    <w:tmpl w:val="4C0E4842"/>
    <w:lvl w:ilvl="0" w:tplc="0E4A7E4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5443536"/>
    <w:multiLevelType w:val="hybridMultilevel"/>
    <w:tmpl w:val="0F70947A"/>
    <w:lvl w:ilvl="0" w:tplc="BD7EFF52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D0C39B3"/>
    <w:multiLevelType w:val="hybridMultilevel"/>
    <w:tmpl w:val="712E4E22"/>
    <w:lvl w:ilvl="0" w:tplc="C68EC8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F2A0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127D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1CB1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AC8A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CC33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4692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9833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42EE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47211C9"/>
    <w:multiLevelType w:val="hybridMultilevel"/>
    <w:tmpl w:val="AB349F80"/>
    <w:lvl w:ilvl="0" w:tplc="7D989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5C39EF"/>
    <w:multiLevelType w:val="hybridMultilevel"/>
    <w:tmpl w:val="85E2CCB8"/>
    <w:lvl w:ilvl="0" w:tplc="B35A32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 Unicode MS" w:hAnsi="Arial Unicode M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907676"/>
    <w:multiLevelType w:val="hybridMultilevel"/>
    <w:tmpl w:val="22B4AF8C"/>
    <w:lvl w:ilvl="0" w:tplc="0E4A7E4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3E54286"/>
    <w:multiLevelType w:val="hybridMultilevel"/>
    <w:tmpl w:val="BB22C080"/>
    <w:lvl w:ilvl="0" w:tplc="0E4A7E4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C31422"/>
    <w:multiLevelType w:val="multilevel"/>
    <w:tmpl w:val="FE385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E22999"/>
    <w:multiLevelType w:val="hybridMultilevel"/>
    <w:tmpl w:val="18D4F3FC"/>
    <w:lvl w:ilvl="0" w:tplc="BD7EFF52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A6D45C4"/>
    <w:multiLevelType w:val="hybridMultilevel"/>
    <w:tmpl w:val="2C0AF344"/>
    <w:lvl w:ilvl="0" w:tplc="0419000F">
      <w:start w:val="1"/>
      <w:numFmt w:val="decimal"/>
      <w:lvlText w:val="%1."/>
      <w:lvlJc w:val="left"/>
      <w:pPr>
        <w:tabs>
          <w:tab w:val="num" w:pos="159"/>
        </w:tabs>
        <w:ind w:left="159" w:hanging="360"/>
      </w:pPr>
      <w:rPr>
        <w:rFonts w:hint="default"/>
      </w:rPr>
    </w:lvl>
    <w:lvl w:ilvl="1" w:tplc="EE2EF024">
      <w:start w:val="1"/>
      <w:numFmt w:val="bullet"/>
      <w:lvlText w:val=""/>
      <w:lvlJc w:val="left"/>
      <w:pPr>
        <w:tabs>
          <w:tab w:val="num" w:pos="879"/>
        </w:tabs>
        <w:ind w:left="87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99"/>
        </w:tabs>
        <w:ind w:left="1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9"/>
        </w:tabs>
        <w:ind w:left="2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9"/>
        </w:tabs>
        <w:ind w:left="3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9"/>
        </w:tabs>
        <w:ind w:left="3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9"/>
        </w:tabs>
        <w:ind w:left="4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9"/>
        </w:tabs>
        <w:ind w:left="5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9"/>
        </w:tabs>
        <w:ind w:left="5919" w:hanging="180"/>
      </w:pPr>
    </w:lvl>
  </w:abstractNum>
  <w:abstractNum w:abstractNumId="21">
    <w:nsid w:val="5DE90722"/>
    <w:multiLevelType w:val="hybridMultilevel"/>
    <w:tmpl w:val="85BCE1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C7063"/>
    <w:multiLevelType w:val="hybridMultilevel"/>
    <w:tmpl w:val="671CF4E0"/>
    <w:lvl w:ilvl="0" w:tplc="0419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3">
    <w:nsid w:val="5F3D7418"/>
    <w:multiLevelType w:val="multilevel"/>
    <w:tmpl w:val="0FBA9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18B6BC3"/>
    <w:multiLevelType w:val="hybridMultilevel"/>
    <w:tmpl w:val="D8C49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95328F"/>
    <w:multiLevelType w:val="multilevel"/>
    <w:tmpl w:val="73BC6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AE034C"/>
    <w:multiLevelType w:val="hybridMultilevel"/>
    <w:tmpl w:val="9A38C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24279"/>
    <w:multiLevelType w:val="hybridMultilevel"/>
    <w:tmpl w:val="B8B0E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4D547F"/>
    <w:multiLevelType w:val="hybridMultilevel"/>
    <w:tmpl w:val="B128CAD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9">
    <w:nsid w:val="6B3B0381"/>
    <w:multiLevelType w:val="hybridMultilevel"/>
    <w:tmpl w:val="9A38C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DD3534"/>
    <w:multiLevelType w:val="hybridMultilevel"/>
    <w:tmpl w:val="A2227A78"/>
    <w:lvl w:ilvl="0" w:tplc="0E4A7E4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D105835"/>
    <w:multiLevelType w:val="hybridMultilevel"/>
    <w:tmpl w:val="6BFAD8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0E97C52"/>
    <w:multiLevelType w:val="hybridMultilevel"/>
    <w:tmpl w:val="46F0F876"/>
    <w:lvl w:ilvl="0" w:tplc="0E4A7E4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2DD4A5E"/>
    <w:multiLevelType w:val="hybridMultilevel"/>
    <w:tmpl w:val="95D22C5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3164BA"/>
    <w:multiLevelType w:val="hybridMultilevel"/>
    <w:tmpl w:val="AAC00640"/>
    <w:lvl w:ilvl="0" w:tplc="CA628AD6">
      <w:start w:val="1"/>
      <w:numFmt w:val="decimal"/>
      <w:lvlText w:val="%1."/>
      <w:lvlJc w:val="left"/>
      <w:pPr>
        <w:ind w:left="53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5">
    <w:nsid w:val="7B705E0C"/>
    <w:multiLevelType w:val="hybridMultilevel"/>
    <w:tmpl w:val="CB1458C2"/>
    <w:lvl w:ilvl="0" w:tplc="865E6A4C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634326"/>
    <w:multiLevelType w:val="hybridMultilevel"/>
    <w:tmpl w:val="FC9A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29"/>
  </w:num>
  <w:num w:numId="5">
    <w:abstractNumId w:val="26"/>
  </w:num>
  <w:num w:numId="6">
    <w:abstractNumId w:val="1"/>
  </w:num>
  <w:num w:numId="7">
    <w:abstractNumId w:val="36"/>
  </w:num>
  <w:num w:numId="8">
    <w:abstractNumId w:val="24"/>
  </w:num>
  <w:num w:numId="9">
    <w:abstractNumId w:val="27"/>
  </w:num>
  <w:num w:numId="10">
    <w:abstractNumId w:val="23"/>
  </w:num>
  <w:num w:numId="11">
    <w:abstractNumId w:val="18"/>
  </w:num>
  <w:num w:numId="12">
    <w:abstractNumId w:val="31"/>
  </w:num>
  <w:num w:numId="13">
    <w:abstractNumId w:val="3"/>
  </w:num>
  <w:num w:numId="14">
    <w:abstractNumId w:val="0"/>
  </w:num>
  <w:num w:numId="15">
    <w:abstractNumId w:val="33"/>
  </w:num>
  <w:num w:numId="16">
    <w:abstractNumId w:val="20"/>
  </w:num>
  <w:num w:numId="17">
    <w:abstractNumId w:val="25"/>
  </w:num>
  <w:num w:numId="18">
    <w:abstractNumId w:val="15"/>
  </w:num>
  <w:num w:numId="19">
    <w:abstractNumId w:val="12"/>
  </w:num>
  <w:num w:numId="20">
    <w:abstractNumId w:val="19"/>
  </w:num>
  <w:num w:numId="21">
    <w:abstractNumId w:val="9"/>
  </w:num>
  <w:num w:numId="22">
    <w:abstractNumId w:val="22"/>
  </w:num>
  <w:num w:numId="23">
    <w:abstractNumId w:val="34"/>
  </w:num>
  <w:num w:numId="24">
    <w:abstractNumId w:val="7"/>
  </w:num>
  <w:num w:numId="25">
    <w:abstractNumId w:val="16"/>
  </w:num>
  <w:num w:numId="26">
    <w:abstractNumId w:val="30"/>
  </w:num>
  <w:num w:numId="27">
    <w:abstractNumId w:val="17"/>
  </w:num>
  <w:num w:numId="28">
    <w:abstractNumId w:val="11"/>
  </w:num>
  <w:num w:numId="29">
    <w:abstractNumId w:val="32"/>
  </w:num>
  <w:num w:numId="30">
    <w:abstractNumId w:val="10"/>
  </w:num>
  <w:num w:numId="31">
    <w:abstractNumId w:val="35"/>
  </w:num>
  <w:num w:numId="32">
    <w:abstractNumId w:val="4"/>
  </w:num>
  <w:num w:numId="33">
    <w:abstractNumId w:val="6"/>
  </w:num>
  <w:num w:numId="34">
    <w:abstractNumId w:val="5"/>
  </w:num>
  <w:num w:numId="35">
    <w:abstractNumId w:val="13"/>
  </w:num>
  <w:num w:numId="36">
    <w:abstractNumId w:val="28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2FF9"/>
    <w:rsid w:val="000370C8"/>
    <w:rsid w:val="00083170"/>
    <w:rsid w:val="0021287B"/>
    <w:rsid w:val="002653E3"/>
    <w:rsid w:val="00300DC8"/>
    <w:rsid w:val="00417259"/>
    <w:rsid w:val="00433638"/>
    <w:rsid w:val="004709CD"/>
    <w:rsid w:val="00505095"/>
    <w:rsid w:val="005168FD"/>
    <w:rsid w:val="005B10B0"/>
    <w:rsid w:val="00712FF9"/>
    <w:rsid w:val="008B7A7F"/>
    <w:rsid w:val="008E77BD"/>
    <w:rsid w:val="008F46F2"/>
    <w:rsid w:val="00907D59"/>
    <w:rsid w:val="0092443E"/>
    <w:rsid w:val="00960E53"/>
    <w:rsid w:val="00B331BF"/>
    <w:rsid w:val="00BF2B09"/>
    <w:rsid w:val="00C71B7B"/>
    <w:rsid w:val="00C839D2"/>
    <w:rsid w:val="00DC7298"/>
    <w:rsid w:val="00DF29B5"/>
    <w:rsid w:val="00E127ED"/>
    <w:rsid w:val="00E41B15"/>
    <w:rsid w:val="00E75DF8"/>
    <w:rsid w:val="00EC3BFE"/>
    <w:rsid w:val="00EF4CDA"/>
    <w:rsid w:val="00F40B70"/>
    <w:rsid w:val="00FA6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F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12FF9"/>
    <w:rPr>
      <w:color w:val="0000FF"/>
      <w:u w:val="single"/>
    </w:rPr>
  </w:style>
  <w:style w:type="paragraph" w:styleId="a4">
    <w:name w:val="No Spacing"/>
    <w:link w:val="a5"/>
    <w:uiPriority w:val="1"/>
    <w:qFormat/>
    <w:rsid w:val="00712FF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712FF9"/>
    <w:rPr>
      <w:rFonts w:ascii="Calibri" w:eastAsia="Calibri" w:hAnsi="Calibri" w:cs="Times New Roman"/>
    </w:rPr>
  </w:style>
  <w:style w:type="paragraph" w:styleId="a6">
    <w:name w:val="Normal (Web)"/>
    <w:basedOn w:val="a"/>
    <w:unhideWhenUsed/>
    <w:rsid w:val="00712F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712F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712FF9"/>
  </w:style>
  <w:style w:type="paragraph" w:styleId="a7">
    <w:name w:val="List Paragraph"/>
    <w:basedOn w:val="a"/>
    <w:uiPriority w:val="34"/>
    <w:qFormat/>
    <w:rsid w:val="00712FF9"/>
    <w:pPr>
      <w:spacing w:after="0" w:line="240" w:lineRule="auto"/>
      <w:ind w:left="720"/>
      <w:contextualSpacing/>
    </w:pPr>
    <w:rPr>
      <w:rFonts w:ascii="Times New Roman" w:eastAsiaTheme="minorHAnsi" w:hAnsi="Times New Roman" w:cstheme="minorBidi"/>
      <w:sz w:val="28"/>
    </w:rPr>
  </w:style>
  <w:style w:type="character" w:customStyle="1" w:styleId="c3">
    <w:name w:val="c3"/>
    <w:basedOn w:val="a0"/>
    <w:uiPriority w:val="99"/>
    <w:rsid w:val="00712FF9"/>
  </w:style>
  <w:style w:type="character" w:customStyle="1" w:styleId="apple-converted-space">
    <w:name w:val="apple-converted-space"/>
    <w:basedOn w:val="a0"/>
    <w:rsid w:val="00712FF9"/>
  </w:style>
  <w:style w:type="character" w:customStyle="1" w:styleId="1">
    <w:name w:val="Основной текст1"/>
    <w:basedOn w:val="a0"/>
    <w:rsid w:val="00712F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styleId="a8">
    <w:name w:val="Body Text"/>
    <w:basedOn w:val="a"/>
    <w:link w:val="a9"/>
    <w:rsid w:val="00712FF9"/>
    <w:pPr>
      <w:suppressAutoHyphens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12FF9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Title"/>
    <w:basedOn w:val="a"/>
    <w:next w:val="a"/>
    <w:link w:val="ab"/>
    <w:qFormat/>
    <w:rsid w:val="00712FF9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Название Знак"/>
    <w:basedOn w:val="a0"/>
    <w:link w:val="aa"/>
    <w:rsid w:val="00712FF9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">
    <w:name w:val="Основной текст (4)_"/>
    <w:basedOn w:val="a0"/>
    <w:link w:val="40"/>
    <w:rsid w:val="00712FF9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12FF9"/>
    <w:pPr>
      <w:shd w:val="clear" w:color="auto" w:fill="FFFFFF"/>
      <w:spacing w:after="0" w:line="0" w:lineRule="atLeast"/>
    </w:pPr>
    <w:rPr>
      <w:rFonts w:ascii="Times New Roman" w:eastAsiaTheme="minorHAnsi" w:hAnsi="Times New Roman" w:cstheme="minorBidi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712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12FF9"/>
    <w:rPr>
      <w:rFonts w:ascii="Tahoma" w:eastAsia="Calibri" w:hAnsi="Tahoma" w:cs="Tahoma"/>
      <w:sz w:val="16"/>
      <w:szCs w:val="16"/>
    </w:rPr>
  </w:style>
  <w:style w:type="character" w:styleId="ae">
    <w:name w:val="Emphasis"/>
    <w:basedOn w:val="a0"/>
    <w:qFormat/>
    <w:rsid w:val="00C839D2"/>
    <w:rPr>
      <w:i/>
      <w:iCs/>
    </w:rPr>
  </w:style>
  <w:style w:type="paragraph" w:customStyle="1" w:styleId="Default">
    <w:name w:val="Default"/>
    <w:rsid w:val="00C839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List"/>
    <w:basedOn w:val="a"/>
    <w:rsid w:val="00DC7298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21">
    <w:name w:val="Основной текст (2)1"/>
    <w:basedOn w:val="a"/>
    <w:uiPriority w:val="99"/>
    <w:rsid w:val="00083170"/>
    <w:pPr>
      <w:shd w:val="clear" w:color="auto" w:fill="FFFFFF"/>
      <w:spacing w:after="0" w:line="240" w:lineRule="atLeast"/>
      <w:ind w:hanging="360"/>
    </w:pPr>
    <w:rPr>
      <w:rFonts w:ascii="Times New Roman" w:eastAsia="Arial Unicode MS" w:hAnsi="Times New Roman"/>
      <w:sz w:val="26"/>
      <w:szCs w:val="26"/>
      <w:lang w:eastAsia="ru-RU"/>
    </w:rPr>
  </w:style>
  <w:style w:type="character" w:styleId="af0">
    <w:name w:val="FollowedHyperlink"/>
    <w:basedOn w:val="a0"/>
    <w:uiPriority w:val="99"/>
    <w:semiHidden/>
    <w:unhideWhenUsed/>
    <w:rsid w:val="00C71B7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-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arningapps.org/display?v=p59tzb2q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display?v=pvk1wc6ta01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integrall@mail.ru" TargetMode="External"/><Relationship Id="rId10" Type="http://schemas.openxmlformats.org/officeDocument/2006/relationships/hyperlink" Target="http://kapk-ol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ask.com/-&#1083;&#1080;&#1090;&#1077;&#1088;&#1072;&#1090;&#1091;&#1088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24</Pages>
  <Words>3517</Words>
  <Characters>20050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Анна</cp:lastModifiedBy>
  <cp:revision>5</cp:revision>
  <cp:lastPrinted>2019-10-24T07:29:00Z</cp:lastPrinted>
  <dcterms:created xsi:type="dcterms:W3CDTF">2019-10-24T08:19:00Z</dcterms:created>
  <dcterms:modified xsi:type="dcterms:W3CDTF">2019-11-08T06:08:00Z</dcterms:modified>
</cp:coreProperties>
</file>