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15" w:rsidRPr="00271415" w:rsidRDefault="00271415" w:rsidP="0027141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1415">
        <w:rPr>
          <w:rFonts w:ascii="Times New Roman" w:eastAsia="Calibri" w:hAnsi="Times New Roman" w:cs="Times New Roman"/>
          <w:b/>
          <w:sz w:val="28"/>
          <w:szCs w:val="28"/>
        </w:rPr>
        <w:t>ТРЕНИНГ НА СПЛОЧЕНИЕ КОЛЛЕКТИВА И КОМАНДООБРАЗОВАНИЕ</w:t>
      </w:r>
    </w:p>
    <w:p w:rsidR="00271415" w:rsidRPr="00271415" w:rsidRDefault="00271415" w:rsidP="0027141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1415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gramStart"/>
      <w:r w:rsidRPr="00271415">
        <w:rPr>
          <w:rFonts w:ascii="Times New Roman" w:eastAsia="Calibri" w:hAnsi="Times New Roman" w:cs="Times New Roman"/>
          <w:b/>
          <w:sz w:val="28"/>
          <w:szCs w:val="28"/>
        </w:rPr>
        <w:t>Связаны</w:t>
      </w:r>
      <w:proofErr w:type="gramEnd"/>
      <w:r w:rsidRPr="00271415">
        <w:rPr>
          <w:rFonts w:ascii="Times New Roman" w:eastAsia="Calibri" w:hAnsi="Times New Roman" w:cs="Times New Roman"/>
          <w:b/>
          <w:sz w:val="28"/>
          <w:szCs w:val="28"/>
        </w:rPr>
        <w:t xml:space="preserve"> одной целью»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Пояснительная записка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Актуальность. Групповая сплоченность коллектива является необходимым условием продуктивной работы и способствует самораскрытию участников, поддержанию положительного психологического микроклимата. 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Групповой сплоченности, в свою очередь, содействуют: соперничество с другими группами; правильно организованная совместная деятельность в направлении принятых целей и решении личностно значимых для участников задач; удовлетворение личных потребностей участников, связанных с групповой деятельностью; дружеская располагающая атмосфера в коллективе; позитивные взаимоотношения и симпатии между участниками, деловое общение; престиж группы; положительная </w:t>
      </w:r>
      <w:proofErr w:type="spellStart"/>
      <w:r w:rsidRPr="00271415">
        <w:rPr>
          <w:rFonts w:ascii="Times New Roman" w:eastAsia="Calibri" w:hAnsi="Times New Roman" w:cs="Times New Roman"/>
          <w:sz w:val="28"/>
          <w:szCs w:val="28"/>
        </w:rPr>
        <w:t>мотивированность</w:t>
      </w:r>
      <w:proofErr w:type="spell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участников и др.</w:t>
      </w:r>
      <w:proofErr w:type="gramEnd"/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Таким образом, когда в коллективе создан комфортный микроклимат, ее участники обретают уверенность, стремятся работать и творить. Деловая игра – одна из самых эффективных способов создания такой атмосферы.</w:t>
      </w:r>
    </w:p>
    <w:p w:rsidR="00271415" w:rsidRPr="00271415" w:rsidRDefault="00271415" w:rsidP="00271415">
      <w:pPr>
        <w:rPr>
          <w:rFonts w:ascii="Calibri" w:eastAsia="Calibri" w:hAnsi="Calibri" w:cs="Times New Roman"/>
        </w:rPr>
      </w:pP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Цель: развитие сплоченности коллектива.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Нахождение сходств у участников группы для улучшения взаимодействия между ними.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- Формирование 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доверительных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отношение в группе.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Создание работоспособности группы.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Развитие межличностной чувствительности и взаимопонимания.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Развитие умения работать в команде.</w:t>
      </w:r>
    </w:p>
    <w:p w:rsid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Сплочение коллектива.</w:t>
      </w:r>
    </w:p>
    <w:p w:rsid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Участники: педагоги </w:t>
      </w:r>
    </w:p>
    <w:p w:rsidR="00271415" w:rsidRDefault="001C6FD1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Время: </w:t>
      </w:r>
      <w:r w:rsidR="00271415">
        <w:rPr>
          <w:rFonts w:ascii="Times New Roman" w:eastAsia="Calibri" w:hAnsi="Times New Roman" w:cs="Times New Roman"/>
          <w:sz w:val="28"/>
          <w:szCs w:val="28"/>
        </w:rPr>
        <w:t>50</w:t>
      </w:r>
      <w:r>
        <w:rPr>
          <w:rFonts w:ascii="Times New Roman" w:eastAsia="Calibri" w:hAnsi="Times New Roman" w:cs="Times New Roman"/>
          <w:sz w:val="28"/>
          <w:szCs w:val="28"/>
        </w:rPr>
        <w:t>-60</w:t>
      </w:r>
      <w:r w:rsidR="00271415">
        <w:rPr>
          <w:rFonts w:ascii="Times New Roman" w:eastAsia="Calibri" w:hAnsi="Times New Roman" w:cs="Times New Roman"/>
          <w:sz w:val="28"/>
          <w:szCs w:val="28"/>
        </w:rPr>
        <w:t xml:space="preserve"> минут</w:t>
      </w:r>
    </w:p>
    <w:p w:rsid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Форма: деловая игра</w:t>
      </w:r>
    </w:p>
    <w:p w:rsid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Оборудование: листы бумаги, руки, маленькие листочки (на каждого), презентация.</w:t>
      </w:r>
    </w:p>
    <w:p w:rsidR="00271415" w:rsidRDefault="00271415" w:rsidP="00FD47F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Предварительная работа: диагностика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пед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оллектива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 сплоченность и психологический климат</w:t>
      </w:r>
      <w:r w:rsidR="00FD47F4">
        <w:rPr>
          <w:rFonts w:ascii="Times New Roman" w:eastAsia="Calibri" w:hAnsi="Times New Roman" w:cs="Times New Roman"/>
          <w:sz w:val="28"/>
          <w:szCs w:val="28"/>
        </w:rPr>
        <w:t xml:space="preserve"> (О</w:t>
      </w:r>
      <w:r w:rsidR="00FD47F4" w:rsidRPr="00FD47F4">
        <w:rPr>
          <w:rFonts w:ascii="Times New Roman" w:eastAsia="Calibri" w:hAnsi="Times New Roman" w:cs="Times New Roman"/>
          <w:sz w:val="28"/>
          <w:szCs w:val="28"/>
        </w:rPr>
        <w:t>пределение индекса</w:t>
      </w:r>
      <w:r w:rsidR="00FD47F4">
        <w:rPr>
          <w:rFonts w:ascii="Times New Roman" w:eastAsia="Calibri" w:hAnsi="Times New Roman" w:cs="Times New Roman"/>
          <w:sz w:val="28"/>
          <w:szCs w:val="28"/>
        </w:rPr>
        <w:t xml:space="preserve"> групповой сплочённости </w:t>
      </w:r>
      <w:proofErr w:type="spellStart"/>
      <w:r w:rsidR="00FD47F4">
        <w:rPr>
          <w:rFonts w:ascii="Times New Roman" w:eastAsia="Calibri" w:hAnsi="Times New Roman" w:cs="Times New Roman"/>
          <w:sz w:val="28"/>
          <w:szCs w:val="28"/>
        </w:rPr>
        <w:t>Сишора</w:t>
      </w:r>
      <w:proofErr w:type="spellEnd"/>
      <w:r w:rsidR="00FD47F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D47F4" w:rsidRPr="00FD47F4">
        <w:rPr>
          <w:rFonts w:ascii="Times New Roman" w:eastAsia="Calibri" w:hAnsi="Times New Roman" w:cs="Times New Roman"/>
          <w:sz w:val="28"/>
          <w:szCs w:val="28"/>
        </w:rPr>
        <w:t>Методика оценки психоло</w:t>
      </w:r>
      <w:r w:rsidR="00FD47F4">
        <w:rPr>
          <w:rFonts w:ascii="Times New Roman" w:eastAsia="Calibri" w:hAnsi="Times New Roman" w:cs="Times New Roman"/>
          <w:sz w:val="28"/>
          <w:szCs w:val="28"/>
        </w:rPr>
        <w:t>гической атмосферы в коллективе)</w:t>
      </w:r>
    </w:p>
    <w:p w:rsidR="00E66A9D" w:rsidRPr="00271415" w:rsidRDefault="00E66A9D" w:rsidP="00FD47F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игры</w:t>
      </w:r>
    </w:p>
    <w:p w:rsidR="00251377" w:rsidRDefault="00271415" w:rsidP="00271415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Просмотр видеоролика «У</w:t>
      </w:r>
      <w:r w:rsidR="00251377">
        <w:rPr>
          <w:rFonts w:ascii="Times New Roman" w:eastAsia="Calibri" w:hAnsi="Times New Roman" w:cs="Times New Roman"/>
          <w:sz w:val="28"/>
          <w:szCs w:val="28"/>
        </w:rPr>
        <w:t xml:space="preserve">читель может все» </w:t>
      </w:r>
    </w:p>
    <w:p w:rsidR="00271415" w:rsidRPr="00271415" w:rsidRDefault="00251377" w:rsidP="0025137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(стоп-кадр) с </w:t>
      </w:r>
      <w:r w:rsidR="00271415" w:rsidRPr="00271415">
        <w:rPr>
          <w:rFonts w:ascii="Times New Roman" w:eastAsia="Calibri" w:hAnsi="Times New Roman" w:cs="Times New Roman"/>
          <w:sz w:val="28"/>
          <w:szCs w:val="28"/>
        </w:rPr>
        <w:t xml:space="preserve">обсуждением: </w:t>
      </w:r>
    </w:p>
    <w:p w:rsidR="00271415" w:rsidRPr="00271415" w:rsidRDefault="00271415" w:rsidP="00271415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Как бы вы поступили в этом случае?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Комментарии: Преподаватель, действительно может, если захочет, изменить представления ребенка о себе и мире, изменить его восприятие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… А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если это будет не один желающий учитель, а нас будет много?.. Ведь, не зря, одно из основных требований к преподавателю по ФГОС – это умение работать в команде. И тема нашей встречи «Связаны одной целью». 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  Разумеется, у каждого из нас есть определенные симпатии, кто-то нам нравится больше, с кем-то более приятно общаться. Но во время занятий, как собственно и во время всей нашей работы, мы стремимся поддерживать отношения со всеми членами группы, и особенно с теми, кого меньше всего знаем, т.к. нас с вами 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связывает одна цель и сегодня мы про нее поговорим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. Не забываем, что мы приходим на работу не для дружеского общения, а для выполнения своих должностных обязанностей, где должно преобладать деловое общение. 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  Нам сегодня предстоит большая совместная командная работа. Для продуктивной командной работы педагогического коллектива сегодня, необходимы определенные правила и условия, их будет всего три, но без них наша работа будет невыносимо тяжелой: </w:t>
      </w:r>
    </w:p>
    <w:p w:rsidR="00271415" w:rsidRPr="00271415" w:rsidRDefault="00271415" w:rsidP="00271415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активное участие: Активно смотрим, слушаем, чувствуем себя, партнера и коллектив в целом. Не замыкаемся, как можно больше контактов и общения с различными людьми. </w:t>
      </w:r>
    </w:p>
    <w:p w:rsidR="00271415" w:rsidRPr="00271415" w:rsidRDefault="00271415" w:rsidP="00271415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Уважение к 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говорящему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. Когда высказывается кто-то из товарищей, мы его внимательно слушаем, давая возможность сказать то, что он хочет. Помогаем ему, всем своим видом показывая, что слушаем его, рады за него, интересуемся его мнением, внутренним миром. Не перебиваем и </w:t>
      </w:r>
      <w:r w:rsidRPr="00271415">
        <w:rPr>
          <w:rFonts w:ascii="Times New Roman" w:eastAsia="Calibri" w:hAnsi="Times New Roman" w:cs="Times New Roman"/>
          <w:sz w:val="28"/>
          <w:szCs w:val="28"/>
        </w:rPr>
        <w:lastRenderedPageBreak/>
        <w:t>молчим до тех пор, пока он не закончит говорить. И лишь после этого задаем свои вопросы, благодарим или спорим с ним.</w:t>
      </w:r>
    </w:p>
    <w:p w:rsidR="00271415" w:rsidRPr="00271415" w:rsidRDefault="00271415" w:rsidP="00271415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Общение по принципу «Здесь и сейчас»</w:t>
      </w:r>
    </w:p>
    <w:p w:rsidR="00271415" w:rsidRPr="00271415" w:rsidRDefault="00271415" w:rsidP="00271415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71415" w:rsidRPr="00271415" w:rsidRDefault="00271415" w:rsidP="00271415">
      <w:pPr>
        <w:numPr>
          <w:ilvl w:val="0"/>
          <w:numId w:val="3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«Команда или каждый сам за себя»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самом начале нашей работы прошу каждого участника написать свое имя на маленьком листочке (так, чтобы было понятно, что это именно в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фамилию, отчество), который находится перед вами, я сейчас пройду и  соберу их в единое целое. Пока это все, что требуется, мы к этому вернемся в конце нашей встречи.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Начнем с командной работы (по рядам или можно разделить по командам)</w:t>
      </w:r>
    </w:p>
    <w:p w:rsidR="00271415" w:rsidRPr="00271415" w:rsidRDefault="00271415" w:rsidP="00271415">
      <w:pPr>
        <w:numPr>
          <w:ilvl w:val="0"/>
          <w:numId w:val="3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«Воздушный шар»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 Прошу всех вниматель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выслушать информацию. Представьте себе, что вы экипаж научной экспедиции, которая возвращается на воздушном шаре после выполнения научных изысканий. Вы проводили аэрофо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тосъемку необитаемых островов. Вся работа выполнена успеш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но. Вы уже готовитесь к встрече с родными и близкими, летите над океаном, и до земли остается 500 — 550 км.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вдруг произошло непредвиденное — в оболочке воздуш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шара по неизвестным причинам образовалось отверстие, через которое выходит газ, который ее заполнял. Шар начинает стремительно снижаться. Выброшены за борт все мешки с бал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ластом (песком), которые были припасены на этот случай в гон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доле воздушного шара. На некоторое время падение замедли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лось, но не прекратилось. Вот перечень предметов и вещей, ко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остались в корзине шара:</w:t>
      </w:r>
    </w:p>
    <w:tbl>
      <w:tblPr>
        <w:tblW w:w="603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0"/>
        <w:gridCol w:w="5071"/>
        <w:gridCol w:w="649"/>
      </w:tblGrid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Канат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 м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Аптечка с медикаментами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Компас гидравлический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Консервы мясные и рыбные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Секстан для определения местонахождения по звездам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Винтовка с оптическим прицелом и запасом патронов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Конфеты разные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Спальные мешки (по одному на каждого </w:t>
            </w: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члена экипажа)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Ракетница с комплектом сигнальных ракет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Палатка 10-местная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Баллон с кислородом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географических карт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Канистра с питьевой водой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л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Транзисторный радиоприемник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кг</w:t>
            </w:r>
          </w:p>
        </w:tc>
      </w:tr>
      <w:tr w:rsidR="00271415" w:rsidRPr="00271415" w:rsidTr="00271415">
        <w:tc>
          <w:tcPr>
            <w:tcW w:w="3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92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Лодка резиновая надувная</w:t>
            </w:r>
          </w:p>
        </w:tc>
        <w:tc>
          <w:tcPr>
            <w:tcW w:w="6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1415" w:rsidRPr="00271415" w:rsidRDefault="00271415" w:rsidP="00271415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4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кг</w:t>
            </w:r>
          </w:p>
        </w:tc>
      </w:tr>
    </w:tbl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пять минут шар стал падать с прежней, очень большой скоростью. Весь экипаж собрался в центре корзины, для того чтобы обсудить создавшееся положение. Нужно принять реше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ние, что и в какой последовательности выбрасывать за борт.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— решить вопрос о том, что и в какой последо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вательности следует выбросить. Но сначала примите это реше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самостоятельно. Для этого нужно взять лист бумаги, пере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писать список предметов и вещей, а затем с правой стороны рядом с каждым наименованием поставить порядковый номер, соответствующий значимости предмета, рассудив примерно так: «На первое место я поставлю комплект карт, поскольку он со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всем не нужен, на второе — баллон с кислородом, на третье — конфеты и т. д.».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значимости предметов и вещей, то есть оче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редности, с какой вы будете от них избавляться, нужно иметь в виду, что выбрасывается все, а не часть, — все конфеты, а не половина. Когда вы примете индивидуальное решение, нужно собраться в центр (в круг) и приступить к выработке группово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решения, руководствуясь следующими правилами: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  высказать свое мнение может любой член экипажа;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2)    количество высказываний одного человека не ограничи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вается;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3)    решение принимается, когда за него проголосуют все чле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экипажа без исключения;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4)    если хотя бы один возражает против принятия данного решения, оно не принимается и группа должна искать иной выход;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5)    решения должны быть приняты в отношении всего переч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 предметов и вещей.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которое есть в распоряжении экипажа, неизвестно. Сколько еще будет продолжаться падение? Во многом это зави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сит от того, как быстро вы будете принимать решения. Если эки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паж единогласно проголосует за то, чтобы 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выкинуть какой-то предмет, он считается выброшенным, и это может замедлить падение шара.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вам успешной работы. Главное — остаться в живых. Если не сможете договориться, вы разобьетесь. Помните об этом!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ведущему. Следует очень подробно объяснить участникам все правила и описать ситуацию, в которой оказал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экипаж. При этом можно проявить собственную фантазию, исходя из особенностей состава группы. Нужно ответить на все вопросы, но не подсказывать выход из создавшегося положе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ния. Его должны найти сами участники. Во время работы веду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щий не вмешивается в процесс обсуждения и не отвечает на воп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росы участников, а только следит за выполнением правил, осо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бенно за голосованием.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на игру — 20 — 25 минут. Но можно и увеличить время, если группа очень вяло включается в обсуждение, особенно на начальном этапе. Можно сократить время до 17 — 18 минут, если группа сразу очень активно включилась в работу. Если группа сумела принять все 15 решений при 100%-ном голосовании, надо поздравить участников и попросить их подумать над причинами успешного выхода из столь критической ситуации.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они не смогли принять все 15 решений за отведенное время, то ведущий объявляет, что экипаж разбился, и просит подумать над причинами, которые привели к этой катастрофе. Анализ результатов и хода игры можно провести сразу после ее окончания, а можно и на следующем занятии, дав возможность более глубоко разобраться в причинах удачи или неудачи, про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анализировать ошибки и попытаться прийти к общему мнению.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Итог: командная работа сложнее, дольше по времени, но в процессе совместной работы мы узнаем какое-то новое видение той или иной ситуации, т.е. приобретаем драгоценный опыт.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Наша с вами работа неразрывно связана с общением, коллектив у нас большой. </w:t>
      </w:r>
    </w:p>
    <w:p w:rsidR="00271415" w:rsidRPr="00271415" w:rsidRDefault="00271415" w:rsidP="00271415">
      <w:pPr>
        <w:numPr>
          <w:ilvl w:val="0"/>
          <w:numId w:val="3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игра</w:t>
      </w:r>
      <w:r w:rsidRPr="00271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</w:t>
      </w:r>
      <w:r w:rsidRPr="00271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«Глухой телефон» </w:t>
      </w:r>
    </w:p>
    <w:p w:rsidR="00271415" w:rsidRPr="00271415" w:rsidRDefault="00271415" w:rsidP="002714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необходимо 5 участников для данной игры. Задача будет заключаться в следующем. Для участников: Один остается, 4 выходят и не слышат, что происходит в зале. Я зачитаю 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оставшемуся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текст. Его задача пересказать этот те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сл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едующему участнику. Задача второго пересказать его третьему и т.д. до последнего участника. После того, как текст был передан последнему участнику, он рассказывает то, что запомнил сам. Задача группы: внимательно слушать каждого, не подсказывать и не проявлять в момент рассказа участника свои эмоции.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71415">
        <w:rPr>
          <w:rFonts w:ascii="Times New Roman" w:eastAsia="Calibri" w:hAnsi="Times New Roman" w:cs="Times New Roman"/>
          <w:b/>
          <w:sz w:val="28"/>
          <w:szCs w:val="28"/>
        </w:rPr>
        <w:t xml:space="preserve">«Иван Петрович ждал вас и не дождался. Очень огорчился и просил передать, что он сейчас в главном здании решает вопрос насчет оборудования, кстати, возможно, японского. Должен вернуться к обеду, </w:t>
      </w:r>
      <w:r w:rsidRPr="0027141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но если его не будет к 15 часам, то совещание нужно начинать без него. А самое главное, объявите, что всем руководителям среднего звена необходимо пройти тестирование в 20-й комнате в главном здании, в любое удобное время, но до 20 февраля»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Обсуждение: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О чем это упражнение?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(Упражнение демонстрирует, как может искажаться информация при передаче ее от человека к человеку).</w:t>
      </w:r>
    </w:p>
    <w:p w:rsidR="00271415" w:rsidRPr="00271415" w:rsidRDefault="00271415" w:rsidP="002714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в финале мы видим текст  таким искаженным? 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- Всегда ли стоит безоговорочно доверять услышанному? И каковы последствия такого «доверия», не нарушает ли подобное продуктивную   работу и эмоциональное спокойствие коллектива?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Symbol" w:cs="Times New Roman"/>
          <w:sz w:val="28"/>
          <w:szCs w:val="28"/>
          <w:lang w:eastAsia="ru-RU"/>
        </w:rPr>
        <w:t xml:space="preserve">- 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этого можно было избежать?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1415" w:rsidRPr="00271415" w:rsidRDefault="00271415" w:rsidP="00271415">
      <w:pPr>
        <w:numPr>
          <w:ilvl w:val="0"/>
          <w:numId w:val="4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«Команда или каждый сам за себя»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Теперь пришло время завершить 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начатое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вернутся к 1 заданию с именем. Задание к этому упражнению такое: Необходимо, чтобы листочек с вашим именем оказался у вас в течени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сек. Время пошло. (не каждый свой лист ищет, а кто какой достал, отдал хозяину имени)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справились с заданием?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помешало?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помогло?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еще можно было выполнить это задание, чтобы избежать неприятных моментов?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упражнение выполнять быстро и просто, если следовать девизу: «У меня есть вы, у вас есть я, вместе мы справимся». В этом и заключается командная работа – помогать и думать о других, осознавая, что вместе легче идти к единой цели. А какая эта единая цель, мы сейчас с вами и выясним.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1415" w:rsidRPr="00271415" w:rsidRDefault="00271415" w:rsidP="00271415">
      <w:pPr>
        <w:numPr>
          <w:ilvl w:val="0"/>
          <w:numId w:val="3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«Нас объединяет»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Сейчас предлагаю выполнить одно упражнение, которое называется «Нас объединяет». Оно очень легкое и не потребует никаких сложных действий, кроме как поднять руку, если на мой вопрос у вас положительный ответ. А вопросы самые простые, например, я спрашиваю: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из вас живет в доме, где 5 этажей.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любит мороженое?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живет в деревянном доме?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 кого голубые глаза?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- У кого сегодня были уроки?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 кого есть хобби?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трудно просыпается утром?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с удовольствием идет на работу?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Кто желает, чтобы про наш техникум говорили только в хорошем ключе?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Комментарии: Все мы разные, но, судя по количеству поднятых рук на последний вопрос, нас объединяет одна цель – желание, чтобы про наш техникум заговорили и не просто заговорили, а в положительном ключе, чтобы на нас ровнялись. Именно поэтому темой нашей встречи я выбрала «Связанны одной целью». Но без команды к этой цели очень сложно идти.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Хочу познакомить вас с результатами опроса. 1 тест был на психологический климат в коллективе (который очень важен для каждого из нас.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Ведь, если в коллективе происходящие конфликты решаются конструктивно, если знаешь, что в коллективе придут на помощь в сложных ситуациях и настроение на работу хорошее, </w:t>
      </w:r>
      <w:proofErr w:type="gramStart"/>
      <w:r w:rsidRPr="00271415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 следовательно, и продуктивность большая), 2 диагностика – групповая сплоченность (один за всех и все за одного). </w:t>
      </w:r>
    </w:p>
    <w:p w:rsidR="00271415" w:rsidRPr="00271415" w:rsidRDefault="00271415" w:rsidP="0027141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 xml:space="preserve">Озвучиваются результат заранее проведенной диагностики. </w:t>
      </w:r>
    </w:p>
    <w:p w:rsidR="00271415" w:rsidRPr="00271415" w:rsidRDefault="00271415" w:rsidP="00271415">
      <w:pPr>
        <w:rPr>
          <w:rFonts w:ascii="Calibri" w:eastAsia="Calibri" w:hAnsi="Calibri" w:cs="Times New Roman"/>
        </w:rPr>
      </w:pPr>
      <w:r w:rsidRPr="00271415">
        <w:rPr>
          <w:rFonts w:ascii="Times New Roman" w:eastAsia="Calibri" w:hAnsi="Times New Roman" w:cs="Times New Roman"/>
          <w:sz w:val="28"/>
          <w:szCs w:val="28"/>
        </w:rPr>
        <w:t>Итог: Коллектив – это каждый из нас.</w:t>
      </w: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Заповеди сплоченного коллектива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Проявляйте искренний интерес к другим людям. Пусть 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вы общаетесь, почувствуют что они вам интересны.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в любом языке для человека нет звука значительней и приятней, чем звук собственного имени.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хорошим слушателем.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других на разговор о них самих.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Говорите о вещах интересующих вашего собеседника.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Почаще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улыбайтесь.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Научитесь представлять себя  «на месте» другого и смотреть на мир его глазами.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Научитесь доверять людям.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ожидайте от людей сразу многого.  Будьте терпеливы. Не бросайте сеять дружелюбие.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Делайте </w:t>
      </w:r>
      <w:proofErr w:type="gramStart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приятное</w:t>
      </w:r>
      <w:proofErr w:type="gramEnd"/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людям. Дарите подарки, говорите комплименты. Не критикуйте, не превозноситесь, не осуждайте. Честно и искренно оценивайте достоинства людей.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Вызывайте в людях положительные эмоции через юмор, шутки.</w:t>
      </w: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Старайтесь  услышать и понять окружающих, способствуйте созданию дружного и сплоченного коллектива.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Уважайте  мнение и выбор коллеги. Учитесь прощать мелкие огрехи – с кем не бывает!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 относись к выполнению поручений на пользу коллектива, но не становись его тягловой силой.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  активными в выполнении общего дела и сделайте его приятным и важным для всех.</w:t>
      </w:r>
    </w:p>
    <w:p w:rsidR="00271415" w:rsidRP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Запомните, что радость жизни зависит от её разнообразия. Учитесь радоваться работе, отдыху, успеху и трудностям.</w:t>
      </w:r>
    </w:p>
    <w:p w:rsidR="00271415" w:rsidRDefault="00271415" w:rsidP="00271415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коллектив не такой, каким вы его хотите видеть, начните его изменять  с себя.</w:t>
      </w:r>
    </w:p>
    <w:p w:rsidR="00F91FC7" w:rsidRDefault="00F91FC7" w:rsidP="00F91FC7">
      <w:pPr>
        <w:shd w:val="clear" w:color="auto" w:fill="FFFFFF"/>
        <w:spacing w:after="15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FC7" w:rsidRPr="00271415" w:rsidRDefault="00F91FC7" w:rsidP="00F91FC7">
      <w:pPr>
        <w:shd w:val="clear" w:color="auto" w:fill="FFFFFF"/>
        <w:spacing w:after="15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«Командная работа»</w:t>
      </w:r>
    </w:p>
    <w:p w:rsidR="00271415" w:rsidRPr="00271415" w:rsidRDefault="00271415" w:rsidP="00271415">
      <w:pPr>
        <w:shd w:val="clear" w:color="auto" w:fill="FFFFFF"/>
        <w:spacing w:after="15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415" w:rsidRPr="00271415" w:rsidRDefault="00271415" w:rsidP="002714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14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УСПЕХОВ ВАМ!</w:t>
      </w:r>
    </w:p>
    <w:p w:rsidR="00B86AF6" w:rsidRPr="00B86AF6" w:rsidRDefault="00B86AF6" w:rsidP="00B86AF6">
      <w:pPr>
        <w:rPr>
          <w:rFonts w:ascii="Times New Roman" w:eastAsia="Calibri" w:hAnsi="Times New Roman" w:cs="Times New Roman"/>
          <w:sz w:val="28"/>
          <w:szCs w:val="28"/>
        </w:rPr>
      </w:pPr>
    </w:p>
    <w:p w:rsidR="00B86AF6" w:rsidRPr="00B86AF6" w:rsidRDefault="00B86AF6" w:rsidP="00B86AF6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6AF6">
        <w:rPr>
          <w:rFonts w:ascii="Times New Roman" w:eastAsia="Calibri" w:hAnsi="Times New Roman" w:cs="Times New Roman"/>
          <w:sz w:val="28"/>
          <w:szCs w:val="28"/>
        </w:rPr>
        <w:t>Педагог-психолог ГБПОУ «ЗМТ»</w:t>
      </w:r>
    </w:p>
    <w:p w:rsidR="00B86AF6" w:rsidRPr="00B86AF6" w:rsidRDefault="00B86AF6" w:rsidP="00B86AF6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86AF6">
        <w:rPr>
          <w:rFonts w:ascii="Times New Roman" w:eastAsia="Calibri" w:hAnsi="Times New Roman" w:cs="Times New Roman"/>
          <w:sz w:val="28"/>
          <w:szCs w:val="28"/>
        </w:rPr>
        <w:t>Смолянова</w:t>
      </w:r>
      <w:proofErr w:type="spellEnd"/>
      <w:r w:rsidRPr="00B86AF6">
        <w:rPr>
          <w:rFonts w:ascii="Times New Roman" w:eastAsia="Calibri" w:hAnsi="Times New Roman" w:cs="Times New Roman"/>
          <w:sz w:val="28"/>
          <w:szCs w:val="28"/>
        </w:rPr>
        <w:t xml:space="preserve"> Валерия Владимировна</w:t>
      </w:r>
    </w:p>
    <w:p w:rsidR="00CE7BBA" w:rsidRDefault="00CE7BBA">
      <w:bookmarkStart w:id="0" w:name="_GoBack"/>
      <w:bookmarkEnd w:id="0"/>
    </w:p>
    <w:sectPr w:rsidR="00CE7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029FA"/>
    <w:multiLevelType w:val="hybridMultilevel"/>
    <w:tmpl w:val="BBD09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81FC2"/>
    <w:multiLevelType w:val="hybridMultilevel"/>
    <w:tmpl w:val="F0269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F70C7"/>
    <w:multiLevelType w:val="multilevel"/>
    <w:tmpl w:val="87320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874477"/>
    <w:multiLevelType w:val="hybridMultilevel"/>
    <w:tmpl w:val="02BAF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227EC"/>
    <w:multiLevelType w:val="hybridMultilevel"/>
    <w:tmpl w:val="29003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415"/>
    <w:rsid w:val="001C6FD1"/>
    <w:rsid w:val="00251377"/>
    <w:rsid w:val="00271415"/>
    <w:rsid w:val="00B86AF6"/>
    <w:rsid w:val="00CE7BBA"/>
    <w:rsid w:val="00E66A9D"/>
    <w:rsid w:val="00F91FC7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2066</Words>
  <Characters>11782</Characters>
  <Application>Microsoft Office Word</Application>
  <DocSecurity>0</DocSecurity>
  <Lines>98</Lines>
  <Paragraphs>27</Paragraphs>
  <ScaleCrop>false</ScaleCrop>
  <Company/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2021-03-23T17:25:00Z</dcterms:created>
  <dcterms:modified xsi:type="dcterms:W3CDTF">2021-03-23T17:46:00Z</dcterms:modified>
</cp:coreProperties>
</file>