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625" w:rsidRDefault="004D4EC9">
      <w:pPr>
        <w:jc w:val="center"/>
      </w:pPr>
      <w:r>
        <w:rPr>
          <w:noProof/>
          <w:lang w:eastAsia="ru-RU" w:bidi="ar-SA"/>
        </w:rPr>
        <w:drawing>
          <wp:inline distT="0" distB="0" distL="0" distR="0">
            <wp:extent cx="676275" cy="781050"/>
            <wp:effectExtent l="0" t="0" r="0" b="0"/>
            <wp:docPr id="1" name="Рисунок 3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 descr="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3625" w:rsidRDefault="004D4EC9">
      <w:pPr>
        <w:jc w:val="center"/>
        <w:rPr>
          <w:rFonts w:ascii="Nimbus Roman No9 L" w:hAnsi="Nimbus Roman No9 L" w:cs="Times New Roman"/>
        </w:rPr>
      </w:pPr>
      <w:r>
        <w:rPr>
          <w:rFonts w:ascii="Nimbus Roman No9 L" w:hAnsi="Nimbus Roman No9 L" w:cs="Times New Roman"/>
        </w:rPr>
        <w:t>Муниципальное автономное общеобразовательное учреждение</w:t>
      </w:r>
    </w:p>
    <w:p w:rsidR="00E93625" w:rsidRDefault="004D4EC9">
      <w:pPr>
        <w:jc w:val="center"/>
        <w:rPr>
          <w:rFonts w:ascii="Nimbus Roman No9 L" w:hAnsi="Nimbus Roman No9 L" w:cs="Times New Roman"/>
        </w:rPr>
      </w:pPr>
      <w:r>
        <w:rPr>
          <w:rFonts w:ascii="Nimbus Roman No9 L" w:hAnsi="Nimbus Roman No9 L" w:cs="Times New Roman"/>
        </w:rPr>
        <w:t xml:space="preserve">«Средняя общеобразовательная школа № 6 г. Челябинска </w:t>
      </w:r>
    </w:p>
    <w:p w:rsidR="00E93625" w:rsidRDefault="004D4EC9">
      <w:pPr>
        <w:jc w:val="center"/>
        <w:rPr>
          <w:rFonts w:ascii="Nimbus Roman No9 L" w:hAnsi="Nimbus Roman No9 L" w:cs="Times New Roman"/>
        </w:rPr>
      </w:pPr>
      <w:r>
        <w:rPr>
          <w:rFonts w:ascii="Nimbus Roman No9 L" w:hAnsi="Nimbus Roman No9 L" w:cs="Times New Roman"/>
        </w:rPr>
        <w:t>имени Зои Космодемьянской»</w:t>
      </w:r>
    </w:p>
    <w:p w:rsidR="00E93625" w:rsidRDefault="004D4EC9">
      <w:pPr>
        <w:jc w:val="center"/>
        <w:rPr>
          <w:rFonts w:ascii="Nimbus Roman No9 L" w:hAnsi="Nimbus Roman No9 L" w:cs="Times New Roman"/>
        </w:rPr>
      </w:pPr>
      <w:r>
        <w:rPr>
          <w:rFonts w:ascii="Nimbus Roman No9 L" w:hAnsi="Nimbus Roman No9 L" w:cs="Times New Roman"/>
        </w:rPr>
        <w:t>454084, Челябинск, ул. Кирова 3А, телефон 8(351)791-58-63</w:t>
      </w:r>
    </w:p>
    <w:p w:rsidR="00E93625" w:rsidRDefault="004D4EC9">
      <w:pPr>
        <w:jc w:val="center"/>
      </w:pPr>
      <w:hyperlink r:id="rId6">
        <w:r>
          <w:rPr>
            <w:rStyle w:val="-"/>
            <w:rFonts w:ascii="Nimbus Roman No9 L" w:hAnsi="Nimbus Roman No9 L" w:cs="Times New Roman"/>
            <w:lang w:val="en-US"/>
          </w:rPr>
          <w:t>shkol</w:t>
        </w:r>
      </w:hyperlink>
      <w:hyperlink r:id="rId7">
        <w:r>
          <w:rPr>
            <w:rStyle w:val="-"/>
            <w:rFonts w:ascii="Nimbus Roman No9 L" w:hAnsi="Nimbus Roman No9 L" w:cs="Times New Roman"/>
          </w:rPr>
          <w:t>6@</w:t>
        </w:r>
      </w:hyperlink>
      <w:hyperlink r:id="rId8">
        <w:r>
          <w:rPr>
            <w:rStyle w:val="-"/>
            <w:rFonts w:ascii="Nimbus Roman No9 L" w:hAnsi="Nimbus Roman No9 L" w:cs="Times New Roman"/>
            <w:lang w:val="en-US"/>
          </w:rPr>
          <w:t>mail</w:t>
        </w:r>
      </w:hyperlink>
      <w:hyperlink r:id="rId9">
        <w:r>
          <w:rPr>
            <w:rStyle w:val="-"/>
            <w:rFonts w:ascii="Nimbus Roman No9 L" w:hAnsi="Nimbus Roman No9 L" w:cs="Times New Roman"/>
          </w:rPr>
          <w:t>.</w:t>
        </w:r>
      </w:hyperlink>
      <w:hyperlink r:id="rId10">
        <w:r>
          <w:rPr>
            <w:rStyle w:val="-"/>
            <w:rFonts w:ascii="Nimbus Roman No9 L" w:hAnsi="Nimbus Roman No9 L" w:cs="Times New Roman"/>
            <w:lang w:val="en-US"/>
          </w:rPr>
          <w:t>ru</w:t>
        </w:r>
      </w:hyperlink>
      <w:r>
        <w:rPr>
          <w:rFonts w:ascii="Nimbus Roman No9 L" w:hAnsi="Nimbus Roman No9 L" w:cs="Times New Roman"/>
        </w:rPr>
        <w:t xml:space="preserve">, </w:t>
      </w:r>
      <w:r>
        <w:rPr>
          <w:rFonts w:ascii="Nimbus Roman No9 L" w:hAnsi="Nimbus Roman No9 L" w:cs="Times New Roman"/>
          <w:lang w:val="en-US"/>
        </w:rPr>
        <w:t>www</w:t>
      </w:r>
      <w:r>
        <w:rPr>
          <w:rFonts w:ascii="Nimbus Roman No9 L" w:hAnsi="Nimbus Roman No9 L" w:cs="Times New Roman"/>
        </w:rPr>
        <w:t>.</w:t>
      </w:r>
      <w:r>
        <w:rPr>
          <w:rFonts w:ascii="Nimbus Roman No9 L" w:hAnsi="Nimbus Roman No9 L" w:cs="Times New Roman"/>
          <w:lang w:val="en-US"/>
        </w:rPr>
        <w:t>chel</w:t>
      </w:r>
      <w:r>
        <w:rPr>
          <w:rFonts w:ascii="Nimbus Roman No9 L" w:hAnsi="Nimbus Roman No9 L" w:cs="Times New Roman"/>
        </w:rPr>
        <w:t>74</w:t>
      </w:r>
      <w:r>
        <w:rPr>
          <w:rFonts w:ascii="Nimbus Roman No9 L" w:hAnsi="Nimbus Roman No9 L" w:cs="Times New Roman"/>
          <w:lang w:val="en-US"/>
        </w:rPr>
        <w:t>school</w:t>
      </w:r>
      <w:r>
        <w:rPr>
          <w:rFonts w:ascii="Nimbus Roman No9 L" w:hAnsi="Nimbus Roman No9 L" w:cs="Times New Roman"/>
        </w:rPr>
        <w:t>6.3</w:t>
      </w:r>
      <w:r>
        <w:rPr>
          <w:rFonts w:ascii="Nimbus Roman No9 L" w:hAnsi="Nimbus Roman No9 L" w:cs="Times New Roman"/>
          <w:lang w:val="en-US"/>
        </w:rPr>
        <w:t>dn</w:t>
      </w:r>
      <w:r>
        <w:rPr>
          <w:rFonts w:ascii="Nimbus Roman No9 L" w:hAnsi="Nimbus Roman No9 L" w:cs="Times New Roman"/>
        </w:rPr>
        <w:t>.</w:t>
      </w:r>
      <w:r>
        <w:rPr>
          <w:rFonts w:ascii="Nimbus Roman No9 L" w:hAnsi="Nimbus Roman No9 L" w:cs="Times New Roman"/>
          <w:lang w:val="en-US"/>
        </w:rPr>
        <w:t>ru</w:t>
      </w:r>
    </w:p>
    <w:p w:rsidR="00E93625" w:rsidRDefault="00E93625">
      <w:pPr>
        <w:ind w:firstLine="709"/>
        <w:jc w:val="both"/>
        <w:rPr>
          <w:rFonts w:ascii="Nimbus Roman No9 L" w:hAnsi="Nimbus Roman No9 L" w:cs="Times New Roman"/>
          <w:b/>
          <w:sz w:val="28"/>
          <w:szCs w:val="28"/>
        </w:rPr>
      </w:pPr>
    </w:p>
    <w:p w:rsidR="00E93625" w:rsidRDefault="00E93625">
      <w:pPr>
        <w:ind w:firstLine="709"/>
        <w:jc w:val="both"/>
        <w:rPr>
          <w:rFonts w:ascii="Nimbus Roman No9 L" w:hAnsi="Nimbus Roman No9 L" w:cs="Times New Roman"/>
          <w:b/>
          <w:sz w:val="28"/>
          <w:szCs w:val="28"/>
        </w:rPr>
      </w:pPr>
    </w:p>
    <w:tbl>
      <w:tblPr>
        <w:tblW w:w="9960" w:type="dxa"/>
        <w:jc w:val="center"/>
        <w:tblLook w:val="0000" w:firstRow="0" w:lastRow="0" w:firstColumn="0" w:lastColumn="0" w:noHBand="0" w:noVBand="0"/>
      </w:tblPr>
      <w:tblGrid>
        <w:gridCol w:w="4555"/>
        <w:gridCol w:w="443"/>
        <w:gridCol w:w="4962"/>
      </w:tblGrid>
      <w:tr w:rsidR="00E93625">
        <w:trPr>
          <w:trHeight w:val="1418"/>
          <w:jc w:val="center"/>
        </w:trPr>
        <w:tc>
          <w:tcPr>
            <w:tcW w:w="4555" w:type="dxa"/>
            <w:shd w:val="clear" w:color="auto" w:fill="FFFFFF"/>
          </w:tcPr>
          <w:p w:rsidR="00E93625" w:rsidRDefault="004D4EC9">
            <w:pPr>
              <w:rPr>
                <w:rFonts w:ascii="Nimbus Roman No9 L" w:hAnsi="Nimbus Roman No9 L" w:cs="Times New Roman"/>
                <w:sz w:val="28"/>
                <w:szCs w:val="28"/>
              </w:rPr>
            </w:pPr>
            <w:r>
              <w:rPr>
                <w:rFonts w:ascii="Nimbus Roman No9 L" w:hAnsi="Nimbus Roman No9 L" w:cs="Times New Roman"/>
                <w:sz w:val="28"/>
                <w:szCs w:val="28"/>
              </w:rPr>
              <w:t>СОГЛАСОВАНО</w:t>
            </w:r>
          </w:p>
          <w:p w:rsidR="00E93625" w:rsidRDefault="004D4EC9">
            <w:pPr>
              <w:rPr>
                <w:rFonts w:ascii="Nimbus Roman No9 L" w:hAnsi="Nimbus Roman No9 L" w:cs="Times New Roman"/>
                <w:sz w:val="28"/>
                <w:szCs w:val="28"/>
              </w:rPr>
            </w:pPr>
            <w:r>
              <w:rPr>
                <w:rFonts w:ascii="Nimbus Roman No9 L" w:hAnsi="Nimbus Roman No9 L" w:cs="Times New Roman"/>
                <w:sz w:val="28"/>
                <w:szCs w:val="28"/>
              </w:rPr>
              <w:t>Заместитель директора по воспитательной рабо</w:t>
            </w:r>
            <w:r>
              <w:rPr>
                <w:rFonts w:ascii="Nimbus Roman No9 L" w:hAnsi="Nimbus Roman No9 L" w:cs="Times New Roman"/>
                <w:sz w:val="28"/>
                <w:szCs w:val="28"/>
              </w:rPr>
              <w:t>те</w:t>
            </w:r>
          </w:p>
          <w:p w:rsidR="00E93625" w:rsidRDefault="004D4EC9">
            <w:pPr>
              <w:rPr>
                <w:rFonts w:ascii="Nimbus Roman No9 L" w:hAnsi="Nimbus Roman No9 L" w:cs="Times New Roman"/>
                <w:sz w:val="28"/>
                <w:szCs w:val="28"/>
              </w:rPr>
            </w:pPr>
            <w:r>
              <w:rPr>
                <w:rFonts w:ascii="Nimbus Roman No9 L" w:hAnsi="Nimbus Roman No9 L" w:cs="Times New Roman"/>
                <w:sz w:val="28"/>
                <w:szCs w:val="28"/>
              </w:rPr>
              <w:t xml:space="preserve">МАОУ «СОШ №6 </w:t>
            </w:r>
            <w:proofErr w:type="spellStart"/>
            <w:r>
              <w:rPr>
                <w:rFonts w:ascii="Nimbus Roman No9 L" w:hAnsi="Nimbus Roman No9 L" w:cs="Times New Roman"/>
                <w:sz w:val="28"/>
                <w:szCs w:val="28"/>
              </w:rPr>
              <w:t>г.Челябинска</w:t>
            </w:r>
            <w:proofErr w:type="spellEnd"/>
            <w:r>
              <w:rPr>
                <w:rFonts w:ascii="Nimbus Roman No9 L" w:hAnsi="Nimbus Roman No9 L" w:cs="Times New Roman"/>
                <w:sz w:val="28"/>
                <w:szCs w:val="28"/>
              </w:rPr>
              <w:t>»</w:t>
            </w:r>
          </w:p>
          <w:p w:rsidR="00E93625" w:rsidRDefault="004D4EC9">
            <w:pPr>
              <w:rPr>
                <w:rFonts w:ascii="Nimbus Roman No9 L" w:hAnsi="Nimbus Roman No9 L" w:cs="Times New Roman"/>
                <w:sz w:val="28"/>
                <w:szCs w:val="28"/>
              </w:rPr>
            </w:pPr>
            <w:r>
              <w:rPr>
                <w:rFonts w:ascii="Nimbus Roman No9 L" w:hAnsi="Nimbus Roman No9 L" w:cs="Times New Roman"/>
                <w:sz w:val="28"/>
                <w:szCs w:val="28"/>
              </w:rPr>
              <w:t>Лукина А.Ю.__________________</w:t>
            </w:r>
          </w:p>
          <w:p w:rsidR="00E93625" w:rsidRDefault="00E93625">
            <w:pPr>
              <w:jc w:val="both"/>
              <w:rPr>
                <w:rFonts w:ascii="Nimbus Roman No9 L" w:hAnsi="Nimbus Roman No9 L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43" w:type="dxa"/>
            <w:shd w:val="clear" w:color="auto" w:fill="FFFFFF"/>
          </w:tcPr>
          <w:p w:rsidR="00E93625" w:rsidRDefault="00E93625">
            <w:pPr>
              <w:ind w:left="5387" w:hanging="5320"/>
              <w:jc w:val="center"/>
              <w:rPr>
                <w:rFonts w:ascii="Nimbus Roman No9 L" w:hAnsi="Nimbus Roman No9 L" w:cs="Times New Roman"/>
                <w:sz w:val="28"/>
                <w:szCs w:val="28"/>
              </w:rPr>
            </w:pPr>
          </w:p>
        </w:tc>
        <w:tc>
          <w:tcPr>
            <w:tcW w:w="4962" w:type="dxa"/>
            <w:shd w:val="clear" w:color="auto" w:fill="FFFFFF"/>
          </w:tcPr>
          <w:p w:rsidR="00E93625" w:rsidRDefault="004D4EC9">
            <w:pPr>
              <w:jc w:val="right"/>
              <w:rPr>
                <w:rFonts w:ascii="Nimbus Roman No9 L" w:hAnsi="Nimbus Roman No9 L" w:cs="Times New Roman"/>
                <w:sz w:val="28"/>
                <w:szCs w:val="28"/>
              </w:rPr>
            </w:pPr>
            <w:r>
              <w:rPr>
                <w:rFonts w:ascii="Nimbus Roman No9 L" w:hAnsi="Nimbus Roman No9 L" w:cs="Times New Roman"/>
                <w:sz w:val="28"/>
                <w:szCs w:val="28"/>
              </w:rPr>
              <w:t>УТВЕРЖДЕНО</w:t>
            </w:r>
          </w:p>
          <w:p w:rsidR="00E93625" w:rsidRDefault="004D4EC9">
            <w:pPr>
              <w:ind w:left="5387" w:hanging="5320"/>
              <w:jc w:val="right"/>
              <w:rPr>
                <w:rFonts w:ascii="Nimbus Roman No9 L" w:hAnsi="Nimbus Roman No9 L" w:cs="Times New Roman"/>
                <w:sz w:val="28"/>
                <w:szCs w:val="28"/>
              </w:rPr>
            </w:pPr>
            <w:r>
              <w:rPr>
                <w:rFonts w:ascii="Nimbus Roman No9 L" w:hAnsi="Nimbus Roman No9 L" w:cs="Times New Roman"/>
                <w:sz w:val="28"/>
                <w:szCs w:val="28"/>
              </w:rPr>
              <w:t xml:space="preserve">Директор </w:t>
            </w:r>
          </w:p>
          <w:p w:rsidR="00E93625" w:rsidRDefault="004D4EC9">
            <w:pPr>
              <w:ind w:left="5387" w:hanging="5320"/>
              <w:jc w:val="right"/>
              <w:rPr>
                <w:rFonts w:ascii="Nimbus Roman No9 L" w:hAnsi="Nimbus Roman No9 L" w:cs="Times New Roman"/>
                <w:sz w:val="28"/>
                <w:szCs w:val="28"/>
              </w:rPr>
            </w:pPr>
            <w:r>
              <w:rPr>
                <w:rFonts w:ascii="Nimbus Roman No9 L" w:hAnsi="Nimbus Roman No9 L" w:cs="Times New Roman"/>
                <w:sz w:val="28"/>
                <w:szCs w:val="28"/>
              </w:rPr>
              <w:t xml:space="preserve">МАОУ «СОШ №6 </w:t>
            </w:r>
            <w:proofErr w:type="spellStart"/>
            <w:r>
              <w:rPr>
                <w:rFonts w:ascii="Nimbus Roman No9 L" w:hAnsi="Nimbus Roman No9 L" w:cs="Times New Roman"/>
                <w:sz w:val="28"/>
                <w:szCs w:val="28"/>
              </w:rPr>
              <w:t>г.Челябинска</w:t>
            </w:r>
            <w:proofErr w:type="spellEnd"/>
            <w:r>
              <w:rPr>
                <w:rFonts w:ascii="Nimbus Roman No9 L" w:hAnsi="Nimbus Roman No9 L" w:cs="Times New Roman"/>
                <w:sz w:val="28"/>
                <w:szCs w:val="28"/>
              </w:rPr>
              <w:t>»</w:t>
            </w:r>
          </w:p>
          <w:p w:rsidR="00E93625" w:rsidRDefault="004D4EC9">
            <w:pPr>
              <w:ind w:left="5387" w:hanging="5320"/>
              <w:jc w:val="right"/>
              <w:rPr>
                <w:rFonts w:ascii="Nimbus Roman No9 L" w:hAnsi="Nimbus Roman No9 L" w:cs="Times New Roman"/>
                <w:sz w:val="28"/>
                <w:szCs w:val="28"/>
              </w:rPr>
            </w:pPr>
            <w:r>
              <w:rPr>
                <w:rFonts w:ascii="Nimbus Roman No9 L" w:hAnsi="Nimbus Roman No9 L" w:cs="Times New Roman"/>
                <w:sz w:val="28"/>
                <w:szCs w:val="28"/>
              </w:rPr>
              <w:t>_______________ Г.А. Ахметова</w:t>
            </w:r>
          </w:p>
          <w:p w:rsidR="00E93625" w:rsidRDefault="004D4EC9">
            <w:pPr>
              <w:ind w:left="5387" w:hanging="5320"/>
              <w:jc w:val="right"/>
              <w:rPr>
                <w:rFonts w:ascii="Nimbus Roman No9 L" w:hAnsi="Nimbus Roman No9 L" w:cs="Times New Roman"/>
                <w:sz w:val="28"/>
                <w:szCs w:val="28"/>
              </w:rPr>
            </w:pPr>
            <w:r>
              <w:rPr>
                <w:rFonts w:ascii="Nimbus Roman No9 L" w:hAnsi="Nimbus Roman No9 L" w:cs="Times New Roman"/>
                <w:sz w:val="28"/>
                <w:szCs w:val="28"/>
              </w:rPr>
              <w:t>Приказ №</w:t>
            </w:r>
          </w:p>
        </w:tc>
      </w:tr>
    </w:tbl>
    <w:p w:rsidR="00E93625" w:rsidRDefault="00E93625">
      <w:pPr>
        <w:ind w:firstLine="709"/>
        <w:jc w:val="both"/>
        <w:rPr>
          <w:rFonts w:ascii="Nimbus Roman No9 L" w:hAnsi="Nimbus Roman No9 L" w:cs="Times New Roman"/>
          <w:b/>
          <w:sz w:val="28"/>
          <w:szCs w:val="28"/>
        </w:rPr>
      </w:pPr>
    </w:p>
    <w:p w:rsidR="00E93625" w:rsidRDefault="00E93625">
      <w:pPr>
        <w:ind w:firstLine="709"/>
        <w:jc w:val="both"/>
        <w:rPr>
          <w:rFonts w:ascii="Nimbus Roman No9 L" w:hAnsi="Nimbus Roman No9 L" w:cs="Times New Roman"/>
          <w:b/>
          <w:sz w:val="28"/>
          <w:szCs w:val="28"/>
        </w:rPr>
      </w:pPr>
    </w:p>
    <w:p w:rsidR="00E93625" w:rsidRDefault="004D4EC9">
      <w:pPr>
        <w:pStyle w:val="a9"/>
        <w:jc w:val="center"/>
        <w:rPr>
          <w:rFonts w:ascii="Nimbus Roman No9 L" w:eastAsia="Times New Roman" w:hAnsi="Nimbus Roman No9 L" w:cs="Times New Roman"/>
          <w:b/>
          <w:sz w:val="28"/>
          <w:szCs w:val="28"/>
        </w:rPr>
      </w:pPr>
      <w:r>
        <w:rPr>
          <w:rFonts w:ascii="Nimbus Roman No9 L" w:eastAsia="Times New Roman" w:hAnsi="Nimbus Roman No9 L" w:cs="Times New Roman"/>
          <w:b/>
          <w:sz w:val="28"/>
          <w:szCs w:val="28"/>
        </w:rPr>
        <w:t xml:space="preserve">Составители: </w:t>
      </w:r>
    </w:p>
    <w:p w:rsidR="00E93625" w:rsidRDefault="004D4EC9">
      <w:pPr>
        <w:pStyle w:val="a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Маратканова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Мария Игоревна,</w:t>
      </w:r>
    </w:p>
    <w:p w:rsidR="00E93625" w:rsidRDefault="004D4EC9">
      <w:pPr>
        <w:pStyle w:val="a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педагог-</w:t>
      </w:r>
      <w:proofErr w:type="gramStart"/>
      <w:r>
        <w:rPr>
          <w:rFonts w:ascii="Times New Roman" w:eastAsia="Times New Roman" w:hAnsi="Times New Roman" w:cs="Times New Roman"/>
          <w:sz w:val="28"/>
        </w:rPr>
        <w:t>организатор  МАОУ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«СОШ №6 </w:t>
      </w:r>
      <w:proofErr w:type="spellStart"/>
      <w:r>
        <w:rPr>
          <w:rFonts w:ascii="Times New Roman" w:eastAsia="Times New Roman" w:hAnsi="Times New Roman" w:cs="Times New Roman"/>
          <w:sz w:val="28"/>
        </w:rPr>
        <w:t>г.Челябинска</w:t>
      </w:r>
      <w:proofErr w:type="spellEnd"/>
      <w:r>
        <w:rPr>
          <w:rFonts w:ascii="Times New Roman" w:eastAsia="Times New Roman" w:hAnsi="Times New Roman" w:cs="Times New Roman"/>
          <w:sz w:val="28"/>
        </w:rPr>
        <w:t>»</w:t>
      </w:r>
    </w:p>
    <w:p w:rsidR="00E93625" w:rsidRDefault="00E93625">
      <w:pPr>
        <w:jc w:val="center"/>
        <w:rPr>
          <w:rFonts w:ascii="Times New Roman;serif" w:eastAsia="Times New Roman" w:hAnsi="Times New Roman;serif" w:cs="Times New Roman"/>
          <w:sz w:val="28"/>
        </w:rPr>
      </w:pPr>
    </w:p>
    <w:p w:rsidR="00E93625" w:rsidRDefault="00E93625">
      <w:pPr>
        <w:pStyle w:val="a9"/>
        <w:spacing w:line="240" w:lineRule="auto"/>
      </w:pPr>
    </w:p>
    <w:p w:rsidR="00E93625" w:rsidRDefault="00E93625">
      <w:pPr>
        <w:pStyle w:val="a9"/>
        <w:spacing w:line="240" w:lineRule="auto"/>
        <w:rPr>
          <w:rFonts w:ascii="Times New Roman;serif" w:hAnsi="Times New Roman;serif"/>
          <w:sz w:val="28"/>
        </w:rPr>
      </w:pPr>
    </w:p>
    <w:p w:rsidR="00E93625" w:rsidRDefault="00E93625">
      <w:pPr>
        <w:pStyle w:val="a9"/>
        <w:spacing w:line="276" w:lineRule="auto"/>
      </w:pPr>
    </w:p>
    <w:p w:rsidR="00E93625" w:rsidRDefault="00E93625">
      <w:pPr>
        <w:pStyle w:val="a9"/>
        <w:spacing w:line="276" w:lineRule="auto"/>
        <w:jc w:val="center"/>
      </w:pPr>
    </w:p>
    <w:p w:rsidR="00E93625" w:rsidRDefault="00E93625">
      <w:pPr>
        <w:pStyle w:val="a9"/>
        <w:spacing w:line="276" w:lineRule="auto"/>
        <w:jc w:val="center"/>
      </w:pPr>
    </w:p>
    <w:p w:rsidR="00E93625" w:rsidRDefault="00E93625">
      <w:pPr>
        <w:pStyle w:val="a9"/>
        <w:spacing w:line="276" w:lineRule="auto"/>
        <w:jc w:val="center"/>
      </w:pPr>
    </w:p>
    <w:p w:rsidR="00E93625" w:rsidRDefault="00E93625">
      <w:pPr>
        <w:pStyle w:val="a9"/>
        <w:spacing w:line="276" w:lineRule="auto"/>
        <w:jc w:val="center"/>
      </w:pPr>
    </w:p>
    <w:p w:rsidR="00E93625" w:rsidRDefault="00E93625">
      <w:pPr>
        <w:pStyle w:val="a9"/>
        <w:spacing w:line="276" w:lineRule="auto"/>
        <w:jc w:val="center"/>
      </w:pPr>
    </w:p>
    <w:p w:rsidR="00E93625" w:rsidRDefault="00E93625">
      <w:pPr>
        <w:pStyle w:val="a9"/>
        <w:spacing w:line="276" w:lineRule="auto"/>
        <w:jc w:val="center"/>
      </w:pPr>
    </w:p>
    <w:p w:rsidR="00E93625" w:rsidRDefault="00E93625">
      <w:pPr>
        <w:pStyle w:val="a9"/>
        <w:spacing w:line="276" w:lineRule="auto"/>
        <w:jc w:val="center"/>
      </w:pPr>
    </w:p>
    <w:p w:rsidR="00E93625" w:rsidRDefault="00E93625">
      <w:pPr>
        <w:pStyle w:val="a9"/>
        <w:spacing w:line="276" w:lineRule="auto"/>
        <w:jc w:val="center"/>
      </w:pPr>
    </w:p>
    <w:p w:rsidR="00E93625" w:rsidRDefault="00E93625">
      <w:pPr>
        <w:pStyle w:val="a9"/>
        <w:spacing w:line="276" w:lineRule="auto"/>
        <w:jc w:val="center"/>
      </w:pPr>
    </w:p>
    <w:p w:rsidR="00E93625" w:rsidRDefault="00E93625">
      <w:pPr>
        <w:pStyle w:val="a9"/>
        <w:spacing w:line="276" w:lineRule="auto"/>
        <w:jc w:val="center"/>
      </w:pPr>
    </w:p>
    <w:p w:rsidR="00E93625" w:rsidRDefault="00E93625">
      <w:pPr>
        <w:pStyle w:val="a9"/>
        <w:spacing w:line="276" w:lineRule="auto"/>
        <w:jc w:val="center"/>
      </w:pPr>
    </w:p>
    <w:p w:rsidR="00E93625" w:rsidRDefault="00E93625">
      <w:pPr>
        <w:pStyle w:val="a9"/>
        <w:spacing w:line="276" w:lineRule="auto"/>
        <w:jc w:val="center"/>
      </w:pPr>
    </w:p>
    <w:p w:rsidR="00E93625" w:rsidRDefault="00E93625">
      <w:pPr>
        <w:pStyle w:val="a9"/>
        <w:spacing w:line="276" w:lineRule="auto"/>
        <w:jc w:val="center"/>
      </w:pPr>
    </w:p>
    <w:p w:rsidR="00E93625" w:rsidRDefault="00E93625">
      <w:pPr>
        <w:pStyle w:val="a9"/>
        <w:spacing w:line="276" w:lineRule="auto"/>
        <w:jc w:val="center"/>
      </w:pPr>
    </w:p>
    <w:p w:rsidR="004D4EC9" w:rsidRDefault="004D4EC9">
      <w:pPr>
        <w:pStyle w:val="a9"/>
        <w:spacing w:line="276" w:lineRule="auto"/>
        <w:jc w:val="center"/>
      </w:pPr>
    </w:p>
    <w:p w:rsidR="00E93625" w:rsidRDefault="00E93625">
      <w:pPr>
        <w:pStyle w:val="a9"/>
        <w:spacing w:line="276" w:lineRule="auto"/>
        <w:jc w:val="center"/>
      </w:pPr>
    </w:p>
    <w:p w:rsidR="00E93625" w:rsidRDefault="004D4EC9">
      <w:pPr>
        <w:pStyle w:val="a9"/>
        <w:spacing w:line="240" w:lineRule="auto"/>
        <w:jc w:val="center"/>
        <w:rPr>
          <w:rFonts w:ascii="Times New Roman;serif" w:hAnsi="Times New Roman;serif"/>
          <w:b/>
          <w:sz w:val="28"/>
        </w:rPr>
      </w:pPr>
      <w:r>
        <w:rPr>
          <w:rFonts w:ascii="Times New Roman;serif" w:hAnsi="Times New Roman;serif"/>
          <w:b/>
          <w:sz w:val="28"/>
        </w:rPr>
        <w:lastRenderedPageBreak/>
        <w:t>Содержание:</w:t>
      </w:r>
    </w:p>
    <w:p w:rsidR="00E93625" w:rsidRDefault="004D4EC9">
      <w:pPr>
        <w:pStyle w:val="a9"/>
        <w:numPr>
          <w:ilvl w:val="0"/>
          <w:numId w:val="12"/>
        </w:numPr>
        <w:tabs>
          <w:tab w:val="left" w:pos="0"/>
        </w:tabs>
        <w:spacing w:line="240" w:lineRule="auto"/>
        <w:jc w:val="both"/>
        <w:rPr>
          <w:rFonts w:ascii="Times New Roman;serif" w:hAnsi="Times New Roman;serif"/>
          <w:sz w:val="28"/>
        </w:rPr>
      </w:pPr>
      <w:r>
        <w:rPr>
          <w:rFonts w:ascii="Times New Roman;serif" w:hAnsi="Times New Roman;serif"/>
          <w:sz w:val="28"/>
        </w:rPr>
        <w:t>Пояснительная записка.</w:t>
      </w:r>
    </w:p>
    <w:p w:rsidR="00E93625" w:rsidRDefault="004D4EC9">
      <w:pPr>
        <w:pStyle w:val="a9"/>
        <w:numPr>
          <w:ilvl w:val="0"/>
          <w:numId w:val="12"/>
        </w:numPr>
        <w:tabs>
          <w:tab w:val="left" w:pos="0"/>
        </w:tabs>
        <w:spacing w:line="240" w:lineRule="auto"/>
        <w:jc w:val="both"/>
        <w:rPr>
          <w:rFonts w:ascii="Times New Roman;serif" w:hAnsi="Times New Roman;serif"/>
          <w:sz w:val="28"/>
        </w:rPr>
      </w:pPr>
      <w:r>
        <w:rPr>
          <w:rFonts w:ascii="Times New Roman;serif" w:hAnsi="Times New Roman;serif"/>
          <w:sz w:val="28"/>
        </w:rPr>
        <w:t>Цели мероприятия.</w:t>
      </w:r>
    </w:p>
    <w:p w:rsidR="00E93625" w:rsidRDefault="004D4EC9">
      <w:pPr>
        <w:pStyle w:val="a9"/>
        <w:numPr>
          <w:ilvl w:val="0"/>
          <w:numId w:val="12"/>
        </w:numPr>
        <w:tabs>
          <w:tab w:val="left" w:pos="0"/>
        </w:tabs>
        <w:spacing w:line="240" w:lineRule="auto"/>
        <w:jc w:val="both"/>
        <w:rPr>
          <w:rFonts w:ascii="Times New Roman;serif" w:hAnsi="Times New Roman;serif"/>
          <w:sz w:val="28"/>
        </w:rPr>
      </w:pPr>
      <w:r>
        <w:rPr>
          <w:rFonts w:ascii="Times New Roman;serif" w:hAnsi="Times New Roman;serif"/>
          <w:sz w:val="28"/>
        </w:rPr>
        <w:t>Участники мероприятия</w:t>
      </w:r>
    </w:p>
    <w:p w:rsidR="00E93625" w:rsidRDefault="004D4EC9">
      <w:pPr>
        <w:pStyle w:val="a9"/>
        <w:numPr>
          <w:ilvl w:val="0"/>
          <w:numId w:val="12"/>
        </w:numPr>
        <w:tabs>
          <w:tab w:val="left" w:pos="0"/>
        </w:tabs>
        <w:spacing w:line="240" w:lineRule="auto"/>
        <w:jc w:val="both"/>
        <w:rPr>
          <w:rFonts w:ascii="Times New Roman;serif" w:hAnsi="Times New Roman;serif"/>
          <w:sz w:val="28"/>
        </w:rPr>
      </w:pPr>
      <w:r>
        <w:rPr>
          <w:rFonts w:ascii="Times New Roman;serif" w:hAnsi="Times New Roman;serif"/>
          <w:sz w:val="28"/>
        </w:rPr>
        <w:t>Условия проведения мероприятия</w:t>
      </w:r>
    </w:p>
    <w:p w:rsidR="00E93625" w:rsidRDefault="004D4EC9">
      <w:pPr>
        <w:pStyle w:val="a9"/>
        <w:numPr>
          <w:ilvl w:val="0"/>
          <w:numId w:val="12"/>
        </w:numPr>
        <w:tabs>
          <w:tab w:val="left" w:pos="0"/>
        </w:tabs>
        <w:spacing w:line="240" w:lineRule="auto"/>
        <w:jc w:val="both"/>
        <w:rPr>
          <w:rFonts w:ascii="Times New Roman;serif" w:hAnsi="Times New Roman;serif"/>
          <w:sz w:val="28"/>
        </w:rPr>
      </w:pPr>
      <w:r>
        <w:rPr>
          <w:rFonts w:ascii="Times New Roman;serif" w:hAnsi="Times New Roman;serif"/>
          <w:sz w:val="28"/>
        </w:rPr>
        <w:t>Порядок проведения мероприятия</w:t>
      </w:r>
    </w:p>
    <w:p w:rsidR="00E93625" w:rsidRDefault="00E93625">
      <w:pPr>
        <w:pStyle w:val="a9"/>
        <w:tabs>
          <w:tab w:val="left" w:pos="0"/>
        </w:tabs>
        <w:spacing w:line="240" w:lineRule="auto"/>
        <w:ind w:left="1131"/>
        <w:jc w:val="both"/>
        <w:rPr>
          <w:rFonts w:ascii="Times New Roman;serif" w:hAnsi="Times New Roman;serif"/>
          <w:sz w:val="28"/>
        </w:rPr>
      </w:pPr>
    </w:p>
    <w:p w:rsidR="00E93625" w:rsidRDefault="00E93625">
      <w:pPr>
        <w:pStyle w:val="a9"/>
        <w:spacing w:line="240" w:lineRule="auto"/>
        <w:ind w:left="707"/>
        <w:jc w:val="both"/>
        <w:rPr>
          <w:rFonts w:ascii="Times New Roman;serif" w:hAnsi="Times New Roman;serif"/>
          <w:sz w:val="28"/>
        </w:rPr>
      </w:pPr>
    </w:p>
    <w:p w:rsidR="00E93625" w:rsidRDefault="00E93625">
      <w:pPr>
        <w:pStyle w:val="a9"/>
        <w:spacing w:line="276" w:lineRule="auto"/>
      </w:pPr>
    </w:p>
    <w:p w:rsidR="00E93625" w:rsidRDefault="00E93625">
      <w:pPr>
        <w:pStyle w:val="a9"/>
        <w:spacing w:line="276" w:lineRule="auto"/>
      </w:pPr>
    </w:p>
    <w:p w:rsidR="00E93625" w:rsidRDefault="00E93625">
      <w:pPr>
        <w:pStyle w:val="a9"/>
        <w:spacing w:line="276" w:lineRule="auto"/>
      </w:pPr>
    </w:p>
    <w:p w:rsidR="00E93625" w:rsidRDefault="00E93625">
      <w:pPr>
        <w:pStyle w:val="a9"/>
        <w:spacing w:line="276" w:lineRule="auto"/>
      </w:pPr>
    </w:p>
    <w:p w:rsidR="00E93625" w:rsidRDefault="00E93625">
      <w:pPr>
        <w:pStyle w:val="a9"/>
        <w:spacing w:line="276" w:lineRule="auto"/>
      </w:pPr>
    </w:p>
    <w:p w:rsidR="00E93625" w:rsidRDefault="00E93625">
      <w:pPr>
        <w:pStyle w:val="a9"/>
        <w:spacing w:line="276" w:lineRule="auto"/>
      </w:pPr>
    </w:p>
    <w:p w:rsidR="00E93625" w:rsidRDefault="00E93625">
      <w:pPr>
        <w:pStyle w:val="a9"/>
        <w:spacing w:line="276" w:lineRule="auto"/>
      </w:pPr>
    </w:p>
    <w:p w:rsidR="00E93625" w:rsidRDefault="00E93625">
      <w:pPr>
        <w:pStyle w:val="a9"/>
        <w:spacing w:line="276" w:lineRule="auto"/>
      </w:pPr>
    </w:p>
    <w:p w:rsidR="00E93625" w:rsidRDefault="00E93625">
      <w:pPr>
        <w:pStyle w:val="a9"/>
        <w:spacing w:line="276" w:lineRule="auto"/>
      </w:pPr>
    </w:p>
    <w:p w:rsidR="00E93625" w:rsidRDefault="00E93625">
      <w:pPr>
        <w:pStyle w:val="a9"/>
        <w:spacing w:line="276" w:lineRule="auto"/>
      </w:pPr>
    </w:p>
    <w:p w:rsidR="00E93625" w:rsidRDefault="00E93625">
      <w:pPr>
        <w:pStyle w:val="a9"/>
        <w:spacing w:line="276" w:lineRule="auto"/>
      </w:pPr>
    </w:p>
    <w:p w:rsidR="00E93625" w:rsidRDefault="00E93625">
      <w:pPr>
        <w:pStyle w:val="a9"/>
        <w:spacing w:line="276" w:lineRule="auto"/>
      </w:pPr>
    </w:p>
    <w:p w:rsidR="00E93625" w:rsidRDefault="00E93625">
      <w:pPr>
        <w:pStyle w:val="a9"/>
        <w:spacing w:line="276" w:lineRule="auto"/>
      </w:pPr>
    </w:p>
    <w:p w:rsidR="00E93625" w:rsidRDefault="00E93625">
      <w:pPr>
        <w:pStyle w:val="a9"/>
        <w:spacing w:line="276" w:lineRule="auto"/>
      </w:pPr>
    </w:p>
    <w:p w:rsidR="00E93625" w:rsidRDefault="00E93625">
      <w:pPr>
        <w:pStyle w:val="a9"/>
        <w:spacing w:line="276" w:lineRule="auto"/>
      </w:pPr>
    </w:p>
    <w:p w:rsidR="00E93625" w:rsidRDefault="00E93625">
      <w:pPr>
        <w:pStyle w:val="a9"/>
        <w:spacing w:line="276" w:lineRule="auto"/>
      </w:pPr>
    </w:p>
    <w:p w:rsidR="00E93625" w:rsidRDefault="00E93625">
      <w:pPr>
        <w:pStyle w:val="a9"/>
        <w:spacing w:line="276" w:lineRule="auto"/>
      </w:pPr>
    </w:p>
    <w:p w:rsidR="00E93625" w:rsidRDefault="00E93625">
      <w:pPr>
        <w:pStyle w:val="a9"/>
        <w:spacing w:line="276" w:lineRule="auto"/>
      </w:pPr>
    </w:p>
    <w:p w:rsidR="00E93625" w:rsidRDefault="00E93625">
      <w:pPr>
        <w:pStyle w:val="a9"/>
        <w:spacing w:line="276" w:lineRule="auto"/>
      </w:pPr>
    </w:p>
    <w:p w:rsidR="00E93625" w:rsidRDefault="00E93625">
      <w:pPr>
        <w:pStyle w:val="a9"/>
        <w:spacing w:line="276" w:lineRule="auto"/>
      </w:pPr>
    </w:p>
    <w:p w:rsidR="00E93625" w:rsidRDefault="00E93625">
      <w:pPr>
        <w:pStyle w:val="a9"/>
        <w:spacing w:line="276" w:lineRule="auto"/>
      </w:pPr>
    </w:p>
    <w:p w:rsidR="00E93625" w:rsidRDefault="00E93625">
      <w:pPr>
        <w:pStyle w:val="a9"/>
        <w:spacing w:line="276" w:lineRule="auto"/>
      </w:pPr>
    </w:p>
    <w:p w:rsidR="00E93625" w:rsidRDefault="00E93625">
      <w:pPr>
        <w:pStyle w:val="a9"/>
        <w:spacing w:line="276" w:lineRule="auto"/>
      </w:pPr>
    </w:p>
    <w:p w:rsidR="00E93625" w:rsidRDefault="00E93625">
      <w:pPr>
        <w:pStyle w:val="a9"/>
        <w:spacing w:line="276" w:lineRule="auto"/>
      </w:pPr>
    </w:p>
    <w:p w:rsidR="00E93625" w:rsidRDefault="00E93625">
      <w:pPr>
        <w:pStyle w:val="a9"/>
        <w:spacing w:line="276" w:lineRule="auto"/>
      </w:pPr>
    </w:p>
    <w:p w:rsidR="00E93625" w:rsidRDefault="00E93625">
      <w:pPr>
        <w:pStyle w:val="a9"/>
        <w:spacing w:line="276" w:lineRule="auto"/>
      </w:pPr>
    </w:p>
    <w:p w:rsidR="00E93625" w:rsidRDefault="00E93625">
      <w:pPr>
        <w:pStyle w:val="a9"/>
        <w:spacing w:line="276" w:lineRule="auto"/>
      </w:pPr>
    </w:p>
    <w:p w:rsidR="00E93625" w:rsidRDefault="00E93625">
      <w:pPr>
        <w:pStyle w:val="a9"/>
        <w:spacing w:line="276" w:lineRule="auto"/>
      </w:pPr>
    </w:p>
    <w:p w:rsidR="00E93625" w:rsidRDefault="00E93625">
      <w:pPr>
        <w:pStyle w:val="a9"/>
        <w:spacing w:line="276" w:lineRule="auto"/>
      </w:pPr>
    </w:p>
    <w:p w:rsidR="00E93625" w:rsidRDefault="00E93625">
      <w:pPr>
        <w:pStyle w:val="a9"/>
        <w:spacing w:line="276" w:lineRule="auto"/>
      </w:pPr>
    </w:p>
    <w:p w:rsidR="00E93625" w:rsidRDefault="004D4EC9">
      <w:pPr>
        <w:pStyle w:val="a9"/>
        <w:jc w:val="center"/>
        <w:rPr>
          <w:rFonts w:ascii="Times New Roman;serif" w:hAnsi="Times New Roman;serif"/>
          <w:b/>
          <w:sz w:val="28"/>
        </w:rPr>
      </w:pPr>
      <w:r>
        <w:rPr>
          <w:rFonts w:ascii="Times New Roman;serif" w:hAnsi="Times New Roman;serif"/>
          <w:b/>
          <w:sz w:val="28"/>
        </w:rPr>
        <w:t>1. Пояснительная записка</w:t>
      </w:r>
    </w:p>
    <w:p w:rsidR="00E93625" w:rsidRDefault="004D4EC9">
      <w:pPr>
        <w:pStyle w:val="a9"/>
        <w:jc w:val="both"/>
      </w:pPr>
      <w:r>
        <w:rPr>
          <w:rFonts w:ascii="Times New Roman;serif" w:hAnsi="Times New Roman;serif"/>
          <w:sz w:val="28"/>
        </w:rPr>
        <w:t xml:space="preserve">Методическая разработка открытого занятия – </w:t>
      </w:r>
      <w:proofErr w:type="spellStart"/>
      <w:r>
        <w:rPr>
          <w:rFonts w:ascii="Times New Roman;serif" w:hAnsi="Times New Roman;serif"/>
          <w:sz w:val="28"/>
        </w:rPr>
        <w:t>этнофестиваля</w:t>
      </w:r>
      <w:proofErr w:type="spellEnd"/>
      <w:r>
        <w:rPr>
          <w:rFonts w:ascii="Times New Roman;serif" w:hAnsi="Times New Roman;serif"/>
          <w:sz w:val="28"/>
        </w:rPr>
        <w:t xml:space="preserve"> «Народов много, мир — один!» разработана с </w:t>
      </w:r>
      <w:proofErr w:type="gramStart"/>
      <w:r>
        <w:rPr>
          <w:rFonts w:ascii="Times New Roman;serif" w:hAnsi="Times New Roman;serif"/>
          <w:sz w:val="28"/>
        </w:rPr>
        <w:t xml:space="preserve">целью  </w:t>
      </w:r>
      <w:r>
        <w:rPr>
          <w:rFonts w:ascii="Nimbus Roman No9 L" w:hAnsi="Nimbus Roman No9 L"/>
          <w:sz w:val="30"/>
          <w:szCs w:val="30"/>
        </w:rPr>
        <w:t>ознакомления</w:t>
      </w:r>
      <w:proofErr w:type="gramEnd"/>
      <w:r>
        <w:rPr>
          <w:rFonts w:ascii="Nimbus Roman No9 L" w:hAnsi="Nimbus Roman No9 L"/>
          <w:sz w:val="30"/>
          <w:szCs w:val="30"/>
        </w:rPr>
        <w:t xml:space="preserve"> обучающихся с  историей, фольклором, особенностями быта народов разных национальностей, воспитание толерантного отношения к представите</w:t>
      </w:r>
      <w:r>
        <w:rPr>
          <w:rFonts w:ascii="Nimbus Roman No9 L" w:hAnsi="Nimbus Roman No9 L"/>
          <w:sz w:val="30"/>
          <w:szCs w:val="30"/>
        </w:rPr>
        <w:t>лям разных национальностей.</w:t>
      </w:r>
    </w:p>
    <w:p w:rsidR="00E93625" w:rsidRDefault="004D4EC9">
      <w:pPr>
        <w:pStyle w:val="a9"/>
        <w:jc w:val="both"/>
        <w:rPr>
          <w:rFonts w:ascii="Times New Roman;serif" w:hAnsi="Times New Roman;serif"/>
          <w:sz w:val="28"/>
        </w:rPr>
      </w:pPr>
      <w:r>
        <w:rPr>
          <w:rFonts w:ascii="Times New Roman;serif" w:hAnsi="Times New Roman;serif"/>
          <w:sz w:val="28"/>
        </w:rPr>
        <w:t xml:space="preserve">Проведение </w:t>
      </w:r>
      <w:proofErr w:type="gramStart"/>
      <w:r>
        <w:rPr>
          <w:rFonts w:ascii="Times New Roman;serif" w:hAnsi="Times New Roman;serif"/>
          <w:sz w:val="28"/>
        </w:rPr>
        <w:t xml:space="preserve">открытого  </w:t>
      </w:r>
      <w:proofErr w:type="spellStart"/>
      <w:r>
        <w:rPr>
          <w:rFonts w:ascii="Times New Roman;serif" w:hAnsi="Times New Roman;serif"/>
          <w:sz w:val="28"/>
        </w:rPr>
        <w:t>этнофест</w:t>
      </w:r>
      <w:proofErr w:type="spellEnd"/>
      <w:proofErr w:type="gramEnd"/>
      <w:r>
        <w:rPr>
          <w:rFonts w:ascii="Times New Roman;serif" w:hAnsi="Times New Roman;serif"/>
          <w:sz w:val="28"/>
        </w:rPr>
        <w:t xml:space="preserve"> запланировано в период 1 раз в четверть.</w:t>
      </w:r>
    </w:p>
    <w:p w:rsidR="00E93625" w:rsidRDefault="004D4EC9">
      <w:pPr>
        <w:pStyle w:val="a9"/>
        <w:jc w:val="both"/>
        <w:rPr>
          <w:rFonts w:ascii="Times New Roman;serif" w:hAnsi="Times New Roman;serif"/>
          <w:sz w:val="28"/>
        </w:rPr>
      </w:pPr>
      <w:r>
        <w:rPr>
          <w:rFonts w:ascii="Times New Roman;serif" w:hAnsi="Times New Roman;serif"/>
          <w:sz w:val="28"/>
        </w:rPr>
        <w:t xml:space="preserve">В настоящее время особенно актуальной стала проблема терпимого отношения к людям иной национальности, культуры. Не секрет, что сегодня всё большее </w:t>
      </w:r>
      <w:r>
        <w:rPr>
          <w:rFonts w:ascii="Times New Roman;serif" w:hAnsi="Times New Roman;serif"/>
          <w:sz w:val="28"/>
        </w:rPr>
        <w:t>распространение среди молодёжи получили недоброжелательность, озлобленность, агрессивность. Взаимная нетерпимость и культурный эгоизм через средства массовой информации проникают в семью, школу. Поэтому, необходимо активизировать процесс поиска эффективных</w:t>
      </w:r>
      <w:r>
        <w:rPr>
          <w:rFonts w:ascii="Times New Roman;serif" w:hAnsi="Times New Roman;serif"/>
          <w:sz w:val="28"/>
        </w:rPr>
        <w:t xml:space="preserve"> механизмов воспитания в духе толерантности. Проблему толерантности </w:t>
      </w:r>
      <w:proofErr w:type="gramStart"/>
      <w:r>
        <w:rPr>
          <w:rFonts w:ascii="Times New Roman;serif" w:hAnsi="Times New Roman;serif"/>
          <w:sz w:val="28"/>
        </w:rPr>
        <w:t>можно  отнести</w:t>
      </w:r>
      <w:proofErr w:type="gramEnd"/>
      <w:r>
        <w:rPr>
          <w:rFonts w:ascii="Times New Roman;serif" w:hAnsi="Times New Roman;serif"/>
          <w:sz w:val="28"/>
        </w:rPr>
        <w:t xml:space="preserve">  к  воспитательной проблеме. Проблема культуры общения — одна из самых острых в школе, </w:t>
      </w:r>
      <w:proofErr w:type="gramStart"/>
      <w:r>
        <w:rPr>
          <w:rFonts w:ascii="Times New Roman;serif" w:hAnsi="Times New Roman;serif"/>
          <w:sz w:val="28"/>
        </w:rPr>
        <w:t>да  и</w:t>
      </w:r>
      <w:proofErr w:type="gramEnd"/>
      <w:r>
        <w:rPr>
          <w:rFonts w:ascii="Times New Roman;serif" w:hAnsi="Times New Roman;serif"/>
          <w:sz w:val="28"/>
        </w:rPr>
        <w:t xml:space="preserve">  в обществе  в  целом. </w:t>
      </w:r>
      <w:proofErr w:type="gramStart"/>
      <w:r>
        <w:rPr>
          <w:rFonts w:ascii="Times New Roman;serif" w:hAnsi="Times New Roman;serif"/>
          <w:sz w:val="28"/>
        </w:rPr>
        <w:t>Прекрасно  понимая</w:t>
      </w:r>
      <w:proofErr w:type="gramEnd"/>
      <w:r>
        <w:rPr>
          <w:rFonts w:ascii="Times New Roman;serif" w:hAnsi="Times New Roman;serif"/>
          <w:sz w:val="28"/>
        </w:rPr>
        <w:t>,  что  мы  все  разные  и  что  надо в</w:t>
      </w:r>
      <w:r>
        <w:rPr>
          <w:rFonts w:ascii="Times New Roman;serif" w:hAnsi="Times New Roman;serif"/>
          <w:sz w:val="28"/>
        </w:rPr>
        <w:t>оспринимать другого человека таким, какой он есть, мы не всегда ведем  себя корректно и адекватно. Важно быть терпимым по отношению друг  к  другу,  что очень непросто.</w:t>
      </w:r>
      <w:r>
        <w:rPr>
          <w:rFonts w:ascii="Times New Roman;serif" w:hAnsi="Times New Roman;serif"/>
          <w:sz w:val="28"/>
        </w:rPr>
        <w:br/>
      </w:r>
      <w:r>
        <w:rPr>
          <w:rFonts w:ascii="Times New Roman;serif" w:hAnsi="Times New Roman;serif"/>
          <w:sz w:val="28"/>
        </w:rPr>
        <w:br/>
        <w:t xml:space="preserve"> Следует отметить, что предметом нетерпимости в школе может выступать как национальная</w:t>
      </w:r>
      <w:r>
        <w:rPr>
          <w:rFonts w:ascii="Times New Roman;serif" w:hAnsi="Times New Roman;serif"/>
          <w:sz w:val="28"/>
        </w:rPr>
        <w:t xml:space="preserve">, религиозная, этническая, социальная, половая принадлежность ребенка, так и особенности его внешнего вида, интересы, увлечения, привычки.                   В настоящее время перед всеми педагогами встает вопрос: как </w:t>
      </w:r>
      <w:proofErr w:type="gramStart"/>
      <w:r>
        <w:rPr>
          <w:rFonts w:ascii="Times New Roman;serif" w:hAnsi="Times New Roman;serif"/>
          <w:sz w:val="28"/>
        </w:rPr>
        <w:t>обеспечить  формирование</w:t>
      </w:r>
      <w:proofErr w:type="gramEnd"/>
      <w:r>
        <w:rPr>
          <w:rFonts w:ascii="Times New Roman;serif" w:hAnsi="Times New Roman;serif"/>
          <w:sz w:val="28"/>
        </w:rPr>
        <w:t xml:space="preserve"> толерантных ка</w:t>
      </w:r>
      <w:r>
        <w:rPr>
          <w:rFonts w:ascii="Times New Roman;serif" w:hAnsi="Times New Roman;serif"/>
          <w:sz w:val="28"/>
        </w:rPr>
        <w:t>честв личности школьника в процессе поликультурного образования. В современной социокультурной ситуации школа, должна стать местом, где создаются благоприятные условия для межэтнического общения, где всем учащимся прививается уважение к своей культуре и ку</w:t>
      </w:r>
      <w:r>
        <w:rPr>
          <w:rFonts w:ascii="Times New Roman;serif" w:hAnsi="Times New Roman;serif"/>
          <w:sz w:val="28"/>
        </w:rPr>
        <w:t xml:space="preserve">льтурам других народов, поскольку именно в учебно-воспитательном процессе создаются ситуации культурного, межличностного, межнационального, формального и неформального общения. Одним из ярких примеров, является </w:t>
      </w:r>
      <w:proofErr w:type="spellStart"/>
      <w:r>
        <w:rPr>
          <w:rFonts w:ascii="Times New Roman;serif" w:hAnsi="Times New Roman;serif"/>
          <w:sz w:val="28"/>
        </w:rPr>
        <w:t>этнофестиваль</w:t>
      </w:r>
      <w:proofErr w:type="spellEnd"/>
      <w:r>
        <w:rPr>
          <w:rFonts w:ascii="Times New Roman;serif" w:hAnsi="Times New Roman;serif"/>
          <w:sz w:val="28"/>
        </w:rPr>
        <w:t xml:space="preserve">. </w:t>
      </w:r>
    </w:p>
    <w:p w:rsidR="00E93625" w:rsidRDefault="00E93625">
      <w:pPr>
        <w:pStyle w:val="a9"/>
        <w:jc w:val="both"/>
        <w:rPr>
          <w:rFonts w:ascii="Times New Roman;serif" w:hAnsi="Times New Roman;serif"/>
          <w:sz w:val="28"/>
        </w:rPr>
      </w:pPr>
    </w:p>
    <w:p w:rsidR="00E93625" w:rsidRDefault="00E93625">
      <w:pPr>
        <w:pStyle w:val="a9"/>
        <w:jc w:val="both"/>
        <w:rPr>
          <w:rFonts w:ascii="Times New Roman;serif" w:hAnsi="Times New Roman;serif"/>
          <w:sz w:val="28"/>
        </w:rPr>
      </w:pPr>
    </w:p>
    <w:p w:rsidR="00E93625" w:rsidRDefault="00E93625">
      <w:pPr>
        <w:pStyle w:val="a9"/>
        <w:jc w:val="both"/>
        <w:rPr>
          <w:rFonts w:ascii="Times New Roman;serif" w:hAnsi="Times New Roman;serif"/>
          <w:sz w:val="28"/>
        </w:rPr>
      </w:pPr>
    </w:p>
    <w:p w:rsidR="00E93625" w:rsidRDefault="00E93625">
      <w:pPr>
        <w:pStyle w:val="a9"/>
        <w:jc w:val="both"/>
        <w:rPr>
          <w:rFonts w:ascii="Times New Roman;serif" w:hAnsi="Times New Roman;serif"/>
          <w:sz w:val="28"/>
        </w:rPr>
      </w:pPr>
    </w:p>
    <w:p w:rsidR="00E93625" w:rsidRDefault="004D4EC9">
      <w:pPr>
        <w:pStyle w:val="a9"/>
        <w:spacing w:line="240" w:lineRule="auto"/>
        <w:jc w:val="both"/>
      </w:pPr>
      <w:r>
        <w:rPr>
          <w:rFonts w:ascii="Times New Roman;serif" w:hAnsi="Times New Roman;serif"/>
          <w:sz w:val="28"/>
        </w:rPr>
        <w:t xml:space="preserve">         В ходе </w:t>
      </w:r>
      <w:proofErr w:type="gramStart"/>
      <w:r>
        <w:rPr>
          <w:rFonts w:ascii="Times New Roman;serif" w:hAnsi="Times New Roman;serif"/>
          <w:sz w:val="28"/>
        </w:rPr>
        <w:t>проведени</w:t>
      </w:r>
      <w:r>
        <w:rPr>
          <w:rFonts w:ascii="Times New Roman;serif" w:hAnsi="Times New Roman;serif"/>
          <w:sz w:val="28"/>
        </w:rPr>
        <w:t>я  мероприятия</w:t>
      </w:r>
      <w:proofErr w:type="gramEnd"/>
      <w:r>
        <w:rPr>
          <w:rFonts w:ascii="Times New Roman;serif" w:hAnsi="Times New Roman;serif"/>
          <w:sz w:val="28"/>
        </w:rPr>
        <w:t xml:space="preserve"> достигаются следующие </w:t>
      </w:r>
      <w:r>
        <w:rPr>
          <w:rFonts w:ascii="Times New Roman;serif" w:hAnsi="Times New Roman;serif"/>
          <w:b/>
          <w:bCs/>
          <w:sz w:val="28"/>
        </w:rPr>
        <w:t>задачи:</w:t>
      </w:r>
    </w:p>
    <w:p w:rsidR="00E93625" w:rsidRDefault="004D4EC9">
      <w:pPr>
        <w:pStyle w:val="a9"/>
        <w:numPr>
          <w:ilvl w:val="0"/>
          <w:numId w:val="9"/>
        </w:numPr>
        <w:tabs>
          <w:tab w:val="left" w:pos="0"/>
        </w:tabs>
        <w:spacing w:after="0"/>
        <w:ind w:left="0" w:firstLine="567"/>
        <w:jc w:val="both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 xml:space="preserve"> </w:t>
      </w:r>
      <w:bookmarkStart w:id="0" w:name="__DdeLink__1504_434421634"/>
      <w:bookmarkEnd w:id="0"/>
      <w:r>
        <w:rPr>
          <w:rFonts w:ascii="Nimbus Roman No9 L" w:hAnsi="Nimbus Roman No9 L"/>
          <w:sz w:val="30"/>
          <w:szCs w:val="30"/>
        </w:rPr>
        <w:t>формировать у учащихся гуманистическое мировоззрение, включающее убежденность в неповторимости, уникальности каждой личности (вне зависимости от национальности и расы, религиозных убеждений и культурных традици</w:t>
      </w:r>
      <w:r>
        <w:rPr>
          <w:rFonts w:ascii="Nimbus Roman No9 L" w:hAnsi="Nimbus Roman No9 L"/>
          <w:sz w:val="30"/>
          <w:szCs w:val="30"/>
        </w:rPr>
        <w:t>й);</w:t>
      </w:r>
    </w:p>
    <w:p w:rsidR="00E93625" w:rsidRDefault="004D4EC9">
      <w:pPr>
        <w:pStyle w:val="a9"/>
        <w:numPr>
          <w:ilvl w:val="0"/>
          <w:numId w:val="9"/>
        </w:numPr>
        <w:tabs>
          <w:tab w:val="left" w:pos="0"/>
        </w:tabs>
        <w:spacing w:after="0"/>
        <w:ind w:left="0" w:firstLine="567"/>
        <w:jc w:val="both"/>
      </w:pPr>
      <w:r>
        <w:rPr>
          <w:rFonts w:ascii="Nimbus Roman No9 L" w:hAnsi="Nimbus Roman No9 L"/>
          <w:color w:val="000000"/>
          <w:sz w:val="30"/>
          <w:szCs w:val="30"/>
        </w:rPr>
        <w:t xml:space="preserve"> воспитывать чувство неприятия к насилию, терроризму и экстремизму;</w:t>
      </w:r>
    </w:p>
    <w:p w:rsidR="00E93625" w:rsidRDefault="004D4EC9">
      <w:pPr>
        <w:pStyle w:val="a9"/>
        <w:numPr>
          <w:ilvl w:val="0"/>
          <w:numId w:val="9"/>
        </w:numPr>
        <w:tabs>
          <w:tab w:val="left" w:pos="0"/>
        </w:tabs>
        <w:spacing w:after="0"/>
        <w:ind w:left="0" w:firstLine="567"/>
        <w:jc w:val="both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 xml:space="preserve"> пропагандировать толерантное поведение среди педагогов школы, обучающихся и их родителей;</w:t>
      </w:r>
    </w:p>
    <w:p w:rsidR="00E93625" w:rsidRDefault="004D4EC9">
      <w:pPr>
        <w:pStyle w:val="a9"/>
        <w:numPr>
          <w:ilvl w:val="0"/>
          <w:numId w:val="9"/>
        </w:numPr>
        <w:tabs>
          <w:tab w:val="left" w:pos="0"/>
        </w:tabs>
        <w:spacing w:after="0"/>
        <w:ind w:left="0" w:firstLine="567"/>
        <w:jc w:val="both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 xml:space="preserve"> развивать уважение к людям независимо от их позиций и мнений и чувство ответственности за се</w:t>
      </w:r>
      <w:r>
        <w:rPr>
          <w:rFonts w:ascii="Nimbus Roman No9 L" w:hAnsi="Nimbus Roman No9 L"/>
          <w:sz w:val="30"/>
          <w:szCs w:val="30"/>
        </w:rPr>
        <w:t>бя и своих близких;</w:t>
      </w:r>
    </w:p>
    <w:p w:rsidR="00E93625" w:rsidRDefault="004D4EC9">
      <w:pPr>
        <w:pStyle w:val="a9"/>
        <w:numPr>
          <w:ilvl w:val="0"/>
          <w:numId w:val="9"/>
        </w:numPr>
        <w:tabs>
          <w:tab w:val="left" w:pos="0"/>
        </w:tabs>
        <w:spacing w:after="0"/>
        <w:ind w:left="0" w:firstLine="567"/>
        <w:jc w:val="both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 xml:space="preserve"> выявить одарённых обучающихся;</w:t>
      </w:r>
    </w:p>
    <w:p w:rsidR="00E93625" w:rsidRDefault="004D4EC9">
      <w:pPr>
        <w:pStyle w:val="a9"/>
        <w:numPr>
          <w:ilvl w:val="0"/>
          <w:numId w:val="9"/>
        </w:numPr>
        <w:tabs>
          <w:tab w:val="left" w:pos="0"/>
        </w:tabs>
        <w:spacing w:after="0" w:line="240" w:lineRule="auto"/>
        <w:jc w:val="both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 xml:space="preserve">выявить творчески работающих педагогов, привлекающих обучающихся к активной созидательной деятельности. </w:t>
      </w:r>
    </w:p>
    <w:p w:rsidR="00E93625" w:rsidRDefault="00E93625">
      <w:pPr>
        <w:pStyle w:val="a9"/>
        <w:jc w:val="both"/>
        <w:rPr>
          <w:rFonts w:ascii="Times New Roman;serif" w:hAnsi="Times New Roman;serif"/>
          <w:sz w:val="28"/>
        </w:rPr>
      </w:pPr>
    </w:p>
    <w:p w:rsidR="00E93625" w:rsidRDefault="004D4EC9">
      <w:pPr>
        <w:pStyle w:val="a9"/>
        <w:spacing w:line="240" w:lineRule="auto"/>
        <w:jc w:val="center"/>
        <w:rPr>
          <w:rFonts w:ascii="Times New Roman;serif" w:hAnsi="Times New Roman;serif"/>
          <w:b/>
          <w:sz w:val="28"/>
        </w:rPr>
      </w:pPr>
      <w:r>
        <w:rPr>
          <w:rFonts w:ascii="Times New Roman;serif" w:hAnsi="Times New Roman;serif"/>
          <w:b/>
          <w:sz w:val="28"/>
        </w:rPr>
        <w:t>2. Цели занятия</w:t>
      </w:r>
    </w:p>
    <w:p w:rsidR="00E93625" w:rsidRDefault="004D4EC9">
      <w:pPr>
        <w:pStyle w:val="a9"/>
        <w:spacing w:line="240" w:lineRule="auto"/>
        <w:jc w:val="both"/>
        <w:rPr>
          <w:rFonts w:ascii="Times New Roman;serif" w:hAnsi="Times New Roman;serif"/>
          <w:b/>
          <w:sz w:val="28"/>
        </w:rPr>
      </w:pPr>
      <w:r>
        <w:rPr>
          <w:rFonts w:ascii="Times New Roman;serif" w:hAnsi="Times New Roman;serif"/>
          <w:b/>
          <w:sz w:val="28"/>
        </w:rPr>
        <w:t>1. Методические:</w:t>
      </w:r>
    </w:p>
    <w:p w:rsidR="00E93625" w:rsidRDefault="004D4EC9">
      <w:pPr>
        <w:pStyle w:val="a9"/>
        <w:spacing w:line="240" w:lineRule="auto"/>
        <w:jc w:val="both"/>
      </w:pPr>
      <w:r>
        <w:rPr>
          <w:rFonts w:ascii="Times New Roman;serif" w:hAnsi="Times New Roman;serif"/>
          <w:sz w:val="28"/>
        </w:rPr>
        <w:t>Продемонстрировать методику повышения эффективности самостоятельн</w:t>
      </w:r>
      <w:r>
        <w:rPr>
          <w:rFonts w:ascii="Times New Roman;serif" w:hAnsi="Times New Roman;serif"/>
          <w:sz w:val="28"/>
        </w:rPr>
        <w:t xml:space="preserve">ой работы </w:t>
      </w:r>
      <w:proofErr w:type="gramStart"/>
      <w:r>
        <w:rPr>
          <w:rFonts w:ascii="Times New Roman;serif" w:hAnsi="Times New Roman;serif"/>
          <w:sz w:val="28"/>
        </w:rPr>
        <w:t>учащихся  для</w:t>
      </w:r>
      <w:proofErr w:type="gramEnd"/>
      <w:r>
        <w:rPr>
          <w:rFonts w:ascii="Times New Roman;serif" w:hAnsi="Times New Roman;serif"/>
          <w:sz w:val="28"/>
        </w:rPr>
        <w:t xml:space="preserve"> закрепления, расширения и углубления учебного материала за счет:</w:t>
      </w:r>
    </w:p>
    <w:p w:rsidR="00E93625" w:rsidRDefault="004D4EC9">
      <w:pPr>
        <w:pStyle w:val="a9"/>
        <w:spacing w:line="240" w:lineRule="auto"/>
        <w:jc w:val="both"/>
      </w:pPr>
      <w:r>
        <w:rPr>
          <w:rFonts w:ascii="Times New Roman;serif" w:hAnsi="Times New Roman;serif"/>
          <w:sz w:val="28"/>
        </w:rPr>
        <w:t>- использования личностно-ориентированных технологий с элементами развивающего обучения;</w:t>
      </w:r>
    </w:p>
    <w:p w:rsidR="00E93625" w:rsidRDefault="004D4EC9">
      <w:pPr>
        <w:pStyle w:val="a9"/>
        <w:spacing w:line="240" w:lineRule="auto"/>
        <w:jc w:val="both"/>
      </w:pPr>
      <w:r>
        <w:rPr>
          <w:rFonts w:ascii="Times New Roman;serif" w:hAnsi="Times New Roman;serif"/>
          <w:sz w:val="28"/>
        </w:rPr>
        <w:t xml:space="preserve">- технологий сотрудничества, </w:t>
      </w:r>
      <w:proofErr w:type="gramStart"/>
      <w:r>
        <w:rPr>
          <w:rFonts w:ascii="Times New Roman;serif" w:hAnsi="Times New Roman;serif"/>
          <w:sz w:val="28"/>
        </w:rPr>
        <w:t>работы  группами</w:t>
      </w:r>
      <w:proofErr w:type="gramEnd"/>
      <w:r>
        <w:rPr>
          <w:rFonts w:ascii="Times New Roman;serif" w:hAnsi="Times New Roman;serif"/>
          <w:sz w:val="28"/>
        </w:rPr>
        <w:t>;</w:t>
      </w:r>
    </w:p>
    <w:p w:rsidR="00E93625" w:rsidRDefault="004D4EC9">
      <w:pPr>
        <w:pStyle w:val="a9"/>
        <w:spacing w:line="240" w:lineRule="auto"/>
        <w:jc w:val="both"/>
      </w:pPr>
      <w:r>
        <w:rPr>
          <w:rFonts w:ascii="Times New Roman;serif" w:hAnsi="Times New Roman;serif"/>
          <w:sz w:val="28"/>
        </w:rPr>
        <w:t>- применения технических средст</w:t>
      </w:r>
      <w:r>
        <w:rPr>
          <w:rFonts w:ascii="Times New Roman;serif" w:hAnsi="Times New Roman;serif"/>
          <w:sz w:val="28"/>
        </w:rPr>
        <w:t>в обучения с целью визуализации учебного материала для повышения активности мыслительной деятельности учащихся.</w:t>
      </w:r>
    </w:p>
    <w:p w:rsidR="00E93625" w:rsidRDefault="004D4EC9">
      <w:pPr>
        <w:pStyle w:val="a9"/>
        <w:spacing w:line="240" w:lineRule="auto"/>
        <w:jc w:val="both"/>
        <w:rPr>
          <w:rFonts w:ascii="Times New Roman;serif" w:hAnsi="Times New Roman;serif"/>
          <w:b/>
          <w:sz w:val="28"/>
        </w:rPr>
      </w:pPr>
      <w:r>
        <w:rPr>
          <w:rFonts w:ascii="Times New Roman;serif" w:hAnsi="Times New Roman;serif"/>
          <w:b/>
          <w:sz w:val="28"/>
        </w:rPr>
        <w:t>2. Образовательные:</w:t>
      </w:r>
    </w:p>
    <w:p w:rsidR="00E93625" w:rsidRDefault="004D4EC9">
      <w:pPr>
        <w:pStyle w:val="a9"/>
        <w:spacing w:line="240" w:lineRule="auto"/>
        <w:jc w:val="both"/>
      </w:pPr>
      <w:r>
        <w:rPr>
          <w:rFonts w:ascii="Times New Roman;serif" w:hAnsi="Times New Roman;serif"/>
          <w:sz w:val="28"/>
        </w:rPr>
        <w:t>- обобщить, систематизировать, углубить и закрепить знания учащихся по теме «Дружба народов»;</w:t>
      </w:r>
    </w:p>
    <w:p w:rsidR="00E93625" w:rsidRDefault="004D4EC9">
      <w:pPr>
        <w:pStyle w:val="a9"/>
        <w:spacing w:line="240" w:lineRule="auto"/>
        <w:jc w:val="both"/>
      </w:pPr>
      <w:r>
        <w:rPr>
          <w:rFonts w:ascii="Times New Roman;serif" w:hAnsi="Times New Roman;serif"/>
          <w:sz w:val="28"/>
        </w:rPr>
        <w:t>- сформировать у учащихся</w:t>
      </w:r>
      <w:r>
        <w:rPr>
          <w:rFonts w:ascii="Times New Roman;serif" w:hAnsi="Times New Roman;serif"/>
          <w:sz w:val="28"/>
        </w:rPr>
        <w:t xml:space="preserve"> побуждение к углубленному изучению такого понятия, как «национальная толерантность»;</w:t>
      </w:r>
    </w:p>
    <w:p w:rsidR="00E93625" w:rsidRDefault="004D4EC9">
      <w:pPr>
        <w:pStyle w:val="a9"/>
        <w:spacing w:line="240" w:lineRule="auto"/>
        <w:jc w:val="both"/>
      </w:pPr>
      <w:r>
        <w:rPr>
          <w:rFonts w:ascii="Times New Roman;serif" w:hAnsi="Times New Roman;serif"/>
          <w:sz w:val="28"/>
        </w:rPr>
        <w:t>- контроль усвоения уровня знаний учащихся по предложенной теме.</w:t>
      </w:r>
    </w:p>
    <w:p w:rsidR="00E93625" w:rsidRDefault="004D4EC9">
      <w:pPr>
        <w:pStyle w:val="a9"/>
        <w:spacing w:line="240" w:lineRule="auto"/>
        <w:jc w:val="both"/>
        <w:rPr>
          <w:rFonts w:ascii="Times New Roman;serif" w:hAnsi="Times New Roman;serif"/>
          <w:b/>
          <w:sz w:val="28"/>
        </w:rPr>
      </w:pPr>
      <w:r>
        <w:rPr>
          <w:rFonts w:ascii="Times New Roman;serif" w:hAnsi="Times New Roman;serif"/>
          <w:b/>
          <w:sz w:val="28"/>
        </w:rPr>
        <w:t>3. Развивающие:</w:t>
      </w:r>
    </w:p>
    <w:p w:rsidR="00E93625" w:rsidRDefault="004D4EC9">
      <w:pPr>
        <w:pStyle w:val="a9"/>
        <w:spacing w:line="240" w:lineRule="auto"/>
        <w:jc w:val="both"/>
        <w:rPr>
          <w:rFonts w:ascii="Times New Roman;serif" w:hAnsi="Times New Roman;serif"/>
          <w:sz w:val="28"/>
        </w:rPr>
      </w:pPr>
      <w:r>
        <w:rPr>
          <w:rFonts w:ascii="Times New Roman;serif" w:hAnsi="Times New Roman;serif"/>
          <w:sz w:val="28"/>
        </w:rPr>
        <w:t>- расширить диапазон знаний по предложенной теме;</w:t>
      </w:r>
    </w:p>
    <w:p w:rsidR="00E93625" w:rsidRDefault="004D4EC9">
      <w:pPr>
        <w:pStyle w:val="a9"/>
        <w:spacing w:line="240" w:lineRule="auto"/>
        <w:jc w:val="both"/>
        <w:rPr>
          <w:rFonts w:ascii="Times New Roman;serif" w:hAnsi="Times New Roman;serif"/>
          <w:sz w:val="28"/>
        </w:rPr>
      </w:pPr>
      <w:r>
        <w:rPr>
          <w:rFonts w:ascii="Times New Roman;serif" w:hAnsi="Times New Roman;serif"/>
          <w:sz w:val="28"/>
        </w:rPr>
        <w:t>- развить умение самостоятельной работы</w:t>
      </w:r>
      <w:r>
        <w:rPr>
          <w:rFonts w:ascii="Times New Roman;serif" w:hAnsi="Times New Roman;serif"/>
          <w:sz w:val="28"/>
        </w:rPr>
        <w:t xml:space="preserve"> по применению полученных знаний;</w:t>
      </w:r>
    </w:p>
    <w:p w:rsidR="00E93625" w:rsidRDefault="004D4EC9">
      <w:pPr>
        <w:pStyle w:val="a9"/>
        <w:spacing w:line="240" w:lineRule="auto"/>
        <w:jc w:val="both"/>
        <w:rPr>
          <w:rFonts w:ascii="Times New Roman;serif" w:hAnsi="Times New Roman;serif"/>
          <w:sz w:val="28"/>
        </w:rPr>
      </w:pPr>
      <w:r>
        <w:rPr>
          <w:rFonts w:ascii="Times New Roman;serif" w:hAnsi="Times New Roman;serif"/>
          <w:sz w:val="28"/>
        </w:rPr>
        <w:t>- развить способности анализировать, интерпретировать, сопоставлять;</w:t>
      </w:r>
    </w:p>
    <w:p w:rsidR="00E93625" w:rsidRDefault="004D4EC9">
      <w:pPr>
        <w:pStyle w:val="a9"/>
        <w:spacing w:line="240" w:lineRule="auto"/>
        <w:jc w:val="both"/>
        <w:rPr>
          <w:rFonts w:ascii="Times New Roman;serif" w:hAnsi="Times New Roman;serif"/>
          <w:sz w:val="28"/>
        </w:rPr>
      </w:pPr>
      <w:r>
        <w:rPr>
          <w:rFonts w:ascii="Times New Roman;serif" w:hAnsi="Times New Roman;serif"/>
          <w:sz w:val="28"/>
        </w:rPr>
        <w:t>- продолжить формирование умения вести дискуссию;</w:t>
      </w:r>
    </w:p>
    <w:p w:rsidR="00E93625" w:rsidRDefault="004D4EC9">
      <w:pPr>
        <w:pStyle w:val="a9"/>
        <w:spacing w:line="240" w:lineRule="auto"/>
        <w:jc w:val="both"/>
      </w:pPr>
      <w:r>
        <w:rPr>
          <w:rFonts w:ascii="Times New Roman;serif" w:hAnsi="Times New Roman;serif"/>
          <w:sz w:val="28"/>
        </w:rPr>
        <w:lastRenderedPageBreak/>
        <w:t>- способствовать развитию творческого потенциала учащихся.</w:t>
      </w:r>
    </w:p>
    <w:p w:rsidR="00E93625" w:rsidRDefault="004D4EC9">
      <w:pPr>
        <w:pStyle w:val="a9"/>
        <w:spacing w:line="240" w:lineRule="auto"/>
        <w:jc w:val="both"/>
        <w:rPr>
          <w:rFonts w:ascii="Times New Roman;serif" w:hAnsi="Times New Roman;serif"/>
          <w:b/>
          <w:sz w:val="28"/>
        </w:rPr>
      </w:pPr>
      <w:r>
        <w:rPr>
          <w:rFonts w:ascii="Times New Roman;serif" w:hAnsi="Times New Roman;serif"/>
          <w:b/>
          <w:sz w:val="28"/>
        </w:rPr>
        <w:t>4. Воспитательные:</w:t>
      </w:r>
    </w:p>
    <w:p w:rsidR="00E93625" w:rsidRDefault="004D4EC9">
      <w:pPr>
        <w:pStyle w:val="a9"/>
        <w:spacing w:line="240" w:lineRule="auto"/>
        <w:jc w:val="both"/>
      </w:pPr>
      <w:r>
        <w:rPr>
          <w:rFonts w:ascii="Times New Roman;serif" w:hAnsi="Times New Roman;serif"/>
          <w:sz w:val="28"/>
        </w:rPr>
        <w:t>- воспитание уважения уча</w:t>
      </w:r>
      <w:r>
        <w:rPr>
          <w:rFonts w:ascii="Times New Roman;serif" w:hAnsi="Times New Roman;serif"/>
          <w:sz w:val="28"/>
        </w:rPr>
        <w:t>щихся к истории и бережного отношения к историческому наследию других народов;</w:t>
      </w:r>
    </w:p>
    <w:p w:rsidR="00E93625" w:rsidRDefault="004D4EC9">
      <w:pPr>
        <w:pStyle w:val="a9"/>
        <w:spacing w:line="240" w:lineRule="auto"/>
        <w:jc w:val="both"/>
        <w:rPr>
          <w:rFonts w:ascii="Times New Roman;serif" w:hAnsi="Times New Roman;serif"/>
          <w:sz w:val="28"/>
        </w:rPr>
      </w:pPr>
      <w:r>
        <w:rPr>
          <w:rFonts w:ascii="Times New Roman;serif" w:hAnsi="Times New Roman;serif"/>
          <w:sz w:val="28"/>
        </w:rPr>
        <w:t>- формирование чувства гражданского патриотизма;</w:t>
      </w:r>
    </w:p>
    <w:p w:rsidR="00E93625" w:rsidRDefault="004D4EC9">
      <w:pPr>
        <w:pStyle w:val="a9"/>
        <w:spacing w:line="240" w:lineRule="auto"/>
        <w:jc w:val="both"/>
        <w:rPr>
          <w:rFonts w:ascii="Times New Roman;serif" w:hAnsi="Times New Roman;serif"/>
          <w:sz w:val="28"/>
        </w:rPr>
      </w:pPr>
      <w:r>
        <w:rPr>
          <w:rFonts w:ascii="Times New Roman;serif" w:hAnsi="Times New Roman;serif"/>
          <w:sz w:val="28"/>
        </w:rPr>
        <w:t>- стремиться к воспитанию чувства гуманизма, толерантности, справедливости, партнерства, отзывчивости, взаимопомощи, чувства суб</w:t>
      </w:r>
      <w:r>
        <w:rPr>
          <w:rFonts w:ascii="Times New Roman;serif" w:hAnsi="Times New Roman;serif"/>
          <w:sz w:val="28"/>
        </w:rPr>
        <w:t>ординации, такта.</w:t>
      </w:r>
    </w:p>
    <w:p w:rsidR="00E93625" w:rsidRDefault="004D4EC9">
      <w:pPr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</w:t>
      </w:r>
    </w:p>
    <w:p w:rsidR="00E93625" w:rsidRDefault="004D4EC9">
      <w:pPr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 </w:t>
      </w:r>
      <w:r>
        <w:rPr>
          <w:rFonts w:ascii="Nimbus Roman No9 L" w:hAnsi="Nimbus Roman No9 L"/>
          <w:b/>
          <w:bCs/>
          <w:sz w:val="30"/>
          <w:szCs w:val="30"/>
        </w:rPr>
        <w:t>3. Участники мероприятия.</w:t>
      </w:r>
    </w:p>
    <w:p w:rsidR="00E93625" w:rsidRDefault="004D4EC9">
      <w:pPr>
        <w:pStyle w:val="a9"/>
        <w:spacing w:after="0"/>
      </w:pPr>
      <w:r>
        <w:rPr>
          <w:rFonts w:ascii="Nimbus Roman No9 L" w:hAnsi="Nimbus Roman No9 L"/>
          <w:b/>
          <w:bCs/>
          <w:sz w:val="30"/>
          <w:szCs w:val="30"/>
        </w:rPr>
        <w:t xml:space="preserve"> </w:t>
      </w:r>
      <w:r>
        <w:rPr>
          <w:rFonts w:ascii="Nimbus Roman No9 L" w:hAnsi="Nimbus Roman No9 L"/>
          <w:sz w:val="30"/>
          <w:szCs w:val="30"/>
        </w:rPr>
        <w:t xml:space="preserve">Участники </w:t>
      </w:r>
      <w:proofErr w:type="gramStart"/>
      <w:r>
        <w:rPr>
          <w:rFonts w:ascii="Nimbus Roman No9 L" w:hAnsi="Nimbus Roman No9 L"/>
          <w:sz w:val="30"/>
          <w:szCs w:val="30"/>
        </w:rPr>
        <w:t>Фестиваля :</w:t>
      </w:r>
      <w:proofErr w:type="gramEnd"/>
    </w:p>
    <w:p w:rsidR="00E93625" w:rsidRDefault="004D4EC9">
      <w:pPr>
        <w:pStyle w:val="a9"/>
        <w:numPr>
          <w:ilvl w:val="0"/>
          <w:numId w:val="11"/>
        </w:numPr>
        <w:spacing w:after="0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>учащиеся 1-11 классов школы</w:t>
      </w:r>
    </w:p>
    <w:p w:rsidR="00E93625" w:rsidRDefault="004D4EC9">
      <w:pPr>
        <w:pStyle w:val="a9"/>
        <w:numPr>
          <w:ilvl w:val="0"/>
          <w:numId w:val="11"/>
        </w:numPr>
        <w:spacing w:after="0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>законные представители учащихся 1-11 классов</w:t>
      </w:r>
    </w:p>
    <w:p w:rsidR="00E93625" w:rsidRDefault="004D4EC9">
      <w:pPr>
        <w:pStyle w:val="a9"/>
        <w:numPr>
          <w:ilvl w:val="0"/>
          <w:numId w:val="11"/>
        </w:numPr>
        <w:spacing w:after="0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 xml:space="preserve">представители национально-культурных центров </w:t>
      </w:r>
    </w:p>
    <w:p w:rsidR="00E93625" w:rsidRDefault="004D4EC9">
      <w:pPr>
        <w:pStyle w:val="a9"/>
        <w:numPr>
          <w:ilvl w:val="0"/>
          <w:numId w:val="11"/>
        </w:numPr>
        <w:spacing w:after="0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 xml:space="preserve">социальные партнёры </w:t>
      </w:r>
    </w:p>
    <w:p w:rsidR="00E93625" w:rsidRDefault="004D4EC9">
      <w:pPr>
        <w:pStyle w:val="a9"/>
        <w:spacing w:after="0"/>
        <w:jc w:val="center"/>
        <w:rPr>
          <w:rFonts w:ascii="Nimbus Roman No9 L" w:hAnsi="Nimbus Roman No9 L"/>
          <w:b/>
          <w:sz w:val="30"/>
          <w:szCs w:val="30"/>
        </w:rPr>
      </w:pPr>
      <w:r>
        <w:rPr>
          <w:rFonts w:ascii="Nimbus Roman No9 L" w:hAnsi="Nimbus Roman No9 L"/>
          <w:b/>
          <w:sz w:val="30"/>
          <w:szCs w:val="30"/>
        </w:rPr>
        <w:t>4. Условия проведения мероприятия.</w:t>
      </w:r>
    </w:p>
    <w:p w:rsidR="00E93625" w:rsidRDefault="004D4EC9">
      <w:pPr>
        <w:pStyle w:val="a9"/>
        <w:spacing w:after="0"/>
        <w:jc w:val="both"/>
      </w:pPr>
      <w:r>
        <w:rPr>
          <w:rFonts w:ascii="Nimbus Roman No9 L" w:hAnsi="Nimbus Roman No9 L"/>
          <w:b/>
          <w:bCs/>
          <w:sz w:val="30"/>
          <w:szCs w:val="30"/>
        </w:rPr>
        <w:t xml:space="preserve">4.1. </w:t>
      </w:r>
      <w:r>
        <w:rPr>
          <w:rFonts w:ascii="Nimbus Roman No9 L" w:hAnsi="Nimbus Roman No9 L"/>
          <w:sz w:val="30"/>
          <w:szCs w:val="30"/>
        </w:rPr>
        <w:t xml:space="preserve">В рамках </w:t>
      </w:r>
      <w:proofErr w:type="gramStart"/>
      <w:r>
        <w:rPr>
          <w:rFonts w:ascii="Nimbus Roman No9 L" w:hAnsi="Nimbus Roman No9 L"/>
          <w:sz w:val="30"/>
          <w:szCs w:val="30"/>
        </w:rPr>
        <w:t>проведения  Фестиваля</w:t>
      </w:r>
      <w:proofErr w:type="gramEnd"/>
      <w:r>
        <w:rPr>
          <w:rFonts w:ascii="Nimbus Roman No9 L" w:hAnsi="Nimbus Roman No9 L"/>
          <w:sz w:val="30"/>
          <w:szCs w:val="30"/>
        </w:rPr>
        <w:t xml:space="preserve">  будут проведены смотры классных коллективов и исполнителей.</w:t>
      </w:r>
    </w:p>
    <w:p w:rsidR="00E93625" w:rsidRDefault="004D4EC9">
      <w:pPr>
        <w:pStyle w:val="a9"/>
        <w:spacing w:after="0"/>
        <w:jc w:val="both"/>
      </w:pPr>
      <w:r>
        <w:rPr>
          <w:rFonts w:ascii="Nimbus Roman No9 L" w:hAnsi="Nimbus Roman No9 L"/>
          <w:b/>
          <w:bCs/>
          <w:sz w:val="30"/>
          <w:szCs w:val="30"/>
        </w:rPr>
        <w:t xml:space="preserve">4.2. </w:t>
      </w:r>
      <w:r>
        <w:rPr>
          <w:rFonts w:ascii="Nimbus Roman No9 L" w:hAnsi="Nimbus Roman No9 L"/>
          <w:sz w:val="30"/>
          <w:szCs w:val="30"/>
        </w:rPr>
        <w:t>Классные коллективы методом жеребьёвки, выбирают для</w:t>
      </w:r>
      <w:r>
        <w:rPr>
          <w:rFonts w:ascii="Nimbus Roman No9 L" w:hAnsi="Nimbus Roman No9 L"/>
          <w:sz w:val="30"/>
          <w:szCs w:val="30"/>
        </w:rPr>
        <w:t xml:space="preserve"> участия в Фестивале самые популярные по численности в Челябинской области народности. </w:t>
      </w:r>
    </w:p>
    <w:p w:rsidR="00E93625" w:rsidRDefault="00E93625">
      <w:pPr>
        <w:pStyle w:val="a9"/>
        <w:spacing w:after="0"/>
        <w:jc w:val="both"/>
        <w:rPr>
          <w:rFonts w:ascii="Nimbus Roman No9 L" w:hAnsi="Nimbus Roman No9 L"/>
          <w:sz w:val="30"/>
          <w:szCs w:val="30"/>
        </w:rPr>
      </w:pPr>
    </w:p>
    <w:p w:rsidR="00E93625" w:rsidRDefault="004D4EC9">
      <w:pPr>
        <w:pStyle w:val="a9"/>
        <w:spacing w:after="0"/>
        <w:jc w:val="both"/>
        <w:rPr>
          <w:rFonts w:ascii="Nimbus Roman No9 L" w:hAnsi="Nimbus Roman No9 L"/>
          <w:b/>
          <w:bCs/>
          <w:sz w:val="30"/>
          <w:szCs w:val="30"/>
        </w:rPr>
      </w:pPr>
      <w:r>
        <w:rPr>
          <w:rFonts w:ascii="Nimbus Roman No9 L" w:hAnsi="Nimbus Roman No9 L"/>
          <w:b/>
          <w:bCs/>
          <w:sz w:val="30"/>
          <w:szCs w:val="30"/>
        </w:rPr>
        <w:t xml:space="preserve">                              5.Порядок проведения мероприятия:</w:t>
      </w:r>
    </w:p>
    <w:p w:rsidR="00E93625" w:rsidRDefault="004D4EC9">
      <w:pPr>
        <w:pStyle w:val="a9"/>
        <w:spacing w:after="0"/>
        <w:jc w:val="both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>5.1. Фестиваль проводится в три этапа:</w:t>
      </w:r>
    </w:p>
    <w:tbl>
      <w:tblPr>
        <w:tblW w:w="11055" w:type="dxa"/>
        <w:tblInd w:w="-86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2323"/>
        <w:gridCol w:w="2930"/>
        <w:gridCol w:w="1900"/>
        <w:gridCol w:w="1756"/>
        <w:gridCol w:w="2146"/>
      </w:tblGrid>
      <w:tr w:rsidR="00E93625"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3625" w:rsidRDefault="004D4EC9">
            <w:pPr>
              <w:pStyle w:val="a9"/>
              <w:spacing w:after="0"/>
              <w:jc w:val="both"/>
              <w:rPr>
                <w:rFonts w:ascii="Nimbus Roman No9 L" w:hAnsi="Nimbus Roman No9 L"/>
                <w:b/>
                <w:bCs/>
                <w:sz w:val="26"/>
                <w:szCs w:val="26"/>
              </w:rPr>
            </w:pPr>
            <w:r>
              <w:rPr>
                <w:rFonts w:ascii="Nimbus Roman No9 L" w:hAnsi="Nimbus Roman No9 L"/>
                <w:b/>
                <w:bCs/>
                <w:sz w:val="26"/>
                <w:szCs w:val="26"/>
              </w:rPr>
              <w:t>Этап</w:t>
            </w:r>
          </w:p>
        </w:tc>
        <w:tc>
          <w:tcPr>
            <w:tcW w:w="29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3625" w:rsidRDefault="004D4EC9">
            <w:pPr>
              <w:pStyle w:val="20"/>
              <w:spacing w:after="0" w:line="240" w:lineRule="auto"/>
              <w:ind w:firstLine="0"/>
              <w:jc w:val="left"/>
            </w:pPr>
            <w:proofErr w:type="gramStart"/>
            <w:r>
              <w:rPr>
                <w:rStyle w:val="11pt0pt"/>
                <w:rFonts w:eastAsia="OpenSymbol"/>
                <w:b/>
                <w:bCs/>
                <w:sz w:val="26"/>
                <w:szCs w:val="26"/>
                <w:highlight w:val="none"/>
              </w:rPr>
              <w:t>Содержание  деятельности</w:t>
            </w:r>
            <w:proofErr w:type="gramEnd"/>
            <w:r>
              <w:rPr>
                <w:rStyle w:val="11pt0pt"/>
                <w:rFonts w:eastAsia="OpenSymbol"/>
                <w:b/>
                <w:bCs/>
                <w:sz w:val="26"/>
                <w:szCs w:val="26"/>
                <w:highlight w:val="none"/>
              </w:rPr>
              <w:t xml:space="preserve"> </w:t>
            </w:r>
          </w:p>
          <w:p w:rsidR="00E93625" w:rsidRDefault="004D4EC9">
            <w:pPr>
              <w:pStyle w:val="a9"/>
              <w:spacing w:after="0"/>
            </w:pPr>
            <w:r>
              <w:rPr>
                <w:rStyle w:val="11pt0pt"/>
                <w:rFonts w:eastAsia="OpenSymbol"/>
                <w:b/>
                <w:bCs/>
                <w:sz w:val="26"/>
                <w:szCs w:val="26"/>
                <w:highlight w:val="none"/>
              </w:rPr>
              <w:t>по каждому этапу</w:t>
            </w:r>
          </w:p>
        </w:tc>
        <w:tc>
          <w:tcPr>
            <w:tcW w:w="1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3625" w:rsidRDefault="004D4EC9">
            <w:pPr>
              <w:pStyle w:val="20"/>
              <w:spacing w:after="0" w:line="240" w:lineRule="auto"/>
              <w:ind w:firstLine="0"/>
              <w:jc w:val="left"/>
            </w:pPr>
            <w:r>
              <w:rPr>
                <w:rStyle w:val="11pt0pt"/>
                <w:rFonts w:eastAsia="OpenSymbol"/>
                <w:b/>
                <w:bCs/>
                <w:sz w:val="26"/>
                <w:szCs w:val="26"/>
                <w:highlight w:val="none"/>
              </w:rPr>
              <w:t xml:space="preserve">Метод </w:t>
            </w:r>
            <w:r>
              <w:rPr>
                <w:rStyle w:val="11pt0pt"/>
                <w:rFonts w:eastAsia="OpenSymbol"/>
                <w:b/>
                <w:bCs/>
                <w:sz w:val="26"/>
                <w:szCs w:val="26"/>
                <w:highlight w:val="none"/>
              </w:rPr>
              <w:t>деятельности по каждому этапу</w:t>
            </w:r>
          </w:p>
        </w:tc>
        <w:tc>
          <w:tcPr>
            <w:tcW w:w="1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3625" w:rsidRDefault="004D4EC9">
            <w:pPr>
              <w:pStyle w:val="a9"/>
              <w:spacing w:after="0"/>
              <w:jc w:val="both"/>
              <w:rPr>
                <w:rFonts w:ascii="Nimbus Roman No9 L" w:hAnsi="Nimbus Roman No9 L"/>
                <w:b/>
                <w:bCs/>
                <w:sz w:val="26"/>
                <w:szCs w:val="26"/>
              </w:rPr>
            </w:pPr>
            <w:r>
              <w:rPr>
                <w:rFonts w:ascii="Nimbus Roman No9 L" w:hAnsi="Nimbus Roman No9 L"/>
                <w:b/>
                <w:bCs/>
                <w:sz w:val="26"/>
                <w:szCs w:val="26"/>
              </w:rPr>
              <w:t>Сроки</w:t>
            </w:r>
          </w:p>
        </w:tc>
        <w:tc>
          <w:tcPr>
            <w:tcW w:w="21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3625" w:rsidRDefault="004D4EC9">
            <w:pPr>
              <w:pStyle w:val="a9"/>
              <w:spacing w:after="0"/>
              <w:jc w:val="both"/>
              <w:rPr>
                <w:rFonts w:ascii="Nimbus Roman No9 L" w:hAnsi="Nimbus Roman No9 L"/>
                <w:b/>
                <w:bCs/>
                <w:sz w:val="26"/>
                <w:szCs w:val="26"/>
              </w:rPr>
            </w:pPr>
            <w:r>
              <w:rPr>
                <w:rFonts w:ascii="Nimbus Roman No9 L" w:hAnsi="Nimbus Roman No9 L"/>
                <w:b/>
                <w:bCs/>
                <w:sz w:val="26"/>
                <w:szCs w:val="26"/>
              </w:rPr>
              <w:t>Ответственное лицо</w:t>
            </w:r>
          </w:p>
        </w:tc>
      </w:tr>
      <w:tr w:rsidR="00E93625"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3625" w:rsidRDefault="004D4EC9">
            <w:pPr>
              <w:pStyle w:val="a9"/>
              <w:spacing w:after="0"/>
              <w:jc w:val="both"/>
              <w:rPr>
                <w:rFonts w:ascii="Nimbus Roman No9 L" w:hAnsi="Nimbus Roman No9 L"/>
                <w:b/>
                <w:bCs/>
                <w:i/>
                <w:sz w:val="24"/>
                <w:szCs w:val="24"/>
              </w:rPr>
            </w:pPr>
            <w:r>
              <w:rPr>
                <w:rFonts w:ascii="Nimbus Roman No9 L" w:hAnsi="Nimbus Roman No9 L"/>
                <w:b/>
                <w:bCs/>
                <w:i/>
                <w:sz w:val="24"/>
                <w:szCs w:val="24"/>
              </w:rPr>
              <w:t>1 этап-  Организационный</w:t>
            </w:r>
          </w:p>
        </w:tc>
        <w:tc>
          <w:tcPr>
            <w:tcW w:w="29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3625" w:rsidRDefault="004D4EC9">
            <w:pPr>
              <w:pStyle w:val="a9"/>
              <w:shd w:val="clear" w:color="auto" w:fill="FFFFFF"/>
              <w:tabs>
                <w:tab w:val="left" w:pos="2220"/>
              </w:tabs>
              <w:spacing w:after="0" w:line="240" w:lineRule="auto"/>
              <w:ind w:left="5" w:firstLine="111"/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Ознакомление </w:t>
            </w:r>
            <w:proofErr w:type="spellStart"/>
            <w:r>
              <w:rPr>
                <w:rFonts w:ascii="Nimbus Roman No9 L" w:hAnsi="Nimbus Roman No9 L"/>
                <w:sz w:val="24"/>
                <w:szCs w:val="24"/>
              </w:rPr>
              <w:t>кл.рук</w:t>
            </w:r>
            <w:proofErr w:type="spellEnd"/>
            <w:r>
              <w:rPr>
                <w:rFonts w:ascii="Nimbus Roman No9 L" w:hAnsi="Nimbus Roman No9 L"/>
                <w:sz w:val="24"/>
                <w:szCs w:val="24"/>
              </w:rPr>
              <w:t>, педагогов, учащихся, родительской общественности с Положением «</w:t>
            </w:r>
            <w:proofErr w:type="spellStart"/>
            <w:r>
              <w:rPr>
                <w:rFonts w:ascii="Nimbus Roman No9 L" w:hAnsi="Nimbus Roman No9 L"/>
                <w:sz w:val="24"/>
                <w:szCs w:val="24"/>
              </w:rPr>
              <w:t>Этнофеста</w:t>
            </w:r>
            <w:proofErr w:type="spellEnd"/>
            <w:r>
              <w:rPr>
                <w:rFonts w:ascii="Nimbus Roman No9 L" w:hAnsi="Nimbus Roman No9 L"/>
                <w:sz w:val="24"/>
                <w:szCs w:val="24"/>
              </w:rPr>
              <w:t>» по четвертям</w:t>
            </w:r>
          </w:p>
        </w:tc>
        <w:tc>
          <w:tcPr>
            <w:tcW w:w="1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3625" w:rsidRDefault="004D4EC9">
            <w:pPr>
              <w:pStyle w:val="a9"/>
              <w:shd w:val="clear" w:color="auto" w:fill="FFFFFF"/>
              <w:spacing w:after="0" w:line="240" w:lineRule="auto"/>
              <w:jc w:val="both"/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Оперативное совещание, Совет школы, совет старост классов</w:t>
            </w:r>
          </w:p>
        </w:tc>
        <w:tc>
          <w:tcPr>
            <w:tcW w:w="1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3625" w:rsidRDefault="004D4EC9">
            <w:pPr>
              <w:pStyle w:val="a9"/>
              <w:spacing w:after="0"/>
              <w:jc w:val="both"/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Первая </w:t>
            </w:r>
            <w:r>
              <w:rPr>
                <w:rFonts w:ascii="Nimbus Roman No9 L" w:hAnsi="Nimbus Roman No9 L"/>
                <w:sz w:val="24"/>
                <w:szCs w:val="24"/>
              </w:rPr>
              <w:t xml:space="preserve">декада </w:t>
            </w:r>
            <w:proofErr w:type="gramStart"/>
            <w:r>
              <w:rPr>
                <w:rFonts w:ascii="Nimbus Roman No9 L" w:hAnsi="Nimbus Roman No9 L"/>
                <w:sz w:val="24"/>
                <w:szCs w:val="24"/>
              </w:rPr>
              <w:t>сентября(</w:t>
            </w:r>
            <w:proofErr w:type="gramEnd"/>
            <w:r>
              <w:rPr>
                <w:rFonts w:ascii="Nimbus Roman No9 L" w:hAnsi="Nimbus Roman No9 L"/>
                <w:sz w:val="24"/>
                <w:szCs w:val="24"/>
              </w:rPr>
              <w:t>1 четверть);</w:t>
            </w:r>
          </w:p>
          <w:p w:rsidR="00E93625" w:rsidRDefault="004D4EC9">
            <w:pPr>
              <w:pStyle w:val="a9"/>
              <w:spacing w:after="0"/>
              <w:jc w:val="both"/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 вторая декада </w:t>
            </w:r>
            <w:proofErr w:type="gramStart"/>
            <w:r>
              <w:rPr>
                <w:rFonts w:ascii="Nimbus Roman No9 L" w:hAnsi="Nimbus Roman No9 L"/>
                <w:sz w:val="24"/>
                <w:szCs w:val="24"/>
              </w:rPr>
              <w:t>ноября(</w:t>
            </w:r>
            <w:proofErr w:type="gramEnd"/>
            <w:r>
              <w:rPr>
                <w:rFonts w:ascii="Nimbus Roman No9 L" w:hAnsi="Nimbus Roman No9 L"/>
                <w:sz w:val="24"/>
                <w:szCs w:val="24"/>
              </w:rPr>
              <w:t>2 четверть);</w:t>
            </w:r>
          </w:p>
          <w:p w:rsidR="00E93625" w:rsidRDefault="004D4EC9">
            <w:pPr>
              <w:pStyle w:val="a9"/>
              <w:spacing w:after="0"/>
              <w:jc w:val="both"/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первая декада февраля (3 четверть);</w:t>
            </w:r>
          </w:p>
          <w:p w:rsidR="00E93625" w:rsidRDefault="004D4EC9">
            <w:pPr>
              <w:pStyle w:val="a9"/>
              <w:spacing w:after="0"/>
            </w:pPr>
            <w:r>
              <w:rPr>
                <w:rFonts w:ascii="Nimbus Roman No9 L" w:hAnsi="Nimbus Roman No9 L"/>
                <w:sz w:val="24"/>
                <w:szCs w:val="24"/>
              </w:rPr>
              <w:t>первая декада апреля (4 четверть)</w:t>
            </w:r>
          </w:p>
        </w:tc>
        <w:tc>
          <w:tcPr>
            <w:tcW w:w="21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3625" w:rsidRDefault="004D4EC9">
            <w:pPr>
              <w:pStyle w:val="a9"/>
              <w:spacing w:after="0"/>
              <w:jc w:val="both"/>
              <w:rPr>
                <w:rFonts w:ascii="Nimbus Roman No9 L" w:hAnsi="Nimbus Roman No9 L"/>
                <w:sz w:val="24"/>
                <w:szCs w:val="24"/>
              </w:rPr>
            </w:pPr>
            <w:proofErr w:type="spellStart"/>
            <w:r>
              <w:rPr>
                <w:rFonts w:ascii="Nimbus Roman No9 L" w:hAnsi="Nimbus Roman No9 L"/>
                <w:sz w:val="24"/>
                <w:szCs w:val="24"/>
              </w:rPr>
              <w:t>Зам.директора</w:t>
            </w:r>
            <w:proofErr w:type="spellEnd"/>
            <w:r>
              <w:rPr>
                <w:rFonts w:ascii="Nimbus Roman No9 L" w:hAnsi="Nimbus Roman No9 L"/>
                <w:sz w:val="24"/>
                <w:szCs w:val="24"/>
              </w:rPr>
              <w:t xml:space="preserve"> по ВР</w:t>
            </w:r>
          </w:p>
          <w:p w:rsidR="00E93625" w:rsidRDefault="00E93625">
            <w:pPr>
              <w:pStyle w:val="a9"/>
              <w:spacing w:after="0"/>
              <w:jc w:val="both"/>
              <w:rPr>
                <w:rFonts w:ascii="Nimbus Roman No9 L" w:hAnsi="Nimbus Roman No9 L"/>
                <w:b/>
                <w:bCs/>
                <w:sz w:val="24"/>
                <w:szCs w:val="24"/>
              </w:rPr>
            </w:pPr>
          </w:p>
        </w:tc>
      </w:tr>
      <w:tr w:rsidR="00E93625"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3625" w:rsidRDefault="00E93625">
            <w:pPr>
              <w:pStyle w:val="a9"/>
              <w:spacing w:after="0"/>
              <w:jc w:val="both"/>
              <w:rPr>
                <w:rFonts w:ascii="Nimbus Roman No9 L" w:hAnsi="Nimbus Roman No9 L"/>
                <w:b/>
                <w:bCs/>
                <w:sz w:val="24"/>
                <w:szCs w:val="24"/>
              </w:rPr>
            </w:pPr>
          </w:p>
        </w:tc>
        <w:tc>
          <w:tcPr>
            <w:tcW w:w="29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3625" w:rsidRDefault="004D4EC9">
            <w:pPr>
              <w:pStyle w:val="a9"/>
              <w:shd w:val="clear" w:color="auto" w:fill="FFFFFF"/>
              <w:tabs>
                <w:tab w:val="left" w:pos="0"/>
              </w:tabs>
              <w:spacing w:after="0" w:line="240" w:lineRule="auto"/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выбор коллективом народности</w:t>
            </w:r>
          </w:p>
        </w:tc>
        <w:tc>
          <w:tcPr>
            <w:tcW w:w="1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3625" w:rsidRDefault="004D4EC9">
            <w:pPr>
              <w:pStyle w:val="a9"/>
              <w:shd w:val="clear" w:color="auto" w:fill="FFFFFF"/>
              <w:spacing w:after="0" w:line="240" w:lineRule="auto"/>
              <w:jc w:val="both"/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жеребьёвка</w:t>
            </w:r>
          </w:p>
        </w:tc>
        <w:tc>
          <w:tcPr>
            <w:tcW w:w="1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3625" w:rsidRDefault="004D4EC9">
            <w:pPr>
              <w:pStyle w:val="a9"/>
              <w:spacing w:after="0"/>
              <w:jc w:val="both"/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Первая декада </w:t>
            </w:r>
            <w:proofErr w:type="gramStart"/>
            <w:r>
              <w:rPr>
                <w:rFonts w:ascii="Nimbus Roman No9 L" w:hAnsi="Nimbus Roman No9 L"/>
                <w:sz w:val="24"/>
                <w:szCs w:val="24"/>
              </w:rPr>
              <w:t>сентября(</w:t>
            </w:r>
            <w:proofErr w:type="gramEnd"/>
            <w:r>
              <w:rPr>
                <w:rFonts w:ascii="Nimbus Roman No9 L" w:hAnsi="Nimbus Roman No9 L"/>
                <w:sz w:val="24"/>
                <w:szCs w:val="24"/>
              </w:rPr>
              <w:t>1 четверть);</w:t>
            </w:r>
          </w:p>
          <w:p w:rsidR="00E93625" w:rsidRDefault="004D4EC9">
            <w:pPr>
              <w:pStyle w:val="a9"/>
              <w:spacing w:after="0"/>
              <w:jc w:val="both"/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 xml:space="preserve"> вторая декада </w:t>
            </w:r>
            <w:proofErr w:type="gramStart"/>
            <w:r>
              <w:rPr>
                <w:rFonts w:ascii="Nimbus Roman No9 L" w:hAnsi="Nimbus Roman No9 L"/>
                <w:sz w:val="24"/>
                <w:szCs w:val="24"/>
              </w:rPr>
              <w:t>ноября(</w:t>
            </w:r>
            <w:proofErr w:type="gramEnd"/>
            <w:r>
              <w:rPr>
                <w:rFonts w:ascii="Nimbus Roman No9 L" w:hAnsi="Nimbus Roman No9 L"/>
                <w:sz w:val="24"/>
                <w:szCs w:val="24"/>
              </w:rPr>
              <w:t>2</w:t>
            </w:r>
            <w:r>
              <w:rPr>
                <w:rFonts w:ascii="Nimbus Roman No9 L" w:hAnsi="Nimbus Roman No9 L"/>
                <w:sz w:val="24"/>
                <w:szCs w:val="24"/>
              </w:rPr>
              <w:t xml:space="preserve"> четверть);</w:t>
            </w:r>
          </w:p>
          <w:p w:rsidR="00E93625" w:rsidRDefault="004D4EC9">
            <w:pPr>
              <w:pStyle w:val="a9"/>
              <w:spacing w:after="0"/>
              <w:jc w:val="both"/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первая декада февраля (3 четверть);</w:t>
            </w:r>
          </w:p>
          <w:p w:rsidR="00E93625" w:rsidRDefault="004D4EC9">
            <w:pPr>
              <w:pStyle w:val="a9"/>
              <w:spacing w:after="0"/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первая декада апреля (4 четверть)</w:t>
            </w:r>
          </w:p>
        </w:tc>
        <w:tc>
          <w:tcPr>
            <w:tcW w:w="21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3625" w:rsidRDefault="004D4EC9">
            <w:pPr>
              <w:pStyle w:val="a9"/>
              <w:spacing w:after="0"/>
              <w:jc w:val="both"/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Педагог-организатор</w:t>
            </w:r>
          </w:p>
        </w:tc>
      </w:tr>
      <w:tr w:rsidR="00E93625"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3625" w:rsidRDefault="004D4EC9">
            <w:pPr>
              <w:pStyle w:val="a9"/>
              <w:spacing w:after="0"/>
              <w:jc w:val="both"/>
              <w:rPr>
                <w:rFonts w:ascii="Nimbus Roman No9 L" w:hAnsi="Nimbus Roman No9 L"/>
                <w:b/>
                <w:bCs/>
                <w:sz w:val="24"/>
                <w:szCs w:val="24"/>
              </w:rPr>
            </w:pPr>
            <w:r>
              <w:rPr>
                <w:rFonts w:ascii="Nimbus Roman No9 L" w:hAnsi="Nimbus Roman No9 L"/>
                <w:b/>
                <w:bCs/>
                <w:sz w:val="24"/>
                <w:szCs w:val="24"/>
              </w:rPr>
              <w:lastRenderedPageBreak/>
              <w:t xml:space="preserve">2 этап </w:t>
            </w:r>
          </w:p>
          <w:p w:rsidR="00E93625" w:rsidRDefault="004D4EC9">
            <w:pPr>
              <w:pStyle w:val="a9"/>
              <w:spacing w:after="0"/>
              <w:jc w:val="both"/>
              <w:rPr>
                <w:rFonts w:ascii="Nimbus Roman No9 L" w:hAnsi="Nimbus Roman No9 L"/>
                <w:b/>
                <w:bCs/>
                <w:sz w:val="24"/>
                <w:szCs w:val="24"/>
              </w:rPr>
            </w:pPr>
            <w:r>
              <w:rPr>
                <w:rFonts w:ascii="Nimbus Roman No9 L" w:hAnsi="Nimbus Roman No9 L"/>
                <w:b/>
                <w:bCs/>
                <w:sz w:val="24"/>
                <w:szCs w:val="24"/>
              </w:rPr>
              <w:t>Подготовительный</w:t>
            </w:r>
          </w:p>
        </w:tc>
        <w:tc>
          <w:tcPr>
            <w:tcW w:w="29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3625" w:rsidRDefault="004D4EC9">
            <w:pPr>
              <w:pStyle w:val="a9"/>
              <w:shd w:val="clear" w:color="auto" w:fill="FFFFFF"/>
              <w:spacing w:after="0" w:line="240" w:lineRule="auto"/>
              <w:jc w:val="both"/>
            </w:pPr>
            <w:r>
              <w:rPr>
                <w:rFonts w:ascii="Nimbus Roman No9 L" w:hAnsi="Nimbus Roman No9 L"/>
                <w:b/>
                <w:bCs/>
                <w:sz w:val="24"/>
                <w:szCs w:val="24"/>
              </w:rPr>
              <w:t>1 четверть</w:t>
            </w:r>
            <w:r>
              <w:rPr>
                <w:rFonts w:ascii="Nimbus Roman No9 L" w:hAnsi="Nimbus Roman No9 L"/>
                <w:sz w:val="24"/>
                <w:szCs w:val="24"/>
              </w:rPr>
              <w:t>:</w:t>
            </w:r>
          </w:p>
          <w:p w:rsidR="00E93625" w:rsidRDefault="004D4EC9">
            <w:pPr>
              <w:pStyle w:val="a9"/>
              <w:shd w:val="clear" w:color="auto" w:fill="FFFFFF"/>
              <w:spacing w:after="0" w:line="240" w:lineRule="auto"/>
              <w:jc w:val="both"/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- сообщение об истории народности;</w:t>
            </w:r>
          </w:p>
          <w:p w:rsidR="00E93625" w:rsidRDefault="004D4EC9">
            <w:pPr>
              <w:pStyle w:val="a9"/>
              <w:shd w:val="clear" w:color="auto" w:fill="FFFFFF"/>
              <w:spacing w:after="0" w:line="240" w:lineRule="auto"/>
              <w:jc w:val="both"/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-</w:t>
            </w:r>
            <w:proofErr w:type="gramStart"/>
            <w:r>
              <w:rPr>
                <w:rFonts w:ascii="Nimbus Roman No9 L" w:hAnsi="Nimbus Roman No9 L"/>
                <w:sz w:val="24"/>
                <w:szCs w:val="24"/>
              </w:rPr>
              <w:t>подготовка  национального</w:t>
            </w:r>
            <w:proofErr w:type="gramEnd"/>
            <w:r>
              <w:rPr>
                <w:rFonts w:ascii="Nimbus Roman No9 L" w:hAnsi="Nimbus Roman No9 L"/>
                <w:sz w:val="24"/>
                <w:szCs w:val="24"/>
              </w:rPr>
              <w:t xml:space="preserve"> костюма- мужской, женский;</w:t>
            </w:r>
          </w:p>
          <w:p w:rsidR="00E93625" w:rsidRDefault="004D4EC9">
            <w:pPr>
              <w:pStyle w:val="a9"/>
              <w:shd w:val="clear" w:color="auto" w:fill="FFFFFF"/>
              <w:spacing w:after="0" w:line="240" w:lineRule="auto"/>
              <w:jc w:val="both"/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-изготовление геральдики </w:t>
            </w:r>
            <w:r>
              <w:rPr>
                <w:rFonts w:ascii="Nimbus Roman No9 L" w:hAnsi="Nimbus Roman No9 L"/>
                <w:sz w:val="24"/>
                <w:szCs w:val="24"/>
              </w:rPr>
              <w:t>флаг (формат А2, располагая горизонтально, от левого края отступить 10 см);</w:t>
            </w:r>
          </w:p>
          <w:p w:rsidR="00E93625" w:rsidRDefault="004D4EC9">
            <w:pPr>
              <w:pStyle w:val="a9"/>
              <w:shd w:val="clear" w:color="auto" w:fill="FFFFFF"/>
              <w:spacing w:after="0" w:line="240" w:lineRule="auto"/>
              <w:jc w:val="both"/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-подготовка номер художественной самодеятельности </w:t>
            </w:r>
            <w:r>
              <w:rPr>
                <w:rFonts w:ascii="Nimbus Roman No9 L" w:hAnsi="Nimbus Roman No9 L"/>
                <w:sz w:val="24"/>
                <w:szCs w:val="24"/>
                <w:highlight w:val="white"/>
              </w:rPr>
              <w:t>(национальный танец, представление театрализованного фрагмента танцевального шоу выбранной народности).</w:t>
            </w:r>
          </w:p>
          <w:p w:rsidR="00E93625" w:rsidRDefault="004D4EC9">
            <w:pPr>
              <w:pStyle w:val="a9"/>
              <w:shd w:val="clear" w:color="auto" w:fill="FFFFFF"/>
              <w:spacing w:after="0" w:line="240" w:lineRule="auto"/>
              <w:jc w:val="both"/>
              <w:rPr>
                <w:rFonts w:ascii="Nimbus Roman No9 L" w:hAnsi="Nimbus Roman No9 L"/>
                <w:b/>
                <w:bCs/>
                <w:sz w:val="24"/>
                <w:szCs w:val="24"/>
              </w:rPr>
            </w:pPr>
            <w:r>
              <w:rPr>
                <w:rFonts w:ascii="Nimbus Roman No9 L" w:hAnsi="Nimbus Roman No9 L"/>
                <w:b/>
                <w:bCs/>
                <w:sz w:val="24"/>
                <w:szCs w:val="24"/>
              </w:rPr>
              <w:t>2 четверть:</w:t>
            </w:r>
          </w:p>
          <w:p w:rsidR="00E93625" w:rsidRDefault="004D4EC9">
            <w:pPr>
              <w:pStyle w:val="a9"/>
              <w:shd w:val="clear" w:color="auto" w:fill="FFFFFF"/>
              <w:spacing w:after="0" w:line="240" w:lineRule="auto"/>
              <w:jc w:val="both"/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- сообщение об</w:t>
            </w:r>
            <w:r>
              <w:rPr>
                <w:rFonts w:ascii="Nimbus Roman No9 L" w:hAnsi="Nimbus Roman No9 L"/>
                <w:sz w:val="24"/>
                <w:szCs w:val="24"/>
              </w:rPr>
              <w:t xml:space="preserve"> истории народности;</w:t>
            </w:r>
          </w:p>
          <w:p w:rsidR="00E93625" w:rsidRDefault="004D4EC9">
            <w:pPr>
              <w:pStyle w:val="a9"/>
              <w:shd w:val="clear" w:color="auto" w:fill="FFFFFF"/>
              <w:spacing w:after="0" w:line="240" w:lineRule="auto"/>
              <w:jc w:val="both"/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-</w:t>
            </w:r>
            <w:proofErr w:type="gramStart"/>
            <w:r>
              <w:rPr>
                <w:rFonts w:ascii="Nimbus Roman No9 L" w:hAnsi="Nimbus Roman No9 L"/>
                <w:sz w:val="24"/>
                <w:szCs w:val="24"/>
              </w:rPr>
              <w:t>подготовка  национального</w:t>
            </w:r>
            <w:proofErr w:type="gramEnd"/>
            <w:r>
              <w:rPr>
                <w:rFonts w:ascii="Nimbus Roman No9 L" w:hAnsi="Nimbus Roman No9 L"/>
                <w:sz w:val="24"/>
                <w:szCs w:val="24"/>
              </w:rPr>
              <w:t xml:space="preserve"> костюма- мужской, женский;</w:t>
            </w:r>
          </w:p>
          <w:p w:rsidR="00E93625" w:rsidRDefault="004D4EC9">
            <w:pPr>
              <w:pStyle w:val="a9"/>
              <w:shd w:val="clear" w:color="auto" w:fill="FFFFFF"/>
              <w:spacing w:after="0" w:line="240" w:lineRule="auto"/>
              <w:jc w:val="both"/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-подготовка игры (шоу программа, представление и т.д.) со зрителем, залом от национального Деда Мороза и Снегурочки, продолжительность до 10 минут.</w:t>
            </w:r>
          </w:p>
          <w:p w:rsidR="00E93625" w:rsidRDefault="004D4EC9">
            <w:pPr>
              <w:pStyle w:val="a9"/>
              <w:shd w:val="clear" w:color="auto" w:fill="FFFFFF"/>
              <w:spacing w:after="0" w:line="240" w:lineRule="auto"/>
              <w:jc w:val="both"/>
              <w:rPr>
                <w:rFonts w:ascii="Nimbus Roman No9 L" w:hAnsi="Nimbus Roman No9 L"/>
                <w:b/>
                <w:bCs/>
                <w:sz w:val="24"/>
                <w:szCs w:val="24"/>
              </w:rPr>
            </w:pPr>
            <w:r>
              <w:rPr>
                <w:rFonts w:ascii="Nimbus Roman No9 L" w:hAnsi="Nimbus Roman No9 L"/>
                <w:b/>
                <w:bCs/>
                <w:sz w:val="24"/>
                <w:szCs w:val="24"/>
              </w:rPr>
              <w:t>3 четверть:</w:t>
            </w:r>
          </w:p>
          <w:p w:rsidR="00E93625" w:rsidRDefault="004D4EC9">
            <w:pPr>
              <w:ind w:left="113"/>
              <w:jc w:val="both"/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-сбор информационных </w:t>
            </w:r>
            <w:r>
              <w:rPr>
                <w:rFonts w:ascii="Nimbus Roman No9 L" w:hAnsi="Nimbus Roman No9 L"/>
                <w:sz w:val="24"/>
                <w:szCs w:val="24"/>
              </w:rPr>
              <w:t>и дидактических материалов о профессиях выбранных национальностей;</w:t>
            </w:r>
          </w:p>
          <w:p w:rsidR="00E93625" w:rsidRDefault="004D4EC9">
            <w:pPr>
              <w:pStyle w:val="a9"/>
              <w:spacing w:after="0"/>
              <w:ind w:left="113"/>
              <w:jc w:val="both"/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-сбор материалов для изготовления картотек, методических разработок пособий;</w:t>
            </w:r>
          </w:p>
          <w:p w:rsidR="00E93625" w:rsidRDefault="004D4EC9">
            <w:pPr>
              <w:pStyle w:val="a9"/>
              <w:spacing w:after="0"/>
              <w:ind w:left="113"/>
              <w:jc w:val="both"/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- составление рабочего </w:t>
            </w: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 xml:space="preserve">плана и распределения обязанностей по </w:t>
            </w:r>
            <w:proofErr w:type="gramStart"/>
            <w:r>
              <w:rPr>
                <w:rFonts w:ascii="Nimbus Roman No9 L" w:hAnsi="Nimbus Roman No9 L"/>
                <w:sz w:val="24"/>
                <w:szCs w:val="24"/>
              </w:rPr>
              <w:t>проекту ;</w:t>
            </w:r>
            <w:proofErr w:type="gramEnd"/>
          </w:p>
          <w:p w:rsidR="00E93625" w:rsidRDefault="004D4EC9">
            <w:pPr>
              <w:pStyle w:val="a9"/>
              <w:spacing w:after="0"/>
              <w:jc w:val="both"/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- разработка сценария досугового </w:t>
            </w:r>
            <w:r>
              <w:rPr>
                <w:rFonts w:ascii="Nimbus Roman No9 L" w:hAnsi="Nimbus Roman No9 L"/>
                <w:sz w:val="24"/>
                <w:szCs w:val="24"/>
              </w:rPr>
              <w:t>мероприятия.</w:t>
            </w:r>
          </w:p>
          <w:p w:rsidR="00E93625" w:rsidRDefault="004D4EC9">
            <w:pPr>
              <w:pStyle w:val="a9"/>
              <w:spacing w:after="0"/>
              <w:jc w:val="both"/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 </w:t>
            </w:r>
            <w:r>
              <w:rPr>
                <w:rFonts w:ascii="Nimbus Roman No9 L" w:hAnsi="Nimbus Roman No9 L"/>
                <w:b/>
                <w:bCs/>
                <w:sz w:val="24"/>
                <w:szCs w:val="24"/>
              </w:rPr>
              <w:t>4 четверть:</w:t>
            </w:r>
          </w:p>
          <w:p w:rsidR="00E93625" w:rsidRDefault="004D4EC9">
            <w:pPr>
              <w:pStyle w:val="a9"/>
              <w:spacing w:after="0"/>
              <w:jc w:val="both"/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- сообщение об истории народности;</w:t>
            </w:r>
          </w:p>
          <w:p w:rsidR="00E93625" w:rsidRDefault="004D4EC9">
            <w:pPr>
              <w:pStyle w:val="a9"/>
              <w:spacing w:after="0"/>
              <w:jc w:val="both"/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-  подготовка сообщений-презентаций «Роль народа, выбранной национальности в годы Великой Отечественной Войны»</w:t>
            </w:r>
          </w:p>
          <w:p w:rsidR="00E93625" w:rsidRDefault="00E93625">
            <w:pPr>
              <w:pStyle w:val="a9"/>
              <w:shd w:val="clear" w:color="auto" w:fill="FFFFFF"/>
              <w:spacing w:after="0" w:line="240" w:lineRule="auto"/>
              <w:jc w:val="both"/>
              <w:rPr>
                <w:rFonts w:ascii="Nimbus Roman No9 L" w:hAnsi="Nimbus Roman No9 L"/>
                <w:sz w:val="24"/>
                <w:szCs w:val="24"/>
              </w:rPr>
            </w:pPr>
          </w:p>
          <w:p w:rsidR="00E93625" w:rsidRDefault="00E93625">
            <w:pPr>
              <w:pStyle w:val="a9"/>
              <w:shd w:val="clear" w:color="auto" w:fill="FFFFFF"/>
              <w:spacing w:after="0" w:line="240" w:lineRule="auto"/>
              <w:jc w:val="both"/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3625" w:rsidRDefault="00E93625">
            <w:pPr>
              <w:pStyle w:val="20"/>
              <w:spacing w:after="0" w:line="240" w:lineRule="auto"/>
              <w:ind w:firstLine="0"/>
              <w:jc w:val="left"/>
              <w:rPr>
                <w:rFonts w:ascii="Nimbus Roman No9 L" w:hAnsi="Nimbus Roman No9 L"/>
                <w:sz w:val="24"/>
                <w:szCs w:val="24"/>
              </w:rPr>
            </w:pPr>
          </w:p>
          <w:p w:rsidR="00E93625" w:rsidRDefault="004D4EC9">
            <w:pPr>
              <w:pStyle w:val="20"/>
              <w:spacing w:after="0" w:line="240" w:lineRule="auto"/>
              <w:ind w:firstLine="0"/>
              <w:jc w:val="left"/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Работа с </w:t>
            </w:r>
            <w:proofErr w:type="spellStart"/>
            <w:r>
              <w:rPr>
                <w:rFonts w:ascii="Nimbus Roman No9 L" w:hAnsi="Nimbus Roman No9 L"/>
                <w:sz w:val="24"/>
                <w:szCs w:val="24"/>
              </w:rPr>
              <w:t>интернет-ресурсами</w:t>
            </w:r>
            <w:proofErr w:type="spellEnd"/>
            <w:r>
              <w:rPr>
                <w:rFonts w:ascii="Nimbus Roman No9 L" w:hAnsi="Nimbus Roman No9 L"/>
                <w:sz w:val="24"/>
                <w:szCs w:val="24"/>
              </w:rPr>
              <w:t>, дидактическими материалами</w:t>
            </w:r>
          </w:p>
        </w:tc>
        <w:tc>
          <w:tcPr>
            <w:tcW w:w="1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3625" w:rsidRDefault="004D4EC9">
            <w:pPr>
              <w:pStyle w:val="a9"/>
              <w:spacing w:after="0"/>
              <w:jc w:val="both"/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третья декада </w:t>
            </w:r>
            <w:proofErr w:type="gramStart"/>
            <w:r>
              <w:rPr>
                <w:rFonts w:ascii="Nimbus Roman No9 L" w:hAnsi="Nimbus Roman No9 L"/>
                <w:sz w:val="24"/>
                <w:szCs w:val="24"/>
              </w:rPr>
              <w:t>сентября(</w:t>
            </w:r>
            <w:proofErr w:type="gramEnd"/>
            <w:r>
              <w:rPr>
                <w:rFonts w:ascii="Nimbus Roman No9 L" w:hAnsi="Nimbus Roman No9 L"/>
                <w:sz w:val="24"/>
                <w:szCs w:val="24"/>
              </w:rPr>
              <w:t xml:space="preserve">1 </w:t>
            </w:r>
            <w:r>
              <w:rPr>
                <w:rFonts w:ascii="Nimbus Roman No9 L" w:hAnsi="Nimbus Roman No9 L"/>
                <w:sz w:val="24"/>
                <w:szCs w:val="24"/>
              </w:rPr>
              <w:t>четверть);</w:t>
            </w:r>
          </w:p>
          <w:p w:rsidR="00E93625" w:rsidRDefault="004D4EC9">
            <w:pPr>
              <w:pStyle w:val="a9"/>
              <w:spacing w:after="0"/>
              <w:jc w:val="both"/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 третья декада </w:t>
            </w:r>
            <w:proofErr w:type="gramStart"/>
            <w:r>
              <w:rPr>
                <w:rFonts w:ascii="Nimbus Roman No9 L" w:hAnsi="Nimbus Roman No9 L"/>
                <w:sz w:val="24"/>
                <w:szCs w:val="24"/>
              </w:rPr>
              <w:t>ноября(</w:t>
            </w:r>
            <w:proofErr w:type="gramEnd"/>
            <w:r>
              <w:rPr>
                <w:rFonts w:ascii="Nimbus Roman No9 L" w:hAnsi="Nimbus Roman No9 L"/>
                <w:sz w:val="24"/>
                <w:szCs w:val="24"/>
              </w:rPr>
              <w:t>2 четверть);</w:t>
            </w:r>
          </w:p>
          <w:p w:rsidR="00E93625" w:rsidRDefault="004D4EC9">
            <w:pPr>
              <w:pStyle w:val="a9"/>
              <w:spacing w:after="0"/>
              <w:jc w:val="both"/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вторая декада февраля (3 четверть);</w:t>
            </w:r>
          </w:p>
          <w:p w:rsidR="00E93625" w:rsidRDefault="004D4EC9">
            <w:pPr>
              <w:pStyle w:val="a9"/>
              <w:spacing w:after="0"/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вторая  декада апреля (4 четверть)</w:t>
            </w:r>
          </w:p>
        </w:tc>
        <w:tc>
          <w:tcPr>
            <w:tcW w:w="21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3625" w:rsidRDefault="004D4EC9">
            <w:pPr>
              <w:pStyle w:val="a9"/>
              <w:spacing w:after="0"/>
              <w:jc w:val="both"/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Классные руководители</w:t>
            </w:r>
          </w:p>
        </w:tc>
      </w:tr>
      <w:tr w:rsidR="00E93625"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3625" w:rsidRDefault="004D4EC9">
            <w:pPr>
              <w:pStyle w:val="a9"/>
              <w:spacing w:after="0"/>
              <w:jc w:val="both"/>
              <w:rPr>
                <w:rFonts w:ascii="Nimbus Roman No9 L" w:hAnsi="Nimbus Roman No9 L"/>
                <w:b/>
                <w:bCs/>
                <w:sz w:val="28"/>
                <w:szCs w:val="28"/>
              </w:rPr>
            </w:pPr>
            <w:r>
              <w:rPr>
                <w:rFonts w:ascii="Nimbus Roman No9 L" w:hAnsi="Nimbus Roman No9 L"/>
                <w:b/>
                <w:bCs/>
                <w:sz w:val="28"/>
                <w:szCs w:val="28"/>
              </w:rPr>
              <w:lastRenderedPageBreak/>
              <w:t>3 этап Основной</w:t>
            </w:r>
          </w:p>
        </w:tc>
        <w:tc>
          <w:tcPr>
            <w:tcW w:w="29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3625" w:rsidRDefault="004D4EC9">
            <w:pPr>
              <w:pStyle w:val="a9"/>
              <w:shd w:val="clear" w:color="auto" w:fill="FFFFFF"/>
              <w:spacing w:after="0" w:line="240" w:lineRule="auto"/>
              <w:jc w:val="both"/>
            </w:pPr>
            <w:r>
              <w:rPr>
                <w:rFonts w:ascii="Nimbus Roman No9 L" w:hAnsi="Nimbus Roman No9 L"/>
                <w:sz w:val="30"/>
                <w:szCs w:val="30"/>
              </w:rPr>
              <w:t xml:space="preserve">- </w:t>
            </w:r>
            <w:r>
              <w:rPr>
                <w:rFonts w:ascii="Nimbus Roman No9 L" w:hAnsi="Nimbus Roman No9 L"/>
                <w:sz w:val="24"/>
                <w:szCs w:val="24"/>
              </w:rPr>
              <w:t xml:space="preserve">предоставление в оргкомитет (кабинет по ВР) заявку, план </w:t>
            </w:r>
            <w:proofErr w:type="gramStart"/>
            <w:r>
              <w:rPr>
                <w:rFonts w:ascii="Nimbus Roman No9 L" w:hAnsi="Nimbus Roman No9 L"/>
                <w:sz w:val="24"/>
                <w:szCs w:val="24"/>
              </w:rPr>
              <w:t>проектов,  номера</w:t>
            </w:r>
            <w:proofErr w:type="gramEnd"/>
            <w:r>
              <w:rPr>
                <w:rFonts w:ascii="Nimbus Roman No9 L" w:hAnsi="Nimbus Roman No9 L"/>
                <w:sz w:val="24"/>
                <w:szCs w:val="24"/>
              </w:rPr>
              <w:t xml:space="preserve"> художественной </w:t>
            </w:r>
            <w:r>
              <w:rPr>
                <w:rFonts w:ascii="Nimbus Roman No9 L" w:hAnsi="Nimbus Roman No9 L"/>
                <w:sz w:val="24"/>
                <w:szCs w:val="24"/>
              </w:rPr>
              <w:t>самодеятельности на бумажном носителе с указанием названия номера, формы выступления, количество участников.</w:t>
            </w:r>
          </w:p>
          <w:p w:rsidR="00E93625" w:rsidRDefault="004D4EC9">
            <w:pPr>
              <w:pStyle w:val="a9"/>
              <w:shd w:val="clear" w:color="auto" w:fill="FFFFFF"/>
              <w:spacing w:after="0" w:line="240" w:lineRule="auto"/>
              <w:jc w:val="both"/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-</w:t>
            </w:r>
            <w:proofErr w:type="gramStart"/>
            <w:r>
              <w:rPr>
                <w:rFonts w:ascii="Nimbus Roman No9 L" w:hAnsi="Nimbus Roman No9 L"/>
                <w:sz w:val="24"/>
                <w:szCs w:val="24"/>
              </w:rPr>
              <w:t>Итоговые мероприятия</w:t>
            </w:r>
            <w:proofErr w:type="gramEnd"/>
            <w:r>
              <w:rPr>
                <w:rFonts w:ascii="Nimbus Roman No9 L" w:hAnsi="Nimbus Roman No9 L"/>
                <w:sz w:val="24"/>
                <w:szCs w:val="24"/>
              </w:rPr>
              <w:t xml:space="preserve"> основанные на совместной деятельности, и носящее закрепляющий характер, развлекательное мероприятие для детей:</w:t>
            </w:r>
          </w:p>
          <w:p w:rsidR="00E93625" w:rsidRDefault="004D4EC9">
            <w:pPr>
              <w:pStyle w:val="a9"/>
              <w:shd w:val="clear" w:color="auto" w:fill="FFFFFF"/>
              <w:spacing w:after="0" w:line="240" w:lineRule="auto"/>
              <w:jc w:val="both"/>
              <w:rPr>
                <w:rFonts w:ascii="Nimbus Roman No9 L" w:hAnsi="Nimbus Roman No9 L"/>
                <w:b/>
                <w:bCs/>
                <w:sz w:val="24"/>
                <w:szCs w:val="24"/>
              </w:rPr>
            </w:pPr>
            <w:r>
              <w:rPr>
                <w:rFonts w:ascii="Nimbus Roman No9 L" w:hAnsi="Nimbus Roman No9 L"/>
                <w:b/>
                <w:bCs/>
                <w:sz w:val="24"/>
                <w:szCs w:val="24"/>
              </w:rPr>
              <w:t>1 четверть:</w:t>
            </w:r>
          </w:p>
          <w:p w:rsidR="00E93625" w:rsidRDefault="004D4EC9">
            <w:pPr>
              <w:pStyle w:val="a9"/>
              <w:shd w:val="clear" w:color="auto" w:fill="FFFFFF"/>
              <w:spacing w:after="0" w:line="240" w:lineRule="auto"/>
              <w:jc w:val="both"/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«</w:t>
            </w:r>
            <w:proofErr w:type="spellStart"/>
            <w:r>
              <w:rPr>
                <w:rFonts w:ascii="Nimbus Roman No9 L" w:hAnsi="Nimbus Roman No9 L"/>
                <w:sz w:val="24"/>
                <w:szCs w:val="24"/>
              </w:rPr>
              <w:t>Стартин</w:t>
            </w:r>
            <w:proofErr w:type="spellEnd"/>
            <w:r>
              <w:rPr>
                <w:rFonts w:ascii="Nimbus Roman No9 L" w:hAnsi="Nimbus Roman No9 L"/>
                <w:sz w:val="24"/>
                <w:szCs w:val="24"/>
              </w:rPr>
              <w:t>» «У Национальности нет границ»</w:t>
            </w:r>
          </w:p>
          <w:p w:rsidR="00E93625" w:rsidRDefault="004D4EC9">
            <w:pPr>
              <w:pStyle w:val="a9"/>
              <w:shd w:val="clear" w:color="auto" w:fill="FFFFFF"/>
              <w:spacing w:after="0" w:line="240" w:lineRule="auto"/>
              <w:jc w:val="both"/>
              <w:rPr>
                <w:rFonts w:ascii="Nimbus Roman No9 L" w:hAnsi="Nimbus Roman No9 L"/>
                <w:b/>
                <w:bCs/>
                <w:sz w:val="24"/>
                <w:szCs w:val="24"/>
              </w:rPr>
            </w:pPr>
            <w:r>
              <w:rPr>
                <w:rFonts w:ascii="Nimbus Roman No9 L" w:hAnsi="Nimbus Roman No9 L"/>
                <w:b/>
                <w:bCs/>
                <w:sz w:val="24"/>
                <w:szCs w:val="24"/>
              </w:rPr>
              <w:t>2 четверть:</w:t>
            </w:r>
          </w:p>
          <w:p w:rsidR="00E93625" w:rsidRDefault="004D4EC9">
            <w:pPr>
              <w:pStyle w:val="a9"/>
              <w:shd w:val="clear" w:color="auto" w:fill="FFFFFF"/>
              <w:spacing w:after="0" w:line="240" w:lineRule="auto"/>
              <w:jc w:val="both"/>
            </w:pPr>
            <w:r>
              <w:rPr>
                <w:rFonts w:ascii="Nimbus Roman No9 L" w:hAnsi="Nimbus Roman No9 L"/>
                <w:sz w:val="24"/>
                <w:szCs w:val="24"/>
              </w:rPr>
              <w:t>Шоу - игра</w:t>
            </w:r>
            <w:r>
              <w:rPr>
                <w:rFonts w:ascii="Nimbus Roman No9 L" w:hAnsi="Nimbus Roman No9 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Nimbus Roman No9 L" w:hAnsi="Nimbus Roman No9 L"/>
                <w:sz w:val="24"/>
                <w:szCs w:val="24"/>
              </w:rPr>
              <w:t>«Новогоднее путешествие по Южному Уралу»</w:t>
            </w:r>
          </w:p>
          <w:p w:rsidR="00E93625" w:rsidRDefault="004D4EC9">
            <w:pPr>
              <w:pStyle w:val="a9"/>
              <w:shd w:val="clear" w:color="auto" w:fill="FFFFFF"/>
              <w:spacing w:after="0" w:line="240" w:lineRule="auto"/>
              <w:jc w:val="both"/>
            </w:pPr>
            <w:r>
              <w:rPr>
                <w:rFonts w:ascii="Nimbus Roman No9 L" w:hAnsi="Nimbus Roman No9 L"/>
                <w:b/>
                <w:bCs/>
                <w:sz w:val="24"/>
                <w:szCs w:val="24"/>
              </w:rPr>
              <w:t>3 четверть:</w:t>
            </w:r>
            <w:r>
              <w:rPr>
                <w:rFonts w:ascii="Nimbus Roman No9 L" w:hAnsi="Nimbus Roman No9 L"/>
                <w:sz w:val="24"/>
                <w:szCs w:val="24"/>
              </w:rPr>
              <w:t xml:space="preserve"> Проектная деятельность, инсталляция профессий «У профессий нет границ»</w:t>
            </w:r>
          </w:p>
          <w:p w:rsidR="00E93625" w:rsidRDefault="004D4EC9">
            <w:pPr>
              <w:pStyle w:val="a9"/>
              <w:shd w:val="clear" w:color="auto" w:fill="FFFFFF"/>
              <w:spacing w:after="0" w:line="240" w:lineRule="auto"/>
              <w:jc w:val="both"/>
            </w:pPr>
            <w:r>
              <w:rPr>
                <w:rFonts w:ascii="Nimbus Roman No9 L" w:hAnsi="Nimbus Roman No9 L"/>
                <w:b/>
                <w:bCs/>
                <w:sz w:val="24"/>
                <w:szCs w:val="24"/>
              </w:rPr>
              <w:t xml:space="preserve">4 четверть: </w:t>
            </w:r>
            <w:r>
              <w:rPr>
                <w:rFonts w:ascii="Nimbus Roman No9 L" w:hAnsi="Nimbus Roman No9 L"/>
                <w:sz w:val="24"/>
                <w:szCs w:val="24"/>
              </w:rPr>
              <w:t xml:space="preserve">Тематический классный час, </w:t>
            </w:r>
            <w:proofErr w:type="spellStart"/>
            <w:r>
              <w:rPr>
                <w:rFonts w:ascii="Nimbus Roman No9 L" w:hAnsi="Nimbus Roman No9 L"/>
                <w:sz w:val="24"/>
                <w:szCs w:val="24"/>
              </w:rPr>
              <w:t>флэшмоб</w:t>
            </w:r>
            <w:proofErr w:type="spellEnd"/>
            <w:r>
              <w:rPr>
                <w:rFonts w:ascii="Nimbus Roman No9 L" w:hAnsi="Nimbus Roman No9 L"/>
                <w:sz w:val="24"/>
                <w:szCs w:val="24"/>
              </w:rPr>
              <w:t xml:space="preserve"> «У Победы нет границ»</w:t>
            </w:r>
          </w:p>
        </w:tc>
        <w:tc>
          <w:tcPr>
            <w:tcW w:w="1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3625" w:rsidRDefault="00E93625">
            <w:pPr>
              <w:pStyle w:val="20"/>
              <w:spacing w:after="0" w:line="240" w:lineRule="auto"/>
              <w:ind w:firstLine="0"/>
              <w:jc w:val="left"/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1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3625" w:rsidRDefault="004D4EC9">
            <w:pPr>
              <w:pStyle w:val="a9"/>
              <w:spacing w:after="0"/>
              <w:jc w:val="both"/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Последний день учебной четверти</w:t>
            </w:r>
          </w:p>
        </w:tc>
        <w:tc>
          <w:tcPr>
            <w:tcW w:w="21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E93625" w:rsidRDefault="004D4EC9">
            <w:pPr>
              <w:pStyle w:val="a9"/>
              <w:spacing w:after="0"/>
              <w:jc w:val="both"/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Классные руководители, педагог-организатор, заместитель директора по ВР</w:t>
            </w:r>
          </w:p>
        </w:tc>
      </w:tr>
    </w:tbl>
    <w:p w:rsidR="00E93625" w:rsidRDefault="00E93625">
      <w:pPr>
        <w:pStyle w:val="a9"/>
        <w:spacing w:after="0"/>
        <w:jc w:val="both"/>
      </w:pPr>
    </w:p>
    <w:p w:rsidR="00E93625" w:rsidRDefault="00E93625">
      <w:pPr>
        <w:pStyle w:val="a9"/>
        <w:spacing w:after="0"/>
        <w:jc w:val="center"/>
        <w:rPr>
          <w:rFonts w:ascii="Nimbus Roman No9 L" w:hAnsi="Nimbus Roman No9 L"/>
          <w:sz w:val="30"/>
          <w:szCs w:val="30"/>
        </w:rPr>
      </w:pPr>
    </w:p>
    <w:p w:rsidR="00E93625" w:rsidRDefault="00E93625">
      <w:pPr>
        <w:pStyle w:val="a9"/>
        <w:spacing w:after="0"/>
        <w:jc w:val="center"/>
        <w:rPr>
          <w:rFonts w:ascii="Nimbus Roman No9 L" w:hAnsi="Nimbus Roman No9 L"/>
          <w:sz w:val="30"/>
          <w:szCs w:val="30"/>
        </w:rPr>
      </w:pPr>
    </w:p>
    <w:p w:rsidR="00E93625" w:rsidRDefault="00E93625">
      <w:pPr>
        <w:pStyle w:val="a9"/>
        <w:spacing w:after="0"/>
        <w:jc w:val="center"/>
        <w:rPr>
          <w:rFonts w:ascii="Nimbus Roman No9 L" w:hAnsi="Nimbus Roman No9 L"/>
          <w:sz w:val="30"/>
          <w:szCs w:val="30"/>
        </w:rPr>
      </w:pPr>
    </w:p>
    <w:p w:rsidR="00E93625" w:rsidRDefault="00E93625">
      <w:pPr>
        <w:pStyle w:val="a9"/>
        <w:spacing w:after="0"/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pStyle w:val="a9"/>
        <w:spacing w:after="0"/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pStyle w:val="a9"/>
        <w:spacing w:after="0"/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pStyle w:val="a9"/>
        <w:spacing w:after="0"/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pStyle w:val="a9"/>
        <w:spacing w:after="0"/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pStyle w:val="a9"/>
        <w:spacing w:after="0"/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pStyle w:val="a9"/>
        <w:spacing w:after="0"/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pStyle w:val="a9"/>
        <w:spacing w:after="0"/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pStyle w:val="a9"/>
        <w:spacing w:after="0"/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pStyle w:val="a9"/>
        <w:spacing w:after="0"/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pStyle w:val="a9"/>
        <w:spacing w:after="0"/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pStyle w:val="a9"/>
        <w:spacing w:after="0"/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pStyle w:val="a9"/>
        <w:spacing w:after="0"/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pStyle w:val="a9"/>
        <w:spacing w:after="0"/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pStyle w:val="a9"/>
        <w:spacing w:after="0"/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pStyle w:val="a9"/>
        <w:spacing w:after="0"/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pStyle w:val="a9"/>
        <w:spacing w:after="0"/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pStyle w:val="a9"/>
        <w:spacing w:after="0"/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pStyle w:val="a9"/>
        <w:spacing w:after="0"/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pStyle w:val="a9"/>
        <w:spacing w:after="0"/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pStyle w:val="a9"/>
        <w:spacing w:after="0"/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pStyle w:val="a9"/>
        <w:spacing w:after="0"/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pStyle w:val="a9"/>
        <w:spacing w:after="0"/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pStyle w:val="a9"/>
        <w:spacing w:after="0"/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pStyle w:val="a9"/>
        <w:spacing w:after="0"/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pStyle w:val="a9"/>
        <w:spacing w:after="0"/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pStyle w:val="a9"/>
        <w:spacing w:after="0"/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pStyle w:val="a9"/>
        <w:spacing w:after="0"/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pStyle w:val="a9"/>
        <w:spacing w:after="0"/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pStyle w:val="a9"/>
        <w:spacing w:after="0"/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pStyle w:val="a9"/>
        <w:spacing w:after="0"/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pStyle w:val="a9"/>
        <w:spacing w:after="0"/>
        <w:jc w:val="center"/>
        <w:rPr>
          <w:rFonts w:eastAsia="Times New Roman" w:cs="Times New Roman"/>
          <w:sz w:val="28"/>
          <w:szCs w:val="28"/>
        </w:rPr>
      </w:pPr>
    </w:p>
    <w:p w:rsidR="004D4EC9" w:rsidRDefault="004D4EC9">
      <w:pPr>
        <w:pStyle w:val="a9"/>
        <w:spacing w:after="0"/>
        <w:jc w:val="center"/>
        <w:rPr>
          <w:rFonts w:eastAsia="Times New Roman" w:cs="Times New Roman"/>
          <w:b/>
          <w:bCs/>
          <w:sz w:val="28"/>
          <w:szCs w:val="28"/>
        </w:rPr>
      </w:pPr>
    </w:p>
    <w:p w:rsidR="004D4EC9" w:rsidRDefault="004D4EC9">
      <w:pPr>
        <w:pStyle w:val="a9"/>
        <w:spacing w:after="0"/>
        <w:jc w:val="center"/>
        <w:rPr>
          <w:rFonts w:eastAsia="Times New Roman" w:cs="Times New Roman"/>
          <w:b/>
          <w:bCs/>
          <w:sz w:val="28"/>
          <w:szCs w:val="28"/>
        </w:rPr>
      </w:pPr>
    </w:p>
    <w:p w:rsidR="004D4EC9" w:rsidRDefault="004D4EC9">
      <w:pPr>
        <w:pStyle w:val="a9"/>
        <w:spacing w:after="0"/>
        <w:jc w:val="center"/>
        <w:rPr>
          <w:rFonts w:eastAsia="Times New Roman" w:cs="Times New Roman"/>
          <w:b/>
          <w:bCs/>
          <w:sz w:val="28"/>
          <w:szCs w:val="28"/>
        </w:rPr>
      </w:pPr>
    </w:p>
    <w:p w:rsidR="004D4EC9" w:rsidRDefault="004D4EC9">
      <w:pPr>
        <w:pStyle w:val="a9"/>
        <w:spacing w:after="0"/>
        <w:jc w:val="center"/>
        <w:rPr>
          <w:rFonts w:eastAsia="Times New Roman" w:cs="Times New Roman"/>
          <w:b/>
          <w:bCs/>
          <w:sz w:val="28"/>
          <w:szCs w:val="28"/>
        </w:rPr>
      </w:pPr>
    </w:p>
    <w:p w:rsidR="004D4EC9" w:rsidRDefault="004D4EC9">
      <w:pPr>
        <w:pStyle w:val="a9"/>
        <w:spacing w:after="0"/>
        <w:jc w:val="center"/>
        <w:rPr>
          <w:rFonts w:eastAsia="Times New Roman" w:cs="Times New Roman"/>
          <w:b/>
          <w:bCs/>
          <w:sz w:val="28"/>
          <w:szCs w:val="28"/>
        </w:rPr>
      </w:pPr>
    </w:p>
    <w:p w:rsidR="004D4EC9" w:rsidRDefault="004D4EC9">
      <w:pPr>
        <w:pStyle w:val="a9"/>
        <w:spacing w:after="0"/>
        <w:jc w:val="center"/>
        <w:rPr>
          <w:rFonts w:eastAsia="Times New Roman" w:cs="Times New Roman"/>
          <w:b/>
          <w:bCs/>
          <w:sz w:val="28"/>
          <w:szCs w:val="28"/>
        </w:rPr>
      </w:pPr>
    </w:p>
    <w:p w:rsidR="00E93625" w:rsidRDefault="004D4EC9">
      <w:pPr>
        <w:pStyle w:val="a9"/>
        <w:spacing w:after="0"/>
        <w:jc w:val="center"/>
        <w:rPr>
          <w:rFonts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/>
          <w:b/>
          <w:bCs/>
          <w:sz w:val="28"/>
          <w:szCs w:val="28"/>
        </w:rPr>
        <w:lastRenderedPageBreak/>
        <w:t>6. Положения</w:t>
      </w:r>
    </w:p>
    <w:p w:rsidR="00E93625" w:rsidRDefault="00E93625">
      <w:pPr>
        <w:jc w:val="center"/>
        <w:rPr>
          <w:rFonts w:eastAsia="Times New Roman" w:cs="Times New Roman"/>
          <w:sz w:val="28"/>
          <w:szCs w:val="28"/>
        </w:rPr>
      </w:pPr>
    </w:p>
    <w:p w:rsidR="00E93625" w:rsidRDefault="004D4EC9">
      <w:pPr>
        <w:jc w:val="right"/>
        <w:rPr>
          <w:rFonts w:ascii="Nimbus Roman No9 L" w:eastAsia="Times New Roman" w:hAnsi="Nimbus Roman No9 L" w:cs="Times New Roman"/>
          <w:sz w:val="28"/>
          <w:szCs w:val="28"/>
        </w:rPr>
      </w:pPr>
      <w:r>
        <w:rPr>
          <w:rFonts w:ascii="Nimbus Roman No9 L" w:eastAsia="Times New Roman" w:hAnsi="Nimbus Roman No9 L" w:cs="Times New Roman"/>
          <w:sz w:val="28"/>
          <w:szCs w:val="28"/>
        </w:rPr>
        <w:t xml:space="preserve">ПРИЛОЖЕНИЕ 1 </w:t>
      </w:r>
    </w:p>
    <w:p w:rsidR="00E93625" w:rsidRDefault="00E93625">
      <w:pPr>
        <w:jc w:val="right"/>
        <w:rPr>
          <w:rFonts w:eastAsia="Times New Roman" w:cs="Times New Roman"/>
          <w:sz w:val="28"/>
          <w:szCs w:val="28"/>
        </w:rPr>
      </w:pPr>
    </w:p>
    <w:p w:rsidR="00E93625" w:rsidRDefault="00E93625">
      <w:pPr>
        <w:jc w:val="right"/>
        <w:rPr>
          <w:rFonts w:eastAsia="Times New Roman" w:cs="Times New Roman"/>
          <w:sz w:val="28"/>
          <w:szCs w:val="28"/>
        </w:rPr>
      </w:pPr>
    </w:p>
    <w:p w:rsidR="00E93625" w:rsidRDefault="00E93625">
      <w:pPr>
        <w:jc w:val="center"/>
        <w:rPr>
          <w:rFonts w:ascii="Nimbus Roman No9 L" w:hAnsi="Nimbus Roman No9 L" w:cs="Times New Roman"/>
          <w:b/>
          <w:sz w:val="28"/>
          <w:szCs w:val="28"/>
        </w:rPr>
      </w:pPr>
    </w:p>
    <w:p w:rsidR="00E93625" w:rsidRDefault="00E93625">
      <w:pPr>
        <w:ind w:firstLine="709"/>
        <w:jc w:val="both"/>
        <w:rPr>
          <w:rFonts w:ascii="Nimbus Roman No9 L" w:hAnsi="Nimbus Roman No9 L" w:cs="Times New Roman"/>
          <w:b/>
          <w:sz w:val="28"/>
          <w:szCs w:val="28"/>
        </w:rPr>
      </w:pPr>
    </w:p>
    <w:tbl>
      <w:tblPr>
        <w:tblW w:w="9960" w:type="dxa"/>
        <w:jc w:val="center"/>
        <w:tblLook w:val="0000" w:firstRow="0" w:lastRow="0" w:firstColumn="0" w:lastColumn="0" w:noHBand="0" w:noVBand="0"/>
      </w:tblPr>
      <w:tblGrid>
        <w:gridCol w:w="4555"/>
        <w:gridCol w:w="443"/>
        <w:gridCol w:w="4962"/>
      </w:tblGrid>
      <w:tr w:rsidR="00E93625">
        <w:trPr>
          <w:trHeight w:val="1418"/>
          <w:jc w:val="center"/>
        </w:trPr>
        <w:tc>
          <w:tcPr>
            <w:tcW w:w="4555" w:type="dxa"/>
            <w:shd w:val="clear" w:color="auto" w:fill="FFFFFF"/>
          </w:tcPr>
          <w:p w:rsidR="00E93625" w:rsidRDefault="004D4EC9">
            <w:pPr>
              <w:rPr>
                <w:rFonts w:ascii="Nimbus Roman No9 L" w:hAnsi="Nimbus Roman No9 L" w:cs="Times New Roman"/>
                <w:sz w:val="28"/>
                <w:szCs w:val="28"/>
              </w:rPr>
            </w:pPr>
            <w:r>
              <w:rPr>
                <w:rFonts w:ascii="Nimbus Roman No9 L" w:hAnsi="Nimbus Roman No9 L" w:cs="Times New Roman"/>
                <w:sz w:val="28"/>
                <w:szCs w:val="28"/>
              </w:rPr>
              <w:t>СОГЛАСОВАНО</w:t>
            </w:r>
          </w:p>
          <w:p w:rsidR="00E93625" w:rsidRDefault="004D4EC9">
            <w:pPr>
              <w:rPr>
                <w:rFonts w:ascii="Nimbus Roman No9 L" w:hAnsi="Nimbus Roman No9 L" w:cs="Times New Roman"/>
                <w:sz w:val="28"/>
                <w:szCs w:val="28"/>
              </w:rPr>
            </w:pPr>
            <w:r>
              <w:rPr>
                <w:rFonts w:ascii="Nimbus Roman No9 L" w:hAnsi="Nimbus Roman No9 L" w:cs="Times New Roman"/>
                <w:sz w:val="28"/>
                <w:szCs w:val="28"/>
              </w:rPr>
              <w:t>Заместитель директора по воспитательной работе</w:t>
            </w:r>
          </w:p>
          <w:p w:rsidR="00E93625" w:rsidRDefault="004D4EC9">
            <w:pPr>
              <w:rPr>
                <w:rFonts w:ascii="Nimbus Roman No9 L" w:hAnsi="Nimbus Roman No9 L" w:cs="Times New Roman"/>
                <w:sz w:val="28"/>
                <w:szCs w:val="28"/>
              </w:rPr>
            </w:pPr>
            <w:r>
              <w:rPr>
                <w:rFonts w:ascii="Nimbus Roman No9 L" w:hAnsi="Nimbus Roman No9 L" w:cs="Times New Roman"/>
                <w:sz w:val="28"/>
                <w:szCs w:val="28"/>
              </w:rPr>
              <w:t xml:space="preserve">МАОУ «СОШ №6 </w:t>
            </w:r>
            <w:proofErr w:type="spellStart"/>
            <w:r>
              <w:rPr>
                <w:rFonts w:ascii="Nimbus Roman No9 L" w:hAnsi="Nimbus Roman No9 L" w:cs="Times New Roman"/>
                <w:sz w:val="28"/>
                <w:szCs w:val="28"/>
              </w:rPr>
              <w:t>г.Челябинска</w:t>
            </w:r>
            <w:proofErr w:type="spellEnd"/>
            <w:r>
              <w:rPr>
                <w:rFonts w:ascii="Nimbus Roman No9 L" w:hAnsi="Nimbus Roman No9 L" w:cs="Times New Roman"/>
                <w:sz w:val="28"/>
                <w:szCs w:val="28"/>
              </w:rPr>
              <w:t>»</w:t>
            </w:r>
          </w:p>
          <w:p w:rsidR="00E93625" w:rsidRDefault="004D4EC9">
            <w:pPr>
              <w:rPr>
                <w:rFonts w:ascii="Nimbus Roman No9 L" w:hAnsi="Nimbus Roman No9 L" w:cs="Times New Roman"/>
                <w:sz w:val="28"/>
                <w:szCs w:val="28"/>
              </w:rPr>
            </w:pPr>
            <w:r>
              <w:rPr>
                <w:rFonts w:ascii="Nimbus Roman No9 L" w:hAnsi="Nimbus Roman No9 L" w:cs="Times New Roman"/>
                <w:sz w:val="28"/>
                <w:szCs w:val="28"/>
              </w:rPr>
              <w:t>Лукина А.Ю.__________________</w:t>
            </w:r>
          </w:p>
          <w:p w:rsidR="00E93625" w:rsidRDefault="004D4EC9">
            <w:pPr>
              <w:jc w:val="both"/>
            </w:pPr>
            <w:r>
              <w:rPr>
                <w:rFonts w:ascii="Nimbus Roman No9 L" w:hAnsi="Nimbus Roman No9 L" w:cs="Times New Roman"/>
                <w:sz w:val="28"/>
                <w:szCs w:val="28"/>
                <w:highlight w:val="yellow"/>
              </w:rPr>
              <w:t>Протокол № 3 от «04» марта 2019 г</w:t>
            </w:r>
            <w:r>
              <w:rPr>
                <w:rFonts w:ascii="Nimbus Roman No9 L" w:hAnsi="Nimbus Roman No9 L" w:cs="Times New Roman"/>
                <w:sz w:val="28"/>
                <w:szCs w:val="28"/>
              </w:rPr>
              <w:t>.</w:t>
            </w:r>
          </w:p>
        </w:tc>
        <w:tc>
          <w:tcPr>
            <w:tcW w:w="443" w:type="dxa"/>
            <w:shd w:val="clear" w:color="auto" w:fill="FFFFFF"/>
          </w:tcPr>
          <w:p w:rsidR="00E93625" w:rsidRDefault="00E93625">
            <w:pPr>
              <w:ind w:left="5387" w:hanging="5320"/>
              <w:jc w:val="center"/>
              <w:rPr>
                <w:rFonts w:ascii="Nimbus Roman No9 L" w:hAnsi="Nimbus Roman No9 L" w:cs="Times New Roman"/>
                <w:sz w:val="28"/>
                <w:szCs w:val="28"/>
              </w:rPr>
            </w:pPr>
          </w:p>
        </w:tc>
        <w:tc>
          <w:tcPr>
            <w:tcW w:w="4962" w:type="dxa"/>
            <w:shd w:val="clear" w:color="auto" w:fill="FFFFFF"/>
          </w:tcPr>
          <w:p w:rsidR="00E93625" w:rsidRDefault="004D4EC9">
            <w:pPr>
              <w:jc w:val="right"/>
              <w:rPr>
                <w:rFonts w:ascii="Nimbus Roman No9 L" w:hAnsi="Nimbus Roman No9 L" w:cs="Times New Roman"/>
                <w:sz w:val="28"/>
                <w:szCs w:val="28"/>
              </w:rPr>
            </w:pPr>
            <w:r>
              <w:rPr>
                <w:rFonts w:ascii="Nimbus Roman No9 L" w:hAnsi="Nimbus Roman No9 L" w:cs="Times New Roman"/>
                <w:sz w:val="28"/>
                <w:szCs w:val="28"/>
              </w:rPr>
              <w:t>УТВЕРЖДЕНО</w:t>
            </w:r>
          </w:p>
          <w:p w:rsidR="00E93625" w:rsidRDefault="004D4EC9">
            <w:pPr>
              <w:ind w:left="5387" w:hanging="5320"/>
              <w:jc w:val="right"/>
              <w:rPr>
                <w:rFonts w:ascii="Nimbus Roman No9 L" w:hAnsi="Nimbus Roman No9 L" w:cs="Times New Roman"/>
                <w:sz w:val="28"/>
                <w:szCs w:val="28"/>
              </w:rPr>
            </w:pPr>
            <w:r>
              <w:rPr>
                <w:rFonts w:ascii="Nimbus Roman No9 L" w:hAnsi="Nimbus Roman No9 L" w:cs="Times New Roman"/>
                <w:sz w:val="28"/>
                <w:szCs w:val="28"/>
              </w:rPr>
              <w:t xml:space="preserve">Директор </w:t>
            </w:r>
          </w:p>
          <w:p w:rsidR="00E93625" w:rsidRDefault="004D4EC9">
            <w:pPr>
              <w:ind w:left="5387" w:hanging="5320"/>
              <w:jc w:val="right"/>
              <w:rPr>
                <w:rFonts w:ascii="Nimbus Roman No9 L" w:hAnsi="Nimbus Roman No9 L" w:cs="Times New Roman"/>
                <w:sz w:val="28"/>
                <w:szCs w:val="28"/>
              </w:rPr>
            </w:pPr>
            <w:r>
              <w:rPr>
                <w:rFonts w:ascii="Nimbus Roman No9 L" w:hAnsi="Nimbus Roman No9 L" w:cs="Times New Roman"/>
                <w:sz w:val="28"/>
                <w:szCs w:val="28"/>
              </w:rPr>
              <w:t xml:space="preserve">МАОУ «СОШ №6 </w:t>
            </w:r>
            <w:proofErr w:type="spellStart"/>
            <w:r>
              <w:rPr>
                <w:rFonts w:ascii="Nimbus Roman No9 L" w:hAnsi="Nimbus Roman No9 L" w:cs="Times New Roman"/>
                <w:sz w:val="28"/>
                <w:szCs w:val="28"/>
              </w:rPr>
              <w:t>г.Челябинска</w:t>
            </w:r>
            <w:proofErr w:type="spellEnd"/>
            <w:r>
              <w:rPr>
                <w:rFonts w:ascii="Nimbus Roman No9 L" w:hAnsi="Nimbus Roman No9 L" w:cs="Times New Roman"/>
                <w:sz w:val="28"/>
                <w:szCs w:val="28"/>
              </w:rPr>
              <w:t>»</w:t>
            </w:r>
          </w:p>
          <w:p w:rsidR="00E93625" w:rsidRDefault="004D4EC9">
            <w:pPr>
              <w:ind w:left="5387" w:hanging="5320"/>
              <w:jc w:val="right"/>
              <w:rPr>
                <w:rFonts w:ascii="Nimbus Roman No9 L" w:hAnsi="Nimbus Roman No9 L" w:cs="Times New Roman"/>
                <w:sz w:val="28"/>
                <w:szCs w:val="28"/>
              </w:rPr>
            </w:pPr>
            <w:r>
              <w:rPr>
                <w:rFonts w:ascii="Nimbus Roman No9 L" w:hAnsi="Nimbus Roman No9 L" w:cs="Times New Roman"/>
                <w:sz w:val="28"/>
                <w:szCs w:val="28"/>
              </w:rPr>
              <w:t>_______________ Г.А. Ахметова</w:t>
            </w:r>
          </w:p>
          <w:p w:rsidR="00E93625" w:rsidRDefault="004D4EC9">
            <w:pPr>
              <w:ind w:left="5387" w:hanging="5320"/>
              <w:jc w:val="right"/>
            </w:pPr>
            <w:r>
              <w:rPr>
                <w:rFonts w:ascii="Nimbus Roman No9 L" w:hAnsi="Nimbus Roman No9 L" w:cs="Times New Roman"/>
                <w:sz w:val="28"/>
                <w:szCs w:val="28"/>
              </w:rPr>
              <w:t xml:space="preserve">Приказ № </w:t>
            </w:r>
            <w:r>
              <w:rPr>
                <w:rFonts w:ascii="Nimbus Roman No9 L" w:hAnsi="Nimbus Roman No9 L" w:cs="Times New Roman"/>
                <w:sz w:val="28"/>
                <w:szCs w:val="28"/>
                <w:highlight w:val="yellow"/>
              </w:rPr>
              <w:t>69-</w:t>
            </w:r>
            <w:r>
              <w:rPr>
                <w:rFonts w:ascii="Nimbus Roman No9 L" w:hAnsi="Nimbus Roman No9 L" w:cs="Times New Roman"/>
                <w:sz w:val="28"/>
                <w:szCs w:val="28"/>
              </w:rPr>
              <w:t xml:space="preserve">о от </w:t>
            </w:r>
            <w:r>
              <w:rPr>
                <w:rFonts w:ascii="Nimbus Roman No9 L" w:hAnsi="Nimbus Roman No9 L" w:cs="Times New Roman"/>
                <w:sz w:val="28"/>
                <w:szCs w:val="28"/>
                <w:highlight w:val="yellow"/>
              </w:rPr>
              <w:t>«04» марта 2019 г.</w:t>
            </w:r>
          </w:p>
        </w:tc>
      </w:tr>
    </w:tbl>
    <w:p w:rsidR="00E93625" w:rsidRDefault="00E93625">
      <w:pPr>
        <w:ind w:firstLine="709"/>
        <w:jc w:val="both"/>
        <w:rPr>
          <w:rFonts w:eastAsia="Times New Roman" w:cs="Times New Roman"/>
          <w:sz w:val="28"/>
          <w:szCs w:val="28"/>
        </w:rPr>
      </w:pPr>
    </w:p>
    <w:p w:rsidR="00E93625" w:rsidRDefault="004D4EC9">
      <w:pPr>
        <w:pStyle w:val="a9"/>
        <w:jc w:val="center"/>
        <w:rPr>
          <w:rFonts w:ascii="Nimbus Roman No9 L" w:eastAsia="Times New Roman" w:hAnsi="Nimbus Roman No9 L" w:cs="Times New Roman"/>
          <w:b/>
          <w:bCs/>
          <w:sz w:val="30"/>
          <w:szCs w:val="30"/>
        </w:rPr>
      </w:pPr>
      <w:r>
        <w:rPr>
          <w:rFonts w:ascii="Nimbus Roman No9 L" w:eastAsia="Times New Roman" w:hAnsi="Nimbus Roman No9 L" w:cs="Times New Roman"/>
          <w:b/>
          <w:bCs/>
          <w:sz w:val="30"/>
          <w:szCs w:val="30"/>
        </w:rPr>
        <w:t xml:space="preserve">Положение </w:t>
      </w:r>
    </w:p>
    <w:p w:rsidR="00E93625" w:rsidRDefault="004D4EC9">
      <w:pPr>
        <w:pStyle w:val="a9"/>
        <w:jc w:val="center"/>
      </w:pPr>
      <w:r>
        <w:rPr>
          <w:rFonts w:ascii="Nimbus Roman No9 L" w:hAnsi="Nimbus Roman No9 L"/>
          <w:b/>
          <w:bCs/>
          <w:sz w:val="30"/>
          <w:szCs w:val="30"/>
        </w:rPr>
        <w:t xml:space="preserve">о проведении I </w:t>
      </w:r>
      <w:proofErr w:type="spellStart"/>
      <w:r>
        <w:rPr>
          <w:rFonts w:ascii="Nimbus Roman No9 L" w:hAnsi="Nimbus Roman No9 L"/>
          <w:b/>
          <w:bCs/>
          <w:sz w:val="30"/>
          <w:szCs w:val="30"/>
        </w:rPr>
        <w:t>этнофестиваля</w:t>
      </w:r>
      <w:proofErr w:type="spellEnd"/>
      <w:r>
        <w:rPr>
          <w:rFonts w:ascii="Nimbus Roman No9 L" w:hAnsi="Nimbus Roman No9 L"/>
          <w:b/>
          <w:bCs/>
          <w:sz w:val="30"/>
          <w:szCs w:val="30"/>
        </w:rPr>
        <w:t xml:space="preserve"> (творческая часть </w:t>
      </w: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>«</w:t>
      </w:r>
      <w:proofErr w:type="spellStart"/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>Стартинейджер</w:t>
      </w:r>
      <w:proofErr w:type="spellEnd"/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>»</w:t>
      </w:r>
      <w:r>
        <w:rPr>
          <w:rFonts w:ascii="Nimbus Roman No9 L" w:hAnsi="Nimbus Roman No9 L"/>
          <w:b/>
          <w:bCs/>
          <w:sz w:val="30"/>
          <w:szCs w:val="30"/>
        </w:rPr>
        <w:t xml:space="preserve">) </w:t>
      </w:r>
    </w:p>
    <w:p w:rsidR="00E93625" w:rsidRDefault="004D4EC9">
      <w:pPr>
        <w:pStyle w:val="a9"/>
        <w:jc w:val="center"/>
        <w:rPr>
          <w:rFonts w:ascii="Nimbus Roman No9 L" w:hAnsi="Nimbus Roman No9 L"/>
          <w:b/>
          <w:bCs/>
          <w:sz w:val="30"/>
          <w:szCs w:val="30"/>
        </w:rPr>
      </w:pPr>
      <w:r>
        <w:rPr>
          <w:rFonts w:ascii="Nimbus Roman No9 L" w:hAnsi="Nimbus Roman No9 L"/>
          <w:b/>
          <w:bCs/>
          <w:sz w:val="30"/>
          <w:szCs w:val="30"/>
        </w:rPr>
        <w:t xml:space="preserve">«Народов много, мир-один» </w:t>
      </w:r>
    </w:p>
    <w:p w:rsidR="00E93625" w:rsidRDefault="004D4EC9">
      <w:pPr>
        <w:pStyle w:val="a9"/>
        <w:jc w:val="center"/>
        <w:rPr>
          <w:rFonts w:ascii="Nimbus Roman No9 L" w:hAnsi="Nimbus Roman No9 L"/>
          <w:b/>
          <w:bCs/>
          <w:sz w:val="30"/>
          <w:szCs w:val="30"/>
        </w:rPr>
      </w:pPr>
      <w:r>
        <w:rPr>
          <w:rFonts w:ascii="Nimbus Roman No9 L" w:hAnsi="Nimbus Roman No9 L"/>
          <w:b/>
          <w:bCs/>
          <w:sz w:val="30"/>
          <w:szCs w:val="30"/>
        </w:rPr>
        <w:t xml:space="preserve">осенний этап </w:t>
      </w:r>
    </w:p>
    <w:p w:rsidR="00E93625" w:rsidRDefault="004D4EC9">
      <w:pPr>
        <w:pStyle w:val="a9"/>
        <w:jc w:val="center"/>
        <w:rPr>
          <w:rFonts w:ascii="Nimbus Roman No9 L" w:eastAsia="Times New Roman" w:hAnsi="Nimbus Roman No9 L" w:cs="Times New Roman"/>
          <w:b/>
          <w:bCs/>
          <w:sz w:val="28"/>
          <w:szCs w:val="28"/>
        </w:rPr>
      </w:pPr>
      <w:proofErr w:type="gramStart"/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>« У</w:t>
      </w:r>
      <w:proofErr w:type="gramEnd"/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 xml:space="preserve"> дружбы нет границ» </w:t>
      </w:r>
    </w:p>
    <w:p w:rsidR="00E93625" w:rsidRDefault="004D4EC9">
      <w:pPr>
        <w:pStyle w:val="a9"/>
        <w:jc w:val="center"/>
        <w:rPr>
          <w:rFonts w:ascii="Nimbus Roman No9 L" w:eastAsia="Times New Roman" w:hAnsi="Nimbus Roman No9 L" w:cs="Times New Roman"/>
          <w:b/>
          <w:bCs/>
          <w:sz w:val="28"/>
          <w:szCs w:val="28"/>
        </w:rPr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>1 этап</w:t>
      </w:r>
    </w:p>
    <w:p w:rsidR="00E93625" w:rsidRDefault="00E93625">
      <w:pPr>
        <w:pStyle w:val="a9"/>
        <w:rPr>
          <w:rFonts w:ascii="Nimbus Roman No9 L" w:hAnsi="Nimbus Roman No9 L"/>
        </w:rPr>
      </w:pPr>
    </w:p>
    <w:p w:rsidR="00E93625" w:rsidRDefault="004D4EC9">
      <w:pPr>
        <w:pStyle w:val="a9"/>
        <w:rPr>
          <w:rFonts w:ascii="Nimbus Roman No9 L" w:hAnsi="Nimbus Roman No9 L"/>
          <w:b/>
          <w:sz w:val="30"/>
          <w:szCs w:val="30"/>
        </w:rPr>
      </w:pPr>
      <w:r>
        <w:rPr>
          <w:rFonts w:ascii="Nimbus Roman No9 L" w:hAnsi="Nimbus Roman No9 L"/>
          <w:b/>
          <w:sz w:val="30"/>
          <w:szCs w:val="30"/>
        </w:rPr>
        <w:t>1. Общие положения.</w:t>
      </w:r>
    </w:p>
    <w:p w:rsidR="00E93625" w:rsidRDefault="004D4EC9">
      <w:pPr>
        <w:pStyle w:val="a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>1.1. Конкурс «</w:t>
      </w:r>
      <w:proofErr w:type="spellStart"/>
      <w:r>
        <w:rPr>
          <w:rFonts w:ascii="Nimbus Roman No9 L" w:hAnsi="Nimbus Roman No9 L"/>
          <w:sz w:val="30"/>
          <w:szCs w:val="30"/>
        </w:rPr>
        <w:t>Стартинейджер</w:t>
      </w:r>
      <w:proofErr w:type="spellEnd"/>
      <w:r>
        <w:rPr>
          <w:rFonts w:ascii="Nimbus Roman No9 L" w:hAnsi="Nimbus Roman No9 L"/>
          <w:sz w:val="30"/>
          <w:szCs w:val="30"/>
        </w:rPr>
        <w:t xml:space="preserve">» – творческий конкурс </w:t>
      </w:r>
      <w:proofErr w:type="gramStart"/>
      <w:r>
        <w:rPr>
          <w:rFonts w:ascii="Nimbus Roman No9 L" w:hAnsi="Nimbus Roman No9 L"/>
          <w:sz w:val="30"/>
          <w:szCs w:val="30"/>
        </w:rPr>
        <w:t>команд</w:t>
      </w:r>
      <w:proofErr w:type="gramEnd"/>
      <w:r>
        <w:rPr>
          <w:rFonts w:ascii="Nimbus Roman No9 L" w:hAnsi="Nimbus Roman No9 L"/>
          <w:sz w:val="30"/>
          <w:szCs w:val="30"/>
        </w:rPr>
        <w:t xml:space="preserve"> обучающихся 1-11 классов.</w:t>
      </w:r>
    </w:p>
    <w:p w:rsidR="00E93625" w:rsidRDefault="004D4EC9">
      <w:pPr>
        <w:pStyle w:val="a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>1.2. Настоящее Положение принято в рамках осуществления взаимо</w:t>
      </w:r>
      <w:r>
        <w:rPr>
          <w:rFonts w:ascii="Nimbus Roman No9 L" w:hAnsi="Nimbus Roman No9 L"/>
          <w:sz w:val="30"/>
          <w:szCs w:val="30"/>
        </w:rPr>
        <w:t>действия учебной и внеурочной деятельности обучающихся школы, направленной на развитие инициативы, творческого потенциала школьников.</w:t>
      </w:r>
    </w:p>
    <w:p w:rsidR="00E93625" w:rsidRDefault="004D4EC9">
      <w:pPr>
        <w:pStyle w:val="a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>1.3. Конкурс «</w:t>
      </w:r>
      <w:proofErr w:type="spellStart"/>
      <w:r>
        <w:rPr>
          <w:rFonts w:ascii="Nimbus Roman No9 L" w:hAnsi="Nimbus Roman No9 L"/>
          <w:sz w:val="30"/>
          <w:szCs w:val="30"/>
        </w:rPr>
        <w:t>Стартинейджер</w:t>
      </w:r>
      <w:proofErr w:type="spellEnd"/>
      <w:r>
        <w:rPr>
          <w:rFonts w:ascii="Nimbus Roman No9 L" w:hAnsi="Nimbus Roman No9 L"/>
          <w:sz w:val="30"/>
          <w:szCs w:val="30"/>
        </w:rPr>
        <w:t>» проводится в конце 1 четверти, спортивный зал</w:t>
      </w:r>
    </w:p>
    <w:p w:rsidR="00E93625" w:rsidRDefault="004D4EC9">
      <w:pPr>
        <w:pStyle w:val="a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>1.4. Конкурс «</w:t>
      </w:r>
      <w:proofErr w:type="spellStart"/>
      <w:r>
        <w:rPr>
          <w:rFonts w:ascii="Nimbus Roman No9 L" w:hAnsi="Nimbus Roman No9 L"/>
          <w:sz w:val="30"/>
          <w:szCs w:val="30"/>
        </w:rPr>
        <w:t>Стартинейджер</w:t>
      </w:r>
      <w:proofErr w:type="spellEnd"/>
      <w:r>
        <w:rPr>
          <w:rFonts w:ascii="Nimbus Roman No9 L" w:hAnsi="Nimbus Roman No9 L"/>
          <w:sz w:val="30"/>
          <w:szCs w:val="30"/>
        </w:rPr>
        <w:t>» имеет статус школь</w:t>
      </w:r>
      <w:r>
        <w:rPr>
          <w:rFonts w:ascii="Nimbus Roman No9 L" w:hAnsi="Nimbus Roman No9 L"/>
          <w:sz w:val="30"/>
          <w:szCs w:val="30"/>
        </w:rPr>
        <w:t>ного мероприятия, проводимого в виде танцевальных костюмированных соревнований школьников 1-11классов (по выбранным национальностям)</w:t>
      </w:r>
    </w:p>
    <w:p w:rsidR="00E93625" w:rsidRDefault="004D4EC9">
      <w:pPr>
        <w:pStyle w:val="a9"/>
        <w:rPr>
          <w:rFonts w:ascii="Nimbus Roman No9 L" w:hAnsi="Nimbus Roman No9 L"/>
          <w:b/>
          <w:sz w:val="30"/>
          <w:szCs w:val="30"/>
        </w:rPr>
      </w:pPr>
      <w:r>
        <w:rPr>
          <w:rFonts w:ascii="Nimbus Roman No9 L" w:hAnsi="Nimbus Roman No9 L"/>
          <w:b/>
          <w:sz w:val="30"/>
          <w:szCs w:val="30"/>
        </w:rPr>
        <w:t>2. Организатор конкурса.</w:t>
      </w:r>
    </w:p>
    <w:p w:rsidR="00E93625" w:rsidRDefault="004D4EC9">
      <w:pPr>
        <w:pStyle w:val="a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 xml:space="preserve">2.1. </w:t>
      </w:r>
      <w:proofErr w:type="gramStart"/>
      <w:r>
        <w:rPr>
          <w:rFonts w:ascii="Nimbus Roman No9 L" w:hAnsi="Nimbus Roman No9 L"/>
          <w:sz w:val="30"/>
          <w:szCs w:val="30"/>
        </w:rPr>
        <w:t>Администрация ,</w:t>
      </w:r>
      <w:proofErr w:type="gramEnd"/>
      <w:r>
        <w:rPr>
          <w:rFonts w:ascii="Nimbus Roman No9 L" w:hAnsi="Nimbus Roman No9 L"/>
          <w:sz w:val="30"/>
          <w:szCs w:val="30"/>
        </w:rPr>
        <w:t xml:space="preserve"> педагог-организатор</w:t>
      </w:r>
    </w:p>
    <w:p w:rsidR="00E93625" w:rsidRDefault="004D4EC9">
      <w:pPr>
        <w:pStyle w:val="a9"/>
        <w:rPr>
          <w:rFonts w:ascii="Nimbus Roman No9 L" w:hAnsi="Nimbus Roman No9 L"/>
          <w:b/>
          <w:sz w:val="30"/>
          <w:szCs w:val="30"/>
        </w:rPr>
      </w:pPr>
      <w:r>
        <w:rPr>
          <w:rFonts w:ascii="Nimbus Roman No9 L" w:hAnsi="Nimbus Roman No9 L"/>
          <w:b/>
          <w:sz w:val="30"/>
          <w:szCs w:val="30"/>
        </w:rPr>
        <w:t>3. Цели и задачи конкурса</w:t>
      </w:r>
    </w:p>
    <w:p w:rsidR="00E93625" w:rsidRDefault="004D4EC9">
      <w:pPr>
        <w:pStyle w:val="a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lastRenderedPageBreak/>
        <w:t>3.1. Данный конкурс организуетс</w:t>
      </w:r>
      <w:r>
        <w:rPr>
          <w:rFonts w:ascii="Nimbus Roman No9 L" w:hAnsi="Nimbus Roman No9 L"/>
          <w:sz w:val="30"/>
          <w:szCs w:val="30"/>
        </w:rPr>
        <w:t>я и проводится с целью проявления инициативы, творчества, концентрации внимания школьников на наиболее интересных, полезных и зрелищных формах проведения досуга. Ознакомление обучающихся с историей, фольклором, особенностями быта народов разных национально</w:t>
      </w:r>
      <w:r>
        <w:rPr>
          <w:rFonts w:ascii="Nimbus Roman No9 L" w:hAnsi="Nimbus Roman No9 L"/>
          <w:sz w:val="30"/>
          <w:szCs w:val="30"/>
        </w:rPr>
        <w:t>стей, воспитание толерантного отношения к представителям разных национальностей, формирование национального самосознания в рамках гражданско-патриотического воспитания.</w:t>
      </w:r>
    </w:p>
    <w:p w:rsidR="00E93625" w:rsidRDefault="004D4EC9">
      <w:pPr>
        <w:pStyle w:val="a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>3.2. Вовлечение обучающихся в активную творческую деятельность.</w:t>
      </w:r>
    </w:p>
    <w:p w:rsidR="00E93625" w:rsidRDefault="004D4EC9">
      <w:pPr>
        <w:pStyle w:val="a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>3.3. Конкурс «</w:t>
      </w:r>
      <w:proofErr w:type="spellStart"/>
      <w:r>
        <w:rPr>
          <w:rFonts w:ascii="Nimbus Roman No9 L" w:hAnsi="Nimbus Roman No9 L"/>
          <w:sz w:val="30"/>
          <w:szCs w:val="30"/>
        </w:rPr>
        <w:t>Стартиней</w:t>
      </w:r>
      <w:r>
        <w:rPr>
          <w:rFonts w:ascii="Nimbus Roman No9 L" w:hAnsi="Nimbus Roman No9 L"/>
          <w:sz w:val="30"/>
          <w:szCs w:val="30"/>
        </w:rPr>
        <w:t>джер</w:t>
      </w:r>
      <w:proofErr w:type="spellEnd"/>
      <w:r>
        <w:rPr>
          <w:rFonts w:ascii="Nimbus Roman No9 L" w:hAnsi="Nimbus Roman No9 L"/>
          <w:sz w:val="30"/>
          <w:szCs w:val="30"/>
        </w:rPr>
        <w:t>» решает следующие задачи:</w:t>
      </w:r>
    </w:p>
    <w:p w:rsidR="00E93625" w:rsidRDefault="004D4EC9">
      <w:pPr>
        <w:pStyle w:val="a9"/>
        <w:numPr>
          <w:ilvl w:val="0"/>
          <w:numId w:val="10"/>
        </w:numPr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 xml:space="preserve">выявление </w:t>
      </w:r>
      <w:proofErr w:type="gramStart"/>
      <w:r>
        <w:rPr>
          <w:rFonts w:ascii="Nimbus Roman No9 L" w:hAnsi="Nimbus Roman No9 L"/>
          <w:sz w:val="30"/>
          <w:szCs w:val="30"/>
        </w:rPr>
        <w:t>талантов</w:t>
      </w:r>
      <w:proofErr w:type="gramEnd"/>
      <w:r>
        <w:rPr>
          <w:rFonts w:ascii="Nimbus Roman No9 L" w:hAnsi="Nimbus Roman No9 L"/>
          <w:sz w:val="30"/>
          <w:szCs w:val="30"/>
        </w:rPr>
        <w:t xml:space="preserve"> обучающихся и создание условий для реализации их творческого потенциала;</w:t>
      </w:r>
    </w:p>
    <w:p w:rsidR="00E93625" w:rsidRDefault="004D4EC9">
      <w:pPr>
        <w:pStyle w:val="a9"/>
        <w:numPr>
          <w:ilvl w:val="0"/>
          <w:numId w:val="10"/>
        </w:numPr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 xml:space="preserve"> популяризация молодежного досуга, активного отдыха и творчества;</w:t>
      </w:r>
    </w:p>
    <w:p w:rsidR="00E93625" w:rsidRDefault="004D4EC9">
      <w:pPr>
        <w:pStyle w:val="a9"/>
        <w:numPr>
          <w:ilvl w:val="0"/>
          <w:numId w:val="10"/>
        </w:numPr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 xml:space="preserve"> формирование условий для творческого развития школьников;</w:t>
      </w:r>
    </w:p>
    <w:p w:rsidR="00E93625" w:rsidRDefault="004D4EC9">
      <w:pPr>
        <w:pStyle w:val="a9"/>
        <w:numPr>
          <w:ilvl w:val="0"/>
          <w:numId w:val="10"/>
        </w:numPr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 xml:space="preserve"> </w:t>
      </w:r>
      <w:r>
        <w:rPr>
          <w:rFonts w:ascii="Nimbus Roman No9 L" w:hAnsi="Nimbus Roman No9 L"/>
          <w:sz w:val="30"/>
          <w:szCs w:val="30"/>
        </w:rPr>
        <w:t>популяризация массового творческого конкурса;</w:t>
      </w:r>
    </w:p>
    <w:p w:rsidR="00E93625" w:rsidRDefault="004D4EC9">
      <w:pPr>
        <w:pStyle w:val="a9"/>
        <w:numPr>
          <w:ilvl w:val="0"/>
          <w:numId w:val="10"/>
        </w:numPr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 xml:space="preserve"> развитие и укрепление творческих связей между коллективами классов.</w:t>
      </w:r>
    </w:p>
    <w:p w:rsidR="00E93625" w:rsidRDefault="004D4EC9">
      <w:pPr>
        <w:pStyle w:val="a9"/>
        <w:numPr>
          <w:ilvl w:val="0"/>
          <w:numId w:val="10"/>
        </w:numPr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>формировать у учащихся гуманистическое мировоззрение, включающее</w:t>
      </w:r>
    </w:p>
    <w:p w:rsidR="00E93625" w:rsidRDefault="004D4EC9">
      <w:pPr>
        <w:pStyle w:val="a9"/>
        <w:numPr>
          <w:ilvl w:val="0"/>
          <w:numId w:val="10"/>
        </w:numPr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>убежденность в неповторимости, уникальности каждой личности (вне зависимости</w:t>
      </w:r>
      <w:r>
        <w:rPr>
          <w:rFonts w:ascii="Nimbus Roman No9 L" w:hAnsi="Nimbus Roman No9 L"/>
          <w:sz w:val="30"/>
          <w:szCs w:val="30"/>
        </w:rPr>
        <w:t xml:space="preserve"> от национальности и расы, религиозных убеждений и культурных традиций);</w:t>
      </w:r>
    </w:p>
    <w:p w:rsidR="00E93625" w:rsidRDefault="004D4EC9">
      <w:pPr>
        <w:pStyle w:val="a9"/>
        <w:numPr>
          <w:ilvl w:val="0"/>
          <w:numId w:val="10"/>
        </w:numPr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>пропагандировать толерантное поведение среди участников образовательных отношений;</w:t>
      </w:r>
    </w:p>
    <w:p w:rsidR="00E93625" w:rsidRDefault="004D4EC9">
      <w:pPr>
        <w:pStyle w:val="a9"/>
        <w:numPr>
          <w:ilvl w:val="0"/>
          <w:numId w:val="10"/>
        </w:numPr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>развивать уважение к людям и чувство ответственности за себя и своих близких</w:t>
      </w:r>
    </w:p>
    <w:p w:rsidR="00E93625" w:rsidRDefault="004D4EC9">
      <w:pPr>
        <w:pStyle w:val="a9"/>
        <w:rPr>
          <w:rFonts w:ascii="Nimbus Roman No9 L" w:hAnsi="Nimbus Roman No9 L"/>
          <w:b/>
          <w:sz w:val="30"/>
          <w:szCs w:val="30"/>
        </w:rPr>
      </w:pPr>
      <w:r>
        <w:rPr>
          <w:rFonts w:ascii="Nimbus Roman No9 L" w:hAnsi="Nimbus Roman No9 L"/>
          <w:b/>
          <w:sz w:val="30"/>
          <w:szCs w:val="30"/>
        </w:rPr>
        <w:t>4. Участники конкурса.</w:t>
      </w:r>
    </w:p>
    <w:p w:rsidR="00E93625" w:rsidRDefault="004D4EC9">
      <w:pPr>
        <w:pStyle w:val="a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>4.1. К участию в конкурсе «</w:t>
      </w:r>
      <w:proofErr w:type="spellStart"/>
      <w:r>
        <w:rPr>
          <w:rFonts w:ascii="Nimbus Roman No9 L" w:hAnsi="Nimbus Roman No9 L"/>
          <w:sz w:val="30"/>
          <w:szCs w:val="30"/>
        </w:rPr>
        <w:t>Стартинейджер</w:t>
      </w:r>
      <w:proofErr w:type="spellEnd"/>
      <w:r>
        <w:rPr>
          <w:rFonts w:ascii="Nimbus Roman No9 L" w:hAnsi="Nimbus Roman No9 L"/>
          <w:sz w:val="30"/>
          <w:szCs w:val="30"/>
        </w:rPr>
        <w:t>» допускаются команды, представляющие классы школы.</w:t>
      </w:r>
    </w:p>
    <w:p w:rsidR="00E93625" w:rsidRDefault="004D4EC9">
      <w:pPr>
        <w:pStyle w:val="a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>4.2. Команда формируется: 10 участников – основной состав; Остальная часть класса – группа поддержки (включая родителей)</w:t>
      </w:r>
    </w:p>
    <w:p w:rsidR="00E93625" w:rsidRDefault="004D4EC9">
      <w:pPr>
        <w:pStyle w:val="a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lastRenderedPageBreak/>
        <w:t xml:space="preserve">4.3. Заявки на участие в конкурсе </w:t>
      </w:r>
      <w:r>
        <w:rPr>
          <w:rFonts w:ascii="Nimbus Roman No9 L" w:hAnsi="Nimbus Roman No9 L"/>
          <w:sz w:val="30"/>
          <w:szCs w:val="30"/>
        </w:rPr>
        <w:t xml:space="preserve">принимаются оргкомитетом конкурса в установленный </w:t>
      </w:r>
      <w:proofErr w:type="spellStart"/>
      <w:proofErr w:type="gramStart"/>
      <w:r>
        <w:rPr>
          <w:rFonts w:ascii="Nimbus Roman No9 L" w:hAnsi="Nimbus Roman No9 L"/>
          <w:sz w:val="30"/>
          <w:szCs w:val="30"/>
        </w:rPr>
        <w:t>орг.комитетом</w:t>
      </w:r>
      <w:proofErr w:type="spellEnd"/>
      <w:proofErr w:type="gramEnd"/>
      <w:r>
        <w:rPr>
          <w:rFonts w:ascii="Nimbus Roman No9 L" w:hAnsi="Nimbus Roman No9 L"/>
          <w:sz w:val="30"/>
          <w:szCs w:val="30"/>
        </w:rPr>
        <w:t xml:space="preserve"> срок</w:t>
      </w:r>
    </w:p>
    <w:p w:rsidR="00E93625" w:rsidRDefault="004D4EC9">
      <w:pPr>
        <w:pStyle w:val="a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>4.4. Обязательные требования к каждой команде: название команды, эмблема, название танцевальной композиции, отличительные знаки в одежде (форма, костюмы), заполненная регистрационная форм</w:t>
      </w:r>
      <w:r>
        <w:rPr>
          <w:rFonts w:ascii="Nimbus Roman No9 L" w:hAnsi="Nimbus Roman No9 L"/>
          <w:sz w:val="30"/>
          <w:szCs w:val="30"/>
        </w:rPr>
        <w:t>а, ознакомление с Положением о конкурсе, присутствие на конструктивном сборе.</w:t>
      </w:r>
    </w:p>
    <w:p w:rsidR="00E93625" w:rsidRDefault="004D4EC9">
      <w:pPr>
        <w:pStyle w:val="a9"/>
        <w:rPr>
          <w:rFonts w:ascii="Nimbus Roman No9 L" w:hAnsi="Nimbus Roman No9 L"/>
          <w:b/>
          <w:sz w:val="30"/>
          <w:szCs w:val="30"/>
        </w:rPr>
      </w:pPr>
      <w:r>
        <w:rPr>
          <w:rFonts w:ascii="Nimbus Roman No9 L" w:hAnsi="Nimbus Roman No9 L"/>
          <w:b/>
          <w:sz w:val="30"/>
          <w:szCs w:val="30"/>
        </w:rPr>
        <w:t>5. Положение о группе поддержки.</w:t>
      </w:r>
    </w:p>
    <w:p w:rsidR="00E93625" w:rsidRDefault="004D4EC9">
      <w:pPr>
        <w:pStyle w:val="a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>5.1. Группа поддержки формируется из одноклассников и родителей команды.</w:t>
      </w:r>
    </w:p>
    <w:p w:rsidR="00E93625" w:rsidRDefault="004D4EC9">
      <w:pPr>
        <w:pStyle w:val="a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 xml:space="preserve">5.2. Виды поддержки (плакаты, </w:t>
      </w:r>
      <w:proofErr w:type="spellStart"/>
      <w:r>
        <w:rPr>
          <w:rFonts w:ascii="Nimbus Roman No9 L" w:hAnsi="Nimbus Roman No9 L"/>
          <w:sz w:val="30"/>
          <w:szCs w:val="30"/>
        </w:rPr>
        <w:t>кричалки</w:t>
      </w:r>
      <w:proofErr w:type="spellEnd"/>
      <w:r>
        <w:rPr>
          <w:rFonts w:ascii="Nimbus Roman No9 L" w:hAnsi="Nimbus Roman No9 L"/>
          <w:sz w:val="30"/>
          <w:szCs w:val="30"/>
        </w:rPr>
        <w:t>, атрибуты, шумовое оформление).</w:t>
      </w:r>
    </w:p>
    <w:p w:rsidR="00E93625" w:rsidRDefault="004D4EC9">
      <w:pPr>
        <w:pStyle w:val="a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>5</w:t>
      </w:r>
      <w:r>
        <w:rPr>
          <w:rFonts w:ascii="Nimbus Roman No9 L" w:hAnsi="Nimbus Roman No9 L"/>
          <w:sz w:val="30"/>
          <w:szCs w:val="30"/>
        </w:rPr>
        <w:t>.3. Задача группы поддержки – поднятие командного духа и эмоционального заряда основных участников конкурса, а также активное участие в конкурсе среди групп поддержки.</w:t>
      </w:r>
    </w:p>
    <w:p w:rsidR="00E93625" w:rsidRDefault="004D4EC9">
      <w:pPr>
        <w:pStyle w:val="a9"/>
        <w:rPr>
          <w:rFonts w:ascii="Nimbus Roman No9 L" w:hAnsi="Nimbus Roman No9 L"/>
          <w:b/>
          <w:sz w:val="30"/>
          <w:szCs w:val="30"/>
        </w:rPr>
      </w:pPr>
      <w:r>
        <w:rPr>
          <w:rFonts w:ascii="Nimbus Roman No9 L" w:hAnsi="Nimbus Roman No9 L"/>
          <w:b/>
          <w:sz w:val="30"/>
          <w:szCs w:val="30"/>
        </w:rPr>
        <w:t>6. Организация, формы проведения и участие в конкурсе «</w:t>
      </w:r>
      <w:proofErr w:type="spellStart"/>
      <w:r>
        <w:rPr>
          <w:rFonts w:ascii="Nimbus Roman No9 L" w:hAnsi="Nimbus Roman No9 L"/>
          <w:b/>
          <w:sz w:val="30"/>
          <w:szCs w:val="30"/>
        </w:rPr>
        <w:t>Стартинейджер</w:t>
      </w:r>
      <w:proofErr w:type="spellEnd"/>
      <w:r>
        <w:rPr>
          <w:rFonts w:ascii="Nimbus Roman No9 L" w:hAnsi="Nimbus Roman No9 L"/>
          <w:b/>
          <w:sz w:val="30"/>
          <w:szCs w:val="30"/>
        </w:rPr>
        <w:t>».</w:t>
      </w:r>
    </w:p>
    <w:p w:rsidR="00E93625" w:rsidRDefault="004D4EC9">
      <w:pPr>
        <w:pStyle w:val="a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>6.1. Конкурс пров</w:t>
      </w:r>
      <w:r>
        <w:rPr>
          <w:rFonts w:ascii="Nimbus Roman No9 L" w:hAnsi="Nimbus Roman No9 L"/>
          <w:sz w:val="30"/>
          <w:szCs w:val="30"/>
        </w:rPr>
        <w:t>одится в виде групповых выступлений команд, соревнование состоит из командного зачета, который включает в себя:</w:t>
      </w:r>
    </w:p>
    <w:p w:rsidR="00E93625" w:rsidRDefault="004D4EC9">
      <w:pPr>
        <w:pStyle w:val="a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>- эстетика внешнего вида команды</w:t>
      </w:r>
    </w:p>
    <w:p w:rsidR="00E93625" w:rsidRDefault="004D4EC9">
      <w:pPr>
        <w:pStyle w:val="a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>- представление команд (визитка - не более 4 минут!)</w:t>
      </w:r>
    </w:p>
    <w:p w:rsidR="00E93625" w:rsidRDefault="004D4EC9">
      <w:pPr>
        <w:pStyle w:val="a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>- задания импровизации (1 конкурс)</w:t>
      </w:r>
    </w:p>
    <w:p w:rsidR="00E93625" w:rsidRDefault="004D4EC9">
      <w:pPr>
        <w:pStyle w:val="a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>- домашнее задание (тан</w:t>
      </w:r>
      <w:r>
        <w:rPr>
          <w:rFonts w:ascii="Nimbus Roman No9 L" w:hAnsi="Nimbus Roman No9 L"/>
          <w:sz w:val="30"/>
          <w:szCs w:val="30"/>
        </w:rPr>
        <w:t>цевальная композиция - не более 2 минут!)</w:t>
      </w:r>
    </w:p>
    <w:p w:rsidR="00E93625" w:rsidRDefault="004D4EC9">
      <w:pPr>
        <w:pStyle w:val="a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 xml:space="preserve">- группа поддержки (атрибутика, </w:t>
      </w:r>
      <w:proofErr w:type="spellStart"/>
      <w:r>
        <w:rPr>
          <w:rFonts w:ascii="Nimbus Roman No9 L" w:hAnsi="Nimbus Roman No9 L"/>
          <w:sz w:val="30"/>
          <w:szCs w:val="30"/>
        </w:rPr>
        <w:t>кричалки</w:t>
      </w:r>
      <w:proofErr w:type="spellEnd"/>
      <w:r>
        <w:rPr>
          <w:rFonts w:ascii="Nimbus Roman No9 L" w:hAnsi="Nimbus Roman No9 L"/>
          <w:sz w:val="30"/>
          <w:szCs w:val="30"/>
        </w:rPr>
        <w:t xml:space="preserve"> и </w:t>
      </w:r>
      <w:proofErr w:type="spellStart"/>
      <w:r>
        <w:rPr>
          <w:rFonts w:ascii="Nimbus Roman No9 L" w:hAnsi="Nimbus Roman No9 L"/>
          <w:sz w:val="30"/>
          <w:szCs w:val="30"/>
        </w:rPr>
        <w:t>т.д</w:t>
      </w:r>
      <w:proofErr w:type="spellEnd"/>
      <w:r>
        <w:rPr>
          <w:rFonts w:ascii="Nimbus Roman No9 L" w:hAnsi="Nimbus Roman No9 L"/>
          <w:sz w:val="30"/>
          <w:szCs w:val="30"/>
        </w:rPr>
        <w:t>)</w:t>
      </w:r>
    </w:p>
    <w:p w:rsidR="00E93625" w:rsidRDefault="004D4EC9">
      <w:pPr>
        <w:pStyle w:val="a9"/>
        <w:rPr>
          <w:rFonts w:ascii="Nimbus Roman No9 L" w:hAnsi="Nimbus Roman No9 L"/>
          <w:b/>
          <w:sz w:val="30"/>
          <w:szCs w:val="30"/>
        </w:rPr>
      </w:pPr>
      <w:r>
        <w:rPr>
          <w:rFonts w:ascii="Nimbus Roman No9 L" w:hAnsi="Nimbus Roman No9 L"/>
          <w:b/>
          <w:sz w:val="30"/>
          <w:szCs w:val="30"/>
        </w:rPr>
        <w:t>7. Жюри, критерии оценивания и подведения итогов.</w:t>
      </w:r>
    </w:p>
    <w:p w:rsidR="00E93625" w:rsidRDefault="004D4EC9">
      <w:pPr>
        <w:pStyle w:val="a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>7.1. Общие положения о жюри конкурса.</w:t>
      </w:r>
    </w:p>
    <w:p w:rsidR="00E93625" w:rsidRDefault="004D4EC9">
      <w:pPr>
        <w:pStyle w:val="a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 xml:space="preserve">7.1.1. Жюри конкурса представляют собой независимую группу экспертов, главной </w:t>
      </w:r>
      <w:r>
        <w:rPr>
          <w:rFonts w:ascii="Nimbus Roman No9 L" w:hAnsi="Nimbus Roman No9 L"/>
          <w:sz w:val="30"/>
          <w:szCs w:val="30"/>
        </w:rPr>
        <w:t>задачей которой является независимая оценка творчества команд.</w:t>
      </w:r>
      <w:r>
        <w:rPr>
          <w:rFonts w:ascii="Nimbus Roman No9 L" w:hAnsi="Nimbus Roman No9 L"/>
          <w:sz w:val="30"/>
          <w:szCs w:val="30"/>
        </w:rPr>
        <w:br/>
        <w:t xml:space="preserve">7.1.2. Количественный состав жюри должен быть нечетным. </w:t>
      </w:r>
    </w:p>
    <w:p w:rsidR="00E93625" w:rsidRDefault="004D4EC9">
      <w:pPr>
        <w:pStyle w:val="a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>Состав жюри:</w:t>
      </w:r>
    </w:p>
    <w:p w:rsidR="00E93625" w:rsidRDefault="004D4EC9">
      <w:pPr>
        <w:pStyle w:val="a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 xml:space="preserve">1. Родитель (не из числа выступающих) - </w:t>
      </w:r>
    </w:p>
    <w:p w:rsidR="00E93625" w:rsidRDefault="004D4EC9">
      <w:pPr>
        <w:pStyle w:val="a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lastRenderedPageBreak/>
        <w:t xml:space="preserve">2. Ученик (представитель Совета дела) - </w:t>
      </w:r>
    </w:p>
    <w:p w:rsidR="00E93625" w:rsidRDefault="004D4EC9">
      <w:pPr>
        <w:pStyle w:val="a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 xml:space="preserve">3. </w:t>
      </w:r>
      <w:proofErr w:type="spellStart"/>
      <w:r>
        <w:rPr>
          <w:rFonts w:ascii="Nimbus Roman No9 L" w:hAnsi="Nimbus Roman No9 L"/>
          <w:sz w:val="30"/>
          <w:szCs w:val="30"/>
        </w:rPr>
        <w:t>Зам.директора</w:t>
      </w:r>
      <w:proofErr w:type="spellEnd"/>
      <w:r>
        <w:rPr>
          <w:rFonts w:ascii="Nimbus Roman No9 L" w:hAnsi="Nimbus Roman No9 L"/>
          <w:sz w:val="30"/>
          <w:szCs w:val="30"/>
        </w:rPr>
        <w:t xml:space="preserve"> по ВР</w:t>
      </w:r>
    </w:p>
    <w:p w:rsidR="00E93625" w:rsidRDefault="004D4EC9">
      <w:pPr>
        <w:pStyle w:val="a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 xml:space="preserve">4. </w:t>
      </w:r>
      <w:r>
        <w:rPr>
          <w:rFonts w:ascii="Nimbus Roman No9 L" w:hAnsi="Nimbus Roman No9 L"/>
          <w:sz w:val="30"/>
          <w:szCs w:val="30"/>
        </w:rPr>
        <w:t>Педагог-организатор</w:t>
      </w:r>
    </w:p>
    <w:p w:rsidR="00E93625" w:rsidRDefault="004D4EC9">
      <w:pPr>
        <w:pStyle w:val="a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>7.1.3. Все члены жюри проходят инструктаж по форме проведения и оценки конкурса.</w:t>
      </w:r>
    </w:p>
    <w:p w:rsidR="00E93625" w:rsidRDefault="004D4EC9">
      <w:pPr>
        <w:pStyle w:val="a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>7.1.4. Командой-победительницей считается команда, набравшая в сумме наибольшее количество баллов.</w:t>
      </w:r>
    </w:p>
    <w:p w:rsidR="00E93625" w:rsidRDefault="004D4EC9">
      <w:pPr>
        <w:pStyle w:val="a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>7.1.5. Оценивания конкурса происходит по 5-бальной систе</w:t>
      </w:r>
      <w:r>
        <w:rPr>
          <w:rFonts w:ascii="Nimbus Roman No9 L" w:hAnsi="Nimbus Roman No9 L"/>
          <w:sz w:val="30"/>
          <w:szCs w:val="30"/>
        </w:rPr>
        <w:t>ме, в соответствии с критериями, обозначенными в Протоколе:</w:t>
      </w:r>
    </w:p>
    <w:p w:rsidR="00E93625" w:rsidRDefault="004D4EC9">
      <w:pPr>
        <w:pStyle w:val="a9"/>
        <w:rPr>
          <w:rFonts w:ascii="Nimbus Roman No9 L" w:hAnsi="Nimbus Roman No9 L"/>
          <w:b/>
          <w:sz w:val="30"/>
          <w:szCs w:val="30"/>
        </w:rPr>
      </w:pPr>
      <w:r>
        <w:rPr>
          <w:rFonts w:ascii="Nimbus Roman No9 L" w:hAnsi="Nimbus Roman No9 L"/>
          <w:b/>
          <w:sz w:val="30"/>
          <w:szCs w:val="30"/>
        </w:rPr>
        <w:t>8. Условия участия в конкурсе.</w:t>
      </w:r>
    </w:p>
    <w:p w:rsidR="00E93625" w:rsidRDefault="004D4EC9">
      <w:pPr>
        <w:pStyle w:val="a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>Участие в данном мероприятии не требует специальной хореографической подготовки.</w:t>
      </w:r>
    </w:p>
    <w:p w:rsidR="00E93625" w:rsidRDefault="004D4EC9">
      <w:pPr>
        <w:pStyle w:val="a9"/>
        <w:rPr>
          <w:rFonts w:ascii="Nimbus Roman No9 L" w:hAnsi="Nimbus Roman No9 L"/>
          <w:b/>
          <w:sz w:val="30"/>
          <w:szCs w:val="30"/>
        </w:rPr>
      </w:pPr>
      <w:r>
        <w:rPr>
          <w:rFonts w:ascii="Nimbus Roman No9 L" w:hAnsi="Nimbus Roman No9 L"/>
          <w:b/>
          <w:sz w:val="30"/>
          <w:szCs w:val="30"/>
        </w:rPr>
        <w:t>9. Ответственность за подготовку команды.</w:t>
      </w:r>
    </w:p>
    <w:p w:rsidR="00E93625" w:rsidRDefault="004D4EC9">
      <w:pPr>
        <w:pStyle w:val="a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>Вся ответственность за подготовку команды,</w:t>
      </w:r>
      <w:r>
        <w:rPr>
          <w:rFonts w:ascii="Nimbus Roman No9 L" w:hAnsi="Nimbus Roman No9 L"/>
          <w:sz w:val="30"/>
          <w:szCs w:val="30"/>
        </w:rPr>
        <w:t xml:space="preserve"> своевременную подачу заявки, а также обеспечение команды группой поддержки (включая родителей), возлагается на классных руководителей:</w:t>
      </w:r>
    </w:p>
    <w:p w:rsidR="00E93625" w:rsidRDefault="004D4EC9">
      <w:pPr>
        <w:pStyle w:val="a9"/>
        <w:rPr>
          <w:rFonts w:ascii="Nimbus Roman No9 L" w:hAnsi="Nimbus Roman No9 L"/>
          <w:b/>
          <w:sz w:val="30"/>
          <w:szCs w:val="30"/>
        </w:rPr>
      </w:pPr>
      <w:r>
        <w:rPr>
          <w:rFonts w:ascii="Nimbus Roman No9 L" w:hAnsi="Nimbus Roman No9 L"/>
          <w:b/>
          <w:sz w:val="30"/>
          <w:szCs w:val="30"/>
        </w:rPr>
        <w:t>10. Награждение победителей.</w:t>
      </w:r>
    </w:p>
    <w:p w:rsidR="00E93625" w:rsidRDefault="004D4EC9">
      <w:pPr>
        <w:pStyle w:val="a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>10.1. Команды-участницы, не набравшие необходимого количества баллов, поощряются похвальной</w:t>
      </w:r>
      <w:r>
        <w:rPr>
          <w:rFonts w:ascii="Nimbus Roman No9 L" w:hAnsi="Nimbus Roman No9 L"/>
          <w:sz w:val="30"/>
          <w:szCs w:val="30"/>
        </w:rPr>
        <w:t xml:space="preserve"> грамотой.</w:t>
      </w:r>
    </w:p>
    <w:p w:rsidR="00E93625" w:rsidRDefault="004D4EC9">
      <w:pPr>
        <w:pStyle w:val="a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 xml:space="preserve">10.2. Команды, вышедшие </w:t>
      </w:r>
      <w:proofErr w:type="gramStart"/>
      <w:r>
        <w:rPr>
          <w:rFonts w:ascii="Nimbus Roman No9 L" w:hAnsi="Nimbus Roman No9 L"/>
          <w:sz w:val="30"/>
          <w:szCs w:val="30"/>
        </w:rPr>
        <w:t>в финал</w:t>
      </w:r>
      <w:proofErr w:type="gramEnd"/>
      <w:r>
        <w:rPr>
          <w:rFonts w:ascii="Nimbus Roman No9 L" w:hAnsi="Nimbus Roman No9 L"/>
          <w:sz w:val="30"/>
          <w:szCs w:val="30"/>
        </w:rPr>
        <w:t xml:space="preserve"> награждаются дипломами призёров.</w:t>
      </w:r>
    </w:p>
    <w:p w:rsidR="00E93625" w:rsidRDefault="004D4EC9">
      <w:pPr>
        <w:pStyle w:val="a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>10.3. Командой-победительницей считается команда, набравшая в сумме наибольшее количество баллов. Победитель получает приз и награждается Дипломом победителя, переходящим кубком по</w:t>
      </w:r>
      <w:r>
        <w:rPr>
          <w:rFonts w:ascii="Nimbus Roman No9 L" w:hAnsi="Nimbus Roman No9 L"/>
          <w:sz w:val="30"/>
          <w:szCs w:val="30"/>
        </w:rPr>
        <w:t>бедителя.</w:t>
      </w:r>
    </w:p>
    <w:p w:rsidR="00E93625" w:rsidRDefault="004D4EC9">
      <w:pPr>
        <w:pStyle w:val="a9"/>
        <w:rPr>
          <w:rFonts w:ascii="Nimbus Roman No9 L" w:hAnsi="Nimbus Roman No9 L"/>
          <w:b/>
          <w:sz w:val="30"/>
          <w:szCs w:val="30"/>
        </w:rPr>
      </w:pPr>
      <w:r>
        <w:rPr>
          <w:rFonts w:ascii="Nimbus Roman No9 L" w:hAnsi="Nimbus Roman No9 L"/>
          <w:b/>
          <w:sz w:val="30"/>
          <w:szCs w:val="30"/>
        </w:rPr>
        <w:t>План мероприятия</w:t>
      </w:r>
    </w:p>
    <w:p w:rsidR="00E93625" w:rsidRDefault="004D4EC9">
      <w:pPr>
        <w:pStyle w:val="a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>1. Приветствие участников конкурса и всех присутствующих в зале.</w:t>
      </w:r>
    </w:p>
    <w:p w:rsidR="00E93625" w:rsidRDefault="004D4EC9">
      <w:pPr>
        <w:pStyle w:val="a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>2. Представление жюри конкурса.</w:t>
      </w:r>
    </w:p>
    <w:p w:rsidR="00E93625" w:rsidRDefault="004D4EC9">
      <w:pPr>
        <w:pStyle w:val="a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>3. Первый этап конкурса – "Визитка" (не более 4 минут!)</w:t>
      </w:r>
    </w:p>
    <w:p w:rsidR="00E93625" w:rsidRDefault="004D4EC9">
      <w:pPr>
        <w:pStyle w:val="a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>4. Второй этап конкурса "Задания импровизации".</w:t>
      </w:r>
    </w:p>
    <w:p w:rsidR="00E93625" w:rsidRDefault="004D4EC9">
      <w:pPr>
        <w:pStyle w:val="a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>5. 4 этап конкурса "Группа п</w:t>
      </w:r>
      <w:r>
        <w:rPr>
          <w:rFonts w:ascii="Nimbus Roman No9 L" w:hAnsi="Nimbus Roman No9 L"/>
          <w:sz w:val="30"/>
          <w:szCs w:val="30"/>
        </w:rPr>
        <w:t>оддержки" (Болельщики демонстрируют свое творчество, активность и желание поддержать свою команду)</w:t>
      </w:r>
    </w:p>
    <w:p w:rsidR="00E93625" w:rsidRDefault="004D4EC9">
      <w:pPr>
        <w:pStyle w:val="a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>6. Жюри подводит итоги.</w:t>
      </w:r>
    </w:p>
    <w:p w:rsidR="00E93625" w:rsidRDefault="004D4EC9">
      <w:pPr>
        <w:pStyle w:val="a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lastRenderedPageBreak/>
        <w:t>7. Объявление итогов конкурса и определение финалистов.</w:t>
      </w:r>
    </w:p>
    <w:p w:rsidR="00E93625" w:rsidRDefault="004D4EC9">
      <w:pPr>
        <w:pStyle w:val="a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>10. Награждение участников, финалистов и лидера конкурса.</w:t>
      </w:r>
    </w:p>
    <w:p w:rsidR="00E93625" w:rsidRDefault="00E93625">
      <w:pPr>
        <w:jc w:val="right"/>
        <w:rPr>
          <w:rFonts w:eastAsia="Times New Roman" w:cs="Times New Roman"/>
        </w:rPr>
      </w:pPr>
    </w:p>
    <w:p w:rsidR="00E93625" w:rsidRDefault="00E93625">
      <w:pPr>
        <w:jc w:val="right"/>
        <w:rPr>
          <w:rFonts w:eastAsia="Times New Roman" w:cs="Times New Roman"/>
        </w:rPr>
      </w:pPr>
    </w:p>
    <w:p w:rsidR="00E93625" w:rsidRDefault="00E93625">
      <w:pPr>
        <w:jc w:val="center"/>
        <w:rPr>
          <w:rFonts w:eastAsia="Times New Roman" w:cs="Times New Roman"/>
        </w:rPr>
      </w:pPr>
    </w:p>
    <w:p w:rsidR="00E93625" w:rsidRDefault="00E93625">
      <w:pPr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jc w:val="center"/>
        <w:rPr>
          <w:rFonts w:eastAsia="Times New Roman" w:cs="Times New Roman"/>
          <w:sz w:val="28"/>
          <w:szCs w:val="28"/>
        </w:rPr>
      </w:pPr>
    </w:p>
    <w:p w:rsidR="004D4EC9" w:rsidRDefault="004D4EC9">
      <w:pPr>
        <w:jc w:val="center"/>
        <w:rPr>
          <w:rFonts w:eastAsia="Times New Roman" w:cs="Times New Roman"/>
          <w:sz w:val="28"/>
          <w:szCs w:val="28"/>
        </w:rPr>
      </w:pPr>
    </w:p>
    <w:p w:rsidR="004D4EC9" w:rsidRDefault="004D4EC9">
      <w:pPr>
        <w:jc w:val="center"/>
        <w:rPr>
          <w:rFonts w:eastAsia="Times New Roman" w:cs="Times New Roman"/>
          <w:sz w:val="28"/>
          <w:szCs w:val="28"/>
        </w:rPr>
      </w:pPr>
    </w:p>
    <w:p w:rsidR="004D4EC9" w:rsidRDefault="004D4EC9">
      <w:pPr>
        <w:jc w:val="center"/>
        <w:rPr>
          <w:rFonts w:eastAsia="Times New Roman" w:cs="Times New Roman"/>
          <w:sz w:val="28"/>
          <w:szCs w:val="28"/>
        </w:rPr>
      </w:pPr>
    </w:p>
    <w:p w:rsidR="004D4EC9" w:rsidRDefault="004D4EC9">
      <w:pPr>
        <w:jc w:val="center"/>
        <w:rPr>
          <w:rFonts w:eastAsia="Times New Roman" w:cs="Times New Roman"/>
          <w:sz w:val="28"/>
          <w:szCs w:val="28"/>
        </w:rPr>
      </w:pPr>
    </w:p>
    <w:p w:rsidR="004D4EC9" w:rsidRDefault="004D4EC9">
      <w:pPr>
        <w:jc w:val="center"/>
        <w:rPr>
          <w:rFonts w:eastAsia="Times New Roman" w:cs="Times New Roman"/>
          <w:sz w:val="28"/>
          <w:szCs w:val="28"/>
        </w:rPr>
      </w:pPr>
    </w:p>
    <w:p w:rsidR="004D4EC9" w:rsidRDefault="004D4EC9">
      <w:pPr>
        <w:jc w:val="center"/>
        <w:rPr>
          <w:rFonts w:eastAsia="Times New Roman" w:cs="Times New Roman"/>
          <w:sz w:val="28"/>
          <w:szCs w:val="28"/>
        </w:rPr>
      </w:pPr>
    </w:p>
    <w:p w:rsidR="004D4EC9" w:rsidRDefault="004D4EC9">
      <w:pPr>
        <w:jc w:val="center"/>
        <w:rPr>
          <w:rFonts w:eastAsia="Times New Roman" w:cs="Times New Roman"/>
          <w:sz w:val="28"/>
          <w:szCs w:val="28"/>
        </w:rPr>
      </w:pPr>
    </w:p>
    <w:p w:rsidR="004D4EC9" w:rsidRDefault="004D4EC9">
      <w:pPr>
        <w:jc w:val="center"/>
        <w:rPr>
          <w:rFonts w:eastAsia="Times New Roman" w:cs="Times New Roman"/>
          <w:sz w:val="28"/>
          <w:szCs w:val="28"/>
        </w:rPr>
      </w:pPr>
    </w:p>
    <w:p w:rsidR="004D4EC9" w:rsidRDefault="004D4EC9">
      <w:pPr>
        <w:jc w:val="center"/>
        <w:rPr>
          <w:rFonts w:eastAsia="Times New Roman" w:cs="Times New Roman"/>
          <w:sz w:val="28"/>
          <w:szCs w:val="28"/>
        </w:rPr>
      </w:pPr>
    </w:p>
    <w:p w:rsidR="00E93625" w:rsidRDefault="004D4EC9">
      <w:pPr>
        <w:jc w:val="right"/>
        <w:rPr>
          <w:rFonts w:ascii="Nimbus Roman No9 L" w:eastAsia="Times New Roman" w:hAnsi="Nimbus Roman No9 L" w:cs="Times New Roman"/>
          <w:sz w:val="28"/>
          <w:szCs w:val="28"/>
        </w:rPr>
      </w:pPr>
      <w:r>
        <w:rPr>
          <w:rFonts w:ascii="Nimbus Roman No9 L" w:eastAsia="Times New Roman" w:hAnsi="Nimbus Roman No9 L" w:cs="Times New Roman"/>
          <w:sz w:val="28"/>
          <w:szCs w:val="28"/>
        </w:rPr>
        <w:lastRenderedPageBreak/>
        <w:t>ПРИЛОЖЕНИЕ 2</w:t>
      </w:r>
    </w:p>
    <w:p w:rsidR="00E93625" w:rsidRDefault="00E93625">
      <w:pPr>
        <w:jc w:val="right"/>
        <w:rPr>
          <w:rFonts w:ascii="Nimbus Roman No9 L" w:hAnsi="Nimbus Roman No9 L" w:cs="Times New Roman"/>
          <w:b/>
          <w:sz w:val="28"/>
          <w:szCs w:val="28"/>
        </w:rPr>
      </w:pPr>
    </w:p>
    <w:p w:rsidR="00E93625" w:rsidRDefault="00E93625">
      <w:pPr>
        <w:ind w:firstLine="709"/>
        <w:jc w:val="both"/>
        <w:rPr>
          <w:rFonts w:eastAsia="Times New Roman" w:cs="Times New Roman"/>
          <w:sz w:val="28"/>
          <w:szCs w:val="28"/>
        </w:rPr>
      </w:pPr>
    </w:p>
    <w:p w:rsidR="00E93625" w:rsidRDefault="004D4EC9">
      <w:pPr>
        <w:pStyle w:val="a9"/>
        <w:jc w:val="center"/>
        <w:rPr>
          <w:rFonts w:ascii="Nimbus Roman No9 L" w:eastAsia="Times New Roman" w:hAnsi="Nimbus Roman No9 L" w:cs="Times New Roman"/>
          <w:b/>
          <w:bCs/>
          <w:sz w:val="30"/>
          <w:szCs w:val="30"/>
        </w:rPr>
      </w:pPr>
      <w:r>
        <w:rPr>
          <w:rFonts w:ascii="Nimbus Roman No9 L" w:eastAsia="Times New Roman" w:hAnsi="Nimbus Roman No9 L" w:cs="Times New Roman"/>
          <w:b/>
          <w:bCs/>
          <w:sz w:val="30"/>
          <w:szCs w:val="30"/>
        </w:rPr>
        <w:t xml:space="preserve">Положение </w:t>
      </w:r>
    </w:p>
    <w:p w:rsidR="00E93625" w:rsidRDefault="004D4EC9">
      <w:pPr>
        <w:pStyle w:val="a9"/>
        <w:jc w:val="center"/>
        <w:rPr>
          <w:rFonts w:ascii="Nimbus Roman No9 L" w:hAnsi="Nimbus Roman No9 L"/>
          <w:b/>
          <w:bCs/>
          <w:sz w:val="30"/>
          <w:szCs w:val="30"/>
        </w:rPr>
      </w:pPr>
      <w:r>
        <w:rPr>
          <w:rFonts w:ascii="Nimbus Roman No9 L" w:hAnsi="Nimbus Roman No9 L"/>
          <w:b/>
          <w:bCs/>
          <w:sz w:val="30"/>
          <w:szCs w:val="30"/>
        </w:rPr>
        <w:t xml:space="preserve">о проведении I </w:t>
      </w:r>
      <w:proofErr w:type="spellStart"/>
      <w:r>
        <w:rPr>
          <w:rFonts w:ascii="Nimbus Roman No9 L" w:hAnsi="Nimbus Roman No9 L"/>
          <w:b/>
          <w:bCs/>
          <w:sz w:val="30"/>
          <w:szCs w:val="30"/>
        </w:rPr>
        <w:t>этнофестиваля</w:t>
      </w:r>
      <w:proofErr w:type="spellEnd"/>
      <w:r>
        <w:rPr>
          <w:rFonts w:ascii="Nimbus Roman No9 L" w:hAnsi="Nimbus Roman No9 L"/>
          <w:b/>
          <w:bCs/>
          <w:sz w:val="30"/>
          <w:szCs w:val="30"/>
        </w:rPr>
        <w:t xml:space="preserve"> (творческая часть) </w:t>
      </w:r>
    </w:p>
    <w:p w:rsidR="00E93625" w:rsidRDefault="004D4EC9">
      <w:pPr>
        <w:pStyle w:val="a9"/>
        <w:jc w:val="center"/>
        <w:rPr>
          <w:rFonts w:ascii="Nimbus Roman No9 L" w:hAnsi="Nimbus Roman No9 L"/>
          <w:b/>
          <w:bCs/>
          <w:sz w:val="30"/>
          <w:szCs w:val="30"/>
        </w:rPr>
      </w:pPr>
      <w:r>
        <w:rPr>
          <w:rFonts w:ascii="Nimbus Roman No9 L" w:hAnsi="Nimbus Roman No9 L"/>
          <w:b/>
          <w:bCs/>
          <w:sz w:val="30"/>
          <w:szCs w:val="30"/>
        </w:rPr>
        <w:t xml:space="preserve">«Народов много, мир-один» </w:t>
      </w:r>
    </w:p>
    <w:p w:rsidR="00E93625" w:rsidRDefault="004D4EC9">
      <w:pPr>
        <w:pStyle w:val="a9"/>
        <w:jc w:val="center"/>
        <w:rPr>
          <w:rFonts w:ascii="Nimbus Roman No9 L" w:hAnsi="Nimbus Roman No9 L"/>
          <w:b/>
          <w:bCs/>
          <w:sz w:val="30"/>
          <w:szCs w:val="30"/>
        </w:rPr>
      </w:pPr>
      <w:r>
        <w:rPr>
          <w:rFonts w:ascii="Nimbus Roman No9 L" w:hAnsi="Nimbus Roman No9 L"/>
          <w:b/>
          <w:bCs/>
          <w:sz w:val="30"/>
          <w:szCs w:val="30"/>
        </w:rPr>
        <w:t xml:space="preserve">2 этап </w:t>
      </w:r>
    </w:p>
    <w:p w:rsidR="00E93625" w:rsidRDefault="004D4EC9">
      <w:pPr>
        <w:pStyle w:val="a9"/>
        <w:jc w:val="center"/>
        <w:rPr>
          <w:rFonts w:ascii="Nimbus Roman No9 L" w:hAnsi="Nimbus Roman No9 L"/>
          <w:b/>
          <w:bCs/>
          <w:sz w:val="30"/>
          <w:szCs w:val="30"/>
        </w:rPr>
      </w:pPr>
      <w:r>
        <w:rPr>
          <w:rFonts w:ascii="Nimbus Roman No9 L" w:hAnsi="Nimbus Roman No9 L"/>
          <w:b/>
          <w:bCs/>
          <w:sz w:val="30"/>
          <w:szCs w:val="30"/>
        </w:rPr>
        <w:t xml:space="preserve">«Новогоднее путешествие по Южному Уралу» </w:t>
      </w:r>
    </w:p>
    <w:p w:rsidR="00E93625" w:rsidRDefault="00E93625">
      <w:pPr>
        <w:jc w:val="center"/>
        <w:rPr>
          <w:rFonts w:eastAsia="Times New Roman" w:cs="Times New Roman"/>
          <w:sz w:val="28"/>
          <w:szCs w:val="28"/>
        </w:rPr>
      </w:pPr>
    </w:p>
    <w:p w:rsidR="00E93625" w:rsidRDefault="00E93625">
      <w:pPr>
        <w:spacing w:line="200" w:lineRule="exact"/>
        <w:jc w:val="right"/>
        <w:rPr>
          <w:rFonts w:ascii="Nimbus Roman No9 L" w:hAnsi="Nimbus Roman No9 L" w:cs="Times New Roman"/>
          <w:sz w:val="28"/>
          <w:szCs w:val="28"/>
        </w:rPr>
      </w:pPr>
    </w:p>
    <w:p w:rsidR="00E93625" w:rsidRDefault="004D4EC9">
      <w:pPr>
        <w:spacing w:line="235" w:lineRule="auto"/>
        <w:ind w:left="260" w:firstLine="706"/>
        <w:jc w:val="both"/>
        <w:rPr>
          <w:rFonts w:ascii="Nimbus Roman No9 L" w:eastAsia="Times New Roman" w:hAnsi="Nimbus Roman No9 L" w:cs="Times New Roman"/>
          <w:sz w:val="28"/>
          <w:szCs w:val="28"/>
        </w:rPr>
      </w:pPr>
      <w:r>
        <w:rPr>
          <w:rFonts w:ascii="Nimbus Roman No9 L" w:eastAsia="Times New Roman" w:hAnsi="Nimbus Roman No9 L" w:cs="Times New Roman"/>
          <w:sz w:val="28"/>
          <w:szCs w:val="28"/>
        </w:rPr>
        <w:t xml:space="preserve">Положение о проведении фестиваля разработано в соответствии с учетом программы </w:t>
      </w:r>
      <w:r>
        <w:rPr>
          <w:rFonts w:ascii="Nimbus Roman No9 L" w:eastAsia="Times New Roman" w:hAnsi="Nimbus Roman No9 L" w:cs="Times New Roman"/>
          <w:sz w:val="28"/>
          <w:szCs w:val="28"/>
        </w:rPr>
        <w:t>«Сохранение и развитие культуры в МАОУ «СОШ №6 г. Челябинска»</w:t>
      </w:r>
    </w:p>
    <w:p w:rsidR="00E93625" w:rsidRDefault="00E93625">
      <w:pPr>
        <w:spacing w:line="9" w:lineRule="exact"/>
        <w:rPr>
          <w:rFonts w:ascii="Nimbus Roman No9 L" w:hAnsi="Nimbus Roman No9 L" w:cs="Times New Roman"/>
          <w:sz w:val="28"/>
          <w:szCs w:val="28"/>
        </w:rPr>
      </w:pPr>
    </w:p>
    <w:p w:rsidR="00E93625" w:rsidRDefault="004D4EC9">
      <w:pPr>
        <w:numPr>
          <w:ilvl w:val="0"/>
          <w:numId w:val="1"/>
        </w:numPr>
        <w:tabs>
          <w:tab w:val="left" w:pos="3345"/>
        </w:tabs>
        <w:ind w:left="0" w:firstLine="0"/>
        <w:rPr>
          <w:rFonts w:ascii="Nimbus Roman No9 L" w:eastAsia="Times New Roman" w:hAnsi="Nimbus Roman No9 L" w:cs="Times New Roman"/>
          <w:b/>
          <w:bCs/>
          <w:sz w:val="28"/>
          <w:szCs w:val="28"/>
        </w:rPr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>Общие положения</w:t>
      </w:r>
    </w:p>
    <w:p w:rsidR="00E93625" w:rsidRDefault="00E93625">
      <w:pPr>
        <w:tabs>
          <w:tab w:val="left" w:pos="4120"/>
        </w:tabs>
        <w:ind w:left="4840"/>
        <w:rPr>
          <w:rFonts w:ascii="Nimbus Roman No9 L" w:eastAsia="Times New Roman" w:hAnsi="Nimbus Roman No9 L" w:cs="Times New Roman"/>
          <w:b/>
          <w:bCs/>
          <w:sz w:val="28"/>
          <w:szCs w:val="28"/>
        </w:rPr>
      </w:pPr>
    </w:p>
    <w:p w:rsidR="00E93625" w:rsidRDefault="004D4EC9">
      <w:r>
        <w:rPr>
          <w:rFonts w:ascii="Nimbus Roman No9 L" w:hAnsi="Nimbus Roman No9 L" w:cs="Times New Roman"/>
          <w:sz w:val="28"/>
          <w:szCs w:val="28"/>
        </w:rPr>
        <w:t xml:space="preserve">Школьный </w:t>
      </w:r>
      <w:proofErr w:type="spellStart"/>
      <w:r>
        <w:rPr>
          <w:rFonts w:ascii="Nimbus Roman No9 L" w:hAnsi="Nimbus Roman No9 L" w:cs="Times New Roman"/>
          <w:b/>
          <w:sz w:val="28"/>
          <w:szCs w:val="28"/>
        </w:rPr>
        <w:t>этнофэст</w:t>
      </w:r>
      <w:proofErr w:type="spellEnd"/>
      <w:r>
        <w:rPr>
          <w:rFonts w:ascii="Nimbus Roman No9 L" w:hAnsi="Nimbus Roman No9 L" w:cs="Times New Roman"/>
          <w:b/>
          <w:sz w:val="28"/>
          <w:szCs w:val="28"/>
        </w:rPr>
        <w:t xml:space="preserve"> «Народов много, мир-один»</w:t>
      </w:r>
      <w:r>
        <w:rPr>
          <w:rFonts w:ascii="Nimbus Roman No9 L" w:hAnsi="Nimbus Roman No9 L" w:cs="Times New Roman"/>
          <w:sz w:val="28"/>
          <w:szCs w:val="28"/>
        </w:rPr>
        <w:t xml:space="preserve"> проводится на основании плана воспитательной работы в рамках проведения </w:t>
      </w:r>
      <w:proofErr w:type="spellStart"/>
      <w:r>
        <w:rPr>
          <w:rFonts w:ascii="Nimbus Roman No9 L" w:hAnsi="Nimbus Roman No9 L" w:cs="Times New Roman"/>
          <w:sz w:val="28"/>
          <w:szCs w:val="28"/>
        </w:rPr>
        <w:t>этнофестиваля</w:t>
      </w:r>
      <w:proofErr w:type="spellEnd"/>
    </w:p>
    <w:p w:rsidR="00E93625" w:rsidRDefault="00E93625">
      <w:pPr>
        <w:rPr>
          <w:rFonts w:ascii="Nimbus Roman No9 L" w:hAnsi="Nimbus Roman No9 L" w:cs="Times New Roman"/>
          <w:sz w:val="28"/>
          <w:szCs w:val="28"/>
        </w:rPr>
      </w:pPr>
    </w:p>
    <w:p w:rsidR="00E93625" w:rsidRDefault="004D4EC9">
      <w:pPr>
        <w:numPr>
          <w:ilvl w:val="0"/>
          <w:numId w:val="2"/>
        </w:numPr>
        <w:tabs>
          <w:tab w:val="left" w:pos="3500"/>
        </w:tabs>
        <w:ind w:left="0" w:firstLine="0"/>
        <w:rPr>
          <w:rFonts w:ascii="Nimbus Roman No9 L" w:eastAsia="Times New Roman" w:hAnsi="Nimbus Roman No9 L" w:cs="Times New Roman"/>
          <w:b/>
          <w:bCs/>
          <w:sz w:val="28"/>
          <w:szCs w:val="28"/>
        </w:rPr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>Цели и задачи мероприятия</w:t>
      </w:r>
    </w:p>
    <w:p w:rsidR="00E93625" w:rsidRDefault="00E93625">
      <w:pPr>
        <w:spacing w:line="197" w:lineRule="exact"/>
        <w:rPr>
          <w:rFonts w:ascii="Nimbus Roman No9 L" w:hAnsi="Nimbus Roman No9 L" w:cs="Times New Roman"/>
          <w:sz w:val="28"/>
          <w:szCs w:val="28"/>
        </w:rPr>
      </w:pPr>
    </w:p>
    <w:p w:rsidR="00E93625" w:rsidRDefault="004D4EC9">
      <w:pPr>
        <w:ind w:left="260"/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 xml:space="preserve">2.1. </w:t>
      </w:r>
      <w:r>
        <w:rPr>
          <w:rFonts w:ascii="Nimbus Roman No9 L" w:eastAsia="Times New Roman" w:hAnsi="Nimbus Roman No9 L" w:cs="Times New Roman"/>
          <w:sz w:val="28"/>
          <w:szCs w:val="28"/>
        </w:rPr>
        <w:t xml:space="preserve">Целью </w:t>
      </w:r>
      <w:r>
        <w:rPr>
          <w:rFonts w:ascii="Nimbus Roman No9 L" w:eastAsia="Times New Roman" w:hAnsi="Nimbus Roman No9 L" w:cs="Times New Roman"/>
          <w:sz w:val="28"/>
          <w:szCs w:val="28"/>
        </w:rPr>
        <w:t>фестиваля являются:</w:t>
      </w:r>
    </w:p>
    <w:p w:rsidR="00E93625" w:rsidRDefault="00E93625">
      <w:pPr>
        <w:spacing w:line="15" w:lineRule="exact"/>
        <w:rPr>
          <w:rFonts w:ascii="Nimbus Roman No9 L" w:hAnsi="Nimbus Roman No9 L" w:cs="Times New Roman"/>
          <w:sz w:val="28"/>
          <w:szCs w:val="28"/>
        </w:rPr>
      </w:pPr>
    </w:p>
    <w:p w:rsidR="00E93625" w:rsidRDefault="004D4EC9">
      <w:pPr>
        <w:spacing w:line="228" w:lineRule="auto"/>
        <w:ind w:left="260"/>
        <w:rPr>
          <w:rFonts w:ascii="Nimbus Roman No9 L" w:eastAsia="Times New Roman" w:hAnsi="Nimbus Roman No9 L" w:cs="Times New Roman"/>
          <w:sz w:val="28"/>
          <w:szCs w:val="28"/>
        </w:rPr>
      </w:pPr>
      <w:r>
        <w:rPr>
          <w:rFonts w:ascii="Nimbus Roman No9 L" w:eastAsia="Times New Roman" w:hAnsi="Nimbus Roman No9 L" w:cs="Times New Roman"/>
          <w:sz w:val="28"/>
          <w:szCs w:val="28"/>
        </w:rPr>
        <w:t>- Организация обмена опытом художественного творчества и культурно - досуговой деятельности между классами;</w:t>
      </w:r>
    </w:p>
    <w:p w:rsidR="00E93625" w:rsidRDefault="00E93625">
      <w:pPr>
        <w:spacing w:line="15" w:lineRule="exact"/>
        <w:rPr>
          <w:rFonts w:ascii="Nimbus Roman No9 L" w:hAnsi="Nimbus Roman No9 L" w:cs="Times New Roman"/>
          <w:sz w:val="28"/>
          <w:szCs w:val="28"/>
        </w:rPr>
      </w:pPr>
    </w:p>
    <w:p w:rsidR="00E93625" w:rsidRDefault="004D4EC9">
      <w:pPr>
        <w:numPr>
          <w:ilvl w:val="0"/>
          <w:numId w:val="3"/>
        </w:numPr>
        <w:tabs>
          <w:tab w:val="left" w:pos="544"/>
        </w:tabs>
        <w:spacing w:line="235" w:lineRule="auto"/>
        <w:ind w:left="0" w:firstLine="0"/>
        <w:jc w:val="both"/>
        <w:rPr>
          <w:rFonts w:ascii="Nimbus Roman No9 L" w:eastAsia="Times New Roman" w:hAnsi="Nimbus Roman No9 L" w:cs="Times New Roman"/>
          <w:sz w:val="28"/>
          <w:szCs w:val="28"/>
        </w:rPr>
      </w:pPr>
      <w:r>
        <w:rPr>
          <w:rFonts w:ascii="Nimbus Roman No9 L" w:eastAsia="Times New Roman" w:hAnsi="Nimbus Roman No9 L" w:cs="Times New Roman"/>
          <w:sz w:val="28"/>
          <w:szCs w:val="28"/>
        </w:rPr>
        <w:t>Приобщение населения к традициям и культуре, развитие народного творчества, содействие нравственному, эстетическому воспитанию</w:t>
      </w:r>
      <w:r>
        <w:rPr>
          <w:rFonts w:ascii="Nimbus Roman No9 L" w:eastAsia="Times New Roman" w:hAnsi="Nimbus Roman No9 L" w:cs="Times New Roman"/>
          <w:sz w:val="28"/>
          <w:szCs w:val="28"/>
        </w:rPr>
        <w:t xml:space="preserve"> учащихся;</w:t>
      </w:r>
    </w:p>
    <w:p w:rsidR="00E93625" w:rsidRDefault="00E93625">
      <w:pPr>
        <w:spacing w:line="15" w:lineRule="exact"/>
        <w:rPr>
          <w:rFonts w:ascii="Nimbus Roman No9 L" w:eastAsia="Times New Roman" w:hAnsi="Nimbus Roman No9 L" w:cs="Times New Roman"/>
          <w:sz w:val="28"/>
          <w:szCs w:val="28"/>
        </w:rPr>
      </w:pPr>
    </w:p>
    <w:p w:rsidR="00E93625" w:rsidRDefault="004D4EC9">
      <w:pPr>
        <w:numPr>
          <w:ilvl w:val="0"/>
          <w:numId w:val="3"/>
        </w:numPr>
        <w:tabs>
          <w:tab w:val="left" w:pos="457"/>
        </w:tabs>
        <w:spacing w:line="228" w:lineRule="auto"/>
        <w:ind w:left="0" w:firstLine="0"/>
        <w:rPr>
          <w:rFonts w:ascii="Nimbus Roman No9 L" w:eastAsia="Times New Roman" w:hAnsi="Nimbus Roman No9 L" w:cs="Times New Roman"/>
          <w:sz w:val="28"/>
          <w:szCs w:val="28"/>
        </w:rPr>
      </w:pPr>
      <w:r>
        <w:rPr>
          <w:rFonts w:ascii="Nimbus Roman No9 L" w:eastAsia="Times New Roman" w:hAnsi="Nimbus Roman No9 L" w:cs="Times New Roman"/>
          <w:sz w:val="28"/>
          <w:szCs w:val="28"/>
        </w:rPr>
        <w:t>Привлечение социальных партнеров к культурной жизни школы.</w:t>
      </w:r>
    </w:p>
    <w:p w:rsidR="00E93625" w:rsidRDefault="004D4EC9">
      <w:pPr>
        <w:ind w:left="260"/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 xml:space="preserve">2.2.  </w:t>
      </w:r>
      <w:r>
        <w:rPr>
          <w:rFonts w:ascii="Nimbus Roman No9 L" w:eastAsia="Times New Roman" w:hAnsi="Nimbus Roman No9 L" w:cs="Times New Roman"/>
          <w:sz w:val="28"/>
          <w:szCs w:val="28"/>
        </w:rPr>
        <w:t>Задачи фестиваля:</w:t>
      </w:r>
    </w:p>
    <w:p w:rsidR="00E93625" w:rsidRDefault="004D4EC9">
      <w:pPr>
        <w:numPr>
          <w:ilvl w:val="0"/>
          <w:numId w:val="3"/>
        </w:numPr>
        <w:tabs>
          <w:tab w:val="left" w:pos="420"/>
        </w:tabs>
        <w:ind w:left="0" w:firstLine="0"/>
        <w:rPr>
          <w:rFonts w:ascii="Nimbus Roman No9 L" w:eastAsia="Times New Roman" w:hAnsi="Nimbus Roman No9 L" w:cs="Times New Roman"/>
          <w:sz w:val="28"/>
          <w:szCs w:val="28"/>
        </w:rPr>
      </w:pPr>
      <w:r>
        <w:rPr>
          <w:rFonts w:ascii="Nimbus Roman No9 L" w:eastAsia="Times New Roman" w:hAnsi="Nimbus Roman No9 L" w:cs="Times New Roman"/>
          <w:sz w:val="28"/>
          <w:szCs w:val="28"/>
        </w:rPr>
        <w:t>Сохранение традиций народных гуляний и игр (согласно выбранной национальности, населяющую Челябинскую область)</w:t>
      </w:r>
    </w:p>
    <w:p w:rsidR="00E93625" w:rsidRDefault="00E93625">
      <w:pPr>
        <w:spacing w:line="19" w:lineRule="exact"/>
        <w:rPr>
          <w:rFonts w:ascii="Nimbus Roman No9 L" w:eastAsia="Times New Roman" w:hAnsi="Nimbus Roman No9 L" w:cs="Times New Roman"/>
          <w:sz w:val="28"/>
          <w:szCs w:val="28"/>
        </w:rPr>
      </w:pPr>
    </w:p>
    <w:p w:rsidR="00E93625" w:rsidRDefault="004D4EC9">
      <w:pPr>
        <w:numPr>
          <w:ilvl w:val="0"/>
          <w:numId w:val="3"/>
        </w:numPr>
        <w:tabs>
          <w:tab w:val="left" w:pos="582"/>
        </w:tabs>
        <w:spacing w:line="228" w:lineRule="auto"/>
        <w:ind w:left="0" w:firstLine="0"/>
        <w:rPr>
          <w:rFonts w:ascii="Nimbus Roman No9 L" w:eastAsia="Times New Roman" w:hAnsi="Nimbus Roman No9 L" w:cs="Times New Roman"/>
          <w:sz w:val="28"/>
          <w:szCs w:val="28"/>
        </w:rPr>
      </w:pPr>
      <w:r>
        <w:rPr>
          <w:rFonts w:ascii="Nimbus Roman No9 L" w:eastAsia="Times New Roman" w:hAnsi="Nimbus Roman No9 L" w:cs="Times New Roman"/>
          <w:sz w:val="28"/>
          <w:szCs w:val="28"/>
        </w:rPr>
        <w:t>Популяризация Деда Мороза и Снегурочки, как ключе</w:t>
      </w:r>
      <w:r>
        <w:rPr>
          <w:rFonts w:ascii="Nimbus Roman No9 L" w:eastAsia="Times New Roman" w:hAnsi="Nimbus Roman No9 L" w:cs="Times New Roman"/>
          <w:sz w:val="28"/>
          <w:szCs w:val="28"/>
        </w:rPr>
        <w:t>вого образа новогоднего праздника;</w:t>
      </w:r>
    </w:p>
    <w:p w:rsidR="00E93625" w:rsidRDefault="00E93625">
      <w:pPr>
        <w:spacing w:line="15" w:lineRule="exact"/>
        <w:rPr>
          <w:rFonts w:ascii="Nimbus Roman No9 L" w:eastAsia="Times New Roman" w:hAnsi="Nimbus Roman No9 L" w:cs="Times New Roman"/>
          <w:sz w:val="28"/>
          <w:szCs w:val="28"/>
        </w:rPr>
      </w:pPr>
    </w:p>
    <w:p w:rsidR="00E93625" w:rsidRDefault="00E93625">
      <w:pPr>
        <w:spacing w:line="19" w:lineRule="exact"/>
        <w:rPr>
          <w:rFonts w:ascii="Nimbus Roman No9 L" w:eastAsia="Times New Roman" w:hAnsi="Nimbus Roman No9 L" w:cs="Times New Roman"/>
          <w:sz w:val="28"/>
          <w:szCs w:val="28"/>
        </w:rPr>
      </w:pPr>
    </w:p>
    <w:p w:rsidR="00E93625" w:rsidRDefault="004D4EC9">
      <w:pPr>
        <w:numPr>
          <w:ilvl w:val="0"/>
          <w:numId w:val="3"/>
        </w:numPr>
        <w:tabs>
          <w:tab w:val="left" w:pos="472"/>
        </w:tabs>
        <w:spacing w:line="228" w:lineRule="auto"/>
        <w:ind w:left="0" w:firstLine="0"/>
        <w:rPr>
          <w:rFonts w:ascii="Nimbus Roman No9 L" w:eastAsia="Times New Roman" w:hAnsi="Nimbus Roman No9 L" w:cs="Times New Roman"/>
          <w:sz w:val="28"/>
          <w:szCs w:val="28"/>
        </w:rPr>
      </w:pPr>
      <w:r>
        <w:rPr>
          <w:rFonts w:ascii="Nimbus Roman No9 L" w:eastAsia="Times New Roman" w:hAnsi="Nimbus Roman No9 L" w:cs="Times New Roman"/>
          <w:sz w:val="28"/>
          <w:szCs w:val="28"/>
        </w:rPr>
        <w:t>Разработка креативных новогодних программ, поддержка инновационных идей и проектов.</w:t>
      </w:r>
    </w:p>
    <w:p w:rsidR="00E93625" w:rsidRDefault="00E93625">
      <w:pPr>
        <w:spacing w:line="5" w:lineRule="exact"/>
        <w:rPr>
          <w:rFonts w:ascii="Nimbus Roman No9 L" w:hAnsi="Nimbus Roman No9 L" w:cs="Times New Roman"/>
          <w:sz w:val="28"/>
          <w:szCs w:val="28"/>
        </w:rPr>
      </w:pPr>
    </w:p>
    <w:p w:rsidR="00E93625" w:rsidRDefault="004D4EC9">
      <w:pPr>
        <w:jc w:val="center"/>
        <w:rPr>
          <w:rFonts w:ascii="Nimbus Roman No9 L" w:eastAsia="Times New Roman" w:hAnsi="Nimbus Roman No9 L" w:cs="Times New Roman"/>
          <w:b/>
          <w:bCs/>
          <w:sz w:val="28"/>
          <w:szCs w:val="28"/>
        </w:rPr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>3.Учредители фестиваля</w:t>
      </w:r>
    </w:p>
    <w:p w:rsidR="00E93625" w:rsidRDefault="004D4EC9">
      <w:pPr>
        <w:numPr>
          <w:ilvl w:val="0"/>
          <w:numId w:val="4"/>
        </w:numPr>
        <w:tabs>
          <w:tab w:val="left" w:pos="420"/>
        </w:tabs>
        <w:spacing w:line="235" w:lineRule="auto"/>
        <w:ind w:left="0" w:firstLine="0"/>
        <w:rPr>
          <w:rFonts w:ascii="Nimbus Roman No9 L" w:eastAsia="Times New Roman" w:hAnsi="Nimbus Roman No9 L" w:cs="Times New Roman"/>
          <w:sz w:val="28"/>
          <w:szCs w:val="28"/>
        </w:rPr>
      </w:pPr>
      <w:proofErr w:type="gramStart"/>
      <w:r>
        <w:rPr>
          <w:rFonts w:ascii="Nimbus Roman No9 L" w:eastAsia="Times New Roman" w:hAnsi="Nimbus Roman No9 L" w:cs="Times New Roman"/>
          <w:sz w:val="28"/>
          <w:szCs w:val="28"/>
        </w:rPr>
        <w:t>Администрация ,</w:t>
      </w:r>
      <w:proofErr w:type="gramEnd"/>
      <w:r>
        <w:rPr>
          <w:rFonts w:ascii="Nimbus Roman No9 L" w:eastAsia="Times New Roman" w:hAnsi="Nimbus Roman No9 L" w:cs="Times New Roman"/>
          <w:sz w:val="28"/>
          <w:szCs w:val="28"/>
        </w:rPr>
        <w:t xml:space="preserve"> педагог-организатор</w:t>
      </w:r>
    </w:p>
    <w:p w:rsidR="00E93625" w:rsidRDefault="00E93625">
      <w:pPr>
        <w:spacing w:line="5" w:lineRule="exact"/>
        <w:rPr>
          <w:rFonts w:ascii="Nimbus Roman No9 L" w:hAnsi="Nimbus Roman No9 L" w:cs="Times New Roman"/>
          <w:sz w:val="28"/>
          <w:szCs w:val="28"/>
        </w:rPr>
      </w:pPr>
    </w:p>
    <w:p w:rsidR="00E93625" w:rsidRDefault="00E93625">
      <w:pPr>
        <w:tabs>
          <w:tab w:val="left" w:pos="3420"/>
        </w:tabs>
        <w:ind w:left="4140"/>
        <w:rPr>
          <w:rFonts w:ascii="Nimbus Roman No9 L" w:eastAsia="Times New Roman" w:hAnsi="Nimbus Roman No9 L" w:cs="Times New Roman"/>
          <w:sz w:val="28"/>
          <w:szCs w:val="28"/>
        </w:rPr>
      </w:pPr>
    </w:p>
    <w:p w:rsidR="00E93625" w:rsidRDefault="00E93625">
      <w:pPr>
        <w:spacing w:line="5" w:lineRule="exact"/>
        <w:rPr>
          <w:rFonts w:ascii="Nimbus Roman No9 L" w:hAnsi="Nimbus Roman No9 L" w:cs="Times New Roman"/>
          <w:sz w:val="28"/>
          <w:szCs w:val="28"/>
        </w:rPr>
      </w:pPr>
    </w:p>
    <w:p w:rsidR="00E93625" w:rsidRDefault="004D4EC9">
      <w:pPr>
        <w:jc w:val="center"/>
        <w:rPr>
          <w:rFonts w:ascii="Nimbus Roman No9 L" w:eastAsia="Times New Roman" w:hAnsi="Nimbus Roman No9 L" w:cs="Times New Roman"/>
          <w:b/>
          <w:bCs/>
          <w:sz w:val="28"/>
          <w:szCs w:val="28"/>
        </w:rPr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>4.Порядок проведения мероприятия</w:t>
      </w:r>
    </w:p>
    <w:p w:rsidR="00E93625" w:rsidRDefault="00E93625">
      <w:pPr>
        <w:spacing w:line="10" w:lineRule="exact"/>
        <w:rPr>
          <w:rFonts w:ascii="Nimbus Roman No9 L" w:hAnsi="Nimbus Roman No9 L" w:cs="Times New Roman"/>
          <w:sz w:val="28"/>
          <w:szCs w:val="28"/>
        </w:rPr>
      </w:pPr>
    </w:p>
    <w:p w:rsidR="00E93625" w:rsidRDefault="004D4EC9">
      <w:pPr>
        <w:spacing w:line="228" w:lineRule="auto"/>
        <w:ind w:left="260"/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 xml:space="preserve">4.1 </w:t>
      </w:r>
      <w:r>
        <w:rPr>
          <w:rFonts w:ascii="Nimbus Roman No9 L" w:eastAsia="Times New Roman" w:hAnsi="Nimbus Roman No9 L" w:cs="Times New Roman"/>
          <w:sz w:val="28"/>
          <w:szCs w:val="28"/>
        </w:rPr>
        <w:t>Мероприятие проводится</w:t>
      </w: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 xml:space="preserve"> 27 декабря в актовом зале, согласно графика (см. приказ)</w:t>
      </w:r>
    </w:p>
    <w:p w:rsidR="00E93625" w:rsidRDefault="00E93625">
      <w:pPr>
        <w:spacing w:line="228" w:lineRule="auto"/>
        <w:ind w:left="260"/>
        <w:rPr>
          <w:rFonts w:ascii="Nimbus Roman No9 L" w:eastAsia="Times New Roman" w:hAnsi="Nimbus Roman No9 L" w:cs="Times New Roman"/>
          <w:b/>
          <w:bCs/>
          <w:sz w:val="28"/>
          <w:szCs w:val="28"/>
        </w:rPr>
      </w:pPr>
    </w:p>
    <w:p w:rsidR="00E93625" w:rsidRDefault="004D4EC9">
      <w:pPr>
        <w:rPr>
          <w:rFonts w:ascii="Nimbus Roman No9 L" w:eastAsia="Times New Roman" w:hAnsi="Nimbus Roman No9 L" w:cs="Times New Roman"/>
          <w:b/>
          <w:bCs/>
          <w:sz w:val="28"/>
          <w:szCs w:val="28"/>
        </w:rPr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 xml:space="preserve">   </w:t>
      </w:r>
      <w:proofErr w:type="gramStart"/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>5 .Этапы</w:t>
      </w:r>
      <w:proofErr w:type="gramEnd"/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 xml:space="preserve"> конкурса:</w:t>
      </w:r>
    </w:p>
    <w:p w:rsidR="00E93625" w:rsidRDefault="00E93625">
      <w:pPr>
        <w:spacing w:line="15" w:lineRule="exact"/>
        <w:rPr>
          <w:rFonts w:ascii="Nimbus Roman No9 L" w:eastAsia="Times New Roman" w:hAnsi="Nimbus Roman No9 L" w:cs="Times New Roman"/>
          <w:sz w:val="28"/>
          <w:szCs w:val="28"/>
        </w:rPr>
      </w:pPr>
    </w:p>
    <w:p w:rsidR="00E93625" w:rsidRDefault="00E93625">
      <w:pPr>
        <w:spacing w:line="17" w:lineRule="exact"/>
        <w:rPr>
          <w:rFonts w:ascii="Nimbus Roman No9 L" w:hAnsi="Nimbus Roman No9 L" w:cs="Times New Roman"/>
          <w:sz w:val="28"/>
          <w:szCs w:val="28"/>
        </w:rPr>
      </w:pPr>
    </w:p>
    <w:p w:rsidR="00E93625" w:rsidRDefault="004D4EC9">
      <w:pPr>
        <w:spacing w:line="228" w:lineRule="auto"/>
        <w:ind w:left="260"/>
        <w:jc w:val="both"/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>5.</w:t>
      </w:r>
      <w:proofErr w:type="gramStart"/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>1.</w:t>
      </w:r>
      <w:r>
        <w:rPr>
          <w:rFonts w:ascii="Nimbus Roman No9 L" w:eastAsia="Times New Roman" w:hAnsi="Nimbus Roman No9 L" w:cs="Times New Roman"/>
          <w:sz w:val="28"/>
          <w:szCs w:val="28"/>
        </w:rPr>
        <w:t>Игра</w:t>
      </w:r>
      <w:proofErr w:type="gramEnd"/>
      <w:r>
        <w:rPr>
          <w:rFonts w:ascii="Nimbus Roman No9 L" w:eastAsia="Times New Roman" w:hAnsi="Nimbus Roman No9 L" w:cs="Times New Roman"/>
          <w:sz w:val="28"/>
          <w:szCs w:val="28"/>
        </w:rPr>
        <w:t xml:space="preserve"> (шоу программа, представление и т.д.) со зрителем, залом от национального  Деда Мороза и Снегурочки, продолжительность до 10 минут.</w:t>
      </w:r>
    </w:p>
    <w:p w:rsidR="00E93625" w:rsidRDefault="004D4EC9">
      <w:pPr>
        <w:spacing w:line="228" w:lineRule="auto"/>
        <w:ind w:left="260"/>
        <w:jc w:val="both"/>
      </w:pPr>
      <w:r>
        <w:rPr>
          <w:rFonts w:ascii="Nimbus Roman No9 L" w:eastAsia="Times New Roman" w:hAnsi="Nimbus Roman No9 L" w:cs="Times New Roman"/>
          <w:i/>
          <w:iCs/>
          <w:sz w:val="28"/>
          <w:szCs w:val="28"/>
        </w:rPr>
        <w:t xml:space="preserve">Критерии: </w:t>
      </w:r>
      <w:r>
        <w:rPr>
          <w:rFonts w:ascii="Nimbus Roman No9 L" w:eastAsia="Times New Roman" w:hAnsi="Nimbus Roman No9 L" w:cs="Times New Roman"/>
          <w:sz w:val="28"/>
          <w:szCs w:val="28"/>
        </w:rPr>
        <w:t xml:space="preserve">допустимо как сольное </w:t>
      </w:r>
      <w:r>
        <w:rPr>
          <w:rFonts w:ascii="Nimbus Roman No9 L" w:eastAsia="Times New Roman" w:hAnsi="Nimbus Roman No9 L" w:cs="Times New Roman"/>
          <w:sz w:val="28"/>
          <w:szCs w:val="28"/>
        </w:rPr>
        <w:t>выступление,</w:t>
      </w:r>
      <w:r>
        <w:rPr>
          <w:rFonts w:ascii="Nimbus Roman No9 L" w:eastAsia="Times New Roman" w:hAnsi="Nimbus Roman No9 L" w:cs="Times New Roman"/>
          <w:i/>
          <w:iCs/>
          <w:sz w:val="28"/>
          <w:szCs w:val="28"/>
        </w:rPr>
        <w:t xml:space="preserve"> </w:t>
      </w:r>
      <w:r>
        <w:rPr>
          <w:rFonts w:ascii="Nimbus Roman No9 L" w:eastAsia="Times New Roman" w:hAnsi="Nimbus Roman No9 L" w:cs="Times New Roman"/>
          <w:sz w:val="28"/>
          <w:szCs w:val="28"/>
        </w:rPr>
        <w:t>так и при участии группы</w:t>
      </w:r>
      <w:r>
        <w:rPr>
          <w:rFonts w:ascii="Nimbus Roman No9 L" w:eastAsia="Times New Roman" w:hAnsi="Nimbus Roman No9 L" w:cs="Times New Roman"/>
          <w:i/>
          <w:iCs/>
          <w:sz w:val="28"/>
          <w:szCs w:val="28"/>
        </w:rPr>
        <w:t xml:space="preserve"> </w:t>
      </w:r>
      <w:r>
        <w:rPr>
          <w:rFonts w:ascii="Nimbus Roman No9 L" w:eastAsia="Times New Roman" w:hAnsi="Nimbus Roman No9 L" w:cs="Times New Roman"/>
          <w:sz w:val="28"/>
          <w:szCs w:val="28"/>
        </w:rPr>
        <w:t>поддержки (класса)</w:t>
      </w:r>
    </w:p>
    <w:p w:rsidR="00E93625" w:rsidRDefault="004D4EC9">
      <w:pPr>
        <w:ind w:left="260"/>
      </w:pPr>
      <w:r>
        <w:rPr>
          <w:rFonts w:ascii="Nimbus Roman No9 L" w:eastAsia="Times New Roman" w:hAnsi="Nimbus Roman No9 L" w:cs="Times New Roman"/>
          <w:i/>
          <w:iCs/>
          <w:sz w:val="28"/>
          <w:szCs w:val="28"/>
        </w:rPr>
        <w:lastRenderedPageBreak/>
        <w:t xml:space="preserve">Критерии: </w:t>
      </w:r>
      <w:proofErr w:type="spellStart"/>
      <w:r>
        <w:rPr>
          <w:rFonts w:ascii="Nimbus Roman No9 L" w:eastAsia="Times New Roman" w:hAnsi="Nimbus Roman No9 L" w:cs="Times New Roman"/>
          <w:sz w:val="28"/>
          <w:szCs w:val="28"/>
        </w:rPr>
        <w:t>игротехника</w:t>
      </w:r>
      <w:proofErr w:type="spellEnd"/>
      <w:r>
        <w:rPr>
          <w:rFonts w:ascii="Nimbus Roman No9 L" w:eastAsia="Times New Roman" w:hAnsi="Nimbus Roman No9 L" w:cs="Times New Roman"/>
          <w:i/>
          <w:iCs/>
          <w:sz w:val="28"/>
          <w:szCs w:val="28"/>
        </w:rPr>
        <w:t xml:space="preserve"> </w:t>
      </w:r>
      <w:r>
        <w:rPr>
          <w:rFonts w:ascii="Nimbus Roman No9 L" w:eastAsia="Times New Roman" w:hAnsi="Nimbus Roman No9 L" w:cs="Times New Roman"/>
          <w:sz w:val="28"/>
          <w:szCs w:val="28"/>
        </w:rPr>
        <w:t>(владение игрой, владение залом, соблюдение традиции, поздравление с Новым Годом на национальном языке)</w:t>
      </w:r>
    </w:p>
    <w:p w:rsidR="00E93625" w:rsidRDefault="004D4EC9">
      <w:r>
        <w:rPr>
          <w:rFonts w:ascii="Nimbus Roman No9 L" w:eastAsia="Times New Roman" w:hAnsi="Nimbus Roman No9 L" w:cs="Times New Roman"/>
          <w:sz w:val="28"/>
          <w:szCs w:val="28"/>
        </w:rPr>
        <w:t xml:space="preserve"> </w:t>
      </w: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 xml:space="preserve">   5.2.</w:t>
      </w:r>
      <w:r>
        <w:rPr>
          <w:rFonts w:ascii="Nimbus Roman No9 L" w:eastAsia="Times New Roman" w:hAnsi="Nimbus Roman No9 L" w:cs="Times New Roman"/>
          <w:sz w:val="28"/>
          <w:szCs w:val="28"/>
        </w:rPr>
        <w:t xml:space="preserve"> Дефиле Дедов Морозов и Снегурочек.</w:t>
      </w:r>
    </w:p>
    <w:p w:rsidR="00E93625" w:rsidRDefault="00E93625">
      <w:pPr>
        <w:spacing w:line="4" w:lineRule="exact"/>
        <w:rPr>
          <w:rFonts w:ascii="Nimbus Roman No9 L" w:hAnsi="Nimbus Roman No9 L" w:cs="Times New Roman"/>
          <w:sz w:val="28"/>
          <w:szCs w:val="28"/>
        </w:rPr>
      </w:pPr>
    </w:p>
    <w:p w:rsidR="00E93625" w:rsidRDefault="00E93625">
      <w:pPr>
        <w:ind w:left="260"/>
        <w:rPr>
          <w:rFonts w:ascii="Nimbus Roman No9 L" w:eastAsia="Times New Roman" w:hAnsi="Nimbus Roman No9 L" w:cs="Times New Roman"/>
          <w:b/>
          <w:bCs/>
          <w:sz w:val="28"/>
          <w:szCs w:val="28"/>
        </w:rPr>
      </w:pPr>
    </w:p>
    <w:p w:rsidR="00E93625" w:rsidRDefault="004D4EC9">
      <w:pPr>
        <w:ind w:left="260"/>
        <w:rPr>
          <w:rFonts w:ascii="Nimbus Roman No9 L" w:eastAsia="Times New Roman" w:hAnsi="Nimbus Roman No9 L" w:cs="Times New Roman"/>
          <w:b/>
          <w:bCs/>
          <w:sz w:val="28"/>
          <w:szCs w:val="28"/>
        </w:rPr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 xml:space="preserve">6.Условия участия в </w:t>
      </w: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>конкурсе:</w:t>
      </w:r>
    </w:p>
    <w:p w:rsidR="00E93625" w:rsidRDefault="00E93625">
      <w:pPr>
        <w:spacing w:line="11" w:lineRule="exact"/>
        <w:rPr>
          <w:rFonts w:ascii="Nimbus Roman No9 L" w:hAnsi="Nimbus Roman No9 L" w:cs="Times New Roman"/>
          <w:sz w:val="28"/>
          <w:szCs w:val="28"/>
        </w:rPr>
      </w:pPr>
    </w:p>
    <w:p w:rsidR="00E93625" w:rsidRDefault="004D4EC9">
      <w:pPr>
        <w:numPr>
          <w:ilvl w:val="0"/>
          <w:numId w:val="5"/>
        </w:numPr>
        <w:tabs>
          <w:tab w:val="left" w:pos="472"/>
        </w:tabs>
        <w:spacing w:line="228" w:lineRule="auto"/>
        <w:ind w:left="0" w:firstLine="0"/>
        <w:rPr>
          <w:rFonts w:ascii="Nimbus Roman No9 L" w:eastAsia="Times New Roman" w:hAnsi="Nimbus Roman No9 L" w:cs="Times New Roman"/>
          <w:sz w:val="28"/>
          <w:szCs w:val="28"/>
        </w:rPr>
      </w:pPr>
      <w:r>
        <w:rPr>
          <w:rFonts w:ascii="Nimbus Roman No9 L" w:eastAsia="Times New Roman" w:hAnsi="Nimbus Roman No9 L" w:cs="Times New Roman"/>
          <w:sz w:val="28"/>
          <w:szCs w:val="28"/>
        </w:rPr>
        <w:t xml:space="preserve"> Комплект национальных костюмов Деда Мороза и Снегурочки (оригинальность исполнения костюмов приветствуется);</w:t>
      </w:r>
    </w:p>
    <w:p w:rsidR="00E93625" w:rsidRDefault="004D4EC9">
      <w:pPr>
        <w:numPr>
          <w:ilvl w:val="0"/>
          <w:numId w:val="5"/>
        </w:numPr>
        <w:tabs>
          <w:tab w:val="left" w:pos="420"/>
        </w:tabs>
        <w:ind w:left="0" w:firstLine="0"/>
        <w:rPr>
          <w:rFonts w:ascii="Nimbus Roman No9 L" w:eastAsia="Times New Roman" w:hAnsi="Nimbus Roman No9 L" w:cs="Times New Roman"/>
          <w:sz w:val="28"/>
          <w:szCs w:val="28"/>
        </w:rPr>
      </w:pPr>
      <w:r>
        <w:rPr>
          <w:rFonts w:ascii="Nimbus Roman No9 L" w:eastAsia="Times New Roman" w:hAnsi="Nimbus Roman No9 L" w:cs="Times New Roman"/>
          <w:sz w:val="28"/>
          <w:szCs w:val="28"/>
        </w:rPr>
        <w:t>Наличие атрибутики: мешки и посох и так далее;</w:t>
      </w:r>
    </w:p>
    <w:p w:rsidR="00E93625" w:rsidRDefault="004D4EC9">
      <w:pPr>
        <w:numPr>
          <w:ilvl w:val="0"/>
          <w:numId w:val="5"/>
        </w:numPr>
        <w:tabs>
          <w:tab w:val="left" w:pos="420"/>
        </w:tabs>
        <w:ind w:left="0" w:firstLine="0"/>
        <w:rPr>
          <w:rFonts w:ascii="Nimbus Roman No9 L" w:eastAsia="Times New Roman" w:hAnsi="Nimbus Roman No9 L" w:cs="Times New Roman"/>
          <w:sz w:val="28"/>
          <w:szCs w:val="28"/>
        </w:rPr>
      </w:pPr>
      <w:r>
        <w:rPr>
          <w:rFonts w:ascii="Nimbus Roman No9 L" w:eastAsia="Times New Roman" w:hAnsi="Nimbus Roman No9 L" w:cs="Times New Roman"/>
          <w:sz w:val="28"/>
          <w:szCs w:val="28"/>
        </w:rPr>
        <w:t>Обязательный состав: Дед Мороз и Снегурочка;</w:t>
      </w:r>
    </w:p>
    <w:p w:rsidR="00E93625" w:rsidRDefault="004D4EC9">
      <w:pPr>
        <w:numPr>
          <w:ilvl w:val="0"/>
          <w:numId w:val="5"/>
        </w:numPr>
        <w:tabs>
          <w:tab w:val="left" w:pos="420"/>
        </w:tabs>
        <w:ind w:left="0" w:firstLine="0"/>
      </w:pPr>
      <w:r>
        <w:rPr>
          <w:rFonts w:ascii="Nimbus Roman No9 L" w:eastAsia="Times New Roman" w:hAnsi="Nimbus Roman No9 L" w:cs="Times New Roman"/>
          <w:sz w:val="28"/>
          <w:szCs w:val="28"/>
        </w:rPr>
        <w:t xml:space="preserve">Ограничения по </w:t>
      </w:r>
      <w:r>
        <w:rPr>
          <w:rFonts w:ascii="Nimbus Roman No9 L" w:hAnsi="Nimbus Roman No9 L" w:cs="Times New Roman"/>
          <w:color w:val="333333"/>
          <w:sz w:val="28"/>
          <w:szCs w:val="28"/>
          <w:highlight w:val="white"/>
        </w:rPr>
        <w:t xml:space="preserve">половому признаку </w:t>
      </w:r>
      <w:proofErr w:type="gramStart"/>
      <w:r>
        <w:rPr>
          <w:rFonts w:ascii="Nimbus Roman No9 L" w:eastAsia="Times New Roman" w:hAnsi="Nimbus Roman No9 L" w:cs="Times New Roman"/>
          <w:sz w:val="28"/>
          <w:szCs w:val="28"/>
        </w:rPr>
        <w:t>( Дед</w:t>
      </w:r>
      <w:proofErr w:type="gramEnd"/>
      <w:r>
        <w:rPr>
          <w:rFonts w:ascii="Nimbus Roman No9 L" w:eastAsia="Times New Roman" w:hAnsi="Nimbus Roman No9 L" w:cs="Times New Roman"/>
          <w:sz w:val="28"/>
          <w:szCs w:val="28"/>
        </w:rPr>
        <w:t xml:space="preserve"> Моро</w:t>
      </w:r>
      <w:r>
        <w:rPr>
          <w:rFonts w:ascii="Nimbus Roman No9 L" w:eastAsia="Times New Roman" w:hAnsi="Nimbus Roman No9 L" w:cs="Times New Roman"/>
          <w:sz w:val="28"/>
          <w:szCs w:val="28"/>
        </w:rPr>
        <w:t>зом может быть только мальчик/мужчина; Снегурочка- девочка/женщина)</w:t>
      </w:r>
    </w:p>
    <w:p w:rsidR="00E93625" w:rsidRDefault="004D4EC9">
      <w:pPr>
        <w:numPr>
          <w:ilvl w:val="0"/>
          <w:numId w:val="5"/>
        </w:numPr>
        <w:tabs>
          <w:tab w:val="left" w:pos="420"/>
        </w:tabs>
        <w:ind w:left="0" w:firstLine="0"/>
        <w:rPr>
          <w:rFonts w:ascii="Nimbus Roman No9 L" w:eastAsia="Times New Roman" w:hAnsi="Nimbus Roman No9 L" w:cs="Times New Roman"/>
          <w:sz w:val="28"/>
          <w:szCs w:val="28"/>
        </w:rPr>
      </w:pPr>
      <w:r>
        <w:rPr>
          <w:rFonts w:ascii="Nimbus Roman No9 L" w:eastAsia="Times New Roman" w:hAnsi="Nimbus Roman No9 L" w:cs="Times New Roman"/>
          <w:sz w:val="28"/>
          <w:szCs w:val="28"/>
        </w:rPr>
        <w:t>Ограничений в возрасте нет;</w:t>
      </w:r>
    </w:p>
    <w:p w:rsidR="00E93625" w:rsidRDefault="00E93625">
      <w:pPr>
        <w:spacing w:line="20" w:lineRule="exact"/>
        <w:rPr>
          <w:rFonts w:ascii="Nimbus Roman No9 L" w:eastAsia="Times New Roman" w:hAnsi="Nimbus Roman No9 L" w:cs="Times New Roman"/>
          <w:sz w:val="28"/>
          <w:szCs w:val="28"/>
        </w:rPr>
      </w:pPr>
    </w:p>
    <w:p w:rsidR="00E93625" w:rsidRDefault="00E93625">
      <w:pPr>
        <w:spacing w:line="206" w:lineRule="exact"/>
        <w:rPr>
          <w:rFonts w:ascii="Nimbus Roman No9 L" w:hAnsi="Nimbus Roman No9 L" w:cs="Times New Roman"/>
          <w:sz w:val="28"/>
          <w:szCs w:val="28"/>
        </w:rPr>
      </w:pPr>
    </w:p>
    <w:p w:rsidR="00E93625" w:rsidRDefault="004D4EC9">
      <w:pPr>
        <w:ind w:left="260"/>
        <w:rPr>
          <w:rFonts w:ascii="Nimbus Roman No9 L" w:eastAsia="Times New Roman" w:hAnsi="Nimbus Roman No9 L" w:cs="Times New Roman"/>
          <w:b/>
          <w:bCs/>
          <w:sz w:val="28"/>
          <w:szCs w:val="28"/>
        </w:rPr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>7. Критерии оценки</w:t>
      </w:r>
    </w:p>
    <w:p w:rsidR="00E93625" w:rsidRDefault="004D4EC9">
      <w:pPr>
        <w:spacing w:line="235" w:lineRule="auto"/>
        <w:ind w:left="260"/>
        <w:rPr>
          <w:rFonts w:ascii="Nimbus Roman No9 L" w:eastAsia="Times New Roman" w:hAnsi="Nimbus Roman No9 L" w:cs="Times New Roman"/>
          <w:sz w:val="28"/>
          <w:szCs w:val="28"/>
        </w:rPr>
      </w:pPr>
      <w:r>
        <w:rPr>
          <w:rFonts w:ascii="Nimbus Roman No9 L" w:eastAsia="Times New Roman" w:hAnsi="Nimbus Roman No9 L" w:cs="Times New Roman"/>
          <w:sz w:val="28"/>
          <w:szCs w:val="28"/>
        </w:rPr>
        <w:t xml:space="preserve">      Участники фестиваля оцениваются членами жюри по следующим критериям:</w:t>
      </w:r>
    </w:p>
    <w:p w:rsidR="00E93625" w:rsidRDefault="004D4EC9">
      <w:pPr>
        <w:numPr>
          <w:ilvl w:val="0"/>
          <w:numId w:val="6"/>
        </w:numPr>
        <w:tabs>
          <w:tab w:val="left" w:pos="420"/>
        </w:tabs>
        <w:ind w:left="0" w:firstLine="0"/>
        <w:rPr>
          <w:rFonts w:ascii="Nimbus Roman No9 L" w:eastAsia="Times New Roman" w:hAnsi="Nimbus Roman No9 L" w:cs="Times New Roman"/>
          <w:sz w:val="28"/>
          <w:szCs w:val="28"/>
        </w:rPr>
      </w:pPr>
      <w:r>
        <w:rPr>
          <w:rFonts w:ascii="Nimbus Roman No9 L" w:eastAsia="Times New Roman" w:hAnsi="Nimbus Roman No9 L" w:cs="Times New Roman"/>
          <w:sz w:val="28"/>
          <w:szCs w:val="28"/>
        </w:rPr>
        <w:t>Костюмы и атрибуты Деда Мороза и Снегурочки;</w:t>
      </w:r>
    </w:p>
    <w:p w:rsidR="00E93625" w:rsidRDefault="004D4EC9">
      <w:pPr>
        <w:numPr>
          <w:ilvl w:val="0"/>
          <w:numId w:val="6"/>
        </w:numPr>
        <w:tabs>
          <w:tab w:val="left" w:pos="420"/>
        </w:tabs>
        <w:ind w:left="0" w:firstLine="0"/>
        <w:rPr>
          <w:rFonts w:ascii="Nimbus Roman No9 L" w:eastAsia="Times New Roman" w:hAnsi="Nimbus Roman No9 L" w:cs="Times New Roman"/>
          <w:sz w:val="28"/>
          <w:szCs w:val="28"/>
        </w:rPr>
      </w:pPr>
      <w:r>
        <w:rPr>
          <w:rFonts w:ascii="Nimbus Roman No9 L" w:eastAsia="Times New Roman" w:hAnsi="Nimbus Roman No9 L" w:cs="Times New Roman"/>
          <w:sz w:val="28"/>
          <w:szCs w:val="28"/>
        </w:rPr>
        <w:t xml:space="preserve">Творческий замысел </w:t>
      </w:r>
      <w:r>
        <w:rPr>
          <w:rFonts w:ascii="Nimbus Roman No9 L" w:eastAsia="Times New Roman" w:hAnsi="Nimbus Roman No9 L" w:cs="Times New Roman"/>
          <w:sz w:val="28"/>
          <w:szCs w:val="28"/>
        </w:rPr>
        <w:t>и оригинальность выступлений;</w:t>
      </w:r>
    </w:p>
    <w:p w:rsidR="00E93625" w:rsidRDefault="004D4EC9">
      <w:pPr>
        <w:numPr>
          <w:ilvl w:val="0"/>
          <w:numId w:val="6"/>
        </w:numPr>
        <w:tabs>
          <w:tab w:val="left" w:pos="420"/>
        </w:tabs>
        <w:ind w:left="0" w:firstLine="0"/>
        <w:rPr>
          <w:rFonts w:ascii="Nimbus Roman No9 L" w:eastAsia="Times New Roman" w:hAnsi="Nimbus Roman No9 L" w:cs="Times New Roman"/>
          <w:sz w:val="28"/>
          <w:szCs w:val="28"/>
        </w:rPr>
      </w:pPr>
      <w:r>
        <w:rPr>
          <w:rFonts w:ascii="Nimbus Roman No9 L" w:eastAsia="Times New Roman" w:hAnsi="Nimbus Roman No9 L" w:cs="Times New Roman"/>
          <w:sz w:val="28"/>
          <w:szCs w:val="28"/>
        </w:rPr>
        <w:t>Разнообразие игровых форм и приемов;</w:t>
      </w:r>
    </w:p>
    <w:p w:rsidR="00E93625" w:rsidRDefault="004D4EC9">
      <w:pPr>
        <w:numPr>
          <w:ilvl w:val="0"/>
          <w:numId w:val="6"/>
        </w:numPr>
        <w:tabs>
          <w:tab w:val="left" w:pos="420"/>
        </w:tabs>
        <w:ind w:left="0" w:firstLine="0"/>
        <w:rPr>
          <w:rFonts w:ascii="Nimbus Roman No9 L" w:eastAsia="Times New Roman" w:hAnsi="Nimbus Roman No9 L" w:cs="Times New Roman"/>
          <w:sz w:val="28"/>
          <w:szCs w:val="28"/>
        </w:rPr>
      </w:pPr>
      <w:r>
        <w:rPr>
          <w:rFonts w:ascii="Nimbus Roman No9 L" w:eastAsia="Times New Roman" w:hAnsi="Nimbus Roman No9 L" w:cs="Times New Roman"/>
          <w:sz w:val="28"/>
          <w:szCs w:val="28"/>
        </w:rPr>
        <w:t xml:space="preserve">Использование новогодних игровых </w:t>
      </w:r>
      <w:proofErr w:type="gramStart"/>
      <w:r>
        <w:rPr>
          <w:rFonts w:ascii="Nimbus Roman No9 L" w:eastAsia="Times New Roman" w:hAnsi="Nimbus Roman No9 L" w:cs="Times New Roman"/>
          <w:sz w:val="28"/>
          <w:szCs w:val="28"/>
        </w:rPr>
        <w:t>национальных  традиций</w:t>
      </w:r>
      <w:proofErr w:type="gramEnd"/>
      <w:r>
        <w:rPr>
          <w:rFonts w:ascii="Nimbus Roman No9 L" w:eastAsia="Times New Roman" w:hAnsi="Nimbus Roman No9 L" w:cs="Times New Roman"/>
          <w:sz w:val="28"/>
          <w:szCs w:val="28"/>
        </w:rPr>
        <w:t xml:space="preserve"> и обрядов;</w:t>
      </w:r>
    </w:p>
    <w:p w:rsidR="00E93625" w:rsidRDefault="004D4EC9">
      <w:pPr>
        <w:numPr>
          <w:ilvl w:val="0"/>
          <w:numId w:val="6"/>
        </w:numPr>
        <w:tabs>
          <w:tab w:val="left" w:pos="420"/>
        </w:tabs>
        <w:ind w:left="0" w:firstLine="0"/>
        <w:rPr>
          <w:rFonts w:ascii="Nimbus Roman No9 L" w:eastAsia="Times New Roman" w:hAnsi="Nimbus Roman No9 L" w:cs="Times New Roman"/>
          <w:sz w:val="28"/>
          <w:szCs w:val="28"/>
        </w:rPr>
      </w:pPr>
      <w:r>
        <w:rPr>
          <w:rFonts w:ascii="Nimbus Roman No9 L" w:eastAsia="Times New Roman" w:hAnsi="Nimbus Roman No9 L" w:cs="Times New Roman"/>
          <w:sz w:val="28"/>
          <w:szCs w:val="28"/>
        </w:rPr>
        <w:t>Эмоциональный настрой;</w:t>
      </w:r>
    </w:p>
    <w:p w:rsidR="00E93625" w:rsidRDefault="004D4EC9">
      <w:pPr>
        <w:numPr>
          <w:ilvl w:val="0"/>
          <w:numId w:val="6"/>
        </w:numPr>
        <w:tabs>
          <w:tab w:val="left" w:pos="420"/>
        </w:tabs>
        <w:ind w:left="0" w:firstLine="0"/>
        <w:rPr>
          <w:rFonts w:ascii="Nimbus Roman No9 L" w:eastAsia="Times New Roman" w:hAnsi="Nimbus Roman No9 L" w:cs="Times New Roman"/>
          <w:sz w:val="28"/>
          <w:szCs w:val="28"/>
        </w:rPr>
      </w:pPr>
      <w:r>
        <w:rPr>
          <w:rFonts w:ascii="Nimbus Roman No9 L" w:eastAsia="Times New Roman" w:hAnsi="Nimbus Roman No9 L" w:cs="Times New Roman"/>
          <w:sz w:val="28"/>
          <w:szCs w:val="28"/>
        </w:rPr>
        <w:t>Исполнительское мастерство (культура речи, движения);</w:t>
      </w:r>
    </w:p>
    <w:p w:rsidR="00E93625" w:rsidRDefault="004D4EC9">
      <w:pPr>
        <w:numPr>
          <w:ilvl w:val="0"/>
          <w:numId w:val="6"/>
        </w:numPr>
        <w:tabs>
          <w:tab w:val="left" w:pos="420"/>
        </w:tabs>
        <w:ind w:left="0" w:firstLine="0"/>
        <w:rPr>
          <w:rFonts w:ascii="Nimbus Roman No9 L" w:eastAsia="Times New Roman" w:hAnsi="Nimbus Roman No9 L" w:cs="Times New Roman"/>
          <w:sz w:val="28"/>
          <w:szCs w:val="28"/>
        </w:rPr>
      </w:pPr>
      <w:r>
        <w:rPr>
          <w:rFonts w:ascii="Nimbus Roman No9 L" w:eastAsia="Times New Roman" w:hAnsi="Nimbus Roman No9 L" w:cs="Times New Roman"/>
          <w:sz w:val="28"/>
          <w:szCs w:val="28"/>
        </w:rPr>
        <w:t xml:space="preserve">Умение общаться со зрителем и владеть </w:t>
      </w:r>
      <w:r>
        <w:rPr>
          <w:rFonts w:ascii="Nimbus Roman No9 L" w:eastAsia="Times New Roman" w:hAnsi="Nimbus Roman No9 L" w:cs="Times New Roman"/>
          <w:sz w:val="28"/>
          <w:szCs w:val="28"/>
        </w:rPr>
        <w:t>аудиторией;</w:t>
      </w:r>
    </w:p>
    <w:p w:rsidR="00E93625" w:rsidRDefault="00E93625">
      <w:pPr>
        <w:spacing w:line="3" w:lineRule="exact"/>
        <w:rPr>
          <w:rFonts w:ascii="Nimbus Roman No9 L" w:eastAsia="Times New Roman" w:hAnsi="Nimbus Roman No9 L" w:cs="Times New Roman"/>
          <w:sz w:val="28"/>
          <w:szCs w:val="28"/>
        </w:rPr>
      </w:pPr>
    </w:p>
    <w:p w:rsidR="00E93625" w:rsidRDefault="004D4EC9">
      <w:pPr>
        <w:numPr>
          <w:ilvl w:val="0"/>
          <w:numId w:val="6"/>
        </w:numPr>
        <w:tabs>
          <w:tab w:val="left" w:pos="420"/>
        </w:tabs>
        <w:ind w:left="0" w:firstLine="0"/>
        <w:rPr>
          <w:rFonts w:eastAsia="Times New Roman" w:cs="Times New Roman"/>
          <w:sz w:val="28"/>
          <w:szCs w:val="28"/>
        </w:rPr>
      </w:pPr>
      <w:r>
        <w:rPr>
          <w:rFonts w:ascii="Nimbus Roman No9 L" w:eastAsia="Times New Roman" w:hAnsi="Nimbus Roman No9 L" w:cs="Times New Roman"/>
          <w:sz w:val="28"/>
          <w:szCs w:val="28"/>
        </w:rPr>
        <w:t>Художественное и музыкальное оформление выступления.</w:t>
      </w:r>
    </w:p>
    <w:p w:rsidR="00E93625" w:rsidRDefault="00E93625">
      <w:pPr>
        <w:tabs>
          <w:tab w:val="left" w:pos="420"/>
        </w:tabs>
        <w:ind w:left="1140"/>
        <w:rPr>
          <w:rFonts w:eastAsia="Times New Roman" w:cs="Times New Roman"/>
          <w:b/>
          <w:bCs/>
          <w:sz w:val="28"/>
          <w:szCs w:val="28"/>
        </w:rPr>
      </w:pPr>
    </w:p>
    <w:p w:rsidR="00E93625" w:rsidRDefault="004D4EC9">
      <w:pPr>
        <w:tabs>
          <w:tab w:val="left" w:pos="420"/>
        </w:tabs>
        <w:ind w:left="1140"/>
        <w:rPr>
          <w:rFonts w:ascii="Nimbus Roman No9 L" w:eastAsia="Times New Roman" w:hAnsi="Nimbus Roman No9 L" w:cs="Times New Roman"/>
          <w:b/>
          <w:bCs/>
          <w:sz w:val="28"/>
          <w:szCs w:val="28"/>
        </w:rPr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>8. Подведение итогов конкурса и награждение победителей</w:t>
      </w:r>
    </w:p>
    <w:p w:rsidR="00E93625" w:rsidRDefault="00E93625">
      <w:pPr>
        <w:spacing w:line="10" w:lineRule="exact"/>
        <w:rPr>
          <w:rFonts w:ascii="Nimbus Roman No9 L" w:hAnsi="Nimbus Roman No9 L" w:cs="Times New Roman"/>
          <w:sz w:val="28"/>
          <w:szCs w:val="28"/>
        </w:rPr>
      </w:pPr>
    </w:p>
    <w:p w:rsidR="00E93625" w:rsidRDefault="004D4EC9">
      <w:pPr>
        <w:spacing w:line="235" w:lineRule="auto"/>
        <w:ind w:left="260"/>
        <w:jc w:val="both"/>
        <w:rPr>
          <w:rFonts w:ascii="Nimbus Roman No9 L" w:eastAsia="Times New Roman" w:hAnsi="Nimbus Roman No9 L" w:cs="Times New Roman"/>
          <w:sz w:val="28"/>
          <w:szCs w:val="28"/>
        </w:rPr>
      </w:pPr>
      <w:r>
        <w:rPr>
          <w:rFonts w:ascii="Nimbus Roman No9 L" w:eastAsia="Times New Roman" w:hAnsi="Nimbus Roman No9 L" w:cs="Times New Roman"/>
          <w:sz w:val="28"/>
          <w:szCs w:val="28"/>
        </w:rPr>
        <w:t xml:space="preserve">Оценки выставляются членами жюри за каждый критерий по 10-ти бальной системе. Итоги конкурса и определение победителей осуществляет жюри фестиваля. Персональный и численный состав Жюри утверждается распоряжением администрации школы. </w:t>
      </w:r>
    </w:p>
    <w:p w:rsidR="00E93625" w:rsidRDefault="00E93625">
      <w:pPr>
        <w:spacing w:line="25" w:lineRule="exact"/>
        <w:rPr>
          <w:rFonts w:ascii="Nimbus Roman No9 L" w:hAnsi="Nimbus Roman No9 L" w:cs="Times New Roman"/>
          <w:sz w:val="28"/>
          <w:szCs w:val="28"/>
        </w:rPr>
      </w:pPr>
    </w:p>
    <w:p w:rsidR="00E93625" w:rsidRDefault="004D4EC9">
      <w:pPr>
        <w:spacing w:line="235" w:lineRule="auto"/>
        <w:ind w:left="260"/>
        <w:rPr>
          <w:rFonts w:ascii="Nimbus Roman No9 L" w:eastAsia="Times New Roman" w:hAnsi="Nimbus Roman No9 L" w:cs="Times New Roman"/>
          <w:sz w:val="28"/>
          <w:szCs w:val="28"/>
        </w:rPr>
      </w:pPr>
      <w:r>
        <w:rPr>
          <w:rFonts w:ascii="Nimbus Roman No9 L" w:eastAsia="Times New Roman" w:hAnsi="Nimbus Roman No9 L" w:cs="Times New Roman"/>
          <w:sz w:val="28"/>
          <w:szCs w:val="28"/>
        </w:rPr>
        <w:t xml:space="preserve">По итогам проведения </w:t>
      </w:r>
      <w:r>
        <w:rPr>
          <w:rFonts w:ascii="Nimbus Roman No9 L" w:eastAsia="Times New Roman" w:hAnsi="Nimbus Roman No9 L" w:cs="Times New Roman"/>
          <w:sz w:val="28"/>
          <w:szCs w:val="28"/>
        </w:rPr>
        <w:t>конкурсов определяются победители, набравшие наибольшее количество баллов, по которым присуждаются дипломы и грамоты и специальные призы.</w:t>
      </w:r>
    </w:p>
    <w:p w:rsidR="00E93625" w:rsidRDefault="00E93625">
      <w:pPr>
        <w:spacing w:line="21" w:lineRule="exact"/>
        <w:rPr>
          <w:rFonts w:ascii="Nimbus Roman No9 L" w:hAnsi="Nimbus Roman No9 L" w:cs="Times New Roman"/>
          <w:sz w:val="28"/>
          <w:szCs w:val="28"/>
        </w:rPr>
      </w:pPr>
    </w:p>
    <w:p w:rsidR="00E93625" w:rsidRDefault="004D4EC9">
      <w:pPr>
        <w:spacing w:line="228" w:lineRule="auto"/>
        <w:ind w:left="260"/>
        <w:rPr>
          <w:rFonts w:ascii="Nimbus Roman No9 L" w:eastAsia="Times New Roman" w:hAnsi="Nimbus Roman No9 L" w:cs="Times New Roman"/>
          <w:sz w:val="28"/>
          <w:szCs w:val="28"/>
        </w:rPr>
      </w:pPr>
      <w:r>
        <w:rPr>
          <w:rFonts w:ascii="Nimbus Roman No9 L" w:eastAsia="Times New Roman" w:hAnsi="Nimbus Roman No9 L" w:cs="Times New Roman"/>
          <w:sz w:val="28"/>
          <w:szCs w:val="28"/>
        </w:rPr>
        <w:t xml:space="preserve">На усмотрение жюри участники конкурса могут быть </w:t>
      </w:r>
      <w:proofErr w:type="gramStart"/>
      <w:r>
        <w:rPr>
          <w:rFonts w:ascii="Nimbus Roman No9 L" w:eastAsia="Times New Roman" w:hAnsi="Nimbus Roman No9 L" w:cs="Times New Roman"/>
          <w:sz w:val="28"/>
          <w:szCs w:val="28"/>
        </w:rPr>
        <w:t>награждены :</w:t>
      </w:r>
      <w:proofErr w:type="gramEnd"/>
    </w:p>
    <w:p w:rsidR="00E93625" w:rsidRDefault="004D4EC9">
      <w:pPr>
        <w:pStyle w:val="ad"/>
        <w:numPr>
          <w:ilvl w:val="0"/>
          <w:numId w:val="8"/>
        </w:numPr>
        <w:spacing w:line="228" w:lineRule="auto"/>
        <w:rPr>
          <w:rFonts w:ascii="Nimbus Roman No9 L" w:eastAsia="Times New Roman" w:hAnsi="Nimbus Roman No9 L" w:cs="Times New Roman"/>
          <w:sz w:val="28"/>
          <w:szCs w:val="28"/>
        </w:rPr>
      </w:pPr>
      <w:r>
        <w:rPr>
          <w:rFonts w:ascii="Nimbus Roman No9 L" w:eastAsia="Times New Roman" w:hAnsi="Nimbus Roman No9 L" w:cs="Times New Roman"/>
          <w:sz w:val="28"/>
          <w:szCs w:val="28"/>
        </w:rPr>
        <w:t>специальными дипломами по номинациям:</w:t>
      </w:r>
    </w:p>
    <w:p w:rsidR="00E93625" w:rsidRDefault="004D4EC9">
      <w:pPr>
        <w:numPr>
          <w:ilvl w:val="0"/>
          <w:numId w:val="7"/>
        </w:numPr>
        <w:tabs>
          <w:tab w:val="left" w:pos="420"/>
        </w:tabs>
        <w:ind w:left="0" w:firstLine="0"/>
        <w:rPr>
          <w:rFonts w:ascii="Nimbus Roman No9 L" w:eastAsia="Times New Roman" w:hAnsi="Nimbus Roman No9 L" w:cs="Times New Roman"/>
          <w:sz w:val="28"/>
          <w:szCs w:val="28"/>
        </w:rPr>
      </w:pPr>
      <w:r>
        <w:rPr>
          <w:rFonts w:ascii="Nimbus Roman No9 L" w:eastAsia="Times New Roman" w:hAnsi="Nimbus Roman No9 L" w:cs="Times New Roman"/>
          <w:sz w:val="28"/>
          <w:szCs w:val="28"/>
        </w:rPr>
        <w:t xml:space="preserve">«За </w:t>
      </w:r>
      <w:proofErr w:type="gramStart"/>
      <w:r>
        <w:rPr>
          <w:rFonts w:ascii="Nimbus Roman No9 L" w:eastAsia="Times New Roman" w:hAnsi="Nimbus Roman No9 L" w:cs="Times New Roman"/>
          <w:sz w:val="28"/>
          <w:szCs w:val="28"/>
        </w:rPr>
        <w:t>лучшую  новог</w:t>
      </w:r>
      <w:r>
        <w:rPr>
          <w:rFonts w:ascii="Nimbus Roman No9 L" w:eastAsia="Times New Roman" w:hAnsi="Nimbus Roman No9 L" w:cs="Times New Roman"/>
          <w:sz w:val="28"/>
          <w:szCs w:val="28"/>
        </w:rPr>
        <w:t>однюю</w:t>
      </w:r>
      <w:proofErr w:type="gramEnd"/>
      <w:r>
        <w:rPr>
          <w:rFonts w:ascii="Nimbus Roman No9 L" w:eastAsia="Times New Roman" w:hAnsi="Nimbus Roman No9 L" w:cs="Times New Roman"/>
          <w:sz w:val="28"/>
          <w:szCs w:val="28"/>
        </w:rPr>
        <w:t xml:space="preserve"> игровую программу»;</w:t>
      </w:r>
    </w:p>
    <w:p w:rsidR="00E93625" w:rsidRDefault="004D4EC9">
      <w:pPr>
        <w:numPr>
          <w:ilvl w:val="0"/>
          <w:numId w:val="7"/>
        </w:numPr>
        <w:tabs>
          <w:tab w:val="left" w:pos="420"/>
        </w:tabs>
        <w:ind w:left="0" w:firstLine="0"/>
        <w:rPr>
          <w:rFonts w:ascii="Nimbus Roman No9 L" w:eastAsia="Times New Roman" w:hAnsi="Nimbus Roman No9 L" w:cs="Times New Roman"/>
          <w:sz w:val="28"/>
          <w:szCs w:val="28"/>
        </w:rPr>
      </w:pPr>
      <w:r>
        <w:rPr>
          <w:rFonts w:ascii="Nimbus Roman No9 L" w:eastAsia="Times New Roman" w:hAnsi="Nimbus Roman No9 L" w:cs="Times New Roman"/>
          <w:sz w:val="28"/>
          <w:szCs w:val="28"/>
        </w:rPr>
        <w:t>«За лучший сказочный персонаж»;</w:t>
      </w:r>
    </w:p>
    <w:p w:rsidR="00E93625" w:rsidRDefault="004D4EC9">
      <w:pPr>
        <w:numPr>
          <w:ilvl w:val="0"/>
          <w:numId w:val="7"/>
        </w:numPr>
        <w:tabs>
          <w:tab w:val="left" w:pos="420"/>
        </w:tabs>
        <w:ind w:left="0" w:firstLine="0"/>
        <w:rPr>
          <w:rFonts w:ascii="Nimbus Roman No9 L" w:eastAsia="Times New Roman" w:hAnsi="Nimbus Roman No9 L" w:cs="Times New Roman"/>
          <w:sz w:val="28"/>
          <w:szCs w:val="28"/>
        </w:rPr>
      </w:pPr>
      <w:r>
        <w:rPr>
          <w:rFonts w:ascii="Nimbus Roman No9 L" w:eastAsia="Times New Roman" w:hAnsi="Nimbus Roman No9 L" w:cs="Times New Roman"/>
          <w:sz w:val="28"/>
          <w:szCs w:val="28"/>
        </w:rPr>
        <w:t>«За оригинальность режиссерской постановки»;</w:t>
      </w:r>
    </w:p>
    <w:p w:rsidR="00E93625" w:rsidRDefault="004D4EC9">
      <w:pPr>
        <w:pStyle w:val="ad"/>
        <w:numPr>
          <w:ilvl w:val="0"/>
          <w:numId w:val="8"/>
        </w:numPr>
        <w:tabs>
          <w:tab w:val="left" w:pos="420"/>
        </w:tabs>
        <w:rPr>
          <w:rFonts w:ascii="Nimbus Roman No9 L" w:eastAsia="Times New Roman" w:hAnsi="Nimbus Roman No9 L" w:cs="Times New Roman"/>
          <w:sz w:val="28"/>
          <w:szCs w:val="28"/>
        </w:rPr>
        <w:sectPr w:rsidR="00E93625">
          <w:pgSz w:w="11906" w:h="16838"/>
          <w:pgMar w:top="555" w:right="844" w:bottom="576" w:left="1440" w:header="0" w:footer="0" w:gutter="0"/>
          <w:cols w:space="720"/>
          <w:formProt w:val="0"/>
          <w:docGrid w:linePitch="240" w:charSpace="-2049"/>
        </w:sectPr>
      </w:pPr>
      <w:r>
        <w:rPr>
          <w:rFonts w:ascii="Nimbus Roman No9 L" w:eastAsia="Times New Roman" w:hAnsi="Nimbus Roman No9 L" w:cs="Times New Roman"/>
          <w:sz w:val="28"/>
          <w:szCs w:val="28"/>
        </w:rPr>
        <w:t>кубком ГРАН – ПРИ  (высшая награда в области творчества учащихся).</w:t>
      </w:r>
    </w:p>
    <w:p w:rsidR="00E93625" w:rsidRDefault="00E93625">
      <w:pPr>
        <w:rPr>
          <w:rFonts w:eastAsia="Times New Roman" w:cs="Times New Roman"/>
          <w:sz w:val="28"/>
          <w:szCs w:val="28"/>
        </w:rPr>
      </w:pPr>
    </w:p>
    <w:p w:rsidR="00E93625" w:rsidRDefault="004D4EC9">
      <w:pPr>
        <w:jc w:val="right"/>
        <w:rPr>
          <w:rFonts w:cs="Times New Roman"/>
          <w:sz w:val="28"/>
          <w:szCs w:val="28"/>
        </w:rPr>
      </w:pPr>
      <w:r>
        <w:rPr>
          <w:rFonts w:ascii="Nimbus Roman No9 L" w:eastAsia="Times New Roman" w:hAnsi="Nimbus Roman No9 L" w:cs="Times New Roman"/>
          <w:sz w:val="28"/>
          <w:szCs w:val="28"/>
        </w:rPr>
        <w:t>ПРИЛОЖЕНИЕ 3</w:t>
      </w:r>
    </w:p>
    <w:p w:rsidR="00E93625" w:rsidRDefault="00E93625">
      <w:pPr>
        <w:ind w:firstLine="709"/>
        <w:jc w:val="both"/>
        <w:rPr>
          <w:rFonts w:ascii="Nimbus Roman No9 L" w:hAnsi="Nimbus Roman No9 L" w:cs="Times New Roman"/>
          <w:b/>
          <w:sz w:val="28"/>
          <w:szCs w:val="28"/>
        </w:rPr>
      </w:pPr>
    </w:p>
    <w:p w:rsidR="00E93625" w:rsidRDefault="00E93625">
      <w:pPr>
        <w:ind w:firstLine="709"/>
        <w:jc w:val="both"/>
        <w:rPr>
          <w:rFonts w:eastAsia="Times New Roman" w:cs="Times New Roman"/>
          <w:sz w:val="28"/>
          <w:szCs w:val="28"/>
        </w:rPr>
      </w:pPr>
    </w:p>
    <w:p w:rsidR="00E93625" w:rsidRDefault="004D4EC9">
      <w:pPr>
        <w:pStyle w:val="a9"/>
        <w:spacing w:after="83"/>
        <w:jc w:val="center"/>
        <w:rPr>
          <w:rFonts w:ascii="Nimbus Roman No9 L" w:eastAsia="Times New Roman" w:hAnsi="Nimbus Roman No9 L" w:cs="Times New Roman"/>
          <w:b/>
          <w:bCs/>
          <w:sz w:val="28"/>
          <w:szCs w:val="28"/>
        </w:rPr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 xml:space="preserve">Положение </w:t>
      </w:r>
    </w:p>
    <w:p w:rsidR="00E93625" w:rsidRDefault="004D4EC9">
      <w:pPr>
        <w:pStyle w:val="a9"/>
        <w:spacing w:after="83"/>
        <w:jc w:val="center"/>
        <w:rPr>
          <w:rFonts w:ascii="Nimbus Roman No9 L" w:hAnsi="Nimbus Roman No9 L"/>
          <w:b/>
          <w:bCs/>
          <w:sz w:val="28"/>
          <w:szCs w:val="28"/>
        </w:rPr>
      </w:pPr>
      <w:r>
        <w:rPr>
          <w:rFonts w:ascii="Nimbus Roman No9 L" w:hAnsi="Nimbus Roman No9 L"/>
          <w:b/>
          <w:bCs/>
          <w:sz w:val="28"/>
          <w:szCs w:val="28"/>
        </w:rPr>
        <w:t xml:space="preserve">о проведении I </w:t>
      </w:r>
      <w:proofErr w:type="spellStart"/>
      <w:r>
        <w:rPr>
          <w:rFonts w:ascii="Nimbus Roman No9 L" w:hAnsi="Nimbus Roman No9 L"/>
          <w:b/>
          <w:bCs/>
          <w:sz w:val="28"/>
          <w:szCs w:val="28"/>
        </w:rPr>
        <w:t>этнофестиваля</w:t>
      </w:r>
      <w:proofErr w:type="spellEnd"/>
      <w:r>
        <w:rPr>
          <w:rFonts w:ascii="Nimbus Roman No9 L" w:hAnsi="Nimbus Roman No9 L"/>
          <w:b/>
          <w:bCs/>
          <w:sz w:val="28"/>
          <w:szCs w:val="28"/>
        </w:rPr>
        <w:t xml:space="preserve"> (проектно-творческая часть) </w:t>
      </w:r>
    </w:p>
    <w:p w:rsidR="00E93625" w:rsidRDefault="004D4EC9">
      <w:pPr>
        <w:pStyle w:val="a9"/>
        <w:spacing w:after="83"/>
        <w:jc w:val="center"/>
        <w:rPr>
          <w:rFonts w:ascii="Nimbus Roman No9 L" w:hAnsi="Nimbus Roman No9 L"/>
          <w:b/>
          <w:bCs/>
          <w:sz w:val="28"/>
          <w:szCs w:val="28"/>
        </w:rPr>
      </w:pPr>
      <w:r>
        <w:rPr>
          <w:rFonts w:ascii="Nimbus Roman No9 L" w:hAnsi="Nimbus Roman No9 L"/>
          <w:b/>
          <w:bCs/>
          <w:sz w:val="28"/>
          <w:szCs w:val="28"/>
        </w:rPr>
        <w:t xml:space="preserve">«Народов много, мир-один» </w:t>
      </w:r>
    </w:p>
    <w:p w:rsidR="00E93625" w:rsidRDefault="004D4EC9">
      <w:pPr>
        <w:pStyle w:val="a9"/>
        <w:spacing w:after="83"/>
        <w:jc w:val="center"/>
        <w:rPr>
          <w:rFonts w:ascii="Nimbus Roman No9 L" w:hAnsi="Nimbus Roman No9 L"/>
          <w:b/>
          <w:bCs/>
          <w:sz w:val="28"/>
          <w:szCs w:val="28"/>
        </w:rPr>
      </w:pPr>
      <w:r>
        <w:rPr>
          <w:rFonts w:ascii="Nimbus Roman No9 L" w:hAnsi="Nimbus Roman No9 L"/>
          <w:b/>
          <w:bCs/>
          <w:sz w:val="28"/>
          <w:szCs w:val="28"/>
        </w:rPr>
        <w:t xml:space="preserve">3 этап </w:t>
      </w:r>
    </w:p>
    <w:p w:rsidR="00E93625" w:rsidRDefault="004D4EC9">
      <w:pPr>
        <w:pStyle w:val="a9"/>
        <w:spacing w:after="83"/>
        <w:jc w:val="center"/>
        <w:rPr>
          <w:rFonts w:ascii="Nimbus Roman No9 L" w:hAnsi="Nimbus Roman No9 L"/>
          <w:b/>
          <w:bCs/>
          <w:sz w:val="28"/>
          <w:szCs w:val="28"/>
        </w:rPr>
      </w:pPr>
      <w:r>
        <w:rPr>
          <w:rFonts w:ascii="Nimbus Roman No9 L" w:hAnsi="Nimbus Roman No9 L"/>
          <w:b/>
          <w:bCs/>
          <w:sz w:val="28"/>
          <w:szCs w:val="28"/>
        </w:rPr>
        <w:t xml:space="preserve"> Форум-проект </w:t>
      </w:r>
      <w:proofErr w:type="spellStart"/>
      <w:r>
        <w:rPr>
          <w:rFonts w:ascii="Nimbus Roman No9 L" w:hAnsi="Nimbus Roman No9 L"/>
          <w:b/>
          <w:bCs/>
          <w:sz w:val="28"/>
          <w:szCs w:val="28"/>
        </w:rPr>
        <w:t>перфоманс</w:t>
      </w:r>
      <w:proofErr w:type="spellEnd"/>
      <w:r>
        <w:rPr>
          <w:rFonts w:ascii="Nimbus Roman No9 L" w:hAnsi="Nimbus Roman No9 L"/>
          <w:b/>
          <w:bCs/>
          <w:sz w:val="28"/>
          <w:szCs w:val="28"/>
        </w:rPr>
        <w:t xml:space="preserve"> молодых исследователей </w:t>
      </w:r>
    </w:p>
    <w:p w:rsidR="00E93625" w:rsidRDefault="004D4EC9">
      <w:pPr>
        <w:pStyle w:val="a9"/>
        <w:spacing w:after="83"/>
        <w:jc w:val="center"/>
        <w:rPr>
          <w:rFonts w:ascii="Nimbus Roman No9 L" w:hAnsi="Nimbus Roman No9 L"/>
          <w:b/>
          <w:bCs/>
          <w:sz w:val="28"/>
          <w:szCs w:val="28"/>
        </w:rPr>
      </w:pPr>
      <w:r>
        <w:rPr>
          <w:rFonts w:ascii="Nimbus Roman No9 L" w:hAnsi="Nimbus Roman No9 L"/>
          <w:b/>
          <w:bCs/>
          <w:sz w:val="28"/>
          <w:szCs w:val="28"/>
        </w:rPr>
        <w:t xml:space="preserve">«У профессий нет границ» </w:t>
      </w:r>
    </w:p>
    <w:p w:rsidR="00E93625" w:rsidRDefault="00E93625">
      <w:pPr>
        <w:jc w:val="center"/>
        <w:rPr>
          <w:b/>
          <w:sz w:val="30"/>
          <w:szCs w:val="30"/>
        </w:rPr>
      </w:pPr>
    </w:p>
    <w:p w:rsidR="00E93625" w:rsidRDefault="004D4EC9">
      <w:pPr>
        <w:ind w:firstLine="709"/>
        <w:rPr>
          <w:rFonts w:ascii="Nimbus Roman No9 L" w:hAnsi="Nimbus Roman No9 L"/>
          <w:b/>
          <w:sz w:val="30"/>
          <w:szCs w:val="30"/>
        </w:rPr>
      </w:pPr>
      <w:r>
        <w:rPr>
          <w:rFonts w:ascii="Nimbus Roman No9 L" w:hAnsi="Nimbus Roman No9 L"/>
          <w:b/>
          <w:sz w:val="30"/>
          <w:szCs w:val="30"/>
        </w:rPr>
        <w:t>1.Общие положения</w:t>
      </w:r>
    </w:p>
    <w:p w:rsidR="00E93625" w:rsidRDefault="00E93625">
      <w:pPr>
        <w:ind w:firstLine="709"/>
        <w:jc w:val="center"/>
        <w:rPr>
          <w:rFonts w:ascii="Nimbus Roman No9 L" w:hAnsi="Nimbus Roman No9 L"/>
          <w:b/>
          <w:sz w:val="30"/>
          <w:szCs w:val="30"/>
        </w:rPr>
      </w:pPr>
    </w:p>
    <w:p w:rsidR="00E93625" w:rsidRDefault="004D4EC9">
      <w:pPr>
        <w:ind w:firstLine="709"/>
        <w:jc w:val="both"/>
      </w:pPr>
      <w:r>
        <w:rPr>
          <w:rFonts w:ascii="Nimbus Roman No9 L" w:eastAsia="Calibri" w:hAnsi="Nimbus Roman No9 L"/>
          <w:b/>
          <w:bCs/>
          <w:sz w:val="30"/>
          <w:szCs w:val="30"/>
        </w:rPr>
        <w:t>1.1</w:t>
      </w:r>
      <w:r>
        <w:rPr>
          <w:rFonts w:ascii="Nimbus Roman No9 L" w:eastAsia="Calibri" w:hAnsi="Nimbus Roman No9 L"/>
          <w:sz w:val="30"/>
          <w:szCs w:val="30"/>
        </w:rPr>
        <w:t xml:space="preserve"> Настоящее Положение определяет статус, цель и задачи, порядок проведения и условия участия в республиканском форуме молодых исследователей «У профессий нет границ» (далее – Форум-проект).</w:t>
      </w:r>
    </w:p>
    <w:p w:rsidR="00E93625" w:rsidRDefault="004D4EC9">
      <w:pPr>
        <w:pStyle w:val="ad"/>
        <w:ind w:left="0" w:firstLine="709"/>
        <w:jc w:val="both"/>
      </w:pPr>
      <w:r>
        <w:rPr>
          <w:rFonts w:ascii="Nimbus Roman No9 L" w:eastAsia="Calibri" w:hAnsi="Nimbus Roman No9 L"/>
          <w:b/>
          <w:bCs/>
          <w:sz w:val="30"/>
          <w:szCs w:val="30"/>
        </w:rPr>
        <w:t>1.</w:t>
      </w:r>
      <w:proofErr w:type="gramStart"/>
      <w:r>
        <w:rPr>
          <w:rFonts w:ascii="Nimbus Roman No9 L" w:eastAsia="Calibri" w:hAnsi="Nimbus Roman No9 L"/>
          <w:b/>
          <w:bCs/>
          <w:sz w:val="30"/>
          <w:szCs w:val="30"/>
        </w:rPr>
        <w:t>2.</w:t>
      </w:r>
      <w:r>
        <w:rPr>
          <w:rFonts w:ascii="Nimbus Roman No9 L" w:eastAsia="Calibri" w:hAnsi="Nimbus Roman No9 L"/>
          <w:sz w:val="30"/>
          <w:szCs w:val="30"/>
        </w:rPr>
        <w:t>Форум</w:t>
      </w:r>
      <w:proofErr w:type="gramEnd"/>
      <w:r>
        <w:rPr>
          <w:rFonts w:ascii="Nimbus Roman No9 L" w:eastAsia="Calibri" w:hAnsi="Nimbus Roman No9 L"/>
          <w:sz w:val="30"/>
          <w:szCs w:val="30"/>
        </w:rPr>
        <w:t xml:space="preserve">-проект  является частью школьного этапа </w:t>
      </w:r>
      <w:proofErr w:type="spellStart"/>
      <w:r>
        <w:rPr>
          <w:rFonts w:ascii="Nimbus Roman No9 L" w:eastAsia="Calibri" w:hAnsi="Nimbus Roman No9 L"/>
          <w:sz w:val="30"/>
          <w:szCs w:val="30"/>
        </w:rPr>
        <w:t>Этнофестиваля</w:t>
      </w:r>
      <w:proofErr w:type="spellEnd"/>
    </w:p>
    <w:p w:rsidR="00E93625" w:rsidRDefault="00E93625">
      <w:pPr>
        <w:ind w:firstLine="709"/>
        <w:jc w:val="both"/>
        <w:rPr>
          <w:rFonts w:eastAsia="Calibri"/>
        </w:rPr>
      </w:pPr>
    </w:p>
    <w:p w:rsidR="00E93625" w:rsidRDefault="004D4EC9">
      <w:pPr>
        <w:ind w:firstLine="709"/>
        <w:jc w:val="both"/>
      </w:pPr>
      <w:r>
        <w:rPr>
          <w:rFonts w:ascii="Nimbus Roman No9 L" w:eastAsia="Calibri" w:hAnsi="Nimbus Roman No9 L"/>
          <w:b/>
          <w:bCs/>
          <w:sz w:val="30"/>
          <w:szCs w:val="30"/>
        </w:rPr>
        <w:t>1.</w:t>
      </w:r>
      <w:r>
        <w:rPr>
          <w:rFonts w:ascii="Nimbus Roman No9 L" w:eastAsia="Calibri" w:hAnsi="Nimbus Roman No9 L"/>
          <w:b/>
          <w:bCs/>
          <w:sz w:val="30"/>
          <w:szCs w:val="30"/>
        </w:rPr>
        <w:t>3.</w:t>
      </w:r>
      <w:r>
        <w:rPr>
          <w:rFonts w:ascii="Nimbus Roman No9 L" w:eastAsia="Calibri" w:hAnsi="Nimbus Roman No9 L"/>
          <w:sz w:val="30"/>
          <w:szCs w:val="30"/>
        </w:rPr>
        <w:t xml:space="preserve"> Цель Форума-проекта – интеллектуальное, творческое и духовно-нравственное, развитие </w:t>
      </w:r>
      <w:proofErr w:type="gramStart"/>
      <w:r>
        <w:rPr>
          <w:rFonts w:ascii="Nimbus Roman No9 L" w:eastAsia="Calibri" w:hAnsi="Nimbus Roman No9 L"/>
          <w:sz w:val="30"/>
          <w:szCs w:val="30"/>
        </w:rPr>
        <w:t>учащихся  образовательного</w:t>
      </w:r>
      <w:proofErr w:type="gramEnd"/>
      <w:r>
        <w:rPr>
          <w:rFonts w:ascii="Nimbus Roman No9 L" w:eastAsia="Calibri" w:hAnsi="Nimbus Roman No9 L"/>
          <w:sz w:val="30"/>
          <w:szCs w:val="30"/>
        </w:rPr>
        <w:t xml:space="preserve"> учреждения посредством изучения профессий прошлого, настоящего и будущего. (Опираясь на выбранную национальность)</w:t>
      </w:r>
    </w:p>
    <w:p w:rsidR="00E93625" w:rsidRDefault="004D4EC9">
      <w:pPr>
        <w:ind w:firstLine="709"/>
        <w:jc w:val="both"/>
      </w:pPr>
      <w:r>
        <w:rPr>
          <w:rFonts w:ascii="Nimbus Roman No9 L" w:eastAsia="Calibri" w:hAnsi="Nimbus Roman No9 L"/>
          <w:b/>
          <w:bCs/>
          <w:sz w:val="30"/>
          <w:szCs w:val="30"/>
        </w:rPr>
        <w:t xml:space="preserve">1.4. </w:t>
      </w:r>
      <w:r>
        <w:rPr>
          <w:rFonts w:ascii="Nimbus Roman No9 L" w:eastAsia="Calibri" w:hAnsi="Nimbus Roman No9 L"/>
          <w:sz w:val="30"/>
          <w:szCs w:val="30"/>
        </w:rPr>
        <w:t>Задачами Форума-</w:t>
      </w:r>
      <w:proofErr w:type="spellStart"/>
      <w:r>
        <w:rPr>
          <w:rFonts w:ascii="Nimbus Roman No9 L" w:eastAsia="Calibri" w:hAnsi="Nimbus Roman No9 L"/>
          <w:sz w:val="30"/>
          <w:szCs w:val="30"/>
        </w:rPr>
        <w:t>пректа</w:t>
      </w:r>
      <w:proofErr w:type="spellEnd"/>
      <w:r>
        <w:rPr>
          <w:rFonts w:ascii="Nimbus Roman No9 L" w:eastAsia="Calibri" w:hAnsi="Nimbus Roman No9 L"/>
          <w:sz w:val="30"/>
          <w:szCs w:val="30"/>
        </w:rPr>
        <w:t xml:space="preserve"> </w:t>
      </w:r>
      <w:r>
        <w:rPr>
          <w:rFonts w:ascii="Nimbus Roman No9 L" w:eastAsia="Calibri" w:hAnsi="Nimbus Roman No9 L"/>
          <w:sz w:val="30"/>
          <w:szCs w:val="30"/>
        </w:rPr>
        <w:t>являются:</w:t>
      </w:r>
    </w:p>
    <w:p w:rsidR="00E93625" w:rsidRDefault="004D4EC9">
      <w:pPr>
        <w:pStyle w:val="ad"/>
        <w:numPr>
          <w:ilvl w:val="0"/>
          <w:numId w:val="3"/>
        </w:numPr>
        <w:tabs>
          <w:tab w:val="left" w:pos="0"/>
        </w:tabs>
        <w:ind w:firstLine="709"/>
        <w:jc w:val="both"/>
      </w:pPr>
      <w:r>
        <w:rPr>
          <w:rFonts w:ascii="Nimbus Roman No9 L" w:eastAsia="Calibri" w:hAnsi="Nimbus Roman No9 L"/>
          <w:sz w:val="30"/>
          <w:szCs w:val="30"/>
        </w:rPr>
        <w:t xml:space="preserve">стимулирование интереса обучающихся к углубленному изучению приоритетных, актуальных и перспективных областей </w:t>
      </w:r>
      <w:r>
        <w:rPr>
          <w:rFonts w:ascii="Nimbus Roman No9 L" w:hAnsi="Nimbus Roman No9 L"/>
          <w:sz w:val="30"/>
          <w:szCs w:val="30"/>
        </w:rPr>
        <w:t xml:space="preserve">науки и техники </w:t>
      </w:r>
      <w:proofErr w:type="spellStart"/>
      <w:r>
        <w:rPr>
          <w:rFonts w:ascii="Nimbus Roman No9 L" w:hAnsi="Nimbus Roman No9 L"/>
          <w:sz w:val="30"/>
          <w:szCs w:val="30"/>
        </w:rPr>
        <w:t>разныхнациональностей</w:t>
      </w:r>
      <w:proofErr w:type="spellEnd"/>
      <w:r>
        <w:rPr>
          <w:rFonts w:ascii="Nimbus Roman No9 L" w:eastAsia="Calibri" w:hAnsi="Nimbus Roman No9 L"/>
          <w:sz w:val="30"/>
          <w:szCs w:val="30"/>
        </w:rPr>
        <w:t>;</w:t>
      </w:r>
    </w:p>
    <w:p w:rsidR="00E93625" w:rsidRDefault="004D4EC9">
      <w:pPr>
        <w:pStyle w:val="ad"/>
        <w:numPr>
          <w:ilvl w:val="0"/>
          <w:numId w:val="3"/>
        </w:numPr>
        <w:tabs>
          <w:tab w:val="left" w:pos="0"/>
        </w:tabs>
        <w:ind w:firstLine="709"/>
        <w:jc w:val="both"/>
        <w:rPr>
          <w:rFonts w:ascii="Nimbus Roman No9 L" w:eastAsia="Calibri" w:hAnsi="Nimbus Roman No9 L"/>
          <w:sz w:val="30"/>
          <w:szCs w:val="30"/>
        </w:rPr>
      </w:pPr>
      <w:r>
        <w:rPr>
          <w:rFonts w:ascii="Nimbus Roman No9 L" w:eastAsia="Calibri" w:hAnsi="Nimbus Roman No9 L"/>
          <w:sz w:val="30"/>
          <w:szCs w:val="30"/>
        </w:rPr>
        <w:t>создание условий для профессионального самоопределения и творческого развития личности;</w:t>
      </w:r>
    </w:p>
    <w:p w:rsidR="00E93625" w:rsidRDefault="004D4EC9">
      <w:pPr>
        <w:pStyle w:val="ad"/>
        <w:numPr>
          <w:ilvl w:val="0"/>
          <w:numId w:val="3"/>
        </w:numPr>
        <w:tabs>
          <w:tab w:val="left" w:pos="0"/>
        </w:tabs>
        <w:ind w:firstLine="709"/>
        <w:jc w:val="both"/>
        <w:rPr>
          <w:rFonts w:ascii="Nimbus Roman No9 L" w:eastAsia="Calibri" w:hAnsi="Nimbus Roman No9 L"/>
          <w:sz w:val="30"/>
          <w:szCs w:val="30"/>
        </w:rPr>
      </w:pPr>
      <w:r>
        <w:rPr>
          <w:rFonts w:ascii="Nimbus Roman No9 L" w:eastAsia="Calibri" w:hAnsi="Nimbus Roman No9 L"/>
          <w:sz w:val="30"/>
          <w:szCs w:val="30"/>
        </w:rPr>
        <w:t xml:space="preserve">развитие методической базы и инфраструктуры прикладной учебно-исследовательской работы с обучающимися по направлениям фундаментальных и технических наук. </w:t>
      </w:r>
    </w:p>
    <w:p w:rsidR="00E93625" w:rsidRDefault="00E93625">
      <w:pPr>
        <w:ind w:firstLine="709"/>
        <w:jc w:val="both"/>
        <w:rPr>
          <w:rFonts w:eastAsia="Calibri"/>
        </w:rPr>
      </w:pPr>
    </w:p>
    <w:p w:rsidR="00E93625" w:rsidRDefault="004D4EC9">
      <w:pPr>
        <w:ind w:firstLine="709"/>
        <w:jc w:val="both"/>
      </w:pPr>
      <w:r>
        <w:rPr>
          <w:rFonts w:ascii="Nimbus Roman No9 L" w:eastAsia="Calibri" w:hAnsi="Nimbus Roman No9 L"/>
          <w:b/>
          <w:bCs/>
          <w:sz w:val="30"/>
          <w:szCs w:val="30"/>
        </w:rPr>
        <w:t>1.</w:t>
      </w:r>
      <w:proofErr w:type="gramStart"/>
      <w:r>
        <w:rPr>
          <w:rFonts w:ascii="Nimbus Roman No9 L" w:eastAsia="Calibri" w:hAnsi="Nimbus Roman No9 L"/>
          <w:b/>
          <w:bCs/>
          <w:sz w:val="30"/>
          <w:szCs w:val="30"/>
        </w:rPr>
        <w:t>5.</w:t>
      </w:r>
      <w:r>
        <w:rPr>
          <w:rFonts w:ascii="Nimbus Roman No9 L" w:eastAsia="Calibri" w:hAnsi="Nimbus Roman No9 L"/>
          <w:sz w:val="30"/>
          <w:szCs w:val="30"/>
        </w:rPr>
        <w:t>Предметом</w:t>
      </w:r>
      <w:proofErr w:type="gramEnd"/>
      <w:r>
        <w:rPr>
          <w:rFonts w:ascii="Nimbus Roman No9 L" w:eastAsia="Calibri" w:hAnsi="Nimbus Roman No9 L"/>
          <w:sz w:val="30"/>
          <w:szCs w:val="30"/>
        </w:rPr>
        <w:t xml:space="preserve"> рассмотрения на Форуме-проекте являются научные, исследовательские, прикладные и творч</w:t>
      </w:r>
      <w:r>
        <w:rPr>
          <w:rFonts w:ascii="Nimbus Roman No9 L" w:eastAsia="Calibri" w:hAnsi="Nimbus Roman No9 L"/>
          <w:sz w:val="30"/>
          <w:szCs w:val="30"/>
        </w:rPr>
        <w:t xml:space="preserve">еские работы (проекты) участников по </w:t>
      </w:r>
      <w:proofErr w:type="spellStart"/>
      <w:r>
        <w:rPr>
          <w:rFonts w:ascii="Nimbus Roman No9 L" w:eastAsia="Calibri" w:hAnsi="Nimbus Roman No9 L"/>
          <w:sz w:val="30"/>
          <w:szCs w:val="30"/>
        </w:rPr>
        <w:t>номинацияи</w:t>
      </w:r>
      <w:proofErr w:type="spellEnd"/>
      <w:r>
        <w:rPr>
          <w:rFonts w:ascii="Nimbus Roman No9 L" w:eastAsia="Calibri" w:hAnsi="Nimbus Roman No9 L"/>
          <w:sz w:val="30"/>
          <w:szCs w:val="30"/>
        </w:rPr>
        <w:t xml:space="preserve">, перечисленным в данном Положении. </w:t>
      </w:r>
    </w:p>
    <w:p w:rsidR="00E93625" w:rsidRDefault="004D4EC9">
      <w:pPr>
        <w:pStyle w:val="2"/>
        <w:ind w:firstLine="709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>2.  Организация Форума.</w:t>
      </w:r>
    </w:p>
    <w:p w:rsidR="00E93625" w:rsidRDefault="004D4EC9">
      <w:pPr>
        <w:jc w:val="both"/>
      </w:pPr>
      <w:r>
        <w:rPr>
          <w:rFonts w:ascii="Nimbus Roman No9 L" w:eastAsia="Calibri" w:hAnsi="Nimbus Roman No9 L"/>
          <w:b/>
          <w:bCs/>
          <w:sz w:val="30"/>
          <w:szCs w:val="30"/>
        </w:rPr>
        <w:t>2.</w:t>
      </w:r>
      <w:proofErr w:type="gramStart"/>
      <w:r>
        <w:rPr>
          <w:rFonts w:ascii="Nimbus Roman No9 L" w:eastAsia="Calibri" w:hAnsi="Nimbus Roman No9 L"/>
          <w:b/>
          <w:bCs/>
          <w:sz w:val="30"/>
          <w:szCs w:val="30"/>
        </w:rPr>
        <w:t>1.</w:t>
      </w:r>
      <w:r>
        <w:rPr>
          <w:rFonts w:ascii="Nimbus Roman No9 L" w:eastAsia="Calibri" w:hAnsi="Nimbus Roman No9 L"/>
          <w:sz w:val="30"/>
          <w:szCs w:val="30"/>
        </w:rPr>
        <w:t>Подготовку</w:t>
      </w:r>
      <w:proofErr w:type="gramEnd"/>
      <w:r>
        <w:rPr>
          <w:rFonts w:ascii="Nimbus Roman No9 L" w:eastAsia="Calibri" w:hAnsi="Nimbus Roman No9 L"/>
          <w:sz w:val="30"/>
          <w:szCs w:val="30"/>
        </w:rPr>
        <w:t xml:space="preserve"> и проведение Форума осуществляют заместитель директора по ВР, педагог-организатор, председатели ШУС (далее- Оргкомитет).</w:t>
      </w:r>
    </w:p>
    <w:p w:rsidR="00E93625" w:rsidRDefault="004D4EC9">
      <w:pPr>
        <w:jc w:val="both"/>
      </w:pPr>
      <w:r>
        <w:rPr>
          <w:rFonts w:ascii="Nimbus Roman No9 L" w:eastAsia="Calibri" w:hAnsi="Nimbus Roman No9 L"/>
          <w:b/>
          <w:bCs/>
          <w:sz w:val="30"/>
          <w:szCs w:val="30"/>
        </w:rPr>
        <w:lastRenderedPageBreak/>
        <w:t>2.</w:t>
      </w:r>
      <w:proofErr w:type="gramStart"/>
      <w:r>
        <w:rPr>
          <w:rFonts w:ascii="Nimbus Roman No9 L" w:eastAsia="Calibri" w:hAnsi="Nimbus Roman No9 L"/>
          <w:b/>
          <w:bCs/>
          <w:sz w:val="30"/>
          <w:szCs w:val="30"/>
        </w:rPr>
        <w:t>2.</w:t>
      </w:r>
      <w:r>
        <w:rPr>
          <w:rFonts w:ascii="Nimbus Roman No9 L" w:eastAsia="Calibri" w:hAnsi="Nimbus Roman No9 L"/>
          <w:sz w:val="30"/>
          <w:szCs w:val="30"/>
        </w:rPr>
        <w:t>Оргкомит</w:t>
      </w:r>
      <w:r>
        <w:rPr>
          <w:rFonts w:ascii="Nimbus Roman No9 L" w:eastAsia="Calibri" w:hAnsi="Nimbus Roman No9 L"/>
          <w:sz w:val="30"/>
          <w:szCs w:val="30"/>
        </w:rPr>
        <w:t>ет</w:t>
      </w:r>
      <w:proofErr w:type="gramEnd"/>
      <w:r>
        <w:rPr>
          <w:rFonts w:ascii="Nimbus Roman No9 L" w:eastAsia="Calibri" w:hAnsi="Nimbus Roman No9 L"/>
          <w:sz w:val="30"/>
          <w:szCs w:val="30"/>
        </w:rPr>
        <w:t xml:space="preserve"> разрабатывает план проведения мероприятий и утверждает программу проведения Форума-проекта, формирует Экспертные комиссии для организации экспертизы представленных работ. </w:t>
      </w:r>
    </w:p>
    <w:p w:rsidR="00E93625" w:rsidRDefault="004D4EC9">
      <w:pPr>
        <w:jc w:val="both"/>
      </w:pPr>
      <w:r>
        <w:rPr>
          <w:rFonts w:ascii="Nimbus Roman No9 L" w:eastAsia="Calibri" w:hAnsi="Nimbus Roman No9 L"/>
          <w:b/>
          <w:bCs/>
          <w:sz w:val="30"/>
          <w:szCs w:val="30"/>
        </w:rPr>
        <w:t>2.</w:t>
      </w:r>
      <w:proofErr w:type="gramStart"/>
      <w:r>
        <w:rPr>
          <w:rFonts w:ascii="Nimbus Roman No9 L" w:eastAsia="Calibri" w:hAnsi="Nimbus Roman No9 L"/>
          <w:b/>
          <w:bCs/>
          <w:sz w:val="30"/>
          <w:szCs w:val="30"/>
        </w:rPr>
        <w:t>3.</w:t>
      </w:r>
      <w:r>
        <w:rPr>
          <w:rFonts w:ascii="Nimbus Roman No9 L" w:eastAsia="Calibri" w:hAnsi="Nimbus Roman No9 L"/>
          <w:sz w:val="30"/>
          <w:szCs w:val="30"/>
        </w:rPr>
        <w:t>Все</w:t>
      </w:r>
      <w:proofErr w:type="gramEnd"/>
      <w:r>
        <w:rPr>
          <w:rFonts w:ascii="Nimbus Roman No9 L" w:eastAsia="Calibri" w:hAnsi="Nimbus Roman No9 L"/>
          <w:sz w:val="30"/>
          <w:szCs w:val="30"/>
        </w:rPr>
        <w:t xml:space="preserve"> работы обучающихся рассматриваются и оцениваются официально утвержденными</w:t>
      </w:r>
      <w:r>
        <w:rPr>
          <w:rFonts w:ascii="Nimbus Roman No9 L" w:eastAsia="Calibri" w:hAnsi="Nimbus Roman No9 L"/>
          <w:sz w:val="30"/>
          <w:szCs w:val="30"/>
        </w:rPr>
        <w:t xml:space="preserve"> экспертными комиссиями.</w:t>
      </w:r>
    </w:p>
    <w:p w:rsidR="00E93625" w:rsidRDefault="004D4EC9">
      <w:pPr>
        <w:pStyle w:val="2"/>
        <w:jc w:val="center"/>
        <w:rPr>
          <w:rFonts w:ascii="Nimbus Roman No9 L" w:hAnsi="Nimbus Roman No9 L"/>
          <w:sz w:val="30"/>
          <w:szCs w:val="30"/>
        </w:rPr>
      </w:pPr>
      <w:r>
        <w:rPr>
          <w:rFonts w:ascii="Nimbus Roman No9 L" w:hAnsi="Nimbus Roman No9 L"/>
          <w:sz w:val="30"/>
          <w:szCs w:val="30"/>
        </w:rPr>
        <w:t>3. Требования к содержанию и оформлению работы проекта</w:t>
      </w:r>
    </w:p>
    <w:p w:rsidR="00E93625" w:rsidRDefault="004D4EC9">
      <w:pPr>
        <w:ind w:firstLine="709"/>
        <w:jc w:val="both"/>
        <w:rPr>
          <w:rFonts w:ascii="Nimbus Roman No9 L" w:eastAsia="Calibri" w:hAnsi="Nimbus Roman No9 L"/>
          <w:i/>
          <w:sz w:val="30"/>
          <w:szCs w:val="30"/>
        </w:rPr>
      </w:pPr>
      <w:r>
        <w:rPr>
          <w:rFonts w:ascii="Nimbus Roman No9 L" w:eastAsia="Calibri" w:hAnsi="Nimbus Roman No9 L"/>
          <w:i/>
          <w:sz w:val="30"/>
          <w:szCs w:val="30"/>
        </w:rPr>
        <w:t>Требования к тексту</w:t>
      </w:r>
    </w:p>
    <w:p w:rsidR="00E93625" w:rsidRDefault="004D4EC9">
      <w:pPr>
        <w:ind w:firstLine="709"/>
        <w:jc w:val="both"/>
        <w:rPr>
          <w:rFonts w:ascii="Nimbus Roman No9 L" w:eastAsia="Calibri" w:hAnsi="Nimbus Roman No9 L"/>
          <w:sz w:val="30"/>
          <w:szCs w:val="30"/>
        </w:rPr>
      </w:pPr>
      <w:r>
        <w:rPr>
          <w:rFonts w:ascii="Nimbus Roman No9 L" w:eastAsia="Calibri" w:hAnsi="Nimbus Roman No9 L"/>
          <w:sz w:val="30"/>
          <w:szCs w:val="30"/>
        </w:rPr>
        <w:t xml:space="preserve">Весь текст выполняется на стандартных страницах белой бумаги формата А4 (размеры: горизонталь – 210 мм, вертикаль – 297 мм). </w:t>
      </w:r>
    </w:p>
    <w:p w:rsidR="00E93625" w:rsidRDefault="004D4EC9">
      <w:pPr>
        <w:ind w:firstLine="709"/>
        <w:jc w:val="both"/>
        <w:rPr>
          <w:rFonts w:ascii="Nimbus Roman No9 L" w:eastAsia="Calibri" w:hAnsi="Nimbus Roman No9 L"/>
          <w:sz w:val="30"/>
          <w:szCs w:val="30"/>
        </w:rPr>
      </w:pPr>
      <w:r>
        <w:rPr>
          <w:rFonts w:ascii="Nimbus Roman No9 L" w:eastAsia="Calibri" w:hAnsi="Nimbus Roman No9 L"/>
          <w:sz w:val="30"/>
          <w:szCs w:val="30"/>
        </w:rPr>
        <w:t>Текст печатается ярким шрифтом</w:t>
      </w:r>
      <w:r>
        <w:rPr>
          <w:rFonts w:ascii="Nimbus Roman No9 L" w:eastAsia="Calibri" w:hAnsi="Nimbus Roman No9 L"/>
          <w:sz w:val="30"/>
          <w:szCs w:val="30"/>
        </w:rPr>
        <w:t xml:space="preserve"> (размер шрифта – 12 кегель) через полуторный интервал между строками на одной стороне листа. Весь машинописный и чертежный материал должен быть хорошо читаем.</w:t>
      </w:r>
    </w:p>
    <w:p w:rsidR="00E93625" w:rsidRDefault="004D4EC9">
      <w:pPr>
        <w:jc w:val="both"/>
        <w:rPr>
          <w:rFonts w:ascii="Nimbus Roman No9 L" w:eastAsia="Calibri" w:hAnsi="Nimbus Roman No9 L"/>
          <w:sz w:val="30"/>
          <w:szCs w:val="30"/>
        </w:rPr>
      </w:pPr>
      <w:r>
        <w:rPr>
          <w:rFonts w:ascii="Nimbus Roman No9 L" w:eastAsia="Calibri" w:hAnsi="Nimbus Roman No9 L"/>
          <w:sz w:val="30"/>
          <w:szCs w:val="30"/>
        </w:rPr>
        <w:t xml:space="preserve">          Состав работы.</w:t>
      </w:r>
    </w:p>
    <w:p w:rsidR="00E93625" w:rsidRDefault="004D4EC9">
      <w:pPr>
        <w:ind w:firstLine="709"/>
        <w:jc w:val="both"/>
      </w:pPr>
      <w:r>
        <w:rPr>
          <w:rFonts w:ascii="Nimbus Roman No9 L" w:eastAsia="Calibri" w:hAnsi="Nimbus Roman No9 L"/>
          <w:b/>
          <w:bCs/>
          <w:sz w:val="30"/>
          <w:szCs w:val="30"/>
        </w:rPr>
        <w:t>Название статьи.</w:t>
      </w:r>
      <w:r>
        <w:rPr>
          <w:rFonts w:ascii="Nimbus Roman No9 L" w:eastAsia="Calibri" w:hAnsi="Nimbus Roman No9 L"/>
          <w:sz w:val="30"/>
          <w:szCs w:val="30"/>
        </w:rPr>
        <w:t xml:space="preserve"> Сокращения в названии статьи не допускаются.</w:t>
      </w:r>
    </w:p>
    <w:p w:rsidR="00E93625" w:rsidRDefault="004D4EC9">
      <w:pPr>
        <w:ind w:firstLine="709"/>
        <w:jc w:val="both"/>
      </w:pPr>
      <w:r>
        <w:rPr>
          <w:rFonts w:ascii="Nimbus Roman No9 L" w:eastAsia="Calibri" w:hAnsi="Nimbus Roman No9 L"/>
          <w:b/>
          <w:bCs/>
          <w:sz w:val="30"/>
          <w:szCs w:val="30"/>
        </w:rPr>
        <w:t xml:space="preserve">Сведения </w:t>
      </w:r>
      <w:r>
        <w:rPr>
          <w:rFonts w:ascii="Nimbus Roman No9 L" w:eastAsia="Calibri" w:hAnsi="Nimbus Roman No9 L"/>
          <w:b/>
          <w:bCs/>
          <w:sz w:val="30"/>
          <w:szCs w:val="30"/>
        </w:rPr>
        <w:t xml:space="preserve">об авторах. </w:t>
      </w:r>
      <w:r>
        <w:rPr>
          <w:rFonts w:ascii="Nimbus Roman No9 L" w:eastAsia="Calibri" w:hAnsi="Nimbus Roman No9 L"/>
          <w:sz w:val="30"/>
          <w:szCs w:val="30"/>
        </w:rPr>
        <w:t xml:space="preserve">(Ф.И.О.), образовательная организация, класс, научные руководители (Ф.И.О., </w:t>
      </w:r>
      <w:proofErr w:type="gramStart"/>
      <w:r>
        <w:rPr>
          <w:rFonts w:ascii="Nimbus Roman No9 L" w:eastAsia="Calibri" w:hAnsi="Nimbus Roman No9 L"/>
          <w:sz w:val="30"/>
          <w:szCs w:val="30"/>
        </w:rPr>
        <w:t xml:space="preserve">учителя,   </w:t>
      </w:r>
      <w:proofErr w:type="gramEnd"/>
      <w:r>
        <w:rPr>
          <w:rFonts w:ascii="Nimbus Roman No9 L" w:eastAsia="Calibri" w:hAnsi="Nimbus Roman No9 L"/>
          <w:sz w:val="30"/>
          <w:szCs w:val="30"/>
        </w:rPr>
        <w:t>должность). Сокращения не допускаются.</w:t>
      </w:r>
    </w:p>
    <w:p w:rsidR="00E93625" w:rsidRDefault="004D4EC9">
      <w:pPr>
        <w:ind w:firstLine="709"/>
        <w:jc w:val="both"/>
      </w:pPr>
      <w:r>
        <w:rPr>
          <w:rFonts w:ascii="Nimbus Roman No9 L" w:eastAsia="Calibri" w:hAnsi="Nimbus Roman No9 L"/>
          <w:b/>
          <w:bCs/>
          <w:sz w:val="30"/>
          <w:szCs w:val="30"/>
        </w:rPr>
        <w:t>Аннотация.</w:t>
      </w:r>
      <w:r>
        <w:rPr>
          <w:rFonts w:ascii="Nimbus Roman No9 L" w:eastAsia="Calibri" w:hAnsi="Nimbus Roman No9 L"/>
          <w:sz w:val="30"/>
          <w:szCs w:val="30"/>
        </w:rPr>
        <w:t xml:space="preserve"> Аннотация объемом от 20 строк до 1 стандартной страницы (60 знаков в строке с учетом пробелов) должна содер</w:t>
      </w:r>
      <w:r>
        <w:rPr>
          <w:rFonts w:ascii="Nimbus Roman No9 L" w:eastAsia="Calibri" w:hAnsi="Nimbus Roman No9 L"/>
          <w:sz w:val="30"/>
          <w:szCs w:val="30"/>
        </w:rPr>
        <w:t xml:space="preserve">жать наиболее важные сведения о работе; в частности, включать следующую информацию: цель работы; методы и приемы, которые использовались в работе; полученные данные; выводы. Аннотация не должна включать списка литературы, благодарностей и описания работы, </w:t>
      </w:r>
      <w:r>
        <w:rPr>
          <w:rFonts w:ascii="Nimbus Roman No9 L" w:eastAsia="Calibri" w:hAnsi="Nimbus Roman No9 L"/>
          <w:sz w:val="30"/>
          <w:szCs w:val="30"/>
        </w:rPr>
        <w:t xml:space="preserve">выполненной руководителем. Аннотация печатается на одной стандартной странице в порядке: стандартный заголовок, затем посередине слово «Аннотация», ниже текст аннотации. </w:t>
      </w:r>
    </w:p>
    <w:p w:rsidR="00E93625" w:rsidRDefault="004D4EC9">
      <w:pPr>
        <w:ind w:firstLine="709"/>
        <w:jc w:val="both"/>
      </w:pPr>
      <w:r>
        <w:rPr>
          <w:rFonts w:ascii="Nimbus Roman No9 L" w:eastAsia="Calibri" w:hAnsi="Nimbus Roman No9 L"/>
          <w:b/>
          <w:sz w:val="30"/>
          <w:szCs w:val="30"/>
        </w:rPr>
        <w:t>Научная статья</w:t>
      </w:r>
      <w:r>
        <w:rPr>
          <w:rFonts w:ascii="Nimbus Roman No9 L" w:eastAsia="Calibri" w:hAnsi="Nimbus Roman No9 L"/>
          <w:sz w:val="30"/>
          <w:szCs w:val="30"/>
        </w:rPr>
        <w:t>. Статья в сопровождении иллюстраций (чертежи, графики, таблицы, фотогр</w:t>
      </w:r>
      <w:r>
        <w:rPr>
          <w:rFonts w:ascii="Nimbus Roman No9 L" w:eastAsia="Calibri" w:hAnsi="Nimbus Roman No9 L"/>
          <w:sz w:val="30"/>
          <w:szCs w:val="30"/>
        </w:rPr>
        <w:t>афии) представляет собой описание исследовательской (творческой) работы. В начале работы должна быть четко сформулирована проблема исследования, отражена актуальность темы, цель и задачи исследования, характеристика степени изученности данного вопроса, хар</w:t>
      </w:r>
      <w:r>
        <w:rPr>
          <w:rFonts w:ascii="Nimbus Roman No9 L" w:eastAsia="Calibri" w:hAnsi="Nimbus Roman No9 L"/>
          <w:sz w:val="30"/>
          <w:szCs w:val="30"/>
        </w:rPr>
        <w:t>актеристика личного вклада автора работы в решение избранной проблемы. Литературный анализ излагается более компактно, лучше дать больше ссылок на использованную вами литературу. Объем литературного анализа не должен превышать 10% от всего объема работы. Р</w:t>
      </w:r>
      <w:r>
        <w:rPr>
          <w:rFonts w:ascii="Nimbus Roman No9 L" w:eastAsia="Calibri" w:hAnsi="Nimbus Roman No9 L"/>
          <w:sz w:val="30"/>
          <w:szCs w:val="30"/>
        </w:rPr>
        <w:t>абота обязательно должна содержать исследовательскую часть. Все результаты исследований должны быть проанализированы, и на основе анализа должен быть сделан вывод. Если возможно, указать направления дальнейших исследований и предложений по возможному практ</w:t>
      </w:r>
      <w:r>
        <w:rPr>
          <w:rFonts w:ascii="Nimbus Roman No9 L" w:eastAsia="Calibri" w:hAnsi="Nimbus Roman No9 L"/>
          <w:sz w:val="30"/>
          <w:szCs w:val="30"/>
        </w:rPr>
        <w:t xml:space="preserve">ическому использованию результатов. С точки зрения композиции и особенностей работы обращаем ваше внимание на логику изложения, убедительность рассуждений, оригинальность мышления, а также </w:t>
      </w:r>
      <w:r>
        <w:rPr>
          <w:rFonts w:ascii="Nimbus Roman No9 L" w:eastAsia="Calibri" w:hAnsi="Nimbus Roman No9 L"/>
          <w:sz w:val="30"/>
          <w:szCs w:val="30"/>
        </w:rPr>
        <w:lastRenderedPageBreak/>
        <w:t>структуру работы и грамотность автора. Все сокращения в тексте стат</w:t>
      </w:r>
      <w:r>
        <w:rPr>
          <w:rFonts w:ascii="Nimbus Roman No9 L" w:eastAsia="Calibri" w:hAnsi="Nimbus Roman No9 L"/>
          <w:sz w:val="30"/>
          <w:szCs w:val="30"/>
        </w:rPr>
        <w:t>ьи должны быть расшифрованы.</w:t>
      </w:r>
    </w:p>
    <w:p w:rsidR="00E93625" w:rsidRDefault="004D4EC9">
      <w:pPr>
        <w:ind w:firstLine="709"/>
        <w:jc w:val="both"/>
        <w:rPr>
          <w:rFonts w:ascii="Nimbus Roman No9 L" w:eastAsia="Calibri" w:hAnsi="Nimbus Roman No9 L"/>
          <w:sz w:val="30"/>
          <w:szCs w:val="30"/>
        </w:rPr>
      </w:pPr>
      <w:r>
        <w:rPr>
          <w:rFonts w:ascii="Nimbus Roman No9 L" w:eastAsia="Calibri" w:hAnsi="Nimbus Roman No9 L"/>
          <w:sz w:val="30"/>
          <w:szCs w:val="30"/>
        </w:rPr>
        <w:t xml:space="preserve"> Объем текста статьи, включая формулы и список литературы, не должен превышать 10 стандартных страниц. Для иллюстраций может быть отведено дополнительно не более 10 стандартных страниц. Иллюстрации выполняются на отдельных стра</w:t>
      </w:r>
      <w:r>
        <w:rPr>
          <w:rFonts w:ascii="Nimbus Roman No9 L" w:eastAsia="Calibri" w:hAnsi="Nimbus Roman No9 L"/>
          <w:sz w:val="30"/>
          <w:szCs w:val="30"/>
        </w:rPr>
        <w:t>ницах, которые размещаются после ссылок в основном тексте. Не допускается увеличение формата страниц, склейка страниц иллюстраций буклетом и т.п. Основной текст доклада нумеруется арабскими цифрами, страницы иллюстраций – римскими цифрами.  Нумерация стран</w:t>
      </w:r>
      <w:r>
        <w:rPr>
          <w:rFonts w:ascii="Nimbus Roman No9 L" w:eastAsia="Calibri" w:hAnsi="Nimbus Roman No9 L"/>
          <w:sz w:val="30"/>
          <w:szCs w:val="30"/>
        </w:rPr>
        <w:t>иц производится в правом верхнем углу.</w:t>
      </w:r>
    </w:p>
    <w:p w:rsidR="00E93625" w:rsidRDefault="004D4EC9">
      <w:pPr>
        <w:ind w:firstLine="709"/>
        <w:jc w:val="both"/>
      </w:pPr>
      <w:r>
        <w:rPr>
          <w:rFonts w:ascii="Nimbus Roman No9 L" w:eastAsia="Calibri" w:hAnsi="Nimbus Roman No9 L"/>
          <w:b/>
          <w:bCs/>
          <w:sz w:val="30"/>
          <w:szCs w:val="30"/>
        </w:rPr>
        <w:t>Список литературы.</w:t>
      </w:r>
      <w:r>
        <w:rPr>
          <w:rFonts w:ascii="Nimbus Roman No9 L" w:eastAsia="Calibri" w:hAnsi="Nimbus Roman No9 L"/>
          <w:sz w:val="30"/>
          <w:szCs w:val="30"/>
        </w:rPr>
        <w:t xml:space="preserve"> Литература содержит перечень ссылок в тексте работы на тот или иной источник. Номер ссылок должен соответствовать порядковому номеру источника в списке использованной литературы. </w:t>
      </w:r>
    </w:p>
    <w:p w:rsidR="00E93625" w:rsidRDefault="004D4EC9">
      <w:pPr>
        <w:ind w:firstLine="709"/>
        <w:jc w:val="both"/>
      </w:pPr>
      <w:r>
        <w:rPr>
          <w:rFonts w:ascii="Nimbus Roman No9 L" w:eastAsia="Calibri" w:hAnsi="Nimbus Roman No9 L"/>
          <w:sz w:val="30"/>
          <w:szCs w:val="30"/>
        </w:rPr>
        <w:t xml:space="preserve">В </w:t>
      </w:r>
      <w:r>
        <w:rPr>
          <w:rFonts w:ascii="Nimbus Roman No9 L" w:eastAsia="Calibri" w:hAnsi="Nimbus Roman No9 L"/>
          <w:b/>
          <w:bCs/>
          <w:sz w:val="30"/>
          <w:szCs w:val="30"/>
        </w:rPr>
        <w:t>приложении</w:t>
      </w:r>
      <w:r>
        <w:rPr>
          <w:rFonts w:ascii="Nimbus Roman No9 L" w:eastAsia="Calibri" w:hAnsi="Nimbus Roman No9 L"/>
          <w:sz w:val="30"/>
          <w:szCs w:val="30"/>
        </w:rPr>
        <w:t xml:space="preserve"> помещ</w:t>
      </w:r>
      <w:r>
        <w:rPr>
          <w:rFonts w:ascii="Nimbus Roman No9 L" w:eastAsia="Calibri" w:hAnsi="Nimbus Roman No9 L"/>
          <w:sz w:val="30"/>
          <w:szCs w:val="30"/>
        </w:rPr>
        <w:t>аются дополнительные материалы, необходимые для полного представления работы.</w:t>
      </w:r>
    </w:p>
    <w:p w:rsidR="00E93625" w:rsidRDefault="004D4EC9">
      <w:pPr>
        <w:ind w:firstLine="709"/>
        <w:jc w:val="both"/>
        <w:rPr>
          <w:rFonts w:ascii="Nimbus Roman No9 L" w:eastAsia="Calibri" w:hAnsi="Nimbus Roman No9 L"/>
          <w:sz w:val="30"/>
          <w:szCs w:val="30"/>
        </w:rPr>
      </w:pPr>
      <w:r>
        <w:rPr>
          <w:rFonts w:ascii="Nimbus Roman No9 L" w:eastAsia="Calibri" w:hAnsi="Nimbus Roman No9 L"/>
          <w:sz w:val="30"/>
          <w:szCs w:val="30"/>
        </w:rPr>
        <w:t>Если при выполнении работы были созданы компьютерные программы, то к работе прилагается исполняемый программный модуль на диске и описание содержания диска.</w:t>
      </w:r>
    </w:p>
    <w:p w:rsidR="00E93625" w:rsidRDefault="004D4EC9">
      <w:pPr>
        <w:ind w:firstLine="709"/>
        <w:jc w:val="both"/>
        <w:rPr>
          <w:rFonts w:ascii="Nimbus Roman No9 L" w:eastAsia="Calibri" w:hAnsi="Nimbus Roman No9 L"/>
          <w:sz w:val="30"/>
          <w:szCs w:val="30"/>
        </w:rPr>
      </w:pPr>
      <w:r>
        <w:rPr>
          <w:rFonts w:ascii="Nimbus Roman No9 L" w:eastAsia="Calibri" w:hAnsi="Nimbus Roman No9 L"/>
          <w:sz w:val="30"/>
          <w:szCs w:val="30"/>
        </w:rPr>
        <w:t>К рассмотрению не при</w:t>
      </w:r>
      <w:r>
        <w:rPr>
          <w:rFonts w:ascii="Nimbus Roman No9 L" w:eastAsia="Calibri" w:hAnsi="Nimbus Roman No9 L"/>
          <w:sz w:val="30"/>
          <w:szCs w:val="30"/>
        </w:rPr>
        <w:t>нимаются: реферативные и описательные работы.</w:t>
      </w:r>
    </w:p>
    <w:p w:rsidR="00E93625" w:rsidRDefault="004D4EC9">
      <w:pPr>
        <w:pStyle w:val="2"/>
        <w:jc w:val="center"/>
      </w:pPr>
      <w:r>
        <w:rPr>
          <w:rFonts w:ascii="Nimbus Roman No9 L" w:hAnsi="Nimbus Roman No9 L"/>
          <w:sz w:val="30"/>
          <w:szCs w:val="30"/>
        </w:rPr>
        <w:t xml:space="preserve">4.  Критерии, используемые при рецензировании и оценке работы </w:t>
      </w:r>
    </w:p>
    <w:p w:rsidR="00E93625" w:rsidRDefault="004D4EC9">
      <w:pPr>
        <w:ind w:firstLine="709"/>
        <w:jc w:val="both"/>
        <w:rPr>
          <w:rFonts w:ascii="Nimbus Roman No9 L" w:eastAsia="Calibri" w:hAnsi="Nimbus Roman No9 L"/>
          <w:sz w:val="30"/>
          <w:szCs w:val="30"/>
        </w:rPr>
      </w:pPr>
      <w:r>
        <w:rPr>
          <w:rFonts w:ascii="Nimbus Roman No9 L" w:eastAsia="Calibri" w:hAnsi="Nimbus Roman No9 L"/>
          <w:sz w:val="30"/>
          <w:szCs w:val="30"/>
        </w:rPr>
        <w:t xml:space="preserve">При оценке работ принимаются во внимание следующие критерии оценки научно-исследовательской работы: </w:t>
      </w:r>
    </w:p>
    <w:tbl>
      <w:tblPr>
        <w:tblW w:w="9495" w:type="dxa"/>
        <w:tblLook w:val="0000" w:firstRow="0" w:lastRow="0" w:firstColumn="0" w:lastColumn="0" w:noHBand="0" w:noVBand="0"/>
      </w:tblPr>
      <w:tblGrid>
        <w:gridCol w:w="958"/>
        <w:gridCol w:w="7427"/>
        <w:gridCol w:w="1110"/>
      </w:tblGrid>
      <w:tr w:rsidR="00E93625">
        <w:tc>
          <w:tcPr>
            <w:tcW w:w="958" w:type="dxa"/>
            <w:shd w:val="clear" w:color="auto" w:fill="FFFFFF"/>
            <w:vAlign w:val="center"/>
          </w:tcPr>
          <w:p w:rsidR="00E93625" w:rsidRDefault="00E93625">
            <w:pPr>
              <w:pStyle w:val="ad"/>
              <w:ind w:left="360"/>
              <w:jc w:val="center"/>
              <w:rPr>
                <w:rFonts w:ascii="Nimbus Roman No9 L" w:eastAsia="Calibri" w:hAnsi="Nimbus Roman No9 L"/>
                <w:i/>
                <w:sz w:val="30"/>
                <w:szCs w:val="30"/>
              </w:rPr>
            </w:pPr>
          </w:p>
        </w:tc>
        <w:tc>
          <w:tcPr>
            <w:tcW w:w="7427" w:type="dxa"/>
            <w:shd w:val="clear" w:color="auto" w:fill="FFFFFF"/>
            <w:vAlign w:val="center"/>
          </w:tcPr>
          <w:p w:rsidR="00E93625" w:rsidRDefault="004D4EC9">
            <w:pPr>
              <w:pStyle w:val="ad"/>
              <w:jc w:val="center"/>
              <w:rPr>
                <w:rFonts w:ascii="Nimbus Roman No9 L" w:eastAsia="Calibri" w:hAnsi="Nimbus Roman No9 L"/>
                <w:b/>
                <w:bCs/>
                <w:sz w:val="30"/>
                <w:szCs w:val="30"/>
              </w:rPr>
            </w:pPr>
            <w:r>
              <w:rPr>
                <w:rFonts w:ascii="Nimbus Roman No9 L" w:eastAsia="Calibri" w:hAnsi="Nimbus Roman No9 L"/>
                <w:b/>
                <w:bCs/>
                <w:sz w:val="30"/>
                <w:szCs w:val="30"/>
              </w:rPr>
              <w:t xml:space="preserve">Критерии оценки работ </w:t>
            </w:r>
          </w:p>
        </w:tc>
        <w:tc>
          <w:tcPr>
            <w:tcW w:w="1110" w:type="dxa"/>
            <w:shd w:val="clear" w:color="auto" w:fill="FFFFFF"/>
            <w:vAlign w:val="center"/>
          </w:tcPr>
          <w:p w:rsidR="00E93625" w:rsidRDefault="004D4EC9">
            <w:pPr>
              <w:jc w:val="center"/>
              <w:rPr>
                <w:rFonts w:ascii="Nimbus Roman No9 L" w:eastAsia="Calibri" w:hAnsi="Nimbus Roman No9 L"/>
                <w:i/>
                <w:sz w:val="30"/>
                <w:szCs w:val="30"/>
              </w:rPr>
            </w:pPr>
            <w:r>
              <w:rPr>
                <w:rFonts w:ascii="Nimbus Roman No9 L" w:eastAsia="Calibri" w:hAnsi="Nimbus Roman No9 L"/>
                <w:i/>
                <w:sz w:val="30"/>
                <w:szCs w:val="30"/>
              </w:rPr>
              <w:t>Баллы</w:t>
            </w:r>
          </w:p>
        </w:tc>
      </w:tr>
      <w:tr w:rsidR="00E93625">
        <w:tc>
          <w:tcPr>
            <w:tcW w:w="9495" w:type="dxa"/>
            <w:gridSpan w:val="3"/>
            <w:shd w:val="clear" w:color="auto" w:fill="FFFFFF"/>
            <w:vAlign w:val="center"/>
          </w:tcPr>
          <w:p w:rsidR="00E93625" w:rsidRDefault="004D4EC9">
            <w:pPr>
              <w:pStyle w:val="ad"/>
              <w:jc w:val="center"/>
              <w:rPr>
                <w:rFonts w:ascii="Nimbus Roman No9 L" w:eastAsia="Calibri" w:hAnsi="Nimbus Roman No9 L"/>
                <w:b/>
                <w:bCs/>
                <w:sz w:val="30"/>
                <w:szCs w:val="30"/>
              </w:rPr>
            </w:pPr>
            <w:r>
              <w:rPr>
                <w:rFonts w:ascii="Nimbus Roman No9 L" w:eastAsia="Calibri" w:hAnsi="Nimbus Roman No9 L"/>
                <w:b/>
                <w:bCs/>
                <w:sz w:val="30"/>
                <w:szCs w:val="30"/>
              </w:rPr>
              <w:t xml:space="preserve"> 2 этап </w:t>
            </w:r>
            <w:r>
              <w:rPr>
                <w:rFonts w:ascii="Nimbus Roman No9 L" w:eastAsia="Calibri" w:hAnsi="Nimbus Roman No9 L"/>
                <w:b/>
                <w:bCs/>
                <w:sz w:val="30"/>
                <w:szCs w:val="30"/>
              </w:rPr>
              <w:t>подготовительный</w:t>
            </w:r>
          </w:p>
        </w:tc>
      </w:tr>
      <w:tr w:rsidR="00E93625">
        <w:tc>
          <w:tcPr>
            <w:tcW w:w="958" w:type="dxa"/>
            <w:shd w:val="clear" w:color="auto" w:fill="FFFFFF"/>
          </w:tcPr>
          <w:p w:rsidR="00E93625" w:rsidRDefault="004D4EC9">
            <w:pPr>
              <w:jc w:val="center"/>
              <w:rPr>
                <w:rFonts w:ascii="Nimbus Roman No9 L" w:eastAsia="Calibri" w:hAnsi="Nimbus Roman No9 L"/>
                <w:sz w:val="30"/>
                <w:szCs w:val="30"/>
              </w:rPr>
            </w:pPr>
            <w:r>
              <w:rPr>
                <w:rFonts w:ascii="Nimbus Roman No9 L" w:eastAsia="Calibri" w:hAnsi="Nimbus Roman No9 L"/>
                <w:sz w:val="30"/>
                <w:szCs w:val="30"/>
              </w:rPr>
              <w:t>1.1</w:t>
            </w:r>
          </w:p>
        </w:tc>
        <w:tc>
          <w:tcPr>
            <w:tcW w:w="7427" w:type="dxa"/>
            <w:shd w:val="clear" w:color="auto" w:fill="FFFFFF"/>
          </w:tcPr>
          <w:p w:rsidR="00E93625" w:rsidRDefault="004D4EC9">
            <w:pPr>
              <w:pStyle w:val="2"/>
              <w:jc w:val="both"/>
              <w:rPr>
                <w:rFonts w:ascii="Nimbus Roman No9 L" w:eastAsia="Calibri" w:hAnsi="Nimbus Roman No9 L"/>
                <w:b w:val="0"/>
                <w:sz w:val="30"/>
                <w:szCs w:val="30"/>
              </w:rPr>
            </w:pPr>
            <w:r>
              <w:rPr>
                <w:rFonts w:ascii="Nimbus Roman No9 L" w:eastAsia="Calibri" w:hAnsi="Nimbus Roman No9 L"/>
                <w:b w:val="0"/>
                <w:sz w:val="30"/>
                <w:szCs w:val="30"/>
              </w:rPr>
              <w:t>Конкретность формулировки темы исследования и его актуальность</w:t>
            </w:r>
          </w:p>
        </w:tc>
        <w:tc>
          <w:tcPr>
            <w:tcW w:w="1110" w:type="dxa"/>
            <w:shd w:val="clear" w:color="auto" w:fill="FFFFFF"/>
          </w:tcPr>
          <w:p w:rsidR="00E93625" w:rsidRDefault="004D4EC9">
            <w:pPr>
              <w:jc w:val="center"/>
              <w:rPr>
                <w:rFonts w:ascii="Nimbus Roman No9 L" w:eastAsia="Calibri" w:hAnsi="Nimbus Roman No9 L"/>
                <w:sz w:val="30"/>
                <w:szCs w:val="30"/>
              </w:rPr>
            </w:pPr>
            <w:r>
              <w:rPr>
                <w:rFonts w:ascii="Nimbus Roman No9 L" w:eastAsia="Calibri" w:hAnsi="Nimbus Roman No9 L"/>
                <w:sz w:val="30"/>
                <w:szCs w:val="30"/>
              </w:rPr>
              <w:t>0-5</w:t>
            </w:r>
          </w:p>
        </w:tc>
      </w:tr>
      <w:tr w:rsidR="00E93625">
        <w:tc>
          <w:tcPr>
            <w:tcW w:w="958" w:type="dxa"/>
            <w:shd w:val="clear" w:color="auto" w:fill="FFFFFF"/>
          </w:tcPr>
          <w:p w:rsidR="00E93625" w:rsidRDefault="004D4EC9">
            <w:pPr>
              <w:jc w:val="center"/>
              <w:rPr>
                <w:rFonts w:ascii="Nimbus Roman No9 L" w:eastAsia="Calibri" w:hAnsi="Nimbus Roman No9 L"/>
                <w:sz w:val="30"/>
                <w:szCs w:val="30"/>
              </w:rPr>
            </w:pPr>
            <w:r>
              <w:rPr>
                <w:rFonts w:ascii="Nimbus Roman No9 L" w:eastAsia="Calibri" w:hAnsi="Nimbus Roman No9 L"/>
                <w:sz w:val="30"/>
                <w:szCs w:val="30"/>
              </w:rPr>
              <w:t>1.2</w:t>
            </w:r>
          </w:p>
        </w:tc>
        <w:tc>
          <w:tcPr>
            <w:tcW w:w="7427" w:type="dxa"/>
            <w:shd w:val="clear" w:color="auto" w:fill="FFFFFF"/>
          </w:tcPr>
          <w:p w:rsidR="00E93625" w:rsidRDefault="004D4EC9">
            <w:pPr>
              <w:pStyle w:val="2"/>
              <w:rPr>
                <w:rFonts w:ascii="Nimbus Roman No9 L" w:hAnsi="Nimbus Roman No9 L"/>
                <w:b w:val="0"/>
                <w:sz w:val="30"/>
                <w:szCs w:val="30"/>
              </w:rPr>
            </w:pPr>
            <w:r>
              <w:rPr>
                <w:rFonts w:ascii="Nimbus Roman No9 L" w:hAnsi="Nimbus Roman No9 L"/>
                <w:b w:val="0"/>
                <w:sz w:val="30"/>
                <w:szCs w:val="30"/>
              </w:rPr>
              <w:t>Четкость в постановке целей и задач исследования</w:t>
            </w:r>
          </w:p>
        </w:tc>
        <w:tc>
          <w:tcPr>
            <w:tcW w:w="1110" w:type="dxa"/>
            <w:shd w:val="clear" w:color="auto" w:fill="FFFFFF"/>
          </w:tcPr>
          <w:p w:rsidR="00E93625" w:rsidRDefault="004D4EC9">
            <w:pPr>
              <w:pStyle w:val="2"/>
              <w:jc w:val="center"/>
              <w:rPr>
                <w:rFonts w:ascii="Nimbus Roman No9 L" w:hAnsi="Nimbus Roman No9 L"/>
                <w:b w:val="0"/>
                <w:sz w:val="30"/>
                <w:szCs w:val="30"/>
              </w:rPr>
            </w:pPr>
            <w:r>
              <w:rPr>
                <w:rFonts w:ascii="Nimbus Roman No9 L" w:hAnsi="Nimbus Roman No9 L"/>
                <w:b w:val="0"/>
                <w:sz w:val="30"/>
                <w:szCs w:val="30"/>
              </w:rPr>
              <w:t>0-5</w:t>
            </w:r>
          </w:p>
        </w:tc>
      </w:tr>
      <w:tr w:rsidR="00E93625">
        <w:tc>
          <w:tcPr>
            <w:tcW w:w="958" w:type="dxa"/>
            <w:shd w:val="clear" w:color="auto" w:fill="FFFFFF"/>
          </w:tcPr>
          <w:p w:rsidR="00E93625" w:rsidRDefault="004D4EC9">
            <w:pPr>
              <w:jc w:val="center"/>
              <w:rPr>
                <w:rFonts w:ascii="Nimbus Roman No9 L" w:eastAsia="Calibri" w:hAnsi="Nimbus Roman No9 L"/>
                <w:sz w:val="30"/>
                <w:szCs w:val="30"/>
              </w:rPr>
            </w:pPr>
            <w:r>
              <w:rPr>
                <w:rFonts w:ascii="Nimbus Roman No9 L" w:eastAsia="Calibri" w:hAnsi="Nimbus Roman No9 L"/>
                <w:sz w:val="30"/>
                <w:szCs w:val="30"/>
              </w:rPr>
              <w:t>1.3</w:t>
            </w:r>
          </w:p>
        </w:tc>
        <w:tc>
          <w:tcPr>
            <w:tcW w:w="7427" w:type="dxa"/>
            <w:shd w:val="clear" w:color="auto" w:fill="FFFFFF"/>
          </w:tcPr>
          <w:p w:rsidR="00E93625" w:rsidRDefault="004D4EC9">
            <w:pPr>
              <w:pStyle w:val="2"/>
              <w:rPr>
                <w:rFonts w:ascii="Nimbus Roman No9 L" w:hAnsi="Nimbus Roman No9 L"/>
                <w:b w:val="0"/>
                <w:sz w:val="30"/>
                <w:szCs w:val="30"/>
              </w:rPr>
            </w:pPr>
            <w:r>
              <w:rPr>
                <w:rFonts w:ascii="Nimbus Roman No9 L" w:hAnsi="Nimbus Roman No9 L"/>
                <w:b w:val="0"/>
                <w:sz w:val="30"/>
                <w:szCs w:val="30"/>
              </w:rPr>
              <w:t>Новизна исследования</w:t>
            </w:r>
          </w:p>
        </w:tc>
        <w:tc>
          <w:tcPr>
            <w:tcW w:w="1110" w:type="dxa"/>
            <w:shd w:val="clear" w:color="auto" w:fill="FFFFFF"/>
          </w:tcPr>
          <w:p w:rsidR="00E93625" w:rsidRDefault="004D4EC9">
            <w:pPr>
              <w:pStyle w:val="2"/>
              <w:jc w:val="center"/>
              <w:rPr>
                <w:rFonts w:ascii="Nimbus Roman No9 L" w:hAnsi="Nimbus Roman No9 L"/>
                <w:b w:val="0"/>
                <w:sz w:val="30"/>
                <w:szCs w:val="30"/>
              </w:rPr>
            </w:pPr>
            <w:r>
              <w:rPr>
                <w:rFonts w:ascii="Nimbus Roman No9 L" w:hAnsi="Nimbus Roman No9 L"/>
                <w:b w:val="0"/>
                <w:sz w:val="30"/>
                <w:szCs w:val="30"/>
              </w:rPr>
              <w:t>10</w:t>
            </w:r>
          </w:p>
        </w:tc>
      </w:tr>
      <w:tr w:rsidR="00E93625">
        <w:tc>
          <w:tcPr>
            <w:tcW w:w="958" w:type="dxa"/>
            <w:shd w:val="clear" w:color="auto" w:fill="FFFFFF"/>
          </w:tcPr>
          <w:p w:rsidR="00E93625" w:rsidRDefault="004D4EC9">
            <w:pPr>
              <w:jc w:val="center"/>
              <w:rPr>
                <w:rFonts w:ascii="Nimbus Roman No9 L" w:hAnsi="Nimbus Roman No9 L"/>
                <w:sz w:val="30"/>
                <w:szCs w:val="30"/>
              </w:rPr>
            </w:pPr>
            <w:r>
              <w:rPr>
                <w:rFonts w:ascii="Nimbus Roman No9 L" w:hAnsi="Nimbus Roman No9 L"/>
                <w:sz w:val="30"/>
                <w:szCs w:val="30"/>
              </w:rPr>
              <w:t>1.4</w:t>
            </w:r>
          </w:p>
        </w:tc>
        <w:tc>
          <w:tcPr>
            <w:tcW w:w="7427" w:type="dxa"/>
            <w:shd w:val="clear" w:color="auto" w:fill="FFFFFF"/>
          </w:tcPr>
          <w:p w:rsidR="00E93625" w:rsidRDefault="004D4EC9">
            <w:pPr>
              <w:jc w:val="both"/>
              <w:rPr>
                <w:rFonts w:ascii="Nimbus Roman No9 L" w:eastAsia="Calibri" w:hAnsi="Nimbus Roman No9 L"/>
                <w:sz w:val="30"/>
                <w:szCs w:val="30"/>
              </w:rPr>
            </w:pPr>
            <w:r>
              <w:rPr>
                <w:rFonts w:ascii="Nimbus Roman No9 L" w:eastAsia="Calibri" w:hAnsi="Nimbus Roman No9 L"/>
                <w:sz w:val="30"/>
                <w:szCs w:val="30"/>
              </w:rPr>
              <w:t xml:space="preserve">Практическое значение результатов работы, ее общественно полезная </w:t>
            </w:r>
            <w:r>
              <w:rPr>
                <w:rFonts w:ascii="Nimbus Roman No9 L" w:eastAsia="Calibri" w:hAnsi="Nimbus Roman No9 L"/>
                <w:sz w:val="30"/>
                <w:szCs w:val="30"/>
              </w:rPr>
              <w:t>направленность</w:t>
            </w:r>
          </w:p>
        </w:tc>
        <w:tc>
          <w:tcPr>
            <w:tcW w:w="1110" w:type="dxa"/>
            <w:shd w:val="clear" w:color="auto" w:fill="FFFFFF"/>
          </w:tcPr>
          <w:p w:rsidR="00E93625" w:rsidRDefault="004D4EC9">
            <w:pPr>
              <w:jc w:val="center"/>
              <w:rPr>
                <w:rFonts w:ascii="Nimbus Roman No9 L" w:eastAsia="Calibri" w:hAnsi="Nimbus Roman No9 L"/>
                <w:sz w:val="30"/>
                <w:szCs w:val="30"/>
              </w:rPr>
            </w:pPr>
            <w:r>
              <w:rPr>
                <w:rFonts w:ascii="Nimbus Roman No9 L" w:eastAsia="Calibri" w:hAnsi="Nimbus Roman No9 L"/>
                <w:sz w:val="30"/>
                <w:szCs w:val="30"/>
              </w:rPr>
              <w:t>5</w:t>
            </w:r>
          </w:p>
        </w:tc>
      </w:tr>
      <w:tr w:rsidR="00E93625">
        <w:tc>
          <w:tcPr>
            <w:tcW w:w="958" w:type="dxa"/>
            <w:shd w:val="clear" w:color="auto" w:fill="FFFFFF"/>
          </w:tcPr>
          <w:p w:rsidR="00E93625" w:rsidRDefault="004D4EC9">
            <w:pPr>
              <w:jc w:val="center"/>
              <w:rPr>
                <w:rFonts w:ascii="Nimbus Roman No9 L" w:hAnsi="Nimbus Roman No9 L"/>
                <w:sz w:val="30"/>
                <w:szCs w:val="30"/>
              </w:rPr>
            </w:pPr>
            <w:r>
              <w:rPr>
                <w:rFonts w:ascii="Nimbus Roman No9 L" w:hAnsi="Nimbus Roman No9 L"/>
                <w:sz w:val="30"/>
                <w:szCs w:val="30"/>
              </w:rPr>
              <w:t>1.5</w:t>
            </w:r>
          </w:p>
        </w:tc>
        <w:tc>
          <w:tcPr>
            <w:tcW w:w="7427" w:type="dxa"/>
            <w:shd w:val="clear" w:color="auto" w:fill="FFFFFF"/>
          </w:tcPr>
          <w:p w:rsidR="00E93625" w:rsidRDefault="004D4EC9">
            <w:pPr>
              <w:pStyle w:val="2"/>
              <w:jc w:val="both"/>
              <w:rPr>
                <w:rFonts w:ascii="Nimbus Roman No9 L" w:eastAsia="Calibri" w:hAnsi="Nimbus Roman No9 L"/>
                <w:b w:val="0"/>
                <w:sz w:val="30"/>
                <w:szCs w:val="30"/>
              </w:rPr>
            </w:pPr>
            <w:r>
              <w:rPr>
                <w:rFonts w:ascii="Nimbus Roman No9 L" w:eastAsia="Calibri" w:hAnsi="Nimbus Roman No9 L"/>
                <w:b w:val="0"/>
                <w:sz w:val="30"/>
                <w:szCs w:val="30"/>
              </w:rPr>
              <w:t>Определенность ожидаемых результатов</w:t>
            </w:r>
          </w:p>
        </w:tc>
        <w:tc>
          <w:tcPr>
            <w:tcW w:w="1110" w:type="dxa"/>
            <w:shd w:val="clear" w:color="auto" w:fill="FFFFFF"/>
          </w:tcPr>
          <w:p w:rsidR="00E93625" w:rsidRDefault="004D4EC9">
            <w:pPr>
              <w:jc w:val="center"/>
              <w:outlineLvl w:val="1"/>
              <w:rPr>
                <w:rFonts w:ascii="Nimbus Roman No9 L" w:eastAsia="Calibri" w:hAnsi="Nimbus Roman No9 L"/>
                <w:sz w:val="30"/>
                <w:szCs w:val="30"/>
              </w:rPr>
            </w:pPr>
            <w:r>
              <w:rPr>
                <w:rFonts w:ascii="Nimbus Roman No9 L" w:eastAsia="Calibri" w:hAnsi="Nimbus Roman No9 L"/>
                <w:sz w:val="30"/>
                <w:szCs w:val="30"/>
              </w:rPr>
              <w:t>10</w:t>
            </w:r>
          </w:p>
        </w:tc>
      </w:tr>
      <w:tr w:rsidR="00E93625">
        <w:tc>
          <w:tcPr>
            <w:tcW w:w="958" w:type="dxa"/>
            <w:shd w:val="clear" w:color="auto" w:fill="FFFFFF"/>
          </w:tcPr>
          <w:p w:rsidR="00E93625" w:rsidRDefault="004D4EC9">
            <w:pPr>
              <w:jc w:val="center"/>
              <w:rPr>
                <w:rFonts w:ascii="Nimbus Roman No9 L" w:hAnsi="Nimbus Roman No9 L"/>
                <w:sz w:val="30"/>
                <w:szCs w:val="30"/>
              </w:rPr>
            </w:pPr>
            <w:r>
              <w:rPr>
                <w:rFonts w:ascii="Nimbus Roman No9 L" w:hAnsi="Nimbus Roman No9 L"/>
                <w:sz w:val="30"/>
                <w:szCs w:val="30"/>
              </w:rPr>
              <w:t>1.6</w:t>
            </w:r>
          </w:p>
        </w:tc>
        <w:tc>
          <w:tcPr>
            <w:tcW w:w="7427" w:type="dxa"/>
            <w:shd w:val="clear" w:color="auto" w:fill="FFFFFF"/>
          </w:tcPr>
          <w:p w:rsidR="00E93625" w:rsidRDefault="004D4EC9">
            <w:pPr>
              <w:pStyle w:val="2"/>
            </w:pPr>
            <w:r>
              <w:rPr>
                <w:rFonts w:ascii="Nimbus Roman No9 L" w:hAnsi="Nimbus Roman No9 L"/>
                <w:b w:val="0"/>
                <w:sz w:val="30"/>
                <w:szCs w:val="30"/>
              </w:rPr>
              <w:t xml:space="preserve"> </w:t>
            </w:r>
            <w:r>
              <w:rPr>
                <w:rFonts w:ascii="Nimbus Roman No9 L" w:eastAsia="Calibri" w:hAnsi="Nimbus Roman No9 L"/>
                <w:b w:val="0"/>
                <w:sz w:val="30"/>
                <w:szCs w:val="30"/>
              </w:rPr>
              <w:t>Апробация результатов исследования</w:t>
            </w:r>
          </w:p>
        </w:tc>
        <w:tc>
          <w:tcPr>
            <w:tcW w:w="1110" w:type="dxa"/>
            <w:shd w:val="clear" w:color="auto" w:fill="FFFFFF"/>
          </w:tcPr>
          <w:p w:rsidR="00E93625" w:rsidRDefault="004D4EC9">
            <w:pPr>
              <w:pStyle w:val="2"/>
              <w:jc w:val="center"/>
              <w:rPr>
                <w:rFonts w:ascii="Nimbus Roman No9 L" w:eastAsia="Calibri" w:hAnsi="Nimbus Roman No9 L"/>
                <w:b w:val="0"/>
                <w:bCs w:val="0"/>
                <w:sz w:val="30"/>
                <w:szCs w:val="30"/>
              </w:rPr>
            </w:pPr>
            <w:r>
              <w:rPr>
                <w:rFonts w:ascii="Nimbus Roman No9 L" w:eastAsia="Calibri" w:hAnsi="Nimbus Roman No9 L"/>
                <w:b w:val="0"/>
                <w:bCs w:val="0"/>
                <w:sz w:val="30"/>
                <w:szCs w:val="30"/>
              </w:rPr>
              <w:t>10</w:t>
            </w:r>
          </w:p>
        </w:tc>
      </w:tr>
      <w:tr w:rsidR="00E93625">
        <w:trPr>
          <w:trHeight w:val="391"/>
        </w:trPr>
        <w:tc>
          <w:tcPr>
            <w:tcW w:w="958" w:type="dxa"/>
            <w:shd w:val="clear" w:color="auto" w:fill="FFFFFF"/>
          </w:tcPr>
          <w:p w:rsidR="00E93625" w:rsidRDefault="004D4EC9">
            <w:pPr>
              <w:jc w:val="center"/>
              <w:rPr>
                <w:rFonts w:ascii="Nimbus Roman No9 L" w:eastAsia="Calibri" w:hAnsi="Nimbus Roman No9 L"/>
                <w:sz w:val="30"/>
                <w:szCs w:val="30"/>
              </w:rPr>
            </w:pPr>
            <w:r>
              <w:rPr>
                <w:rFonts w:ascii="Nimbus Roman No9 L" w:eastAsia="Calibri" w:hAnsi="Nimbus Roman No9 L"/>
                <w:sz w:val="30"/>
                <w:szCs w:val="30"/>
              </w:rPr>
              <w:t>1.7</w:t>
            </w:r>
          </w:p>
        </w:tc>
        <w:tc>
          <w:tcPr>
            <w:tcW w:w="7427" w:type="dxa"/>
            <w:shd w:val="clear" w:color="auto" w:fill="FFFFFF"/>
          </w:tcPr>
          <w:p w:rsidR="00E93625" w:rsidRDefault="004D4EC9">
            <w:pPr>
              <w:jc w:val="both"/>
              <w:rPr>
                <w:rFonts w:ascii="Nimbus Roman No9 L" w:eastAsia="Calibri" w:hAnsi="Nimbus Roman No9 L"/>
                <w:sz w:val="30"/>
                <w:szCs w:val="30"/>
              </w:rPr>
            </w:pPr>
            <w:r>
              <w:rPr>
                <w:rFonts w:ascii="Nimbus Roman No9 L" w:eastAsia="Calibri" w:hAnsi="Nimbus Roman No9 L"/>
                <w:sz w:val="30"/>
                <w:szCs w:val="30"/>
              </w:rPr>
              <w:t>Значимость выводов для теории и практики</w:t>
            </w:r>
          </w:p>
        </w:tc>
        <w:tc>
          <w:tcPr>
            <w:tcW w:w="1110" w:type="dxa"/>
            <w:shd w:val="clear" w:color="auto" w:fill="FFFFFF"/>
          </w:tcPr>
          <w:p w:rsidR="00E93625" w:rsidRDefault="004D4EC9">
            <w:pPr>
              <w:jc w:val="center"/>
              <w:rPr>
                <w:rFonts w:ascii="Nimbus Roman No9 L" w:eastAsia="Calibri" w:hAnsi="Nimbus Roman No9 L"/>
                <w:sz w:val="30"/>
                <w:szCs w:val="30"/>
              </w:rPr>
            </w:pPr>
            <w:r>
              <w:rPr>
                <w:rFonts w:ascii="Nimbus Roman No9 L" w:eastAsia="Calibri" w:hAnsi="Nimbus Roman No9 L"/>
                <w:sz w:val="30"/>
                <w:szCs w:val="30"/>
              </w:rPr>
              <w:t>5</w:t>
            </w:r>
          </w:p>
        </w:tc>
      </w:tr>
      <w:tr w:rsidR="00E93625">
        <w:trPr>
          <w:trHeight w:val="547"/>
        </w:trPr>
        <w:tc>
          <w:tcPr>
            <w:tcW w:w="9495" w:type="dxa"/>
            <w:gridSpan w:val="3"/>
            <w:shd w:val="clear" w:color="auto" w:fill="FFFFFF"/>
            <w:vAlign w:val="center"/>
          </w:tcPr>
          <w:p w:rsidR="00E93625" w:rsidRDefault="004D4EC9">
            <w:pPr>
              <w:pStyle w:val="ad"/>
              <w:ind w:left="0"/>
              <w:jc w:val="center"/>
              <w:rPr>
                <w:rFonts w:ascii="Nimbus Roman No9 L" w:eastAsia="Calibri" w:hAnsi="Nimbus Roman No9 L"/>
                <w:b/>
                <w:bCs/>
                <w:sz w:val="30"/>
                <w:szCs w:val="30"/>
              </w:rPr>
            </w:pPr>
            <w:r>
              <w:rPr>
                <w:rFonts w:ascii="Nimbus Roman No9 L" w:eastAsia="Calibri" w:hAnsi="Nimbus Roman No9 L"/>
                <w:b/>
                <w:bCs/>
                <w:sz w:val="30"/>
                <w:szCs w:val="30"/>
              </w:rPr>
              <w:lastRenderedPageBreak/>
              <w:t>III этап - финальный очный (публичный)</w:t>
            </w:r>
          </w:p>
        </w:tc>
      </w:tr>
      <w:tr w:rsidR="00E93625">
        <w:trPr>
          <w:trHeight w:val="547"/>
        </w:trPr>
        <w:tc>
          <w:tcPr>
            <w:tcW w:w="958" w:type="dxa"/>
            <w:shd w:val="clear" w:color="auto" w:fill="FFFFFF"/>
            <w:vAlign w:val="center"/>
          </w:tcPr>
          <w:p w:rsidR="00E93625" w:rsidRDefault="004D4EC9">
            <w:pPr>
              <w:pStyle w:val="2"/>
              <w:jc w:val="center"/>
              <w:rPr>
                <w:rFonts w:ascii="Nimbus Roman No9 L" w:hAnsi="Nimbus Roman No9 L"/>
                <w:b w:val="0"/>
                <w:bCs w:val="0"/>
                <w:sz w:val="30"/>
                <w:szCs w:val="30"/>
              </w:rPr>
            </w:pPr>
            <w:r>
              <w:rPr>
                <w:rFonts w:ascii="Nimbus Roman No9 L" w:hAnsi="Nimbus Roman No9 L"/>
                <w:b w:val="0"/>
                <w:bCs w:val="0"/>
                <w:sz w:val="30"/>
                <w:szCs w:val="30"/>
              </w:rPr>
              <w:t>1.8</w:t>
            </w:r>
          </w:p>
        </w:tc>
        <w:tc>
          <w:tcPr>
            <w:tcW w:w="7427" w:type="dxa"/>
            <w:shd w:val="clear" w:color="auto" w:fill="FFFFFF"/>
            <w:vAlign w:val="center"/>
          </w:tcPr>
          <w:p w:rsidR="00E93625" w:rsidRDefault="004D4EC9">
            <w:pPr>
              <w:jc w:val="both"/>
              <w:rPr>
                <w:rFonts w:ascii="Nimbus Roman No9 L" w:eastAsia="Calibri" w:hAnsi="Nimbus Roman No9 L"/>
                <w:sz w:val="30"/>
                <w:szCs w:val="30"/>
              </w:rPr>
            </w:pPr>
            <w:r>
              <w:rPr>
                <w:rFonts w:ascii="Nimbus Roman No9 L" w:eastAsia="Calibri" w:hAnsi="Nimbus Roman No9 L"/>
                <w:sz w:val="30"/>
                <w:szCs w:val="30"/>
              </w:rPr>
              <w:t xml:space="preserve">Соблюдение требований к оформлению работы </w:t>
            </w:r>
          </w:p>
        </w:tc>
        <w:tc>
          <w:tcPr>
            <w:tcW w:w="1110" w:type="dxa"/>
            <w:shd w:val="clear" w:color="auto" w:fill="FFFFFF"/>
            <w:vAlign w:val="center"/>
          </w:tcPr>
          <w:p w:rsidR="00E93625" w:rsidRDefault="004D4EC9">
            <w:pPr>
              <w:jc w:val="center"/>
              <w:rPr>
                <w:rFonts w:ascii="Nimbus Roman No9 L" w:eastAsia="Calibri" w:hAnsi="Nimbus Roman No9 L"/>
                <w:sz w:val="30"/>
                <w:szCs w:val="30"/>
              </w:rPr>
            </w:pPr>
            <w:r>
              <w:rPr>
                <w:rFonts w:ascii="Nimbus Roman No9 L" w:eastAsia="Calibri" w:hAnsi="Nimbus Roman No9 L"/>
                <w:sz w:val="30"/>
                <w:szCs w:val="30"/>
              </w:rPr>
              <w:t>5</w:t>
            </w:r>
          </w:p>
        </w:tc>
      </w:tr>
      <w:tr w:rsidR="00E93625">
        <w:tc>
          <w:tcPr>
            <w:tcW w:w="958" w:type="dxa"/>
            <w:shd w:val="clear" w:color="auto" w:fill="FFFFFF"/>
          </w:tcPr>
          <w:p w:rsidR="00E93625" w:rsidRDefault="004D4EC9">
            <w:pPr>
              <w:pStyle w:val="2"/>
              <w:jc w:val="center"/>
              <w:rPr>
                <w:rFonts w:ascii="Nimbus Roman No9 L" w:hAnsi="Nimbus Roman No9 L"/>
                <w:b w:val="0"/>
                <w:sz w:val="30"/>
                <w:szCs w:val="30"/>
              </w:rPr>
            </w:pPr>
            <w:r>
              <w:rPr>
                <w:rFonts w:ascii="Nimbus Roman No9 L" w:hAnsi="Nimbus Roman No9 L"/>
                <w:b w:val="0"/>
                <w:sz w:val="30"/>
                <w:szCs w:val="30"/>
              </w:rPr>
              <w:t>1.9</w:t>
            </w:r>
          </w:p>
        </w:tc>
        <w:tc>
          <w:tcPr>
            <w:tcW w:w="7427" w:type="dxa"/>
            <w:shd w:val="clear" w:color="auto" w:fill="FFFFFF"/>
          </w:tcPr>
          <w:p w:rsidR="00E93625" w:rsidRDefault="004D4EC9">
            <w:pPr>
              <w:pStyle w:val="2"/>
              <w:rPr>
                <w:rFonts w:ascii="Nimbus Roman No9 L" w:hAnsi="Nimbus Roman No9 L"/>
                <w:b w:val="0"/>
                <w:sz w:val="30"/>
                <w:szCs w:val="30"/>
              </w:rPr>
            </w:pPr>
            <w:r>
              <w:rPr>
                <w:rFonts w:ascii="Nimbus Roman No9 L" w:hAnsi="Nimbus Roman No9 L"/>
                <w:b w:val="0"/>
                <w:sz w:val="30"/>
                <w:szCs w:val="30"/>
              </w:rPr>
              <w:t>Обоснование актуальности и новизны исследования</w:t>
            </w:r>
          </w:p>
        </w:tc>
        <w:tc>
          <w:tcPr>
            <w:tcW w:w="1110" w:type="dxa"/>
            <w:shd w:val="clear" w:color="auto" w:fill="FFFFFF"/>
          </w:tcPr>
          <w:p w:rsidR="00E93625" w:rsidRDefault="004D4EC9">
            <w:pPr>
              <w:pStyle w:val="2"/>
              <w:jc w:val="center"/>
              <w:rPr>
                <w:rFonts w:ascii="Nimbus Roman No9 L" w:hAnsi="Nimbus Roman No9 L"/>
                <w:b w:val="0"/>
                <w:sz w:val="30"/>
                <w:szCs w:val="30"/>
              </w:rPr>
            </w:pPr>
            <w:r>
              <w:rPr>
                <w:rFonts w:ascii="Nimbus Roman No9 L" w:hAnsi="Nimbus Roman No9 L"/>
                <w:b w:val="0"/>
                <w:sz w:val="30"/>
                <w:szCs w:val="30"/>
              </w:rPr>
              <w:t>0-5</w:t>
            </w:r>
          </w:p>
        </w:tc>
      </w:tr>
      <w:tr w:rsidR="00E93625">
        <w:tc>
          <w:tcPr>
            <w:tcW w:w="958" w:type="dxa"/>
            <w:shd w:val="clear" w:color="auto" w:fill="FFFFFF"/>
          </w:tcPr>
          <w:p w:rsidR="00E93625" w:rsidRDefault="004D4EC9">
            <w:pPr>
              <w:pStyle w:val="2"/>
              <w:jc w:val="center"/>
              <w:rPr>
                <w:rFonts w:ascii="Nimbus Roman No9 L" w:hAnsi="Nimbus Roman No9 L"/>
                <w:b w:val="0"/>
                <w:sz w:val="30"/>
                <w:szCs w:val="30"/>
              </w:rPr>
            </w:pPr>
            <w:r>
              <w:rPr>
                <w:rFonts w:ascii="Nimbus Roman No9 L" w:hAnsi="Nimbus Roman No9 L"/>
                <w:b w:val="0"/>
                <w:sz w:val="30"/>
                <w:szCs w:val="30"/>
              </w:rPr>
              <w:t>1.10</w:t>
            </w:r>
          </w:p>
        </w:tc>
        <w:tc>
          <w:tcPr>
            <w:tcW w:w="7427" w:type="dxa"/>
            <w:shd w:val="clear" w:color="auto" w:fill="FFFFFF"/>
          </w:tcPr>
          <w:p w:rsidR="00E93625" w:rsidRDefault="004D4EC9">
            <w:pPr>
              <w:pStyle w:val="2"/>
              <w:rPr>
                <w:rFonts w:ascii="Nimbus Roman No9 L" w:hAnsi="Nimbus Roman No9 L"/>
                <w:b w:val="0"/>
                <w:sz w:val="30"/>
                <w:szCs w:val="30"/>
              </w:rPr>
            </w:pPr>
            <w:r>
              <w:rPr>
                <w:rFonts w:ascii="Nimbus Roman No9 L" w:hAnsi="Nimbus Roman No9 L"/>
                <w:b w:val="0"/>
                <w:sz w:val="30"/>
                <w:szCs w:val="30"/>
              </w:rPr>
              <w:t>Понимание  современного состояния проблемы</w:t>
            </w:r>
          </w:p>
        </w:tc>
        <w:tc>
          <w:tcPr>
            <w:tcW w:w="1110" w:type="dxa"/>
            <w:shd w:val="clear" w:color="auto" w:fill="FFFFFF"/>
          </w:tcPr>
          <w:p w:rsidR="00E93625" w:rsidRDefault="004D4EC9">
            <w:pPr>
              <w:pStyle w:val="2"/>
              <w:jc w:val="center"/>
              <w:rPr>
                <w:rFonts w:ascii="Nimbus Roman No9 L" w:hAnsi="Nimbus Roman No9 L"/>
                <w:b w:val="0"/>
                <w:sz w:val="30"/>
                <w:szCs w:val="30"/>
              </w:rPr>
            </w:pPr>
            <w:r>
              <w:rPr>
                <w:rFonts w:ascii="Nimbus Roman No9 L" w:hAnsi="Nimbus Roman No9 L"/>
                <w:b w:val="0"/>
                <w:sz w:val="30"/>
                <w:szCs w:val="30"/>
              </w:rPr>
              <w:t>0-5</w:t>
            </w:r>
          </w:p>
        </w:tc>
      </w:tr>
      <w:tr w:rsidR="00E93625">
        <w:tc>
          <w:tcPr>
            <w:tcW w:w="958" w:type="dxa"/>
            <w:shd w:val="clear" w:color="auto" w:fill="FFFFFF"/>
          </w:tcPr>
          <w:p w:rsidR="00E93625" w:rsidRDefault="004D4EC9">
            <w:pPr>
              <w:pStyle w:val="2"/>
              <w:jc w:val="center"/>
              <w:rPr>
                <w:rFonts w:ascii="Nimbus Roman No9 L" w:hAnsi="Nimbus Roman No9 L"/>
                <w:b w:val="0"/>
                <w:sz w:val="30"/>
                <w:szCs w:val="30"/>
              </w:rPr>
            </w:pPr>
            <w:r>
              <w:rPr>
                <w:rFonts w:ascii="Nimbus Roman No9 L" w:hAnsi="Nimbus Roman No9 L"/>
                <w:b w:val="0"/>
                <w:sz w:val="30"/>
                <w:szCs w:val="30"/>
              </w:rPr>
              <w:t>1.11</w:t>
            </w:r>
          </w:p>
        </w:tc>
        <w:tc>
          <w:tcPr>
            <w:tcW w:w="7427" w:type="dxa"/>
            <w:shd w:val="clear" w:color="auto" w:fill="FFFFFF"/>
          </w:tcPr>
          <w:p w:rsidR="00E93625" w:rsidRDefault="004D4EC9">
            <w:pPr>
              <w:jc w:val="both"/>
              <w:rPr>
                <w:rFonts w:ascii="Nimbus Roman No9 L" w:eastAsia="Calibri" w:hAnsi="Nimbus Roman No9 L"/>
                <w:sz w:val="30"/>
                <w:szCs w:val="30"/>
              </w:rPr>
            </w:pPr>
            <w:r>
              <w:rPr>
                <w:rFonts w:ascii="Nimbus Roman No9 L" w:eastAsia="Calibri" w:hAnsi="Nimbus Roman No9 L"/>
                <w:sz w:val="30"/>
                <w:szCs w:val="30"/>
              </w:rPr>
              <w:t xml:space="preserve">Полнота цитируемой литературы, ссылки на известные работы ученых и исследователей, занимающихся данной проблемой </w:t>
            </w:r>
          </w:p>
        </w:tc>
        <w:tc>
          <w:tcPr>
            <w:tcW w:w="1110" w:type="dxa"/>
            <w:shd w:val="clear" w:color="auto" w:fill="FFFFFF"/>
          </w:tcPr>
          <w:p w:rsidR="00E93625" w:rsidRDefault="004D4EC9">
            <w:pPr>
              <w:jc w:val="center"/>
              <w:rPr>
                <w:rFonts w:ascii="Nimbus Roman No9 L" w:eastAsia="Calibri" w:hAnsi="Nimbus Roman No9 L"/>
                <w:sz w:val="30"/>
                <w:szCs w:val="30"/>
              </w:rPr>
            </w:pPr>
            <w:r>
              <w:rPr>
                <w:rFonts w:ascii="Nimbus Roman No9 L" w:eastAsia="Calibri" w:hAnsi="Nimbus Roman No9 L"/>
                <w:sz w:val="30"/>
                <w:szCs w:val="30"/>
              </w:rPr>
              <w:t>0-5</w:t>
            </w:r>
          </w:p>
        </w:tc>
      </w:tr>
      <w:tr w:rsidR="00E93625">
        <w:tc>
          <w:tcPr>
            <w:tcW w:w="958" w:type="dxa"/>
            <w:shd w:val="clear" w:color="auto" w:fill="FFFFFF"/>
          </w:tcPr>
          <w:p w:rsidR="00E93625" w:rsidRDefault="004D4EC9">
            <w:pPr>
              <w:pStyle w:val="2"/>
              <w:jc w:val="center"/>
              <w:rPr>
                <w:rFonts w:ascii="Nimbus Roman No9 L" w:hAnsi="Nimbus Roman No9 L"/>
                <w:b w:val="0"/>
                <w:sz w:val="30"/>
                <w:szCs w:val="30"/>
              </w:rPr>
            </w:pPr>
            <w:r>
              <w:rPr>
                <w:rFonts w:ascii="Nimbus Roman No9 L" w:hAnsi="Nimbus Roman No9 L"/>
                <w:b w:val="0"/>
                <w:sz w:val="30"/>
                <w:szCs w:val="30"/>
              </w:rPr>
              <w:t>1.12</w:t>
            </w:r>
          </w:p>
        </w:tc>
        <w:tc>
          <w:tcPr>
            <w:tcW w:w="7427" w:type="dxa"/>
            <w:shd w:val="clear" w:color="auto" w:fill="FFFFFF"/>
          </w:tcPr>
          <w:p w:rsidR="00E93625" w:rsidRDefault="004D4EC9">
            <w:pPr>
              <w:pStyle w:val="2"/>
              <w:jc w:val="both"/>
            </w:pPr>
            <w:r>
              <w:rPr>
                <w:rFonts w:ascii="Nimbus Roman No9 L" w:eastAsia="Calibri" w:hAnsi="Nimbus Roman No9 L"/>
                <w:b w:val="0"/>
                <w:sz w:val="30"/>
                <w:szCs w:val="30"/>
              </w:rPr>
              <w:t xml:space="preserve">Степень понимания </w:t>
            </w:r>
            <w:r>
              <w:rPr>
                <w:rFonts w:ascii="Nimbus Roman No9 L" w:eastAsia="Calibri" w:hAnsi="Nimbus Roman No9 L"/>
                <w:b w:val="0"/>
                <w:sz w:val="30"/>
                <w:szCs w:val="30"/>
              </w:rPr>
              <w:t>проделанной работы и грамотность автора</w:t>
            </w:r>
          </w:p>
        </w:tc>
        <w:tc>
          <w:tcPr>
            <w:tcW w:w="1110" w:type="dxa"/>
            <w:shd w:val="clear" w:color="auto" w:fill="FFFFFF"/>
          </w:tcPr>
          <w:p w:rsidR="00E93625" w:rsidRDefault="004D4EC9">
            <w:pPr>
              <w:jc w:val="center"/>
              <w:rPr>
                <w:rFonts w:ascii="Nimbus Roman No9 L" w:eastAsia="Calibri" w:hAnsi="Nimbus Roman No9 L"/>
                <w:sz w:val="30"/>
                <w:szCs w:val="30"/>
              </w:rPr>
            </w:pPr>
            <w:r>
              <w:rPr>
                <w:rFonts w:ascii="Nimbus Roman No9 L" w:eastAsia="Calibri" w:hAnsi="Nimbus Roman No9 L"/>
                <w:sz w:val="30"/>
                <w:szCs w:val="30"/>
              </w:rPr>
              <w:t>0-5</w:t>
            </w:r>
          </w:p>
        </w:tc>
      </w:tr>
      <w:tr w:rsidR="00E93625">
        <w:tc>
          <w:tcPr>
            <w:tcW w:w="958" w:type="dxa"/>
            <w:shd w:val="clear" w:color="auto" w:fill="FFFFFF"/>
          </w:tcPr>
          <w:p w:rsidR="00E93625" w:rsidRDefault="004D4EC9">
            <w:pPr>
              <w:pStyle w:val="2"/>
              <w:jc w:val="center"/>
              <w:rPr>
                <w:rFonts w:ascii="Nimbus Roman No9 L" w:hAnsi="Nimbus Roman No9 L"/>
                <w:b w:val="0"/>
                <w:sz w:val="30"/>
                <w:szCs w:val="30"/>
              </w:rPr>
            </w:pPr>
            <w:r>
              <w:rPr>
                <w:rFonts w:ascii="Nimbus Roman No9 L" w:hAnsi="Nimbus Roman No9 L"/>
                <w:b w:val="0"/>
                <w:sz w:val="30"/>
                <w:szCs w:val="30"/>
              </w:rPr>
              <w:t>1.13</w:t>
            </w:r>
          </w:p>
        </w:tc>
        <w:tc>
          <w:tcPr>
            <w:tcW w:w="7427" w:type="dxa"/>
            <w:shd w:val="clear" w:color="auto" w:fill="FFFFFF"/>
          </w:tcPr>
          <w:p w:rsidR="00E93625" w:rsidRDefault="004D4EC9">
            <w:pPr>
              <w:jc w:val="both"/>
              <w:outlineLvl w:val="1"/>
              <w:rPr>
                <w:rFonts w:ascii="Nimbus Roman No9 L" w:eastAsia="Calibri" w:hAnsi="Nimbus Roman No9 L"/>
                <w:sz w:val="30"/>
                <w:szCs w:val="30"/>
              </w:rPr>
            </w:pPr>
            <w:r>
              <w:rPr>
                <w:rFonts w:ascii="Nimbus Roman No9 L" w:eastAsia="Calibri" w:hAnsi="Nimbus Roman No9 L"/>
                <w:sz w:val="30"/>
                <w:szCs w:val="30"/>
              </w:rPr>
              <w:t>Достоверность результатов работы</w:t>
            </w:r>
          </w:p>
        </w:tc>
        <w:tc>
          <w:tcPr>
            <w:tcW w:w="1110" w:type="dxa"/>
            <w:shd w:val="clear" w:color="auto" w:fill="FFFFFF"/>
          </w:tcPr>
          <w:p w:rsidR="00E93625" w:rsidRDefault="004D4EC9">
            <w:pPr>
              <w:pStyle w:val="2"/>
              <w:jc w:val="center"/>
              <w:rPr>
                <w:rFonts w:ascii="Nimbus Roman No9 L" w:hAnsi="Nimbus Roman No9 L"/>
                <w:b w:val="0"/>
                <w:sz w:val="30"/>
                <w:szCs w:val="30"/>
              </w:rPr>
            </w:pPr>
            <w:r>
              <w:rPr>
                <w:rFonts w:ascii="Nimbus Roman No9 L" w:hAnsi="Nimbus Roman No9 L"/>
                <w:b w:val="0"/>
                <w:sz w:val="30"/>
                <w:szCs w:val="30"/>
              </w:rPr>
              <w:t>0-5</w:t>
            </w:r>
          </w:p>
        </w:tc>
      </w:tr>
      <w:tr w:rsidR="00E93625">
        <w:tc>
          <w:tcPr>
            <w:tcW w:w="958" w:type="dxa"/>
            <w:shd w:val="clear" w:color="auto" w:fill="FFFFFF"/>
          </w:tcPr>
          <w:p w:rsidR="00E93625" w:rsidRDefault="004D4EC9">
            <w:pPr>
              <w:pStyle w:val="2"/>
              <w:jc w:val="center"/>
              <w:rPr>
                <w:rFonts w:ascii="Nimbus Roman No9 L" w:hAnsi="Nimbus Roman No9 L"/>
                <w:b w:val="0"/>
                <w:sz w:val="30"/>
                <w:szCs w:val="30"/>
              </w:rPr>
            </w:pPr>
            <w:r>
              <w:rPr>
                <w:rFonts w:ascii="Nimbus Roman No9 L" w:hAnsi="Nimbus Roman No9 L"/>
                <w:b w:val="0"/>
                <w:sz w:val="30"/>
                <w:szCs w:val="30"/>
              </w:rPr>
              <w:t>1.14</w:t>
            </w:r>
          </w:p>
        </w:tc>
        <w:tc>
          <w:tcPr>
            <w:tcW w:w="7427" w:type="dxa"/>
            <w:shd w:val="clear" w:color="auto" w:fill="FFFFFF"/>
          </w:tcPr>
          <w:p w:rsidR="00E93625" w:rsidRDefault="004D4EC9">
            <w:pPr>
              <w:jc w:val="both"/>
              <w:rPr>
                <w:rFonts w:ascii="Nimbus Roman No9 L" w:eastAsia="Calibri" w:hAnsi="Nimbus Roman No9 L"/>
                <w:sz w:val="30"/>
                <w:szCs w:val="30"/>
              </w:rPr>
            </w:pPr>
            <w:r>
              <w:rPr>
                <w:rFonts w:ascii="Nimbus Roman No9 L" w:eastAsia="Calibri" w:hAnsi="Nimbus Roman No9 L"/>
                <w:sz w:val="30"/>
                <w:szCs w:val="30"/>
              </w:rPr>
              <w:t>Степень самостоятельности проведенных исследований</w:t>
            </w:r>
          </w:p>
        </w:tc>
        <w:tc>
          <w:tcPr>
            <w:tcW w:w="1110" w:type="dxa"/>
            <w:shd w:val="clear" w:color="auto" w:fill="FFFFFF"/>
          </w:tcPr>
          <w:p w:rsidR="00E93625" w:rsidRDefault="004D4EC9">
            <w:pPr>
              <w:jc w:val="center"/>
              <w:rPr>
                <w:rFonts w:ascii="Nimbus Roman No9 L" w:eastAsia="Calibri" w:hAnsi="Nimbus Roman No9 L"/>
                <w:sz w:val="30"/>
                <w:szCs w:val="30"/>
              </w:rPr>
            </w:pPr>
            <w:r>
              <w:rPr>
                <w:rFonts w:ascii="Nimbus Roman No9 L" w:eastAsia="Calibri" w:hAnsi="Nimbus Roman No9 L"/>
                <w:sz w:val="30"/>
                <w:szCs w:val="30"/>
              </w:rPr>
              <w:t>0-5</w:t>
            </w:r>
          </w:p>
        </w:tc>
      </w:tr>
      <w:tr w:rsidR="00E93625">
        <w:tc>
          <w:tcPr>
            <w:tcW w:w="958" w:type="dxa"/>
            <w:shd w:val="clear" w:color="auto" w:fill="FFFFFF"/>
          </w:tcPr>
          <w:p w:rsidR="00E93625" w:rsidRDefault="004D4EC9">
            <w:pPr>
              <w:pStyle w:val="2"/>
              <w:jc w:val="center"/>
              <w:rPr>
                <w:rFonts w:ascii="Nimbus Roman No9 L" w:hAnsi="Nimbus Roman No9 L"/>
                <w:b w:val="0"/>
                <w:sz w:val="30"/>
                <w:szCs w:val="30"/>
              </w:rPr>
            </w:pPr>
            <w:r>
              <w:rPr>
                <w:rFonts w:ascii="Nimbus Roman No9 L" w:hAnsi="Nimbus Roman No9 L"/>
                <w:b w:val="0"/>
                <w:sz w:val="30"/>
                <w:szCs w:val="30"/>
              </w:rPr>
              <w:t>1.15</w:t>
            </w:r>
          </w:p>
        </w:tc>
        <w:tc>
          <w:tcPr>
            <w:tcW w:w="7427" w:type="dxa"/>
            <w:shd w:val="clear" w:color="auto" w:fill="FFFFFF"/>
          </w:tcPr>
          <w:p w:rsidR="00E93625" w:rsidRDefault="004D4EC9">
            <w:pPr>
              <w:jc w:val="both"/>
              <w:outlineLvl w:val="1"/>
              <w:rPr>
                <w:rFonts w:ascii="Nimbus Roman No9 L" w:eastAsia="Calibri" w:hAnsi="Nimbus Roman No9 L"/>
                <w:sz w:val="30"/>
                <w:szCs w:val="30"/>
              </w:rPr>
            </w:pPr>
            <w:r>
              <w:rPr>
                <w:rFonts w:ascii="Nimbus Roman No9 L" w:eastAsia="Calibri" w:hAnsi="Nimbus Roman No9 L"/>
                <w:sz w:val="30"/>
                <w:szCs w:val="30"/>
              </w:rPr>
              <w:t xml:space="preserve">Логика изложения, убедительность рассуждений, оригинальность мышления </w:t>
            </w:r>
          </w:p>
        </w:tc>
        <w:tc>
          <w:tcPr>
            <w:tcW w:w="1110" w:type="dxa"/>
            <w:shd w:val="clear" w:color="auto" w:fill="FFFFFF"/>
          </w:tcPr>
          <w:p w:rsidR="00E93625" w:rsidRDefault="004D4EC9">
            <w:pPr>
              <w:jc w:val="center"/>
              <w:rPr>
                <w:rFonts w:ascii="Nimbus Roman No9 L" w:eastAsia="Calibri" w:hAnsi="Nimbus Roman No9 L"/>
                <w:sz w:val="30"/>
                <w:szCs w:val="30"/>
              </w:rPr>
            </w:pPr>
            <w:r>
              <w:rPr>
                <w:rFonts w:ascii="Nimbus Roman No9 L" w:eastAsia="Calibri" w:hAnsi="Nimbus Roman No9 L"/>
                <w:sz w:val="30"/>
                <w:szCs w:val="30"/>
              </w:rPr>
              <w:t>0-5</w:t>
            </w:r>
          </w:p>
        </w:tc>
      </w:tr>
      <w:tr w:rsidR="00E93625">
        <w:tc>
          <w:tcPr>
            <w:tcW w:w="958" w:type="dxa"/>
            <w:shd w:val="clear" w:color="auto" w:fill="FFFFFF"/>
          </w:tcPr>
          <w:p w:rsidR="00E93625" w:rsidRDefault="004D4EC9">
            <w:pPr>
              <w:pStyle w:val="2"/>
              <w:jc w:val="center"/>
              <w:rPr>
                <w:rFonts w:ascii="Nimbus Roman No9 L" w:hAnsi="Nimbus Roman No9 L"/>
                <w:b w:val="0"/>
                <w:sz w:val="30"/>
                <w:szCs w:val="30"/>
              </w:rPr>
            </w:pPr>
            <w:r>
              <w:rPr>
                <w:rFonts w:ascii="Nimbus Roman No9 L" w:hAnsi="Nimbus Roman No9 L"/>
                <w:b w:val="0"/>
                <w:sz w:val="30"/>
                <w:szCs w:val="30"/>
              </w:rPr>
              <w:t>1.16</w:t>
            </w:r>
          </w:p>
        </w:tc>
        <w:tc>
          <w:tcPr>
            <w:tcW w:w="7427" w:type="dxa"/>
            <w:shd w:val="clear" w:color="auto" w:fill="FFFFFF"/>
          </w:tcPr>
          <w:p w:rsidR="00E93625" w:rsidRDefault="004D4EC9">
            <w:pPr>
              <w:pStyle w:val="2"/>
              <w:rPr>
                <w:rFonts w:ascii="Nimbus Roman No9 L" w:hAnsi="Nimbus Roman No9 L"/>
                <w:b w:val="0"/>
                <w:sz w:val="30"/>
                <w:szCs w:val="30"/>
              </w:rPr>
            </w:pPr>
            <w:r>
              <w:rPr>
                <w:rFonts w:ascii="Nimbus Roman No9 L" w:hAnsi="Nimbus Roman No9 L"/>
                <w:b w:val="0"/>
                <w:sz w:val="30"/>
                <w:szCs w:val="30"/>
              </w:rPr>
              <w:t xml:space="preserve">Качество </w:t>
            </w:r>
            <w:r>
              <w:rPr>
                <w:rFonts w:ascii="Nimbus Roman No9 L" w:hAnsi="Nimbus Roman No9 L"/>
                <w:b w:val="0"/>
                <w:sz w:val="30"/>
                <w:szCs w:val="30"/>
              </w:rPr>
              <w:t>презентационного материала</w:t>
            </w:r>
          </w:p>
        </w:tc>
        <w:tc>
          <w:tcPr>
            <w:tcW w:w="1110" w:type="dxa"/>
            <w:shd w:val="clear" w:color="auto" w:fill="FFFFFF"/>
          </w:tcPr>
          <w:p w:rsidR="00E93625" w:rsidRDefault="004D4EC9">
            <w:pPr>
              <w:jc w:val="center"/>
              <w:rPr>
                <w:rFonts w:ascii="Nimbus Roman No9 L" w:eastAsia="Calibri" w:hAnsi="Nimbus Roman No9 L"/>
                <w:sz w:val="30"/>
                <w:szCs w:val="30"/>
              </w:rPr>
            </w:pPr>
            <w:r>
              <w:rPr>
                <w:rFonts w:ascii="Nimbus Roman No9 L" w:eastAsia="Calibri" w:hAnsi="Nimbus Roman No9 L"/>
                <w:sz w:val="30"/>
                <w:szCs w:val="30"/>
              </w:rPr>
              <w:t>0-5</w:t>
            </w:r>
          </w:p>
        </w:tc>
      </w:tr>
      <w:tr w:rsidR="00E93625">
        <w:tc>
          <w:tcPr>
            <w:tcW w:w="958" w:type="dxa"/>
            <w:shd w:val="clear" w:color="auto" w:fill="FFFFFF"/>
          </w:tcPr>
          <w:p w:rsidR="00E93625" w:rsidRDefault="004D4EC9">
            <w:pPr>
              <w:pStyle w:val="2"/>
              <w:jc w:val="center"/>
              <w:rPr>
                <w:rFonts w:ascii="Nimbus Roman No9 L" w:hAnsi="Nimbus Roman No9 L"/>
                <w:b w:val="0"/>
                <w:sz w:val="30"/>
                <w:szCs w:val="30"/>
              </w:rPr>
            </w:pPr>
            <w:r>
              <w:rPr>
                <w:rFonts w:ascii="Nimbus Roman No9 L" w:hAnsi="Nimbus Roman No9 L"/>
                <w:b w:val="0"/>
                <w:sz w:val="30"/>
                <w:szCs w:val="30"/>
              </w:rPr>
              <w:t>1.17</w:t>
            </w:r>
          </w:p>
        </w:tc>
        <w:tc>
          <w:tcPr>
            <w:tcW w:w="7427" w:type="dxa"/>
            <w:shd w:val="clear" w:color="auto" w:fill="FFFFFF"/>
          </w:tcPr>
          <w:p w:rsidR="00E93625" w:rsidRDefault="004D4EC9">
            <w:pPr>
              <w:pStyle w:val="2"/>
              <w:rPr>
                <w:rFonts w:ascii="Nimbus Roman No9 L" w:hAnsi="Nimbus Roman No9 L"/>
                <w:b w:val="0"/>
                <w:sz w:val="30"/>
                <w:szCs w:val="30"/>
              </w:rPr>
            </w:pPr>
            <w:r>
              <w:rPr>
                <w:rFonts w:ascii="Nimbus Roman No9 L" w:hAnsi="Nimbus Roman No9 L"/>
                <w:b w:val="0"/>
                <w:sz w:val="30"/>
                <w:szCs w:val="30"/>
              </w:rPr>
              <w:t>Способность к ведению дискуссии по вопросам, затронутым в исследовании</w:t>
            </w:r>
          </w:p>
        </w:tc>
        <w:tc>
          <w:tcPr>
            <w:tcW w:w="1110" w:type="dxa"/>
            <w:shd w:val="clear" w:color="auto" w:fill="FFFFFF"/>
          </w:tcPr>
          <w:p w:rsidR="00E93625" w:rsidRDefault="004D4EC9">
            <w:pPr>
              <w:jc w:val="center"/>
              <w:rPr>
                <w:rFonts w:ascii="Nimbus Roman No9 L" w:eastAsia="Calibri" w:hAnsi="Nimbus Roman No9 L"/>
                <w:sz w:val="30"/>
                <w:szCs w:val="30"/>
              </w:rPr>
            </w:pPr>
            <w:r>
              <w:rPr>
                <w:rFonts w:ascii="Nimbus Roman No9 L" w:eastAsia="Calibri" w:hAnsi="Nimbus Roman No9 L"/>
                <w:sz w:val="30"/>
                <w:szCs w:val="30"/>
              </w:rPr>
              <w:t>0-5</w:t>
            </w:r>
          </w:p>
        </w:tc>
      </w:tr>
      <w:tr w:rsidR="00E93625">
        <w:tc>
          <w:tcPr>
            <w:tcW w:w="958" w:type="dxa"/>
            <w:shd w:val="clear" w:color="auto" w:fill="FFFFFF"/>
          </w:tcPr>
          <w:p w:rsidR="00E93625" w:rsidRDefault="004D4EC9">
            <w:pPr>
              <w:pStyle w:val="2"/>
              <w:jc w:val="center"/>
              <w:rPr>
                <w:rFonts w:ascii="Nimbus Roman No9 L" w:hAnsi="Nimbus Roman No9 L"/>
                <w:b w:val="0"/>
                <w:sz w:val="30"/>
                <w:szCs w:val="30"/>
              </w:rPr>
            </w:pPr>
            <w:r>
              <w:rPr>
                <w:rFonts w:ascii="Nimbus Roman No9 L" w:hAnsi="Nimbus Roman No9 L"/>
                <w:b w:val="0"/>
                <w:sz w:val="30"/>
                <w:szCs w:val="30"/>
              </w:rPr>
              <w:t>1.18</w:t>
            </w:r>
          </w:p>
        </w:tc>
        <w:tc>
          <w:tcPr>
            <w:tcW w:w="7427" w:type="dxa"/>
            <w:shd w:val="clear" w:color="auto" w:fill="FFFFFF"/>
          </w:tcPr>
          <w:p w:rsidR="00E93625" w:rsidRDefault="004D4EC9">
            <w:pPr>
              <w:pStyle w:val="2"/>
              <w:rPr>
                <w:rFonts w:ascii="Nimbus Roman No9 L" w:hAnsi="Nimbus Roman No9 L"/>
                <w:b w:val="0"/>
                <w:sz w:val="30"/>
                <w:szCs w:val="30"/>
              </w:rPr>
            </w:pPr>
            <w:r>
              <w:rPr>
                <w:rFonts w:ascii="Nimbus Roman No9 L" w:hAnsi="Nimbus Roman No9 L"/>
                <w:b w:val="0"/>
                <w:sz w:val="30"/>
                <w:szCs w:val="30"/>
              </w:rPr>
              <w:t>Культура речи , творческая демонстрация</w:t>
            </w:r>
          </w:p>
        </w:tc>
        <w:tc>
          <w:tcPr>
            <w:tcW w:w="1110" w:type="dxa"/>
            <w:shd w:val="clear" w:color="auto" w:fill="FFFFFF"/>
          </w:tcPr>
          <w:p w:rsidR="00E93625" w:rsidRDefault="004D4EC9">
            <w:pPr>
              <w:jc w:val="center"/>
              <w:rPr>
                <w:rFonts w:ascii="Nimbus Roman No9 L" w:hAnsi="Nimbus Roman No9 L"/>
                <w:sz w:val="30"/>
                <w:szCs w:val="30"/>
              </w:rPr>
            </w:pPr>
            <w:r>
              <w:rPr>
                <w:rFonts w:ascii="Nimbus Roman No9 L" w:hAnsi="Nimbus Roman No9 L"/>
                <w:sz w:val="30"/>
                <w:szCs w:val="30"/>
              </w:rPr>
              <w:t>0-5</w:t>
            </w:r>
          </w:p>
        </w:tc>
      </w:tr>
    </w:tbl>
    <w:p w:rsidR="00E93625" w:rsidRDefault="00E93625">
      <w:pPr>
        <w:jc w:val="center"/>
        <w:rPr>
          <w:rFonts w:ascii="Nimbus Roman No9 L" w:hAnsi="Nimbus Roman No9 L"/>
          <w:b/>
          <w:sz w:val="30"/>
          <w:szCs w:val="30"/>
          <w:lang w:val="en-US"/>
        </w:rPr>
      </w:pPr>
    </w:p>
    <w:p w:rsidR="00E93625" w:rsidRDefault="004D4EC9">
      <w:pPr>
        <w:jc w:val="center"/>
      </w:pPr>
      <w:r>
        <w:rPr>
          <w:rFonts w:ascii="Nimbus Roman No9 L" w:hAnsi="Nimbus Roman No9 L"/>
          <w:b/>
          <w:sz w:val="30"/>
          <w:szCs w:val="30"/>
          <w:lang w:val="en-US"/>
        </w:rPr>
        <w:t>6</w:t>
      </w:r>
      <w:r>
        <w:rPr>
          <w:rFonts w:ascii="Nimbus Roman No9 L" w:hAnsi="Nimbus Roman No9 L"/>
          <w:b/>
          <w:sz w:val="30"/>
          <w:szCs w:val="30"/>
        </w:rPr>
        <w:t xml:space="preserve">. </w:t>
      </w:r>
      <w:proofErr w:type="gramStart"/>
      <w:r>
        <w:rPr>
          <w:rFonts w:ascii="Nimbus Roman No9 L" w:eastAsia="Calibri" w:hAnsi="Nimbus Roman No9 L"/>
          <w:b/>
          <w:sz w:val="30"/>
          <w:szCs w:val="30"/>
        </w:rPr>
        <w:t>Выставка  проектов</w:t>
      </w:r>
      <w:proofErr w:type="gramEnd"/>
      <w:r>
        <w:rPr>
          <w:rFonts w:ascii="Nimbus Roman No9 L" w:eastAsia="Calibri" w:hAnsi="Nimbus Roman No9 L"/>
          <w:b/>
          <w:sz w:val="30"/>
          <w:szCs w:val="30"/>
        </w:rPr>
        <w:t xml:space="preserve">. </w:t>
      </w:r>
      <w:proofErr w:type="spellStart"/>
      <w:r>
        <w:rPr>
          <w:rFonts w:ascii="Nimbus Roman No9 L" w:eastAsia="Calibri" w:hAnsi="Nimbus Roman No9 L"/>
          <w:b/>
          <w:sz w:val="30"/>
          <w:szCs w:val="30"/>
        </w:rPr>
        <w:t>Перфоманс</w:t>
      </w:r>
      <w:proofErr w:type="spellEnd"/>
      <w:r>
        <w:rPr>
          <w:rFonts w:ascii="Nimbus Roman No9 L" w:eastAsia="Calibri" w:hAnsi="Nimbus Roman No9 L"/>
          <w:b/>
          <w:sz w:val="30"/>
          <w:szCs w:val="30"/>
        </w:rPr>
        <w:t>.</w:t>
      </w:r>
    </w:p>
    <w:p w:rsidR="00E93625" w:rsidRDefault="00E93625">
      <w:pPr>
        <w:ind w:firstLine="709"/>
        <w:jc w:val="center"/>
        <w:rPr>
          <w:rFonts w:ascii="Nimbus Roman No9 L" w:hAnsi="Nimbus Roman No9 L"/>
          <w:b/>
          <w:sz w:val="30"/>
          <w:szCs w:val="30"/>
        </w:rPr>
      </w:pPr>
    </w:p>
    <w:p w:rsidR="00E93625" w:rsidRDefault="004D4EC9">
      <w:pPr>
        <w:ind w:firstLine="709"/>
        <w:jc w:val="both"/>
        <w:rPr>
          <w:rFonts w:ascii="Nimbus Roman No9 L" w:eastAsia="Calibri" w:hAnsi="Nimbus Roman No9 L"/>
          <w:sz w:val="30"/>
          <w:szCs w:val="30"/>
        </w:rPr>
      </w:pPr>
      <w:proofErr w:type="gramStart"/>
      <w:r>
        <w:rPr>
          <w:rFonts w:ascii="Nimbus Roman No9 L" w:eastAsia="Calibri" w:hAnsi="Nimbus Roman No9 L"/>
          <w:sz w:val="30"/>
          <w:szCs w:val="30"/>
        </w:rPr>
        <w:t>Выставка  проектов</w:t>
      </w:r>
      <w:proofErr w:type="gramEnd"/>
      <w:r>
        <w:rPr>
          <w:rFonts w:ascii="Nimbus Roman No9 L" w:eastAsia="Calibri" w:hAnsi="Nimbus Roman No9 L"/>
          <w:sz w:val="30"/>
          <w:szCs w:val="30"/>
        </w:rPr>
        <w:t xml:space="preserve"> (далее – выставка) предусматривает  защиту проекта с представлением результатов исследовательской деятельности.  </w:t>
      </w:r>
    </w:p>
    <w:p w:rsidR="00E93625" w:rsidRDefault="004D4EC9">
      <w:pPr>
        <w:ind w:firstLine="709"/>
        <w:jc w:val="both"/>
        <w:rPr>
          <w:rFonts w:ascii="Nimbus Roman No9 L" w:eastAsia="Calibri" w:hAnsi="Nimbus Roman No9 L"/>
          <w:sz w:val="30"/>
          <w:szCs w:val="30"/>
        </w:rPr>
      </w:pPr>
      <w:r>
        <w:rPr>
          <w:rFonts w:ascii="Nimbus Roman No9 L" w:eastAsia="Calibri" w:hAnsi="Nimbus Roman No9 L"/>
          <w:sz w:val="30"/>
          <w:szCs w:val="30"/>
        </w:rPr>
        <w:t>К участию в выставке допускаются: индивидуально выполненные научные исследования, разработки, эксперименты, изобретения, пр</w:t>
      </w:r>
      <w:r>
        <w:rPr>
          <w:rFonts w:ascii="Nimbus Roman No9 L" w:eastAsia="Calibri" w:hAnsi="Nimbus Roman No9 L"/>
          <w:sz w:val="30"/>
          <w:szCs w:val="30"/>
        </w:rPr>
        <w:t>иборы, модели, действующие макеты и т.п., которые сопровождаются информационными и пояснительными материалами с указанием последовательности выполнения работ. (возможна театральное представление)</w:t>
      </w:r>
    </w:p>
    <w:p w:rsidR="00E93625" w:rsidRDefault="004D4EC9">
      <w:pPr>
        <w:ind w:firstLine="709"/>
        <w:jc w:val="both"/>
        <w:rPr>
          <w:rFonts w:ascii="Nimbus Roman No9 L" w:eastAsia="Calibri" w:hAnsi="Nimbus Roman No9 L"/>
          <w:sz w:val="30"/>
          <w:szCs w:val="30"/>
        </w:rPr>
      </w:pPr>
      <w:r>
        <w:rPr>
          <w:rFonts w:ascii="Nimbus Roman No9 L" w:eastAsia="Calibri" w:hAnsi="Nimbus Roman No9 L"/>
          <w:sz w:val="30"/>
          <w:szCs w:val="30"/>
        </w:rPr>
        <w:lastRenderedPageBreak/>
        <w:t>Отличительными характеристиками проектов должны стать: научн</w:t>
      </w:r>
      <w:r>
        <w:rPr>
          <w:rFonts w:ascii="Nimbus Roman No9 L" w:eastAsia="Calibri" w:hAnsi="Nimbus Roman No9 L"/>
          <w:sz w:val="30"/>
          <w:szCs w:val="30"/>
        </w:rPr>
        <w:t>ость, оригинальность, новизна, уровень заложенного творческого потенциала, функциональность и красота технического решения, эстетичность, занимательность и т.п.</w:t>
      </w:r>
    </w:p>
    <w:p w:rsidR="00E93625" w:rsidRDefault="004D4EC9">
      <w:pPr>
        <w:ind w:firstLine="709"/>
        <w:jc w:val="both"/>
        <w:rPr>
          <w:rFonts w:ascii="Nimbus Roman No9 L" w:eastAsia="Calibri" w:hAnsi="Nimbus Roman No9 L"/>
          <w:sz w:val="30"/>
          <w:szCs w:val="30"/>
        </w:rPr>
      </w:pPr>
      <w:r>
        <w:rPr>
          <w:rFonts w:ascii="Nimbus Roman No9 L" w:eastAsia="Calibri" w:hAnsi="Nimbus Roman No9 L"/>
          <w:sz w:val="30"/>
          <w:szCs w:val="30"/>
        </w:rPr>
        <w:t>Критериями оценки проекта станут: научно-техническая новизна, актуальность и доступность изложе</w:t>
      </w:r>
      <w:r>
        <w:rPr>
          <w:rFonts w:ascii="Nimbus Roman No9 L" w:eastAsia="Calibri" w:hAnsi="Nimbus Roman No9 L"/>
          <w:sz w:val="30"/>
          <w:szCs w:val="30"/>
        </w:rPr>
        <w:t>ния выбранной темы, глубина проработки, научная содержательность и качество исполнения представленного проекта.</w:t>
      </w:r>
    </w:p>
    <w:p w:rsidR="00E93625" w:rsidRDefault="004D4EC9">
      <w:pPr>
        <w:jc w:val="both"/>
        <w:rPr>
          <w:rFonts w:ascii="Nimbus Roman No9 L" w:eastAsia="Calibri" w:hAnsi="Nimbus Roman No9 L"/>
          <w:sz w:val="30"/>
          <w:szCs w:val="30"/>
        </w:rPr>
      </w:pPr>
      <w:r>
        <w:rPr>
          <w:rFonts w:ascii="Nimbus Roman No9 L" w:eastAsia="Calibri" w:hAnsi="Nimbus Roman No9 L"/>
          <w:sz w:val="30"/>
          <w:szCs w:val="30"/>
        </w:rPr>
        <w:t xml:space="preserve">    Для демонстрации проекта Участнику предоставляется отдельная экспозиционная площадь, где можно разместить информацию о результатах внедрения</w:t>
      </w:r>
      <w:r>
        <w:rPr>
          <w:rFonts w:ascii="Nimbus Roman No9 L" w:eastAsia="Calibri" w:hAnsi="Nimbus Roman No9 L"/>
          <w:sz w:val="30"/>
          <w:szCs w:val="30"/>
        </w:rPr>
        <w:t xml:space="preserve"> научной работы, творческого представления и т.д.</w:t>
      </w:r>
    </w:p>
    <w:p w:rsidR="00E93625" w:rsidRDefault="00E93625">
      <w:pPr>
        <w:ind w:firstLine="709"/>
        <w:jc w:val="both"/>
        <w:rPr>
          <w:rFonts w:eastAsia="Calibri"/>
        </w:rPr>
      </w:pPr>
    </w:p>
    <w:p w:rsidR="00E93625" w:rsidRDefault="004D4EC9">
      <w:pPr>
        <w:ind w:firstLine="709"/>
        <w:jc w:val="both"/>
        <w:rPr>
          <w:rFonts w:ascii="Nimbus Roman No9 L" w:eastAsia="Calibri" w:hAnsi="Nimbus Roman No9 L"/>
          <w:sz w:val="30"/>
          <w:szCs w:val="30"/>
        </w:rPr>
      </w:pPr>
      <w:r>
        <w:rPr>
          <w:rFonts w:ascii="Nimbus Roman No9 L" w:eastAsia="Calibri" w:hAnsi="Nimbus Roman No9 L"/>
          <w:sz w:val="30"/>
          <w:szCs w:val="30"/>
        </w:rPr>
        <w:t xml:space="preserve">Образец </w:t>
      </w:r>
      <w:proofErr w:type="gramStart"/>
      <w:r>
        <w:rPr>
          <w:rFonts w:ascii="Nimbus Roman No9 L" w:eastAsia="Calibri" w:hAnsi="Nimbus Roman No9 L"/>
          <w:sz w:val="30"/>
          <w:szCs w:val="30"/>
        </w:rPr>
        <w:t>плаката :</w:t>
      </w:r>
      <w:proofErr w:type="gramEnd"/>
    </w:p>
    <w:tbl>
      <w:tblPr>
        <w:tblW w:w="9360" w:type="dxa"/>
        <w:tblInd w:w="-12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056"/>
        <w:gridCol w:w="3487"/>
        <w:gridCol w:w="2817"/>
      </w:tblGrid>
      <w:tr w:rsidR="00E93625">
        <w:tc>
          <w:tcPr>
            <w:tcW w:w="3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35" w:type="dxa"/>
            </w:tcMar>
          </w:tcPr>
          <w:p w:rsidR="00E93625" w:rsidRDefault="004D4EC9">
            <w:pPr>
              <w:pStyle w:val="af0"/>
              <w:rPr>
                <w:rFonts w:ascii="Nimbus Roman No9 L" w:hAnsi="Nimbus Roman No9 L"/>
                <w:sz w:val="30"/>
                <w:szCs w:val="30"/>
              </w:rPr>
            </w:pPr>
            <w:r>
              <w:rPr>
                <w:rFonts w:ascii="Nimbus Roman No9 L" w:hAnsi="Nimbus Roman No9 L"/>
                <w:sz w:val="30"/>
                <w:szCs w:val="30"/>
              </w:rPr>
              <w:t>Верхний отступ для крепления</w:t>
            </w:r>
          </w:p>
        </w:tc>
        <w:tc>
          <w:tcPr>
            <w:tcW w:w="34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35" w:type="dxa"/>
            </w:tcMar>
          </w:tcPr>
          <w:p w:rsidR="00E93625" w:rsidRDefault="004D4EC9">
            <w:pPr>
              <w:pStyle w:val="af0"/>
              <w:rPr>
                <w:rFonts w:ascii="Nimbus Roman No9 L" w:hAnsi="Nimbus Roman No9 L"/>
                <w:sz w:val="30"/>
                <w:szCs w:val="30"/>
              </w:rPr>
            </w:pPr>
            <w:r>
              <w:rPr>
                <w:rFonts w:ascii="Nimbus Roman No9 L" w:hAnsi="Nimbus Roman No9 L"/>
                <w:sz w:val="30"/>
                <w:szCs w:val="30"/>
              </w:rPr>
              <w:t>Верхний отступ для крепления</w:t>
            </w:r>
          </w:p>
        </w:tc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35" w:type="dxa"/>
            </w:tcMar>
          </w:tcPr>
          <w:p w:rsidR="00E93625" w:rsidRDefault="004D4EC9">
            <w:pPr>
              <w:pStyle w:val="af0"/>
              <w:rPr>
                <w:rFonts w:ascii="Nimbus Roman No9 L" w:hAnsi="Nimbus Roman No9 L"/>
                <w:sz w:val="30"/>
                <w:szCs w:val="30"/>
              </w:rPr>
            </w:pPr>
            <w:r>
              <w:rPr>
                <w:rFonts w:ascii="Nimbus Roman No9 L" w:hAnsi="Nimbus Roman No9 L"/>
                <w:sz w:val="30"/>
                <w:szCs w:val="30"/>
              </w:rPr>
              <w:t>Верхний отступ для крепления</w:t>
            </w:r>
          </w:p>
        </w:tc>
      </w:tr>
      <w:tr w:rsidR="00E93625">
        <w:tc>
          <w:tcPr>
            <w:tcW w:w="3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35" w:type="dxa"/>
            </w:tcMar>
          </w:tcPr>
          <w:p w:rsidR="00E93625" w:rsidRDefault="004D4EC9">
            <w:pPr>
              <w:pStyle w:val="af0"/>
              <w:jc w:val="center"/>
              <w:rPr>
                <w:rFonts w:ascii="Nimbus Roman No9 L" w:hAnsi="Nimbus Roman No9 L"/>
                <w:sz w:val="30"/>
                <w:szCs w:val="30"/>
              </w:rPr>
            </w:pPr>
            <w:r>
              <w:rPr>
                <w:rFonts w:ascii="Nimbus Roman No9 L" w:hAnsi="Nimbus Roman No9 L"/>
                <w:sz w:val="30"/>
                <w:szCs w:val="30"/>
              </w:rPr>
              <w:t>Название работы</w:t>
            </w:r>
          </w:p>
        </w:tc>
        <w:tc>
          <w:tcPr>
            <w:tcW w:w="34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35" w:type="dxa"/>
            </w:tcMar>
          </w:tcPr>
          <w:p w:rsidR="00E93625" w:rsidRDefault="004D4EC9">
            <w:pPr>
              <w:ind w:firstLine="709"/>
              <w:jc w:val="center"/>
              <w:rPr>
                <w:rFonts w:ascii="Nimbus Roman No9 L" w:eastAsia="Calibri" w:hAnsi="Nimbus Roman No9 L"/>
                <w:sz w:val="30"/>
                <w:szCs w:val="30"/>
              </w:rPr>
            </w:pPr>
            <w:r>
              <w:rPr>
                <w:rFonts w:ascii="Nimbus Roman No9 L" w:eastAsia="Calibri" w:hAnsi="Nimbus Roman No9 L"/>
                <w:sz w:val="30"/>
                <w:szCs w:val="30"/>
              </w:rPr>
              <w:t xml:space="preserve">Сведения об авторах (Ф.И.О.), образовательная организация, класс, научные руководитель </w:t>
            </w:r>
          </w:p>
        </w:tc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35" w:type="dxa"/>
            </w:tcMar>
          </w:tcPr>
          <w:p w:rsidR="00E93625" w:rsidRDefault="004D4EC9">
            <w:pPr>
              <w:pStyle w:val="af0"/>
              <w:jc w:val="center"/>
              <w:rPr>
                <w:rFonts w:ascii="Nimbus Roman No9 L" w:hAnsi="Nimbus Roman No9 L"/>
                <w:sz w:val="30"/>
                <w:szCs w:val="30"/>
              </w:rPr>
            </w:pPr>
            <w:r>
              <w:rPr>
                <w:rFonts w:ascii="Nimbus Roman No9 L" w:hAnsi="Nimbus Roman No9 L"/>
                <w:sz w:val="30"/>
                <w:szCs w:val="30"/>
              </w:rPr>
              <w:t>Направление работы</w:t>
            </w:r>
          </w:p>
        </w:tc>
      </w:tr>
    </w:tbl>
    <w:p w:rsidR="00E93625" w:rsidRDefault="00E93625">
      <w:pPr>
        <w:ind w:firstLine="709"/>
        <w:jc w:val="both"/>
      </w:pPr>
    </w:p>
    <w:p w:rsidR="00E93625" w:rsidRDefault="00E93625">
      <w:pPr>
        <w:ind w:firstLine="709"/>
        <w:jc w:val="both"/>
      </w:pPr>
    </w:p>
    <w:p w:rsidR="00E93625" w:rsidRDefault="00E93625">
      <w:pPr>
        <w:ind w:firstLine="709"/>
        <w:jc w:val="both"/>
      </w:pPr>
    </w:p>
    <w:p w:rsidR="00E93625" w:rsidRDefault="004D4EC9">
      <w:pPr>
        <w:pStyle w:val="2"/>
        <w:ind w:firstLine="709"/>
        <w:jc w:val="center"/>
      </w:pPr>
      <w:r>
        <w:rPr>
          <w:rFonts w:ascii="Nimbus Roman No9 L" w:hAnsi="Nimbus Roman No9 L"/>
          <w:bCs w:val="0"/>
          <w:sz w:val="30"/>
          <w:szCs w:val="30"/>
        </w:rPr>
        <w:t>7. Подведение</w:t>
      </w:r>
      <w:r>
        <w:rPr>
          <w:rFonts w:ascii="Nimbus Roman No9 L" w:hAnsi="Nimbus Roman No9 L"/>
          <w:sz w:val="30"/>
          <w:szCs w:val="30"/>
        </w:rPr>
        <w:t xml:space="preserve"> итогов и награждение победителей.</w:t>
      </w:r>
    </w:p>
    <w:p w:rsidR="00E93625" w:rsidRDefault="004D4EC9">
      <w:pPr>
        <w:jc w:val="both"/>
        <w:rPr>
          <w:rFonts w:eastAsia="Calibri"/>
          <w:sz w:val="30"/>
          <w:szCs w:val="30"/>
        </w:rPr>
      </w:pPr>
      <w:r>
        <w:rPr>
          <w:rFonts w:ascii="Nimbus Roman No9 L" w:eastAsia="Calibri" w:hAnsi="Nimbus Roman No9 L"/>
          <w:sz w:val="30"/>
          <w:szCs w:val="30"/>
        </w:rPr>
        <w:t xml:space="preserve">По итогам проведения Форума присваиваются номинации и звания лауреатов, </w:t>
      </w:r>
      <w:proofErr w:type="gramStart"/>
      <w:r>
        <w:rPr>
          <w:rFonts w:ascii="Nimbus Roman No9 L" w:eastAsia="Calibri" w:hAnsi="Nimbus Roman No9 L"/>
          <w:sz w:val="30"/>
          <w:szCs w:val="30"/>
        </w:rPr>
        <w:t>вручаются  дипломы</w:t>
      </w:r>
      <w:proofErr w:type="gramEnd"/>
      <w:r>
        <w:rPr>
          <w:rFonts w:ascii="Nimbus Roman No9 L" w:eastAsia="Calibri" w:hAnsi="Nimbus Roman No9 L"/>
          <w:sz w:val="30"/>
          <w:szCs w:val="30"/>
        </w:rPr>
        <w:t xml:space="preserve"> I, II,</w:t>
      </w:r>
      <w:r>
        <w:rPr>
          <w:rFonts w:ascii="Nimbus Roman No9 L" w:eastAsia="Calibri" w:hAnsi="Nimbus Roman No9 L"/>
          <w:sz w:val="30"/>
          <w:szCs w:val="30"/>
        </w:rPr>
        <w:t xml:space="preserve"> III степеней,  кубками.</w:t>
      </w:r>
    </w:p>
    <w:p w:rsidR="00E93625" w:rsidRDefault="00E93625">
      <w:pPr>
        <w:jc w:val="right"/>
        <w:rPr>
          <w:rFonts w:ascii="Nimbus Roman No9 L" w:eastAsia="Times New Roman" w:hAnsi="Nimbus Roman No9 L" w:cs="Times New Roman"/>
          <w:sz w:val="28"/>
          <w:szCs w:val="28"/>
        </w:rPr>
      </w:pPr>
    </w:p>
    <w:p w:rsidR="00E93625" w:rsidRDefault="00E93625">
      <w:pPr>
        <w:ind w:firstLine="709"/>
        <w:jc w:val="both"/>
        <w:rPr>
          <w:rFonts w:ascii="Nimbus Roman No9 L" w:hAnsi="Nimbus Roman No9 L" w:cs="Times New Roman"/>
          <w:b/>
          <w:sz w:val="28"/>
          <w:szCs w:val="28"/>
        </w:rPr>
      </w:pPr>
    </w:p>
    <w:p w:rsidR="004D4EC9" w:rsidRDefault="004D4EC9">
      <w:pPr>
        <w:ind w:firstLine="709"/>
        <w:jc w:val="both"/>
        <w:rPr>
          <w:rFonts w:ascii="Nimbus Roman No9 L" w:hAnsi="Nimbus Roman No9 L" w:cs="Times New Roman"/>
          <w:b/>
          <w:sz w:val="28"/>
          <w:szCs w:val="28"/>
        </w:rPr>
      </w:pPr>
    </w:p>
    <w:p w:rsidR="004D4EC9" w:rsidRDefault="004D4EC9">
      <w:pPr>
        <w:ind w:firstLine="709"/>
        <w:jc w:val="both"/>
        <w:rPr>
          <w:rFonts w:ascii="Nimbus Roman No9 L" w:hAnsi="Nimbus Roman No9 L" w:cs="Times New Roman"/>
          <w:b/>
          <w:sz w:val="28"/>
          <w:szCs w:val="28"/>
        </w:rPr>
      </w:pPr>
    </w:p>
    <w:p w:rsidR="004D4EC9" w:rsidRDefault="004D4EC9">
      <w:pPr>
        <w:ind w:firstLine="709"/>
        <w:jc w:val="both"/>
        <w:rPr>
          <w:rFonts w:ascii="Nimbus Roman No9 L" w:hAnsi="Nimbus Roman No9 L" w:cs="Times New Roman"/>
          <w:b/>
          <w:sz w:val="28"/>
          <w:szCs w:val="28"/>
        </w:rPr>
      </w:pPr>
    </w:p>
    <w:p w:rsidR="004D4EC9" w:rsidRDefault="004D4EC9">
      <w:pPr>
        <w:ind w:firstLine="709"/>
        <w:jc w:val="both"/>
        <w:rPr>
          <w:rFonts w:ascii="Nimbus Roman No9 L" w:hAnsi="Nimbus Roman No9 L" w:cs="Times New Roman"/>
          <w:b/>
          <w:sz w:val="28"/>
          <w:szCs w:val="28"/>
        </w:rPr>
      </w:pPr>
    </w:p>
    <w:p w:rsidR="004D4EC9" w:rsidRDefault="004D4EC9">
      <w:pPr>
        <w:ind w:firstLine="709"/>
        <w:jc w:val="both"/>
        <w:rPr>
          <w:rFonts w:ascii="Nimbus Roman No9 L" w:hAnsi="Nimbus Roman No9 L" w:cs="Times New Roman"/>
          <w:b/>
          <w:sz w:val="28"/>
          <w:szCs w:val="28"/>
        </w:rPr>
      </w:pPr>
    </w:p>
    <w:p w:rsidR="004D4EC9" w:rsidRDefault="004D4EC9">
      <w:pPr>
        <w:ind w:firstLine="709"/>
        <w:jc w:val="both"/>
        <w:rPr>
          <w:rFonts w:ascii="Nimbus Roman No9 L" w:hAnsi="Nimbus Roman No9 L" w:cs="Times New Roman"/>
          <w:b/>
          <w:sz w:val="28"/>
          <w:szCs w:val="28"/>
        </w:rPr>
      </w:pPr>
    </w:p>
    <w:p w:rsidR="004D4EC9" w:rsidRDefault="004D4EC9">
      <w:pPr>
        <w:ind w:firstLine="709"/>
        <w:jc w:val="both"/>
        <w:rPr>
          <w:rFonts w:ascii="Nimbus Roman No9 L" w:hAnsi="Nimbus Roman No9 L" w:cs="Times New Roman"/>
          <w:b/>
          <w:sz w:val="28"/>
          <w:szCs w:val="28"/>
        </w:rPr>
      </w:pPr>
    </w:p>
    <w:p w:rsidR="004D4EC9" w:rsidRDefault="004D4EC9">
      <w:pPr>
        <w:ind w:firstLine="709"/>
        <w:jc w:val="both"/>
        <w:rPr>
          <w:rFonts w:ascii="Nimbus Roman No9 L" w:hAnsi="Nimbus Roman No9 L" w:cs="Times New Roman"/>
          <w:b/>
          <w:sz w:val="28"/>
          <w:szCs w:val="28"/>
        </w:rPr>
      </w:pPr>
    </w:p>
    <w:p w:rsidR="004D4EC9" w:rsidRDefault="004D4EC9">
      <w:pPr>
        <w:ind w:firstLine="709"/>
        <w:jc w:val="both"/>
        <w:rPr>
          <w:rFonts w:ascii="Nimbus Roman No9 L" w:hAnsi="Nimbus Roman No9 L" w:cs="Times New Roman"/>
          <w:b/>
          <w:sz w:val="28"/>
          <w:szCs w:val="28"/>
        </w:rPr>
      </w:pPr>
    </w:p>
    <w:p w:rsidR="004D4EC9" w:rsidRDefault="004D4EC9">
      <w:pPr>
        <w:ind w:firstLine="709"/>
        <w:jc w:val="both"/>
        <w:rPr>
          <w:rFonts w:ascii="Nimbus Roman No9 L" w:hAnsi="Nimbus Roman No9 L" w:cs="Times New Roman"/>
          <w:b/>
          <w:sz w:val="28"/>
          <w:szCs w:val="28"/>
        </w:rPr>
      </w:pPr>
    </w:p>
    <w:p w:rsidR="004D4EC9" w:rsidRDefault="004D4EC9">
      <w:pPr>
        <w:ind w:firstLine="709"/>
        <w:jc w:val="both"/>
        <w:rPr>
          <w:rFonts w:ascii="Nimbus Roman No9 L" w:hAnsi="Nimbus Roman No9 L" w:cs="Times New Roman"/>
          <w:b/>
          <w:sz w:val="28"/>
          <w:szCs w:val="28"/>
        </w:rPr>
      </w:pPr>
    </w:p>
    <w:p w:rsidR="004D4EC9" w:rsidRDefault="004D4EC9">
      <w:pPr>
        <w:ind w:firstLine="709"/>
        <w:jc w:val="both"/>
        <w:rPr>
          <w:rFonts w:ascii="Nimbus Roman No9 L" w:hAnsi="Nimbus Roman No9 L" w:cs="Times New Roman"/>
          <w:b/>
          <w:sz w:val="28"/>
          <w:szCs w:val="28"/>
        </w:rPr>
      </w:pPr>
    </w:p>
    <w:p w:rsidR="004D4EC9" w:rsidRDefault="004D4EC9">
      <w:pPr>
        <w:ind w:firstLine="709"/>
        <w:jc w:val="both"/>
        <w:rPr>
          <w:rFonts w:ascii="Nimbus Roman No9 L" w:hAnsi="Nimbus Roman No9 L" w:cs="Times New Roman"/>
          <w:b/>
          <w:sz w:val="28"/>
          <w:szCs w:val="28"/>
        </w:rPr>
      </w:pPr>
    </w:p>
    <w:p w:rsidR="004D4EC9" w:rsidRDefault="004D4EC9">
      <w:pPr>
        <w:ind w:firstLine="709"/>
        <w:jc w:val="both"/>
        <w:rPr>
          <w:rFonts w:ascii="Nimbus Roman No9 L" w:hAnsi="Nimbus Roman No9 L" w:cs="Times New Roman"/>
          <w:b/>
          <w:sz w:val="28"/>
          <w:szCs w:val="28"/>
        </w:rPr>
      </w:pPr>
    </w:p>
    <w:p w:rsidR="004D4EC9" w:rsidRDefault="004D4EC9">
      <w:pPr>
        <w:ind w:firstLine="709"/>
        <w:jc w:val="both"/>
        <w:rPr>
          <w:rFonts w:ascii="Nimbus Roman No9 L" w:hAnsi="Nimbus Roman No9 L" w:cs="Times New Roman"/>
          <w:b/>
          <w:sz w:val="28"/>
          <w:szCs w:val="28"/>
        </w:rPr>
      </w:pPr>
    </w:p>
    <w:p w:rsidR="004D4EC9" w:rsidRDefault="004D4EC9">
      <w:pPr>
        <w:ind w:firstLine="709"/>
        <w:jc w:val="both"/>
        <w:rPr>
          <w:rFonts w:ascii="Nimbus Roman No9 L" w:hAnsi="Nimbus Roman No9 L" w:cs="Times New Roman"/>
          <w:b/>
          <w:sz w:val="28"/>
          <w:szCs w:val="28"/>
        </w:rPr>
      </w:pPr>
      <w:bookmarkStart w:id="1" w:name="_GoBack"/>
      <w:bookmarkEnd w:id="1"/>
    </w:p>
    <w:p w:rsidR="00E93625" w:rsidRDefault="00E93625">
      <w:pPr>
        <w:ind w:firstLine="709"/>
        <w:jc w:val="both"/>
        <w:rPr>
          <w:rFonts w:eastAsia="Times New Roman" w:cs="Times New Roman"/>
          <w:sz w:val="28"/>
          <w:szCs w:val="28"/>
        </w:rPr>
      </w:pPr>
    </w:p>
    <w:p w:rsidR="00E93625" w:rsidRDefault="004D4EC9">
      <w:pPr>
        <w:pStyle w:val="a9"/>
        <w:jc w:val="center"/>
        <w:rPr>
          <w:rFonts w:ascii="Nimbus Roman No9 L" w:eastAsia="Times New Roman" w:hAnsi="Nimbus Roman No9 L" w:cs="Times New Roman"/>
          <w:b/>
          <w:bCs/>
          <w:sz w:val="28"/>
          <w:szCs w:val="28"/>
        </w:rPr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lastRenderedPageBreak/>
        <w:t xml:space="preserve">Положение </w:t>
      </w:r>
    </w:p>
    <w:p w:rsidR="00E93625" w:rsidRDefault="004D4EC9">
      <w:pPr>
        <w:pStyle w:val="a9"/>
        <w:jc w:val="center"/>
        <w:rPr>
          <w:rFonts w:ascii="Nimbus Roman No9 L" w:hAnsi="Nimbus Roman No9 L"/>
          <w:b/>
          <w:bCs/>
          <w:sz w:val="28"/>
          <w:szCs w:val="28"/>
        </w:rPr>
      </w:pPr>
      <w:r>
        <w:rPr>
          <w:rFonts w:ascii="Nimbus Roman No9 L" w:hAnsi="Nimbus Roman No9 L"/>
          <w:b/>
          <w:bCs/>
          <w:sz w:val="28"/>
          <w:szCs w:val="28"/>
        </w:rPr>
        <w:t xml:space="preserve">о проведении I </w:t>
      </w:r>
      <w:proofErr w:type="spellStart"/>
      <w:r>
        <w:rPr>
          <w:rFonts w:ascii="Nimbus Roman No9 L" w:hAnsi="Nimbus Roman No9 L"/>
          <w:b/>
          <w:bCs/>
          <w:sz w:val="28"/>
          <w:szCs w:val="28"/>
        </w:rPr>
        <w:t>этнофестиваля</w:t>
      </w:r>
      <w:proofErr w:type="spellEnd"/>
      <w:r>
        <w:rPr>
          <w:rFonts w:ascii="Nimbus Roman No9 L" w:hAnsi="Nimbus Roman No9 L"/>
          <w:b/>
          <w:bCs/>
          <w:sz w:val="28"/>
          <w:szCs w:val="28"/>
        </w:rPr>
        <w:t xml:space="preserve"> (творческая часть) </w:t>
      </w:r>
    </w:p>
    <w:p w:rsidR="00E93625" w:rsidRDefault="004D4EC9">
      <w:pPr>
        <w:pStyle w:val="a9"/>
        <w:jc w:val="center"/>
        <w:rPr>
          <w:rFonts w:ascii="Nimbus Roman No9 L" w:hAnsi="Nimbus Roman No9 L"/>
          <w:b/>
          <w:bCs/>
          <w:sz w:val="28"/>
          <w:szCs w:val="28"/>
        </w:rPr>
      </w:pPr>
      <w:r>
        <w:rPr>
          <w:rFonts w:ascii="Nimbus Roman No9 L" w:hAnsi="Nimbus Roman No9 L"/>
          <w:b/>
          <w:bCs/>
          <w:sz w:val="28"/>
          <w:szCs w:val="28"/>
        </w:rPr>
        <w:t xml:space="preserve">«Народов много, мир-один» </w:t>
      </w:r>
    </w:p>
    <w:p w:rsidR="00E93625" w:rsidRDefault="004D4EC9">
      <w:pPr>
        <w:pStyle w:val="a9"/>
        <w:jc w:val="center"/>
        <w:rPr>
          <w:rFonts w:ascii="Nimbus Roman No9 L" w:hAnsi="Nimbus Roman No9 L"/>
          <w:b/>
          <w:bCs/>
          <w:sz w:val="28"/>
          <w:szCs w:val="28"/>
        </w:rPr>
      </w:pPr>
      <w:r>
        <w:rPr>
          <w:rFonts w:ascii="Nimbus Roman No9 L" w:hAnsi="Nimbus Roman No9 L"/>
          <w:b/>
          <w:bCs/>
          <w:sz w:val="28"/>
          <w:szCs w:val="28"/>
        </w:rPr>
        <w:t xml:space="preserve">4 этап </w:t>
      </w:r>
    </w:p>
    <w:p w:rsidR="00E93625" w:rsidRDefault="004D4EC9">
      <w:pPr>
        <w:pStyle w:val="a9"/>
        <w:jc w:val="center"/>
        <w:rPr>
          <w:rFonts w:ascii="Nimbus Roman No9 L" w:hAnsi="Nimbus Roman No9 L"/>
          <w:b/>
          <w:bCs/>
          <w:sz w:val="28"/>
          <w:szCs w:val="28"/>
        </w:rPr>
      </w:pPr>
      <w:r>
        <w:rPr>
          <w:rFonts w:ascii="Nimbus Roman No9 L" w:hAnsi="Nimbus Roman No9 L"/>
          <w:b/>
          <w:bCs/>
          <w:sz w:val="28"/>
          <w:szCs w:val="28"/>
        </w:rPr>
        <w:t>«У Победы нет границ»</w:t>
      </w:r>
    </w:p>
    <w:p w:rsidR="00E93625" w:rsidRDefault="004D4EC9">
      <w:pPr>
        <w:pStyle w:val="a9"/>
        <w:jc w:val="center"/>
        <w:rPr>
          <w:rFonts w:ascii="Nimbus Roman No9 L" w:hAnsi="Nimbus Roman No9 L"/>
          <w:b/>
          <w:bCs/>
          <w:sz w:val="28"/>
          <w:szCs w:val="28"/>
        </w:rPr>
      </w:pPr>
      <w:r>
        <w:rPr>
          <w:rFonts w:ascii="Nimbus Roman No9 L" w:hAnsi="Nimbus Roman No9 L"/>
          <w:b/>
          <w:bCs/>
          <w:sz w:val="28"/>
          <w:szCs w:val="28"/>
        </w:rPr>
        <w:t>«Звезда Победы»</w:t>
      </w:r>
    </w:p>
    <w:p w:rsidR="00E93625" w:rsidRDefault="00E93625">
      <w:pPr>
        <w:spacing w:line="9" w:lineRule="exact"/>
        <w:rPr>
          <w:rFonts w:ascii="Nimbus Roman No9 L" w:hAnsi="Nimbus Roman No9 L" w:cs="Times New Roman"/>
          <w:sz w:val="28"/>
          <w:szCs w:val="28"/>
        </w:rPr>
      </w:pPr>
    </w:p>
    <w:p w:rsidR="00E93625" w:rsidRDefault="004D4EC9">
      <w:pPr>
        <w:tabs>
          <w:tab w:val="left" w:pos="3345"/>
        </w:tabs>
        <w:rPr>
          <w:rFonts w:ascii="Nimbus Roman No9 L" w:eastAsia="Times New Roman" w:hAnsi="Nimbus Roman No9 L" w:cs="Times New Roman"/>
          <w:b/>
          <w:bCs/>
          <w:sz w:val="28"/>
          <w:szCs w:val="28"/>
        </w:rPr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 xml:space="preserve">                                                  1. Общие положения</w:t>
      </w:r>
    </w:p>
    <w:p w:rsidR="00E93625" w:rsidRDefault="00E93625">
      <w:pPr>
        <w:tabs>
          <w:tab w:val="left" w:pos="4120"/>
        </w:tabs>
        <w:ind w:left="4840"/>
        <w:rPr>
          <w:rFonts w:ascii="Nimbus Roman No9 L" w:eastAsia="Times New Roman" w:hAnsi="Nimbus Roman No9 L" w:cs="Times New Roman"/>
          <w:b/>
          <w:bCs/>
          <w:sz w:val="28"/>
          <w:szCs w:val="28"/>
        </w:rPr>
      </w:pPr>
    </w:p>
    <w:p w:rsidR="00E93625" w:rsidRDefault="004D4EC9">
      <w:pPr>
        <w:jc w:val="both"/>
        <w:rPr>
          <w:rFonts w:ascii="Nimbus Roman No9 L" w:hAnsi="Nimbus Roman No9 L" w:cs="Times New Roman"/>
          <w:sz w:val="28"/>
          <w:szCs w:val="28"/>
        </w:rPr>
      </w:pPr>
      <w:r>
        <w:rPr>
          <w:rFonts w:ascii="Nimbus Roman No9 L" w:hAnsi="Nimbus Roman No9 L" w:cs="Times New Roman"/>
          <w:sz w:val="28"/>
          <w:szCs w:val="28"/>
        </w:rPr>
        <w:t xml:space="preserve">Школьный </w:t>
      </w:r>
      <w:proofErr w:type="spellStart"/>
      <w:r>
        <w:rPr>
          <w:rFonts w:ascii="Nimbus Roman No9 L" w:hAnsi="Nimbus Roman No9 L" w:cs="Times New Roman"/>
          <w:sz w:val="28"/>
          <w:szCs w:val="28"/>
        </w:rPr>
        <w:t>Этнофэст</w:t>
      </w:r>
      <w:proofErr w:type="spellEnd"/>
      <w:r>
        <w:rPr>
          <w:rFonts w:ascii="Nimbus Roman No9 L" w:hAnsi="Nimbus Roman No9 L" w:cs="Times New Roman"/>
          <w:sz w:val="28"/>
          <w:szCs w:val="28"/>
        </w:rPr>
        <w:t xml:space="preserve"> «Народ</w:t>
      </w:r>
      <w:r>
        <w:rPr>
          <w:rFonts w:ascii="Nimbus Roman No9 L" w:hAnsi="Nimbus Roman No9 L" w:cs="Times New Roman"/>
          <w:sz w:val="28"/>
          <w:szCs w:val="28"/>
        </w:rPr>
        <w:t>ов много, мир-один», проводится на основании плана воспитательной работы МАОУ «СОШ №6 г. Челябинска» в рамках проведения «</w:t>
      </w:r>
      <w:proofErr w:type="spellStart"/>
      <w:r>
        <w:rPr>
          <w:rFonts w:ascii="Nimbus Roman No9 L" w:hAnsi="Nimbus Roman No9 L" w:cs="Times New Roman"/>
          <w:sz w:val="28"/>
          <w:szCs w:val="28"/>
        </w:rPr>
        <w:t>Этнофестиваля</w:t>
      </w:r>
      <w:proofErr w:type="spellEnd"/>
      <w:r>
        <w:rPr>
          <w:rFonts w:ascii="Nimbus Roman No9 L" w:hAnsi="Nimbus Roman No9 L" w:cs="Times New Roman"/>
          <w:sz w:val="28"/>
          <w:szCs w:val="28"/>
        </w:rPr>
        <w:t>»</w:t>
      </w:r>
    </w:p>
    <w:p w:rsidR="00E93625" w:rsidRDefault="004D4EC9">
      <w:pPr>
        <w:tabs>
          <w:tab w:val="left" w:pos="3500"/>
        </w:tabs>
        <w:jc w:val="center"/>
        <w:rPr>
          <w:rFonts w:ascii="Nimbus Roman No9 L" w:eastAsia="Times New Roman" w:hAnsi="Nimbus Roman No9 L" w:cs="Times New Roman"/>
          <w:b/>
          <w:bCs/>
          <w:sz w:val="28"/>
          <w:szCs w:val="28"/>
        </w:rPr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>2. Цели мероприятия</w:t>
      </w:r>
    </w:p>
    <w:p w:rsidR="00E93625" w:rsidRDefault="00E93625">
      <w:pPr>
        <w:spacing w:line="197" w:lineRule="exact"/>
        <w:rPr>
          <w:rFonts w:ascii="Nimbus Roman No9 L" w:eastAsia="Times New Roman" w:hAnsi="Nimbus Roman No9 L" w:cs="Times New Roman"/>
          <w:sz w:val="28"/>
          <w:szCs w:val="28"/>
        </w:rPr>
      </w:pPr>
    </w:p>
    <w:p w:rsidR="00E93625" w:rsidRDefault="00E93625">
      <w:pPr>
        <w:spacing w:line="15" w:lineRule="exact"/>
        <w:rPr>
          <w:rFonts w:ascii="Nimbus Roman No9 L" w:hAnsi="Nimbus Roman No9 L" w:cs="Times New Roman"/>
          <w:sz w:val="28"/>
          <w:szCs w:val="28"/>
        </w:rPr>
      </w:pPr>
    </w:p>
    <w:p w:rsidR="00E93625" w:rsidRDefault="004D4EC9">
      <w:pPr>
        <w:spacing w:line="228" w:lineRule="auto"/>
        <w:ind w:left="260"/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 xml:space="preserve">2.1. </w:t>
      </w:r>
      <w:r>
        <w:rPr>
          <w:rFonts w:ascii="Nimbus Roman No9 L" w:eastAsia="Times New Roman" w:hAnsi="Nimbus Roman No9 L" w:cs="Times New Roman"/>
          <w:sz w:val="28"/>
          <w:szCs w:val="28"/>
        </w:rPr>
        <w:t xml:space="preserve"> Организация обмена опытом художественного творчества и культурно - досуговой деятельности между классами;</w:t>
      </w:r>
    </w:p>
    <w:p w:rsidR="00E93625" w:rsidRDefault="00E93625">
      <w:pPr>
        <w:spacing w:line="15" w:lineRule="exact"/>
        <w:rPr>
          <w:rFonts w:ascii="Nimbus Roman No9 L" w:hAnsi="Nimbus Roman No9 L" w:cs="Times New Roman"/>
          <w:sz w:val="28"/>
          <w:szCs w:val="28"/>
        </w:rPr>
      </w:pPr>
    </w:p>
    <w:p w:rsidR="00E93625" w:rsidRDefault="004D4EC9">
      <w:pPr>
        <w:tabs>
          <w:tab w:val="left" w:pos="544"/>
        </w:tabs>
        <w:spacing w:line="235" w:lineRule="auto"/>
        <w:jc w:val="both"/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 xml:space="preserve">2.2.  </w:t>
      </w:r>
      <w:r>
        <w:rPr>
          <w:rFonts w:ascii="Nimbus Roman No9 L" w:eastAsia="Times New Roman" w:hAnsi="Nimbus Roman No9 L" w:cs="Times New Roman"/>
          <w:sz w:val="28"/>
          <w:szCs w:val="28"/>
        </w:rPr>
        <w:t>Приобщение населения к традициям и культуре, развитие народного творчества, содействие нравственному, эстетическому воспитанию учащихся;</w:t>
      </w:r>
    </w:p>
    <w:p w:rsidR="00E93625" w:rsidRDefault="00E93625">
      <w:pPr>
        <w:spacing w:line="15" w:lineRule="exact"/>
        <w:rPr>
          <w:rFonts w:ascii="Nimbus Roman No9 L" w:eastAsia="Times New Roman" w:hAnsi="Nimbus Roman No9 L" w:cs="Times New Roman"/>
          <w:sz w:val="28"/>
          <w:szCs w:val="28"/>
        </w:rPr>
      </w:pPr>
    </w:p>
    <w:p w:rsidR="00E93625" w:rsidRDefault="004D4EC9">
      <w:pPr>
        <w:tabs>
          <w:tab w:val="left" w:pos="457"/>
        </w:tabs>
        <w:spacing w:line="228" w:lineRule="auto"/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>2.3.</w:t>
      </w: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 xml:space="preserve">  </w:t>
      </w:r>
      <w:r>
        <w:rPr>
          <w:rFonts w:ascii="Nimbus Roman No9 L" w:eastAsia="Times New Roman" w:hAnsi="Nimbus Roman No9 L" w:cs="Times New Roman"/>
          <w:sz w:val="28"/>
          <w:szCs w:val="28"/>
        </w:rPr>
        <w:t>Привлечение социальных партнеров к культурной жизни школы;</w:t>
      </w:r>
    </w:p>
    <w:p w:rsidR="00E93625" w:rsidRDefault="004D4EC9">
      <w:pPr>
        <w:tabs>
          <w:tab w:val="left" w:pos="457"/>
        </w:tabs>
        <w:spacing w:line="228" w:lineRule="auto"/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 xml:space="preserve">2.4.  </w:t>
      </w:r>
      <w:r>
        <w:rPr>
          <w:rFonts w:ascii="Nimbus Roman No9 L" w:eastAsia="Times New Roman" w:hAnsi="Nimbus Roman No9 L" w:cs="Times New Roman"/>
          <w:sz w:val="28"/>
          <w:szCs w:val="28"/>
        </w:rPr>
        <w:t>Пропаганда художественными средствами патриотического подвига народа;</w:t>
      </w:r>
    </w:p>
    <w:p w:rsidR="00E93625" w:rsidRDefault="004D4EC9">
      <w:pPr>
        <w:tabs>
          <w:tab w:val="left" w:pos="457"/>
        </w:tabs>
        <w:spacing w:line="228" w:lineRule="auto"/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 xml:space="preserve">2.5.  </w:t>
      </w:r>
      <w:r>
        <w:rPr>
          <w:rFonts w:ascii="Nimbus Roman No9 L" w:eastAsia="Times New Roman" w:hAnsi="Nimbus Roman No9 L" w:cs="Times New Roman"/>
          <w:sz w:val="28"/>
          <w:szCs w:val="28"/>
        </w:rPr>
        <w:t>Воспитание у учащихся патриотического отношения к истории и культуре своей Родины.</w:t>
      </w:r>
    </w:p>
    <w:p w:rsidR="00E93625" w:rsidRDefault="004D4EC9">
      <w:pPr>
        <w:tabs>
          <w:tab w:val="left" w:pos="457"/>
        </w:tabs>
        <w:spacing w:line="228" w:lineRule="auto"/>
        <w:rPr>
          <w:rFonts w:ascii="Nimbus Roman No9 L" w:eastAsia="Times New Roman" w:hAnsi="Nimbus Roman No9 L" w:cs="Times New Roman"/>
          <w:sz w:val="28"/>
          <w:szCs w:val="28"/>
        </w:rPr>
      </w:pPr>
      <w:r>
        <w:rPr>
          <w:rFonts w:ascii="Nimbus Roman No9 L" w:eastAsia="Times New Roman" w:hAnsi="Nimbus Roman No9 L" w:cs="Times New Roman"/>
          <w:sz w:val="28"/>
          <w:szCs w:val="28"/>
        </w:rPr>
        <w:t xml:space="preserve">  </w:t>
      </w:r>
    </w:p>
    <w:p w:rsidR="00E93625" w:rsidRDefault="004D4EC9">
      <w:pPr>
        <w:ind w:left="260"/>
        <w:jc w:val="center"/>
        <w:rPr>
          <w:rFonts w:ascii="Nimbus Roman No9 L" w:eastAsia="Times New Roman" w:hAnsi="Nimbus Roman No9 L" w:cs="Times New Roman"/>
          <w:b/>
          <w:bCs/>
          <w:sz w:val="28"/>
          <w:szCs w:val="28"/>
        </w:rPr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>3. Задачи фестиваля:</w:t>
      </w:r>
    </w:p>
    <w:p w:rsidR="00E93625" w:rsidRDefault="004D4EC9">
      <w:pPr>
        <w:tabs>
          <w:tab w:val="left" w:pos="420"/>
        </w:tabs>
        <w:jc w:val="both"/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 xml:space="preserve">3.1. </w:t>
      </w:r>
      <w:r>
        <w:rPr>
          <w:rFonts w:ascii="Nimbus Roman No9 L" w:eastAsia="Times New Roman" w:hAnsi="Nimbus Roman No9 L" w:cs="Times New Roman"/>
          <w:sz w:val="28"/>
          <w:szCs w:val="28"/>
        </w:rPr>
        <w:t>Ф</w:t>
      </w:r>
      <w:r>
        <w:rPr>
          <w:rFonts w:ascii="Nimbus Roman No9 L" w:eastAsia="Times New Roman" w:hAnsi="Nimbus Roman No9 L" w:cs="Times New Roman"/>
          <w:sz w:val="28"/>
          <w:szCs w:val="28"/>
        </w:rPr>
        <w:t>ормирование социокультурного пространства;</w:t>
      </w:r>
    </w:p>
    <w:p w:rsidR="00E93625" w:rsidRDefault="00E93625">
      <w:pPr>
        <w:spacing w:line="19" w:lineRule="exact"/>
        <w:jc w:val="both"/>
        <w:rPr>
          <w:rFonts w:ascii="Nimbus Roman No9 L" w:eastAsia="Times New Roman" w:hAnsi="Nimbus Roman No9 L" w:cs="Times New Roman"/>
          <w:sz w:val="28"/>
          <w:szCs w:val="28"/>
        </w:rPr>
      </w:pPr>
    </w:p>
    <w:p w:rsidR="00E93625" w:rsidRDefault="004D4EC9">
      <w:pPr>
        <w:tabs>
          <w:tab w:val="left" w:pos="582"/>
        </w:tabs>
        <w:spacing w:line="228" w:lineRule="auto"/>
        <w:jc w:val="both"/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>3.2.</w:t>
      </w:r>
      <w:r>
        <w:rPr>
          <w:rFonts w:ascii="Nimbus Roman No9 L" w:eastAsia="Times New Roman" w:hAnsi="Nimbus Roman No9 L" w:cs="Times New Roman"/>
          <w:sz w:val="28"/>
          <w:szCs w:val="28"/>
        </w:rPr>
        <w:t xml:space="preserve"> Пропаганда отечественных достижений в области развития исполнительского искусства и творчества, осуществление творческого проекта;</w:t>
      </w:r>
    </w:p>
    <w:p w:rsidR="00E93625" w:rsidRDefault="00E93625">
      <w:pPr>
        <w:spacing w:line="15" w:lineRule="exact"/>
        <w:jc w:val="both"/>
        <w:rPr>
          <w:rFonts w:ascii="Nimbus Roman No9 L" w:eastAsia="Times New Roman" w:hAnsi="Nimbus Roman No9 L" w:cs="Times New Roman"/>
          <w:sz w:val="28"/>
          <w:szCs w:val="28"/>
        </w:rPr>
      </w:pPr>
    </w:p>
    <w:p w:rsidR="00E93625" w:rsidRDefault="00E93625">
      <w:pPr>
        <w:spacing w:line="19" w:lineRule="exact"/>
        <w:jc w:val="both"/>
        <w:rPr>
          <w:rFonts w:ascii="Nimbus Roman No9 L" w:eastAsia="Times New Roman" w:hAnsi="Nimbus Roman No9 L" w:cs="Times New Roman"/>
          <w:sz w:val="28"/>
          <w:szCs w:val="28"/>
        </w:rPr>
      </w:pPr>
    </w:p>
    <w:p w:rsidR="00E93625" w:rsidRDefault="004D4EC9">
      <w:pPr>
        <w:tabs>
          <w:tab w:val="left" w:pos="472"/>
        </w:tabs>
        <w:spacing w:line="228" w:lineRule="auto"/>
        <w:jc w:val="both"/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 xml:space="preserve">3.3. </w:t>
      </w:r>
      <w:r>
        <w:rPr>
          <w:rFonts w:ascii="Nimbus Roman No9 L" w:eastAsia="Times New Roman" w:hAnsi="Nimbus Roman No9 L" w:cs="Times New Roman"/>
          <w:sz w:val="28"/>
          <w:szCs w:val="28"/>
        </w:rPr>
        <w:t>Формирование и воспитание художественного вкуса, позитивных социальны</w:t>
      </w:r>
      <w:r>
        <w:rPr>
          <w:rFonts w:ascii="Nimbus Roman No9 L" w:eastAsia="Times New Roman" w:hAnsi="Nimbus Roman No9 L" w:cs="Times New Roman"/>
          <w:sz w:val="28"/>
          <w:szCs w:val="28"/>
        </w:rPr>
        <w:t>х установок и интересов учащихся;</w:t>
      </w:r>
    </w:p>
    <w:p w:rsidR="00E93625" w:rsidRDefault="004D4EC9">
      <w:pPr>
        <w:tabs>
          <w:tab w:val="left" w:pos="472"/>
        </w:tabs>
        <w:spacing w:line="228" w:lineRule="auto"/>
        <w:jc w:val="both"/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 xml:space="preserve">3.4. </w:t>
      </w:r>
      <w:r>
        <w:rPr>
          <w:rFonts w:ascii="Nimbus Roman No9 L" w:eastAsia="Times New Roman" w:hAnsi="Nimbus Roman No9 L" w:cs="Times New Roman"/>
          <w:sz w:val="28"/>
          <w:szCs w:val="28"/>
        </w:rPr>
        <w:t>Формирование и укрепление знаний о роли народа различных национальностей в годы ВОВ.</w:t>
      </w:r>
    </w:p>
    <w:p w:rsidR="00E93625" w:rsidRDefault="00E93625">
      <w:pPr>
        <w:spacing w:line="5" w:lineRule="exact"/>
        <w:rPr>
          <w:rFonts w:ascii="Nimbus Roman No9 L" w:hAnsi="Nimbus Roman No9 L" w:cs="Times New Roman"/>
          <w:sz w:val="28"/>
          <w:szCs w:val="28"/>
        </w:rPr>
      </w:pPr>
    </w:p>
    <w:p w:rsidR="00E93625" w:rsidRDefault="004D4EC9">
      <w:pPr>
        <w:jc w:val="center"/>
        <w:rPr>
          <w:rFonts w:ascii="Nimbus Roman No9 L" w:eastAsia="Times New Roman" w:hAnsi="Nimbus Roman No9 L" w:cs="Times New Roman"/>
          <w:b/>
          <w:bCs/>
          <w:sz w:val="28"/>
          <w:szCs w:val="28"/>
        </w:rPr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>4.Учредители фестиваля</w:t>
      </w:r>
    </w:p>
    <w:p w:rsidR="00E93625" w:rsidRDefault="004D4EC9">
      <w:pPr>
        <w:tabs>
          <w:tab w:val="left" w:pos="420"/>
        </w:tabs>
        <w:spacing w:line="235" w:lineRule="auto"/>
        <w:jc w:val="both"/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>4.1.</w:t>
      </w:r>
      <w:r>
        <w:rPr>
          <w:rFonts w:ascii="Nimbus Roman No9 L" w:eastAsia="Times New Roman" w:hAnsi="Nimbus Roman No9 L" w:cs="Times New Roman"/>
          <w:sz w:val="28"/>
          <w:szCs w:val="28"/>
        </w:rPr>
        <w:t xml:space="preserve"> </w:t>
      </w:r>
      <w:proofErr w:type="gramStart"/>
      <w:r>
        <w:rPr>
          <w:rFonts w:ascii="Nimbus Roman No9 L" w:eastAsia="Times New Roman" w:hAnsi="Nimbus Roman No9 L" w:cs="Times New Roman"/>
          <w:sz w:val="28"/>
          <w:szCs w:val="28"/>
        </w:rPr>
        <w:t>Администрация ,</w:t>
      </w:r>
      <w:proofErr w:type="gramEnd"/>
      <w:r>
        <w:rPr>
          <w:rFonts w:ascii="Nimbus Roman No9 L" w:eastAsia="Times New Roman" w:hAnsi="Nimbus Roman No9 L" w:cs="Times New Roman"/>
          <w:sz w:val="28"/>
          <w:szCs w:val="28"/>
        </w:rPr>
        <w:t xml:space="preserve"> педагог-организатор, социальные партнёры.</w:t>
      </w:r>
    </w:p>
    <w:p w:rsidR="00E93625" w:rsidRDefault="00E93625">
      <w:pPr>
        <w:spacing w:line="5" w:lineRule="exact"/>
        <w:jc w:val="both"/>
        <w:rPr>
          <w:rFonts w:ascii="Nimbus Roman No9 L" w:hAnsi="Nimbus Roman No9 L" w:cs="Times New Roman"/>
          <w:sz w:val="28"/>
          <w:szCs w:val="28"/>
        </w:rPr>
      </w:pPr>
    </w:p>
    <w:p w:rsidR="00E93625" w:rsidRDefault="00E93625">
      <w:pPr>
        <w:tabs>
          <w:tab w:val="left" w:pos="3420"/>
        </w:tabs>
        <w:ind w:left="4140"/>
        <w:jc w:val="both"/>
        <w:rPr>
          <w:rFonts w:ascii="Nimbus Roman No9 L" w:eastAsia="Times New Roman" w:hAnsi="Nimbus Roman No9 L" w:cs="Times New Roman"/>
          <w:b/>
          <w:bCs/>
          <w:sz w:val="28"/>
          <w:szCs w:val="28"/>
        </w:rPr>
      </w:pPr>
    </w:p>
    <w:p w:rsidR="00E93625" w:rsidRDefault="004D4EC9">
      <w:pPr>
        <w:jc w:val="center"/>
        <w:rPr>
          <w:rFonts w:ascii="Nimbus Roman No9 L" w:eastAsia="Times New Roman" w:hAnsi="Nimbus Roman No9 L" w:cs="Times New Roman"/>
          <w:b/>
          <w:bCs/>
          <w:sz w:val="28"/>
          <w:szCs w:val="28"/>
        </w:rPr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 xml:space="preserve">   </w:t>
      </w:r>
      <w:proofErr w:type="gramStart"/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>5 .Этапы</w:t>
      </w:r>
      <w:proofErr w:type="gramEnd"/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 xml:space="preserve"> конкурса</w:t>
      </w:r>
    </w:p>
    <w:p w:rsidR="00E93625" w:rsidRDefault="00E93625">
      <w:pPr>
        <w:spacing w:line="15" w:lineRule="exact"/>
        <w:rPr>
          <w:rFonts w:ascii="Nimbus Roman No9 L" w:eastAsia="Times New Roman" w:hAnsi="Nimbus Roman No9 L" w:cs="Times New Roman"/>
          <w:sz w:val="28"/>
          <w:szCs w:val="28"/>
        </w:rPr>
      </w:pPr>
    </w:p>
    <w:p w:rsidR="00E93625" w:rsidRDefault="00E93625">
      <w:pPr>
        <w:spacing w:line="17" w:lineRule="exact"/>
        <w:rPr>
          <w:rFonts w:ascii="Nimbus Roman No9 L" w:hAnsi="Nimbus Roman No9 L" w:cs="Times New Roman"/>
          <w:sz w:val="28"/>
          <w:szCs w:val="28"/>
        </w:rPr>
      </w:pPr>
    </w:p>
    <w:p w:rsidR="00E93625" w:rsidRDefault="004D4EC9">
      <w:pPr>
        <w:spacing w:line="228" w:lineRule="auto"/>
        <w:jc w:val="both"/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 xml:space="preserve">5.1. </w:t>
      </w:r>
      <w:r>
        <w:rPr>
          <w:rFonts w:ascii="Nimbus Roman No9 L" w:eastAsia="Times New Roman" w:hAnsi="Nimbus Roman No9 L" w:cs="Times New Roman"/>
          <w:sz w:val="28"/>
          <w:szCs w:val="28"/>
        </w:rPr>
        <w:t xml:space="preserve">Разработка классного часа и презентации на тему: «Роль народа в годы              ВОВ» (национальность народа выбирается путём жеребьевки); </w:t>
      </w:r>
    </w:p>
    <w:p w:rsidR="00E93625" w:rsidRDefault="004D4EC9">
      <w:pPr>
        <w:tabs>
          <w:tab w:val="left" w:pos="60"/>
        </w:tabs>
        <w:spacing w:line="228" w:lineRule="auto"/>
        <w:jc w:val="both"/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 xml:space="preserve"> 5.2.</w:t>
      </w:r>
      <w:r>
        <w:rPr>
          <w:rFonts w:ascii="Nimbus Roman No9 L" w:eastAsia="Times New Roman" w:hAnsi="Nimbus Roman No9 L" w:cs="Times New Roman"/>
          <w:sz w:val="28"/>
          <w:szCs w:val="28"/>
        </w:rPr>
        <w:t xml:space="preserve">  Подготовка изображений флагов национальностей, населяющих Южный Урал. (формат А4) </w:t>
      </w:r>
    </w:p>
    <w:p w:rsidR="00E93625" w:rsidRDefault="00E93625">
      <w:pPr>
        <w:spacing w:line="4" w:lineRule="exact"/>
        <w:jc w:val="both"/>
        <w:rPr>
          <w:rFonts w:ascii="Nimbus Roman No9 L" w:eastAsia="Times New Roman" w:hAnsi="Nimbus Roman No9 L" w:cs="Times New Roman"/>
          <w:b/>
          <w:bCs/>
          <w:sz w:val="28"/>
          <w:szCs w:val="28"/>
        </w:rPr>
      </w:pPr>
    </w:p>
    <w:p w:rsidR="00E93625" w:rsidRDefault="004D4EC9">
      <w:pPr>
        <w:ind w:left="260"/>
        <w:jc w:val="center"/>
        <w:rPr>
          <w:rFonts w:ascii="Nimbus Roman No9 L" w:eastAsia="Times New Roman" w:hAnsi="Nimbus Roman No9 L" w:cs="Times New Roman"/>
          <w:b/>
          <w:bCs/>
          <w:sz w:val="28"/>
          <w:szCs w:val="28"/>
        </w:rPr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>6.Условия участия в конк</w:t>
      </w: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>урсе:</w:t>
      </w:r>
    </w:p>
    <w:p w:rsidR="00E93625" w:rsidRDefault="00E93625">
      <w:pPr>
        <w:spacing w:line="11" w:lineRule="exact"/>
        <w:rPr>
          <w:rFonts w:ascii="Nimbus Roman No9 L" w:hAnsi="Nimbus Roman No9 L" w:cs="Times New Roman"/>
          <w:sz w:val="28"/>
          <w:szCs w:val="28"/>
        </w:rPr>
      </w:pPr>
    </w:p>
    <w:p w:rsidR="00E93625" w:rsidRDefault="004D4EC9">
      <w:pPr>
        <w:tabs>
          <w:tab w:val="left" w:pos="472"/>
        </w:tabs>
        <w:spacing w:line="228" w:lineRule="auto"/>
        <w:jc w:val="both"/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>6.1.</w:t>
      </w:r>
      <w:r>
        <w:rPr>
          <w:rFonts w:ascii="Nimbus Roman No9 L" w:eastAsia="Times New Roman" w:hAnsi="Nimbus Roman No9 L" w:cs="Times New Roman"/>
          <w:sz w:val="28"/>
          <w:szCs w:val="28"/>
        </w:rPr>
        <w:t xml:space="preserve"> В конкурсе принимают </w:t>
      </w:r>
      <w:proofErr w:type="gramStart"/>
      <w:r>
        <w:rPr>
          <w:rFonts w:ascii="Nimbus Roman No9 L" w:eastAsia="Times New Roman" w:hAnsi="Nimbus Roman No9 L" w:cs="Times New Roman"/>
          <w:sz w:val="28"/>
          <w:szCs w:val="28"/>
        </w:rPr>
        <w:t>участие  коллективы</w:t>
      </w:r>
      <w:proofErr w:type="gramEnd"/>
      <w:r>
        <w:rPr>
          <w:rFonts w:ascii="Nimbus Roman No9 L" w:eastAsia="Times New Roman" w:hAnsi="Nimbus Roman No9 L" w:cs="Times New Roman"/>
          <w:sz w:val="28"/>
          <w:szCs w:val="28"/>
        </w:rPr>
        <w:t xml:space="preserve"> с 1-11 класс;</w:t>
      </w:r>
    </w:p>
    <w:p w:rsidR="00E93625" w:rsidRDefault="004D4EC9">
      <w:pPr>
        <w:tabs>
          <w:tab w:val="left" w:pos="472"/>
        </w:tabs>
        <w:spacing w:line="228" w:lineRule="auto"/>
        <w:jc w:val="both"/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>6.2.</w:t>
      </w:r>
      <w:r>
        <w:rPr>
          <w:rFonts w:ascii="Nimbus Roman No9 L" w:eastAsia="Times New Roman" w:hAnsi="Nimbus Roman No9 L" w:cs="Times New Roman"/>
          <w:sz w:val="28"/>
          <w:szCs w:val="28"/>
        </w:rPr>
        <w:t xml:space="preserve"> Классы подают заявку на участие в Конкурсе в установленные Оргкомитетом сроки;</w:t>
      </w:r>
    </w:p>
    <w:p w:rsidR="00E93625" w:rsidRDefault="004D4EC9">
      <w:pPr>
        <w:tabs>
          <w:tab w:val="left" w:pos="472"/>
        </w:tabs>
        <w:spacing w:line="228" w:lineRule="auto"/>
        <w:jc w:val="both"/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lastRenderedPageBreak/>
        <w:t xml:space="preserve">6.3. </w:t>
      </w:r>
      <w:r>
        <w:rPr>
          <w:rFonts w:ascii="Nimbus Roman No9 L" w:eastAsia="Times New Roman" w:hAnsi="Nimbus Roman No9 L" w:cs="Times New Roman"/>
          <w:sz w:val="28"/>
          <w:szCs w:val="28"/>
        </w:rPr>
        <w:t xml:space="preserve">Классные руководители, в сроки, установленные Оргкомитетом сдают электронный вариант </w:t>
      </w:r>
      <w:proofErr w:type="gramStart"/>
      <w:r>
        <w:rPr>
          <w:rFonts w:ascii="Nimbus Roman No9 L" w:eastAsia="Times New Roman" w:hAnsi="Nimbus Roman No9 L" w:cs="Times New Roman"/>
          <w:sz w:val="28"/>
          <w:szCs w:val="28"/>
        </w:rPr>
        <w:t xml:space="preserve">разработки  </w:t>
      </w:r>
      <w:r>
        <w:rPr>
          <w:rFonts w:ascii="Nimbus Roman No9 L" w:eastAsia="Times New Roman" w:hAnsi="Nimbus Roman No9 L" w:cs="Times New Roman"/>
          <w:sz w:val="28"/>
          <w:szCs w:val="28"/>
        </w:rPr>
        <w:t>классного</w:t>
      </w:r>
      <w:proofErr w:type="gramEnd"/>
      <w:r>
        <w:rPr>
          <w:rFonts w:ascii="Nimbus Roman No9 L" w:eastAsia="Times New Roman" w:hAnsi="Nimbus Roman No9 L" w:cs="Times New Roman"/>
          <w:sz w:val="28"/>
          <w:szCs w:val="28"/>
        </w:rPr>
        <w:t xml:space="preserve"> часа и презентации.</w:t>
      </w:r>
    </w:p>
    <w:p w:rsidR="00E93625" w:rsidRDefault="00E93625">
      <w:pPr>
        <w:spacing w:line="206" w:lineRule="exact"/>
        <w:rPr>
          <w:rFonts w:ascii="Nimbus Roman No9 L" w:hAnsi="Nimbus Roman No9 L" w:cs="Times New Roman"/>
          <w:sz w:val="28"/>
          <w:szCs w:val="28"/>
        </w:rPr>
      </w:pPr>
    </w:p>
    <w:p w:rsidR="00E93625" w:rsidRDefault="004D4EC9">
      <w:pPr>
        <w:ind w:left="260"/>
        <w:jc w:val="center"/>
        <w:rPr>
          <w:rFonts w:ascii="Nimbus Roman No9 L" w:eastAsia="Times New Roman" w:hAnsi="Nimbus Roman No9 L" w:cs="Times New Roman"/>
          <w:b/>
          <w:bCs/>
          <w:sz w:val="28"/>
          <w:szCs w:val="28"/>
        </w:rPr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>7. Оргкомитет фестиваля</w:t>
      </w:r>
    </w:p>
    <w:p w:rsidR="00E93625" w:rsidRDefault="004D4EC9">
      <w:pPr>
        <w:ind w:left="260"/>
        <w:jc w:val="both"/>
        <w:rPr>
          <w:rFonts w:ascii="Nimbus Roman No9 L" w:eastAsia="Times New Roman" w:hAnsi="Nimbus Roman No9 L" w:cs="Times New Roman"/>
          <w:sz w:val="28"/>
          <w:szCs w:val="28"/>
        </w:rPr>
      </w:pPr>
      <w:r>
        <w:rPr>
          <w:rFonts w:ascii="Nimbus Roman No9 L" w:eastAsia="Times New Roman" w:hAnsi="Nimbus Roman No9 L" w:cs="Times New Roman"/>
          <w:sz w:val="28"/>
          <w:szCs w:val="28"/>
        </w:rPr>
        <w:t>Функции Оргкомитета:</w:t>
      </w:r>
    </w:p>
    <w:p w:rsidR="00E93625" w:rsidRDefault="004D4EC9">
      <w:pPr>
        <w:spacing w:line="235" w:lineRule="auto"/>
        <w:ind w:left="260"/>
        <w:jc w:val="both"/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>7.1.</w:t>
      </w:r>
      <w:r>
        <w:rPr>
          <w:rFonts w:ascii="Nimbus Roman No9 L" w:eastAsia="Times New Roman" w:hAnsi="Nimbus Roman No9 L" w:cs="Times New Roman"/>
          <w:sz w:val="28"/>
          <w:szCs w:val="28"/>
        </w:rPr>
        <w:t xml:space="preserve"> Утверждает сроки проведения Фестиваля-конкурса;</w:t>
      </w:r>
    </w:p>
    <w:p w:rsidR="00E93625" w:rsidRDefault="004D4EC9">
      <w:pPr>
        <w:spacing w:line="235" w:lineRule="auto"/>
        <w:ind w:left="260"/>
        <w:jc w:val="both"/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 xml:space="preserve">7.2. </w:t>
      </w:r>
      <w:r>
        <w:rPr>
          <w:rFonts w:ascii="Nimbus Roman No9 L" w:eastAsia="Times New Roman" w:hAnsi="Nimbus Roman No9 L" w:cs="Times New Roman"/>
          <w:sz w:val="28"/>
          <w:szCs w:val="28"/>
        </w:rPr>
        <w:t>Утверждает состав, председателя и секретаря жюри Фестиваля-конкурса;</w:t>
      </w:r>
    </w:p>
    <w:p w:rsidR="00E93625" w:rsidRDefault="004D4EC9">
      <w:pPr>
        <w:spacing w:line="235" w:lineRule="auto"/>
        <w:ind w:left="260"/>
        <w:jc w:val="both"/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 xml:space="preserve">7.3. </w:t>
      </w:r>
      <w:r>
        <w:rPr>
          <w:rFonts w:ascii="Nimbus Roman No9 L" w:eastAsia="Times New Roman" w:hAnsi="Nimbus Roman No9 L" w:cs="Times New Roman"/>
          <w:sz w:val="28"/>
          <w:szCs w:val="28"/>
        </w:rPr>
        <w:t>Ведёт архив конкурсных материалов.</w:t>
      </w:r>
    </w:p>
    <w:p w:rsidR="00E93625" w:rsidRDefault="00E93625">
      <w:pPr>
        <w:tabs>
          <w:tab w:val="left" w:pos="420"/>
        </w:tabs>
        <w:ind w:left="1140"/>
        <w:rPr>
          <w:rFonts w:ascii="Nimbus Roman No9 L" w:eastAsia="Times New Roman" w:hAnsi="Nimbus Roman No9 L" w:cs="Times New Roman"/>
          <w:b/>
          <w:bCs/>
          <w:sz w:val="28"/>
          <w:szCs w:val="28"/>
        </w:rPr>
      </w:pPr>
    </w:p>
    <w:p w:rsidR="00E93625" w:rsidRDefault="004D4EC9">
      <w:pPr>
        <w:tabs>
          <w:tab w:val="left" w:pos="420"/>
        </w:tabs>
        <w:ind w:left="1140"/>
        <w:rPr>
          <w:rFonts w:ascii="Nimbus Roman No9 L" w:eastAsia="Times New Roman" w:hAnsi="Nimbus Roman No9 L" w:cs="Times New Roman"/>
          <w:b/>
          <w:bCs/>
          <w:sz w:val="28"/>
          <w:szCs w:val="28"/>
        </w:rPr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 xml:space="preserve">8. </w:t>
      </w: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>Подведение итогов конкурса и награждение победителей</w:t>
      </w:r>
    </w:p>
    <w:p w:rsidR="00E93625" w:rsidRDefault="00E93625">
      <w:pPr>
        <w:spacing w:line="10" w:lineRule="exact"/>
        <w:rPr>
          <w:rFonts w:ascii="Nimbus Roman No9 L" w:hAnsi="Nimbus Roman No9 L" w:cs="Times New Roman"/>
          <w:sz w:val="28"/>
          <w:szCs w:val="28"/>
        </w:rPr>
      </w:pPr>
    </w:p>
    <w:p w:rsidR="00E93625" w:rsidRDefault="004D4EC9">
      <w:pPr>
        <w:spacing w:line="235" w:lineRule="auto"/>
        <w:ind w:left="260"/>
        <w:jc w:val="both"/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 xml:space="preserve">8.1. </w:t>
      </w:r>
      <w:r>
        <w:rPr>
          <w:rFonts w:ascii="Nimbus Roman No9 L" w:eastAsia="Times New Roman" w:hAnsi="Nimbus Roman No9 L" w:cs="Times New Roman"/>
          <w:sz w:val="28"/>
          <w:szCs w:val="28"/>
        </w:rPr>
        <w:t>Оценки выставляются членами жюри за каждый критерий по 10-ти бальной системе.</w:t>
      </w:r>
    </w:p>
    <w:p w:rsidR="00E93625" w:rsidRDefault="004D4EC9">
      <w:pPr>
        <w:spacing w:line="235" w:lineRule="auto"/>
        <w:ind w:left="260"/>
        <w:jc w:val="both"/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 xml:space="preserve">8.2.  </w:t>
      </w:r>
      <w:r>
        <w:rPr>
          <w:rFonts w:ascii="Nimbus Roman No9 L" w:eastAsia="Times New Roman" w:hAnsi="Nimbus Roman No9 L" w:cs="Times New Roman"/>
          <w:sz w:val="28"/>
          <w:szCs w:val="28"/>
        </w:rPr>
        <w:t xml:space="preserve">Итоги конкурса и определение победителей осуществляет жюри фестиваля. </w:t>
      </w: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 xml:space="preserve">8.3. </w:t>
      </w:r>
      <w:r>
        <w:rPr>
          <w:rFonts w:ascii="Nimbus Roman No9 L" w:eastAsia="Times New Roman" w:hAnsi="Nimbus Roman No9 L" w:cs="Times New Roman"/>
          <w:sz w:val="28"/>
          <w:szCs w:val="28"/>
        </w:rPr>
        <w:t>Персональный и численный состав Жюри у</w:t>
      </w:r>
      <w:r>
        <w:rPr>
          <w:rFonts w:ascii="Nimbus Roman No9 L" w:eastAsia="Times New Roman" w:hAnsi="Nimbus Roman No9 L" w:cs="Times New Roman"/>
          <w:sz w:val="28"/>
          <w:szCs w:val="28"/>
        </w:rPr>
        <w:t xml:space="preserve">тверждается распоряжением администрации школы. </w:t>
      </w:r>
    </w:p>
    <w:p w:rsidR="00E93625" w:rsidRDefault="00E93625">
      <w:pPr>
        <w:spacing w:line="25" w:lineRule="exact"/>
        <w:jc w:val="both"/>
        <w:rPr>
          <w:rFonts w:ascii="Nimbus Roman No9 L" w:hAnsi="Nimbus Roman No9 L" w:cs="Times New Roman"/>
          <w:sz w:val="28"/>
          <w:szCs w:val="28"/>
        </w:rPr>
      </w:pPr>
    </w:p>
    <w:p w:rsidR="00E93625" w:rsidRDefault="004D4EC9">
      <w:pPr>
        <w:spacing w:line="235" w:lineRule="auto"/>
        <w:ind w:left="260"/>
        <w:jc w:val="both"/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 xml:space="preserve">8.4.  </w:t>
      </w:r>
      <w:r>
        <w:rPr>
          <w:rFonts w:ascii="Nimbus Roman No9 L" w:eastAsia="Times New Roman" w:hAnsi="Nimbus Roman No9 L" w:cs="Times New Roman"/>
          <w:sz w:val="28"/>
          <w:szCs w:val="28"/>
        </w:rPr>
        <w:t>По итогам проведения конкурсов определяются победители, набравшие наибольшее количество баллов, по которым присуждаются дипломы и грамоты и специальные призы.</w:t>
      </w:r>
    </w:p>
    <w:p w:rsidR="00E93625" w:rsidRDefault="00E93625">
      <w:pPr>
        <w:spacing w:line="21" w:lineRule="exact"/>
        <w:jc w:val="both"/>
        <w:rPr>
          <w:rFonts w:ascii="Nimbus Roman No9 L" w:hAnsi="Nimbus Roman No9 L" w:cs="Times New Roman"/>
          <w:sz w:val="28"/>
          <w:szCs w:val="28"/>
        </w:rPr>
      </w:pPr>
    </w:p>
    <w:p w:rsidR="00E93625" w:rsidRDefault="004D4EC9">
      <w:pPr>
        <w:spacing w:line="228" w:lineRule="auto"/>
        <w:ind w:left="260"/>
        <w:jc w:val="both"/>
      </w:pPr>
      <w:r>
        <w:rPr>
          <w:rFonts w:ascii="Nimbus Roman No9 L" w:eastAsia="Times New Roman" w:hAnsi="Nimbus Roman No9 L" w:cs="Times New Roman"/>
          <w:b/>
          <w:bCs/>
          <w:sz w:val="28"/>
          <w:szCs w:val="28"/>
        </w:rPr>
        <w:t xml:space="preserve">8.5.  </w:t>
      </w:r>
      <w:r>
        <w:rPr>
          <w:rFonts w:ascii="Nimbus Roman No9 L" w:eastAsia="Times New Roman" w:hAnsi="Nimbus Roman No9 L" w:cs="Times New Roman"/>
          <w:sz w:val="28"/>
          <w:szCs w:val="28"/>
        </w:rPr>
        <w:t>На усмотрение жюри участники конкур</w:t>
      </w:r>
      <w:r>
        <w:rPr>
          <w:rFonts w:ascii="Nimbus Roman No9 L" w:eastAsia="Times New Roman" w:hAnsi="Nimbus Roman No9 L" w:cs="Times New Roman"/>
          <w:sz w:val="28"/>
          <w:szCs w:val="28"/>
        </w:rPr>
        <w:t xml:space="preserve">са могут быть </w:t>
      </w:r>
      <w:proofErr w:type="gramStart"/>
      <w:r>
        <w:rPr>
          <w:rFonts w:ascii="Nimbus Roman No9 L" w:eastAsia="Times New Roman" w:hAnsi="Nimbus Roman No9 L" w:cs="Times New Roman"/>
          <w:sz w:val="28"/>
          <w:szCs w:val="28"/>
        </w:rPr>
        <w:t>награждены :</w:t>
      </w:r>
      <w:proofErr w:type="gramEnd"/>
    </w:p>
    <w:p w:rsidR="00E93625" w:rsidRDefault="004D4EC9">
      <w:pPr>
        <w:pStyle w:val="ad"/>
        <w:spacing w:line="228" w:lineRule="auto"/>
        <w:ind w:left="0"/>
        <w:jc w:val="both"/>
      </w:pPr>
      <w:r>
        <w:rPr>
          <w:rFonts w:ascii="Nimbus Roman No9 L" w:eastAsia="Times New Roman" w:hAnsi="Nimbus Roman No9 L" w:cs="Times New Roman"/>
          <w:sz w:val="28"/>
          <w:szCs w:val="28"/>
        </w:rPr>
        <w:t xml:space="preserve">     Специальными дипломами по номинациям, кубком ГРАН – </w:t>
      </w:r>
      <w:proofErr w:type="gramStart"/>
      <w:r>
        <w:rPr>
          <w:rFonts w:ascii="Nimbus Roman No9 L" w:eastAsia="Times New Roman" w:hAnsi="Nimbus Roman No9 L" w:cs="Times New Roman"/>
          <w:sz w:val="28"/>
          <w:szCs w:val="28"/>
        </w:rPr>
        <w:t>ПРИ  (</w:t>
      </w:r>
      <w:proofErr w:type="gramEnd"/>
      <w:r>
        <w:rPr>
          <w:rFonts w:ascii="Nimbus Roman No9 L" w:eastAsia="Times New Roman" w:hAnsi="Nimbus Roman No9 L" w:cs="Times New Roman"/>
          <w:sz w:val="28"/>
          <w:szCs w:val="28"/>
        </w:rPr>
        <w:t>высшая награда в области творчества учащихся).</w:t>
      </w:r>
    </w:p>
    <w:sectPr w:rsidR="00E93625">
      <w:pgSz w:w="11906" w:h="16838"/>
      <w:pgMar w:top="559" w:right="851" w:bottom="1440" w:left="840" w:header="0" w:footer="0" w:gutter="0"/>
      <w:cols w:space="720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Times New Roman"/>
    <w:charset w:val="01"/>
    <w:family w:val="auto"/>
    <w:pitch w:val="variable"/>
  </w:font>
  <w:font w:name="Liberation Serif">
    <w:altName w:val="Times New Roman"/>
    <w:charset w:val="01"/>
    <w:family w:val="roman"/>
    <w:pitch w:val="variable"/>
  </w:font>
  <w:font w:name="DejaVu Sans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imbus Roman No9 L">
    <w:altName w:val="Times New Roman"/>
    <w:charset w:val="01"/>
    <w:family w:val="roman"/>
    <w:pitch w:val="variable"/>
  </w:font>
  <w:font w:name="Times New Roman;serif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94386"/>
    <w:multiLevelType w:val="multilevel"/>
    <w:tmpl w:val="7EE48A8C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158232A"/>
    <w:multiLevelType w:val="multilevel"/>
    <w:tmpl w:val="97AAF65C"/>
    <w:lvl w:ilvl="0">
      <w:start w:val="1"/>
      <w:numFmt w:val="bullet"/>
      <w:lvlText w:val=""/>
      <w:lvlJc w:val="left"/>
      <w:pPr>
        <w:ind w:left="980" w:hanging="360"/>
      </w:pPr>
      <w:rPr>
        <w:rFonts w:ascii="Symbol" w:hAnsi="Symbol" w:cs="Symbol" w:hint="default"/>
        <w:b/>
        <w:sz w:val="28"/>
      </w:rPr>
    </w:lvl>
    <w:lvl w:ilvl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4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140" w:hanging="360"/>
      </w:pPr>
      <w:rPr>
        <w:rFonts w:ascii="Symbol" w:hAnsi="Symbol" w:cs="Symbol" w:hint="default"/>
        <w:b/>
        <w:sz w:val="28"/>
      </w:rPr>
    </w:lvl>
    <w:lvl w:ilvl="4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00" w:hanging="360"/>
      </w:pPr>
      <w:rPr>
        <w:rFonts w:ascii="Symbol" w:hAnsi="Symbol" w:cs="Symbol" w:hint="default"/>
        <w:b/>
        <w:sz w:val="28"/>
      </w:rPr>
    </w:lvl>
    <w:lvl w:ilvl="7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4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7990D50"/>
    <w:multiLevelType w:val="multilevel"/>
    <w:tmpl w:val="EAD8E212"/>
    <w:lvl w:ilvl="0">
      <w:start w:val="1"/>
      <w:numFmt w:val="bullet"/>
      <w:lvlText w:val="-"/>
      <w:lvlJc w:val="left"/>
      <w:pPr>
        <w:ind w:left="720" w:hanging="360"/>
      </w:pPr>
      <w:rPr>
        <w:rFonts w:ascii="OpenSymbol" w:hAnsi="OpenSymbol" w:cs="OpenSymbol" w:hint="default"/>
        <w:sz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26070A78"/>
    <w:multiLevelType w:val="multilevel"/>
    <w:tmpl w:val="C16A9C8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3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sz w:val="30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sz w:val="30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2B91152"/>
    <w:multiLevelType w:val="multilevel"/>
    <w:tmpl w:val="778008B6"/>
    <w:lvl w:ilvl="0">
      <w:start w:val="1"/>
      <w:numFmt w:val="bullet"/>
      <w:lvlText w:val="-"/>
      <w:lvlJc w:val="left"/>
      <w:pPr>
        <w:ind w:left="720" w:hanging="360"/>
      </w:pPr>
      <w:rPr>
        <w:rFonts w:ascii="OpenSymbol" w:hAnsi="OpenSymbol" w:cs="OpenSymbol" w:hint="default"/>
        <w:sz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389D2190"/>
    <w:multiLevelType w:val="multilevel"/>
    <w:tmpl w:val="A008DD66"/>
    <w:lvl w:ilvl="0">
      <w:start w:val="1"/>
      <w:numFmt w:val="bullet"/>
      <w:lvlText w:val="-"/>
      <w:lvlJc w:val="left"/>
      <w:pPr>
        <w:ind w:left="720" w:hanging="360"/>
      </w:pPr>
      <w:rPr>
        <w:rFonts w:ascii="OpenSymbol" w:hAnsi="OpenSymbol" w:cs="OpenSymbol" w:hint="default"/>
        <w:sz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4BD85644"/>
    <w:multiLevelType w:val="multilevel"/>
    <w:tmpl w:val="48BA6AA6"/>
    <w:lvl w:ilvl="0">
      <w:start w:val="1"/>
      <w:numFmt w:val="bullet"/>
      <w:lvlText w:val="-"/>
      <w:lvlJc w:val="left"/>
      <w:pPr>
        <w:ind w:left="720" w:hanging="360"/>
      </w:pPr>
      <w:rPr>
        <w:rFonts w:ascii="OpenSymbol" w:hAnsi="OpenSymbol" w:cs="OpenSymbol" w:hint="default"/>
        <w:sz w:val="3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4CFA518D"/>
    <w:multiLevelType w:val="multilevel"/>
    <w:tmpl w:val="8B5CB5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63062537"/>
    <w:multiLevelType w:val="multilevel"/>
    <w:tmpl w:val="DEAE4566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9" w15:restartNumberingAfterBreak="0">
    <w:nsid w:val="6D9C3863"/>
    <w:multiLevelType w:val="multilevel"/>
    <w:tmpl w:val="CF1E36CA"/>
    <w:lvl w:ilvl="0">
      <w:start w:val="1"/>
      <w:numFmt w:val="bullet"/>
      <w:lvlText w:val="-"/>
      <w:lvlJc w:val="left"/>
      <w:pPr>
        <w:ind w:left="720" w:hanging="360"/>
      </w:pPr>
      <w:rPr>
        <w:rFonts w:ascii="OpenSymbol" w:hAnsi="OpenSymbol" w:cs="OpenSymbol" w:hint="default"/>
        <w:sz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708E40F0"/>
    <w:multiLevelType w:val="multilevel"/>
    <w:tmpl w:val="14E88078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30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30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30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30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30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30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30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30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30"/>
      </w:rPr>
    </w:lvl>
  </w:abstractNum>
  <w:abstractNum w:abstractNumId="11" w15:restartNumberingAfterBreak="0">
    <w:nsid w:val="711E616A"/>
    <w:multiLevelType w:val="multilevel"/>
    <w:tmpl w:val="F5A8CD9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8977EAF"/>
    <w:multiLevelType w:val="multilevel"/>
    <w:tmpl w:val="A8569644"/>
    <w:lvl w:ilvl="0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cs="Symbol" w:hint="default"/>
        <w:sz w:val="30"/>
      </w:rPr>
    </w:lvl>
    <w:lvl w:ilvl="1">
      <w:start w:val="1"/>
      <w:numFmt w:val="bullet"/>
      <w:lvlText w:val="◦"/>
      <w:lvlJc w:val="left"/>
      <w:pPr>
        <w:tabs>
          <w:tab w:val="num" w:pos="1155"/>
        </w:tabs>
        <w:ind w:left="1155" w:hanging="360"/>
      </w:pPr>
      <w:rPr>
        <w:rFonts w:ascii="OpenSymbol" w:hAnsi="OpenSymbol" w:cs="OpenSymbol" w:hint="default"/>
        <w:sz w:val="28"/>
      </w:rPr>
    </w:lvl>
    <w:lvl w:ilvl="2">
      <w:start w:val="1"/>
      <w:numFmt w:val="bullet"/>
      <w:lvlText w:val="▪"/>
      <w:lvlJc w:val="left"/>
      <w:pPr>
        <w:tabs>
          <w:tab w:val="num" w:pos="1515"/>
        </w:tabs>
        <w:ind w:left="1515" w:hanging="360"/>
      </w:pPr>
      <w:rPr>
        <w:rFonts w:ascii="OpenSymbol" w:hAnsi="OpenSymbol" w:cs="OpenSymbol" w:hint="default"/>
        <w:sz w:val="28"/>
      </w:rPr>
    </w:lvl>
    <w:lvl w:ilvl="3">
      <w:start w:val="1"/>
      <w:numFmt w:val="bullet"/>
      <w:lvlText w:val=""/>
      <w:lvlJc w:val="left"/>
      <w:pPr>
        <w:tabs>
          <w:tab w:val="num" w:pos="1875"/>
        </w:tabs>
        <w:ind w:left="1875" w:hanging="360"/>
      </w:pPr>
      <w:rPr>
        <w:rFonts w:ascii="Symbol" w:hAnsi="Symbol" w:cs="Symbol" w:hint="default"/>
        <w:sz w:val="30"/>
      </w:rPr>
    </w:lvl>
    <w:lvl w:ilvl="4">
      <w:start w:val="1"/>
      <w:numFmt w:val="bullet"/>
      <w:lvlText w:val="◦"/>
      <w:lvlJc w:val="left"/>
      <w:pPr>
        <w:tabs>
          <w:tab w:val="num" w:pos="2235"/>
        </w:tabs>
        <w:ind w:left="2235" w:hanging="360"/>
      </w:pPr>
      <w:rPr>
        <w:rFonts w:ascii="OpenSymbol" w:hAnsi="OpenSymbol" w:cs="OpenSymbol" w:hint="default"/>
        <w:sz w:val="28"/>
      </w:rPr>
    </w:lvl>
    <w:lvl w:ilvl="5">
      <w:start w:val="1"/>
      <w:numFmt w:val="bullet"/>
      <w:lvlText w:val="▪"/>
      <w:lvlJc w:val="left"/>
      <w:pPr>
        <w:tabs>
          <w:tab w:val="num" w:pos="2595"/>
        </w:tabs>
        <w:ind w:left="2595" w:hanging="360"/>
      </w:pPr>
      <w:rPr>
        <w:rFonts w:ascii="OpenSymbol" w:hAnsi="OpenSymbol" w:cs="OpenSymbol" w:hint="default"/>
        <w:sz w:val="28"/>
      </w:rPr>
    </w:lvl>
    <w:lvl w:ilvl="6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cs="Symbol" w:hint="default"/>
        <w:sz w:val="30"/>
      </w:rPr>
    </w:lvl>
    <w:lvl w:ilvl="7">
      <w:start w:val="1"/>
      <w:numFmt w:val="bullet"/>
      <w:lvlText w:val="◦"/>
      <w:lvlJc w:val="left"/>
      <w:pPr>
        <w:tabs>
          <w:tab w:val="num" w:pos="3315"/>
        </w:tabs>
        <w:ind w:left="3315" w:hanging="360"/>
      </w:pPr>
      <w:rPr>
        <w:rFonts w:ascii="OpenSymbol" w:hAnsi="OpenSymbol" w:cs="OpenSymbol" w:hint="default"/>
        <w:sz w:val="28"/>
      </w:rPr>
    </w:lvl>
    <w:lvl w:ilvl="8">
      <w:start w:val="1"/>
      <w:numFmt w:val="bullet"/>
      <w:lvlText w:val="▪"/>
      <w:lvlJc w:val="left"/>
      <w:pPr>
        <w:tabs>
          <w:tab w:val="num" w:pos="3675"/>
        </w:tabs>
        <w:ind w:left="3675" w:hanging="360"/>
      </w:pPr>
      <w:rPr>
        <w:rFonts w:ascii="OpenSymbol" w:hAnsi="OpenSymbol" w:cs="OpenSymbol" w:hint="default"/>
        <w:sz w:val="28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2"/>
  </w:num>
  <w:num w:numId="6">
    <w:abstractNumId w:val="4"/>
  </w:num>
  <w:num w:numId="7">
    <w:abstractNumId w:val="5"/>
  </w:num>
  <w:num w:numId="8">
    <w:abstractNumId w:val="1"/>
  </w:num>
  <w:num w:numId="9">
    <w:abstractNumId w:val="10"/>
  </w:num>
  <w:num w:numId="10">
    <w:abstractNumId w:val="12"/>
  </w:num>
  <w:num w:numId="11">
    <w:abstractNumId w:val="3"/>
  </w:num>
  <w:num w:numId="12">
    <w:abstractNumId w:val="8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93625"/>
    <w:rsid w:val="004D4EC9"/>
    <w:rsid w:val="00E93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403F7"/>
  <w15:docId w15:val="{BE1B31E7-9DA0-4E9C-9B8E-5C146718F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DejaVu Sans" w:hAnsi="Liberation Serif" w:cs="Lohit Devanagari"/>
        <w:szCs w:val="22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color w:val="00000A"/>
      <w:sz w:val="22"/>
    </w:rPr>
  </w:style>
  <w:style w:type="paragraph" w:styleId="1">
    <w:name w:val="heading 1"/>
    <w:basedOn w:val="a"/>
    <w:qFormat/>
    <w:pPr>
      <w:keepNext/>
      <w:keepLines/>
      <w:spacing w:before="480" w:line="276" w:lineRule="auto"/>
      <w:outlineLvl w:val="0"/>
    </w:pPr>
    <w:rPr>
      <w:rFonts w:ascii="Calibri Light" w:eastAsia="Times New Roman" w:hAnsi="Calibri Light" w:cs="Times New Roman"/>
      <w:b/>
      <w:bCs/>
      <w:color w:val="2E74B5"/>
      <w:sz w:val="28"/>
      <w:szCs w:val="28"/>
      <w:lang w:eastAsia="en-US" w:bidi="ar-SA"/>
    </w:rPr>
  </w:style>
  <w:style w:type="paragraph" w:styleId="2">
    <w:name w:val="heading 2"/>
    <w:basedOn w:val="a"/>
    <w:qFormat/>
    <w:pPr>
      <w:spacing w:before="280" w:after="280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rPr>
      <w:color w:val="000080"/>
      <w:u w:val="single"/>
    </w:rPr>
  </w:style>
  <w:style w:type="character" w:customStyle="1" w:styleId="a3">
    <w:name w:val="Текст выноски Знак"/>
    <w:basedOn w:val="a0"/>
    <w:qFormat/>
    <w:rPr>
      <w:rFonts w:ascii="Tahoma" w:hAnsi="Tahoma" w:cs="Mangal"/>
      <w:sz w:val="16"/>
      <w:szCs w:val="14"/>
    </w:rPr>
  </w:style>
  <w:style w:type="character" w:customStyle="1" w:styleId="ListLabel1">
    <w:name w:val="ListLabel 1"/>
    <w:qFormat/>
    <w:rPr>
      <w:rFonts w:ascii="Times New Roman" w:hAnsi="Times New Roman" w:cs="OpenSymbol"/>
      <w:sz w:val="28"/>
    </w:rPr>
  </w:style>
  <w:style w:type="character" w:customStyle="1" w:styleId="ListLabel2">
    <w:name w:val="ListLabel 2"/>
    <w:qFormat/>
    <w:rPr>
      <w:rFonts w:ascii="Times New Roman" w:hAnsi="Times New Roman" w:cs="OpenSymbol"/>
      <w:sz w:val="28"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rFonts w:ascii="Times New Roman" w:hAnsi="Times New Roman" w:cs="OpenSymbol"/>
      <w:sz w:val="28"/>
    </w:rPr>
  </w:style>
  <w:style w:type="character" w:customStyle="1" w:styleId="ListLabel5">
    <w:name w:val="ListLabel 5"/>
    <w:qFormat/>
    <w:rPr>
      <w:rFonts w:ascii="Times New Roman" w:hAnsi="Times New Roman" w:cs="OpenSymbol"/>
      <w:sz w:val="28"/>
    </w:rPr>
  </w:style>
  <w:style w:type="character" w:customStyle="1" w:styleId="ListLabel6">
    <w:name w:val="ListLabel 6"/>
    <w:qFormat/>
    <w:rPr>
      <w:rFonts w:ascii="Times New Roman" w:hAnsi="Times New Roman" w:cs="OpenSymbol"/>
      <w:sz w:val="28"/>
    </w:rPr>
  </w:style>
  <w:style w:type="character" w:customStyle="1" w:styleId="ListLabel7">
    <w:name w:val="ListLabel 7"/>
    <w:qFormat/>
    <w:rPr>
      <w:rFonts w:ascii="Times New Roman" w:hAnsi="Times New Roman" w:cs="OpenSymbol"/>
      <w:sz w:val="28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a4">
    <w:name w:val="Символ нумерации"/>
    <w:qFormat/>
  </w:style>
  <w:style w:type="character" w:customStyle="1" w:styleId="a5">
    <w:name w:val="Маркеры списка"/>
    <w:qFormat/>
    <w:rPr>
      <w:rFonts w:ascii="OpenSymbol" w:eastAsia="OpenSymbol" w:hAnsi="OpenSymbol" w:cs="OpenSymbol"/>
    </w:rPr>
  </w:style>
  <w:style w:type="character" w:customStyle="1" w:styleId="ListLabel27">
    <w:name w:val="ListLabel 27"/>
    <w:qFormat/>
    <w:rPr>
      <w:rFonts w:eastAsia="Calibri"/>
    </w:rPr>
  </w:style>
  <w:style w:type="character" w:customStyle="1" w:styleId="a6">
    <w:name w:val="Выделение жирным"/>
    <w:qFormat/>
    <w:rPr>
      <w:b/>
      <w:bCs/>
    </w:rPr>
  </w:style>
  <w:style w:type="character" w:customStyle="1" w:styleId="10">
    <w:name w:val="Заголовок 1 Знак"/>
    <w:basedOn w:val="a0"/>
    <w:qFormat/>
    <w:rPr>
      <w:rFonts w:ascii="Calibri Light" w:eastAsia="Times New Roman" w:hAnsi="Calibri Light" w:cs="Times New Roman"/>
      <w:b/>
      <w:bCs/>
      <w:color w:val="2E74B5"/>
      <w:sz w:val="28"/>
      <w:szCs w:val="28"/>
      <w:lang w:eastAsia="en-US" w:bidi="ar-SA"/>
    </w:rPr>
  </w:style>
  <w:style w:type="character" w:customStyle="1" w:styleId="a7">
    <w:name w:val="Основной текст_"/>
    <w:basedOn w:val="a0"/>
    <w:qFormat/>
    <w:rPr>
      <w:rFonts w:ascii="Times New Roman" w:eastAsia="Times New Roman" w:hAnsi="Times New Roman"/>
      <w:spacing w:val="0"/>
      <w:sz w:val="26"/>
      <w:szCs w:val="26"/>
      <w:highlight w:val="white"/>
    </w:rPr>
  </w:style>
  <w:style w:type="character" w:customStyle="1" w:styleId="11pt0pt">
    <w:name w:val="Основной текст + 11 pt;Интервал 0 pt"/>
    <w:basedOn w:val="a7"/>
    <w:qFormat/>
    <w:rPr>
      <w:rFonts w:ascii="Times New Roman" w:eastAsia="Times New Roman" w:hAnsi="Times New Roman"/>
      <w:color w:val="000000"/>
      <w:spacing w:val="0"/>
      <w:w w:val="100"/>
      <w:sz w:val="22"/>
      <w:szCs w:val="22"/>
      <w:highlight w:val="white"/>
      <w:lang w:val="ru-RU" w:eastAsia="ru-RU" w:bidi="ru-RU"/>
    </w:rPr>
  </w:style>
  <w:style w:type="character" w:customStyle="1" w:styleId="ListLabel28">
    <w:name w:val="ListLabel 28"/>
    <w:qFormat/>
    <w:rPr>
      <w:rFonts w:ascii="Nimbus Roman No9 L" w:hAnsi="Nimbus Roman No9 L" w:cs="OpenSymbol"/>
      <w:sz w:val="30"/>
    </w:rPr>
  </w:style>
  <w:style w:type="character" w:customStyle="1" w:styleId="ListLabel29">
    <w:name w:val="ListLabel 29"/>
    <w:qFormat/>
    <w:rPr>
      <w:rFonts w:ascii="Nimbus Roman No9 L" w:hAnsi="Nimbus Roman No9 L" w:cs="Symbol"/>
      <w:b/>
      <w:sz w:val="28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Wingdings"/>
    </w:rPr>
  </w:style>
  <w:style w:type="character" w:customStyle="1" w:styleId="ListLabel32">
    <w:name w:val="ListLabel 32"/>
    <w:qFormat/>
    <w:rPr>
      <w:rFonts w:ascii="Nimbus Roman No9 L" w:hAnsi="Nimbus Roman No9 L" w:cs="OpenSymbol"/>
      <w:sz w:val="30"/>
    </w:rPr>
  </w:style>
  <w:style w:type="character" w:customStyle="1" w:styleId="ListLabel33">
    <w:name w:val="ListLabel 33"/>
    <w:qFormat/>
    <w:rPr>
      <w:rFonts w:ascii="Nimbus Roman No9 L" w:hAnsi="Nimbus Roman No9 L" w:cs="OpenSymbol"/>
      <w:sz w:val="28"/>
    </w:rPr>
  </w:style>
  <w:style w:type="character" w:customStyle="1" w:styleId="ListLabel34">
    <w:name w:val="ListLabel 34"/>
    <w:qFormat/>
    <w:rPr>
      <w:rFonts w:ascii="Nimbus Roman No9 L" w:hAnsi="Nimbus Roman No9 L" w:cs="Symbol"/>
      <w:b/>
      <w:sz w:val="28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Wingdings"/>
    </w:rPr>
  </w:style>
  <w:style w:type="character" w:customStyle="1" w:styleId="ListLabel37">
    <w:name w:val="ListLabel 37"/>
    <w:qFormat/>
    <w:rPr>
      <w:rFonts w:ascii="Nimbus Roman No9 L" w:hAnsi="Nimbus Roman No9 L" w:cs="Symbol"/>
      <w:sz w:val="30"/>
    </w:rPr>
  </w:style>
  <w:style w:type="character" w:customStyle="1" w:styleId="ListLabel38">
    <w:name w:val="ListLabel 38"/>
    <w:qFormat/>
    <w:rPr>
      <w:rFonts w:ascii="Nimbus Roman No9 L" w:hAnsi="Nimbus Roman No9 L" w:cs="Symbol"/>
      <w:sz w:val="30"/>
    </w:rPr>
  </w:style>
  <w:style w:type="character" w:customStyle="1" w:styleId="ListLabel39">
    <w:name w:val="ListLabel 39"/>
    <w:qFormat/>
    <w:rPr>
      <w:rFonts w:ascii="Nimbus Roman No9 L" w:hAnsi="Nimbus Roman No9 L" w:cs="OpenSymbol"/>
      <w:sz w:val="30"/>
    </w:rPr>
  </w:style>
  <w:style w:type="character" w:customStyle="1" w:styleId="ListLabel40">
    <w:name w:val="ListLabel 40"/>
    <w:qFormat/>
    <w:rPr>
      <w:rFonts w:ascii="Nimbus Roman No9 L" w:hAnsi="Nimbus Roman No9 L" w:cs="OpenSymbol"/>
      <w:sz w:val="28"/>
    </w:rPr>
  </w:style>
  <w:style w:type="character" w:customStyle="1" w:styleId="ListLabel41">
    <w:name w:val="ListLabel 41"/>
    <w:qFormat/>
    <w:rPr>
      <w:rFonts w:ascii="Nimbus Roman No9 L" w:hAnsi="Nimbus Roman No9 L" w:cs="OpenSymbol"/>
      <w:sz w:val="28"/>
    </w:rPr>
  </w:style>
  <w:style w:type="character" w:customStyle="1" w:styleId="ListLabel42">
    <w:name w:val="ListLabel 42"/>
    <w:qFormat/>
    <w:rPr>
      <w:rFonts w:ascii="Nimbus Roman No9 L" w:hAnsi="Nimbus Roman No9 L" w:cs="OpenSymbol"/>
      <w:sz w:val="28"/>
    </w:rPr>
  </w:style>
  <w:style w:type="character" w:customStyle="1" w:styleId="ListLabel43">
    <w:name w:val="ListLabel 43"/>
    <w:qFormat/>
    <w:rPr>
      <w:rFonts w:ascii="Nimbus Roman No9 L" w:hAnsi="Nimbus Roman No9 L" w:cs="OpenSymbol"/>
      <w:sz w:val="28"/>
    </w:rPr>
  </w:style>
  <w:style w:type="character" w:customStyle="1" w:styleId="ListLabel44">
    <w:name w:val="ListLabel 44"/>
    <w:qFormat/>
    <w:rPr>
      <w:rFonts w:ascii="Nimbus Roman No9 L" w:hAnsi="Nimbus Roman No9 L" w:cs="Symbol"/>
      <w:b/>
      <w:sz w:val="28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Wingdings"/>
    </w:rPr>
  </w:style>
  <w:style w:type="character" w:customStyle="1" w:styleId="ListLabel47">
    <w:name w:val="ListLabel 47"/>
    <w:qFormat/>
    <w:rPr>
      <w:rFonts w:cs="Symbol"/>
      <w:b/>
      <w:sz w:val="28"/>
    </w:rPr>
  </w:style>
  <w:style w:type="character" w:customStyle="1" w:styleId="ListLabel48">
    <w:name w:val="ListLabel 48"/>
    <w:qFormat/>
    <w:rPr>
      <w:rFonts w:cs="Courier New"/>
    </w:rPr>
  </w:style>
  <w:style w:type="character" w:customStyle="1" w:styleId="ListLabel49">
    <w:name w:val="ListLabel 49"/>
    <w:qFormat/>
    <w:rPr>
      <w:rFonts w:cs="Wingdings"/>
    </w:rPr>
  </w:style>
  <w:style w:type="character" w:customStyle="1" w:styleId="ListLabel50">
    <w:name w:val="ListLabel 50"/>
    <w:qFormat/>
    <w:rPr>
      <w:rFonts w:cs="Symbol"/>
      <w:b/>
      <w:sz w:val="28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Wingdings"/>
    </w:rPr>
  </w:style>
  <w:style w:type="character" w:customStyle="1" w:styleId="ListLabel53">
    <w:name w:val="ListLabel 53"/>
    <w:qFormat/>
    <w:rPr>
      <w:rFonts w:ascii="Nimbus Roman No9 L" w:hAnsi="Nimbus Roman No9 L" w:cs="Symbol"/>
      <w:sz w:val="30"/>
    </w:rPr>
  </w:style>
  <w:style w:type="character" w:customStyle="1" w:styleId="ListLabel54">
    <w:name w:val="ListLabel 54"/>
    <w:qFormat/>
    <w:rPr>
      <w:rFonts w:cs="Symbol"/>
      <w:sz w:val="30"/>
    </w:rPr>
  </w:style>
  <w:style w:type="character" w:customStyle="1" w:styleId="ListLabel55">
    <w:name w:val="ListLabel 55"/>
    <w:qFormat/>
    <w:rPr>
      <w:rFonts w:cs="Symbol"/>
      <w:sz w:val="30"/>
    </w:rPr>
  </w:style>
  <w:style w:type="character" w:customStyle="1" w:styleId="ListLabel56">
    <w:name w:val="ListLabel 56"/>
    <w:qFormat/>
    <w:rPr>
      <w:rFonts w:cs="Symbol"/>
      <w:sz w:val="30"/>
    </w:rPr>
  </w:style>
  <w:style w:type="character" w:customStyle="1" w:styleId="ListLabel57">
    <w:name w:val="ListLabel 57"/>
    <w:qFormat/>
    <w:rPr>
      <w:rFonts w:cs="Symbol"/>
      <w:sz w:val="30"/>
    </w:rPr>
  </w:style>
  <w:style w:type="character" w:customStyle="1" w:styleId="ListLabel58">
    <w:name w:val="ListLabel 58"/>
    <w:qFormat/>
    <w:rPr>
      <w:rFonts w:cs="Symbol"/>
      <w:sz w:val="30"/>
    </w:rPr>
  </w:style>
  <w:style w:type="character" w:customStyle="1" w:styleId="ListLabel59">
    <w:name w:val="ListLabel 59"/>
    <w:qFormat/>
    <w:rPr>
      <w:rFonts w:cs="Symbol"/>
      <w:sz w:val="30"/>
    </w:rPr>
  </w:style>
  <w:style w:type="character" w:customStyle="1" w:styleId="ListLabel60">
    <w:name w:val="ListLabel 60"/>
    <w:qFormat/>
    <w:rPr>
      <w:rFonts w:cs="Symbol"/>
      <w:sz w:val="30"/>
    </w:rPr>
  </w:style>
  <w:style w:type="character" w:customStyle="1" w:styleId="ListLabel61">
    <w:name w:val="ListLabel 61"/>
    <w:qFormat/>
    <w:rPr>
      <w:rFonts w:cs="Symbol"/>
      <w:sz w:val="30"/>
    </w:rPr>
  </w:style>
  <w:style w:type="character" w:customStyle="1" w:styleId="ListLabel62">
    <w:name w:val="ListLabel 62"/>
    <w:qFormat/>
    <w:rPr>
      <w:rFonts w:ascii="Nimbus Roman No9 L" w:hAnsi="Nimbus Roman No9 L" w:cs="Symbol"/>
      <w:sz w:val="30"/>
    </w:rPr>
  </w:style>
  <w:style w:type="character" w:customStyle="1" w:styleId="ListLabel63">
    <w:name w:val="ListLabel 63"/>
    <w:qFormat/>
    <w:rPr>
      <w:rFonts w:cs="Symbol"/>
      <w:sz w:val="30"/>
    </w:rPr>
  </w:style>
  <w:style w:type="character" w:customStyle="1" w:styleId="ListLabel64">
    <w:name w:val="ListLabel 64"/>
    <w:qFormat/>
    <w:rPr>
      <w:rFonts w:cs="Symbol"/>
      <w:sz w:val="30"/>
    </w:rPr>
  </w:style>
  <w:style w:type="character" w:customStyle="1" w:styleId="ListLabel65">
    <w:name w:val="ListLabel 65"/>
    <w:qFormat/>
    <w:rPr>
      <w:rFonts w:cs="Symbol"/>
      <w:sz w:val="30"/>
    </w:rPr>
  </w:style>
  <w:style w:type="character" w:customStyle="1" w:styleId="ListLabel66">
    <w:name w:val="ListLabel 66"/>
    <w:qFormat/>
    <w:rPr>
      <w:rFonts w:cs="Symbol"/>
      <w:sz w:val="30"/>
    </w:rPr>
  </w:style>
  <w:style w:type="character" w:customStyle="1" w:styleId="ListLabel67">
    <w:name w:val="ListLabel 67"/>
    <w:qFormat/>
    <w:rPr>
      <w:rFonts w:cs="Symbol"/>
      <w:sz w:val="30"/>
    </w:rPr>
  </w:style>
  <w:style w:type="character" w:customStyle="1" w:styleId="ListLabel68">
    <w:name w:val="ListLabel 68"/>
    <w:qFormat/>
    <w:rPr>
      <w:rFonts w:cs="Symbol"/>
      <w:sz w:val="30"/>
    </w:rPr>
  </w:style>
  <w:style w:type="character" w:customStyle="1" w:styleId="ListLabel69">
    <w:name w:val="ListLabel 69"/>
    <w:qFormat/>
    <w:rPr>
      <w:rFonts w:cs="Symbol"/>
      <w:sz w:val="30"/>
    </w:rPr>
  </w:style>
  <w:style w:type="character" w:customStyle="1" w:styleId="ListLabel70">
    <w:name w:val="ListLabel 70"/>
    <w:qFormat/>
    <w:rPr>
      <w:rFonts w:cs="Symbol"/>
      <w:sz w:val="30"/>
    </w:rPr>
  </w:style>
  <w:style w:type="character" w:customStyle="1" w:styleId="ListLabel71">
    <w:name w:val="ListLabel 71"/>
    <w:qFormat/>
    <w:rPr>
      <w:rFonts w:ascii="Nimbus Roman No9 L" w:hAnsi="Nimbus Roman No9 L" w:cs="Symbol"/>
      <w:sz w:val="30"/>
    </w:rPr>
  </w:style>
  <w:style w:type="character" w:customStyle="1" w:styleId="ListLabel72">
    <w:name w:val="ListLabel 72"/>
    <w:qFormat/>
    <w:rPr>
      <w:rFonts w:cs="OpenSymbol"/>
      <w:sz w:val="28"/>
    </w:rPr>
  </w:style>
  <w:style w:type="character" w:customStyle="1" w:styleId="ListLabel73">
    <w:name w:val="ListLabel 73"/>
    <w:qFormat/>
    <w:rPr>
      <w:rFonts w:cs="OpenSymbol"/>
      <w:sz w:val="28"/>
    </w:rPr>
  </w:style>
  <w:style w:type="character" w:customStyle="1" w:styleId="ListLabel74">
    <w:name w:val="ListLabel 74"/>
    <w:qFormat/>
    <w:rPr>
      <w:rFonts w:cs="Symbol"/>
      <w:sz w:val="30"/>
    </w:rPr>
  </w:style>
  <w:style w:type="character" w:customStyle="1" w:styleId="ListLabel75">
    <w:name w:val="ListLabel 75"/>
    <w:qFormat/>
    <w:rPr>
      <w:rFonts w:cs="OpenSymbol"/>
      <w:sz w:val="28"/>
    </w:rPr>
  </w:style>
  <w:style w:type="character" w:customStyle="1" w:styleId="ListLabel76">
    <w:name w:val="ListLabel 76"/>
    <w:qFormat/>
    <w:rPr>
      <w:rFonts w:cs="OpenSymbol"/>
      <w:sz w:val="28"/>
    </w:rPr>
  </w:style>
  <w:style w:type="character" w:customStyle="1" w:styleId="ListLabel77">
    <w:name w:val="ListLabel 77"/>
    <w:qFormat/>
    <w:rPr>
      <w:rFonts w:cs="Symbol"/>
      <w:sz w:val="30"/>
    </w:rPr>
  </w:style>
  <w:style w:type="character" w:customStyle="1" w:styleId="ListLabel78">
    <w:name w:val="ListLabel 78"/>
    <w:qFormat/>
    <w:rPr>
      <w:rFonts w:cs="OpenSymbol"/>
      <w:sz w:val="28"/>
    </w:rPr>
  </w:style>
  <w:style w:type="character" w:customStyle="1" w:styleId="ListLabel79">
    <w:name w:val="ListLabel 79"/>
    <w:qFormat/>
    <w:rPr>
      <w:rFonts w:cs="OpenSymbol"/>
      <w:sz w:val="28"/>
    </w:rPr>
  </w:style>
  <w:style w:type="character" w:customStyle="1" w:styleId="ListLabel80">
    <w:name w:val="ListLabel 80"/>
    <w:qFormat/>
    <w:rPr>
      <w:rFonts w:ascii="Nimbus Roman No9 L" w:hAnsi="Nimbus Roman No9 L" w:cs="Symbol"/>
      <w:sz w:val="30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Wingdings"/>
    </w:rPr>
  </w:style>
  <w:style w:type="character" w:customStyle="1" w:styleId="ListLabel83">
    <w:name w:val="ListLabel 83"/>
    <w:qFormat/>
    <w:rPr>
      <w:rFonts w:cs="Symbol"/>
      <w:sz w:val="30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Wingdings"/>
    </w:rPr>
  </w:style>
  <w:style w:type="character" w:customStyle="1" w:styleId="ListLabel86">
    <w:name w:val="ListLabel 86"/>
    <w:qFormat/>
    <w:rPr>
      <w:rFonts w:cs="Symbol"/>
      <w:sz w:val="30"/>
    </w:rPr>
  </w:style>
  <w:style w:type="character" w:customStyle="1" w:styleId="ListLabel87">
    <w:name w:val="ListLabel 87"/>
    <w:qFormat/>
    <w:rPr>
      <w:rFonts w:cs="Courier New"/>
    </w:rPr>
  </w:style>
  <w:style w:type="character" w:customStyle="1" w:styleId="ListLabel88">
    <w:name w:val="ListLabel 88"/>
    <w:qFormat/>
    <w:rPr>
      <w:rFonts w:cs="Wingdings"/>
    </w:rPr>
  </w:style>
  <w:style w:type="character" w:customStyle="1" w:styleId="ListLabel89">
    <w:name w:val="ListLabel 89"/>
    <w:qFormat/>
    <w:rPr>
      <w:rFonts w:ascii="Nimbus Roman No9 L" w:hAnsi="Nimbus Roman No9 L" w:cs="OpenSymbol"/>
      <w:sz w:val="30"/>
    </w:rPr>
  </w:style>
  <w:style w:type="character" w:customStyle="1" w:styleId="ListLabel90">
    <w:name w:val="ListLabel 90"/>
    <w:qFormat/>
    <w:rPr>
      <w:rFonts w:ascii="Nimbus Roman No9 L" w:hAnsi="Nimbus Roman No9 L" w:cs="OpenSymbol"/>
      <w:sz w:val="28"/>
    </w:rPr>
  </w:style>
  <w:style w:type="character" w:customStyle="1" w:styleId="ListLabel91">
    <w:name w:val="ListLabel 91"/>
    <w:qFormat/>
    <w:rPr>
      <w:rFonts w:ascii="Nimbus Roman No9 L" w:hAnsi="Nimbus Roman No9 L" w:cs="OpenSymbol"/>
      <w:sz w:val="28"/>
    </w:rPr>
  </w:style>
  <w:style w:type="character" w:customStyle="1" w:styleId="ListLabel92">
    <w:name w:val="ListLabel 92"/>
    <w:qFormat/>
    <w:rPr>
      <w:rFonts w:ascii="Nimbus Roman No9 L" w:hAnsi="Nimbus Roman No9 L" w:cs="OpenSymbol"/>
      <w:sz w:val="28"/>
    </w:rPr>
  </w:style>
  <w:style w:type="character" w:customStyle="1" w:styleId="ListLabel93">
    <w:name w:val="ListLabel 93"/>
    <w:qFormat/>
    <w:rPr>
      <w:rFonts w:ascii="Nimbus Roman No9 L" w:hAnsi="Nimbus Roman No9 L" w:cs="OpenSymbol"/>
      <w:sz w:val="28"/>
    </w:rPr>
  </w:style>
  <w:style w:type="character" w:customStyle="1" w:styleId="ListLabel94">
    <w:name w:val="ListLabel 94"/>
    <w:qFormat/>
    <w:rPr>
      <w:rFonts w:ascii="Nimbus Roman No9 L" w:hAnsi="Nimbus Roman No9 L" w:cs="Symbol"/>
      <w:b/>
      <w:sz w:val="28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cs="Wingdings"/>
    </w:rPr>
  </w:style>
  <w:style w:type="character" w:customStyle="1" w:styleId="ListLabel97">
    <w:name w:val="ListLabel 97"/>
    <w:qFormat/>
    <w:rPr>
      <w:rFonts w:cs="Symbol"/>
      <w:b/>
      <w:sz w:val="28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cs="Wingdings"/>
    </w:rPr>
  </w:style>
  <w:style w:type="character" w:customStyle="1" w:styleId="ListLabel100">
    <w:name w:val="ListLabel 100"/>
    <w:qFormat/>
    <w:rPr>
      <w:rFonts w:cs="Symbol"/>
      <w:b/>
      <w:sz w:val="28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ListLabel102">
    <w:name w:val="ListLabel 102"/>
    <w:qFormat/>
    <w:rPr>
      <w:rFonts w:cs="Wingdings"/>
    </w:rPr>
  </w:style>
  <w:style w:type="character" w:customStyle="1" w:styleId="ListLabel103">
    <w:name w:val="ListLabel 103"/>
    <w:qFormat/>
    <w:rPr>
      <w:rFonts w:ascii="Nimbus Roman No9 L" w:hAnsi="Nimbus Roman No9 L" w:cs="Symbol"/>
      <w:sz w:val="30"/>
    </w:rPr>
  </w:style>
  <w:style w:type="character" w:customStyle="1" w:styleId="ListLabel104">
    <w:name w:val="ListLabel 104"/>
    <w:qFormat/>
    <w:rPr>
      <w:rFonts w:cs="Symbol"/>
      <w:sz w:val="30"/>
    </w:rPr>
  </w:style>
  <w:style w:type="character" w:customStyle="1" w:styleId="ListLabel105">
    <w:name w:val="ListLabel 105"/>
    <w:qFormat/>
    <w:rPr>
      <w:rFonts w:cs="Symbol"/>
      <w:sz w:val="30"/>
    </w:rPr>
  </w:style>
  <w:style w:type="character" w:customStyle="1" w:styleId="ListLabel106">
    <w:name w:val="ListLabel 106"/>
    <w:qFormat/>
    <w:rPr>
      <w:rFonts w:cs="Symbol"/>
      <w:sz w:val="30"/>
    </w:rPr>
  </w:style>
  <w:style w:type="character" w:customStyle="1" w:styleId="ListLabel107">
    <w:name w:val="ListLabel 107"/>
    <w:qFormat/>
    <w:rPr>
      <w:rFonts w:cs="Symbol"/>
      <w:sz w:val="30"/>
    </w:rPr>
  </w:style>
  <w:style w:type="character" w:customStyle="1" w:styleId="ListLabel108">
    <w:name w:val="ListLabel 108"/>
    <w:qFormat/>
    <w:rPr>
      <w:rFonts w:cs="Symbol"/>
      <w:sz w:val="30"/>
    </w:rPr>
  </w:style>
  <w:style w:type="character" w:customStyle="1" w:styleId="ListLabel109">
    <w:name w:val="ListLabel 109"/>
    <w:qFormat/>
    <w:rPr>
      <w:rFonts w:cs="Symbol"/>
      <w:sz w:val="30"/>
    </w:rPr>
  </w:style>
  <w:style w:type="character" w:customStyle="1" w:styleId="ListLabel110">
    <w:name w:val="ListLabel 110"/>
    <w:qFormat/>
    <w:rPr>
      <w:rFonts w:cs="Symbol"/>
      <w:sz w:val="30"/>
    </w:rPr>
  </w:style>
  <w:style w:type="character" w:customStyle="1" w:styleId="ListLabel111">
    <w:name w:val="ListLabel 111"/>
    <w:qFormat/>
    <w:rPr>
      <w:rFonts w:cs="Symbol"/>
      <w:sz w:val="30"/>
    </w:rPr>
  </w:style>
  <w:style w:type="character" w:customStyle="1" w:styleId="ListLabel112">
    <w:name w:val="ListLabel 112"/>
    <w:qFormat/>
    <w:rPr>
      <w:rFonts w:ascii="Nimbus Roman No9 L" w:hAnsi="Nimbus Roman No9 L" w:cs="Symbol"/>
      <w:sz w:val="30"/>
    </w:rPr>
  </w:style>
  <w:style w:type="character" w:customStyle="1" w:styleId="ListLabel113">
    <w:name w:val="ListLabel 113"/>
    <w:qFormat/>
    <w:rPr>
      <w:rFonts w:cs="OpenSymbol"/>
      <w:sz w:val="28"/>
    </w:rPr>
  </w:style>
  <w:style w:type="character" w:customStyle="1" w:styleId="ListLabel114">
    <w:name w:val="ListLabel 114"/>
    <w:qFormat/>
    <w:rPr>
      <w:rFonts w:cs="OpenSymbol"/>
      <w:sz w:val="28"/>
    </w:rPr>
  </w:style>
  <w:style w:type="character" w:customStyle="1" w:styleId="ListLabel115">
    <w:name w:val="ListLabel 115"/>
    <w:qFormat/>
    <w:rPr>
      <w:rFonts w:cs="Symbol"/>
      <w:sz w:val="30"/>
    </w:rPr>
  </w:style>
  <w:style w:type="character" w:customStyle="1" w:styleId="ListLabel116">
    <w:name w:val="ListLabel 116"/>
    <w:qFormat/>
    <w:rPr>
      <w:rFonts w:cs="OpenSymbol"/>
      <w:sz w:val="28"/>
    </w:rPr>
  </w:style>
  <w:style w:type="character" w:customStyle="1" w:styleId="ListLabel117">
    <w:name w:val="ListLabel 117"/>
    <w:qFormat/>
    <w:rPr>
      <w:rFonts w:cs="OpenSymbol"/>
      <w:sz w:val="28"/>
    </w:rPr>
  </w:style>
  <w:style w:type="character" w:customStyle="1" w:styleId="ListLabel118">
    <w:name w:val="ListLabel 118"/>
    <w:qFormat/>
    <w:rPr>
      <w:rFonts w:cs="Symbol"/>
      <w:sz w:val="30"/>
    </w:rPr>
  </w:style>
  <w:style w:type="character" w:customStyle="1" w:styleId="ListLabel119">
    <w:name w:val="ListLabel 119"/>
    <w:qFormat/>
    <w:rPr>
      <w:rFonts w:cs="OpenSymbol"/>
      <w:sz w:val="28"/>
    </w:rPr>
  </w:style>
  <w:style w:type="character" w:customStyle="1" w:styleId="ListLabel120">
    <w:name w:val="ListLabel 120"/>
    <w:qFormat/>
    <w:rPr>
      <w:rFonts w:cs="OpenSymbol"/>
      <w:sz w:val="28"/>
    </w:rPr>
  </w:style>
  <w:style w:type="character" w:customStyle="1" w:styleId="ListLabel121">
    <w:name w:val="ListLabel 121"/>
    <w:qFormat/>
    <w:rPr>
      <w:rFonts w:ascii="Nimbus Roman No9 L" w:hAnsi="Nimbus Roman No9 L" w:cs="Symbol"/>
      <w:sz w:val="30"/>
    </w:rPr>
  </w:style>
  <w:style w:type="character" w:customStyle="1" w:styleId="ListLabel122">
    <w:name w:val="ListLabel 122"/>
    <w:qFormat/>
    <w:rPr>
      <w:rFonts w:cs="Courier New"/>
    </w:rPr>
  </w:style>
  <w:style w:type="character" w:customStyle="1" w:styleId="ListLabel123">
    <w:name w:val="ListLabel 123"/>
    <w:qFormat/>
    <w:rPr>
      <w:rFonts w:cs="Wingdings"/>
    </w:rPr>
  </w:style>
  <w:style w:type="character" w:customStyle="1" w:styleId="ListLabel124">
    <w:name w:val="ListLabel 124"/>
    <w:qFormat/>
    <w:rPr>
      <w:rFonts w:cs="Symbol"/>
      <w:sz w:val="30"/>
    </w:rPr>
  </w:style>
  <w:style w:type="character" w:customStyle="1" w:styleId="ListLabel125">
    <w:name w:val="ListLabel 125"/>
    <w:qFormat/>
    <w:rPr>
      <w:rFonts w:cs="Courier New"/>
    </w:rPr>
  </w:style>
  <w:style w:type="character" w:customStyle="1" w:styleId="ListLabel126">
    <w:name w:val="ListLabel 126"/>
    <w:qFormat/>
    <w:rPr>
      <w:rFonts w:cs="Wingdings"/>
    </w:rPr>
  </w:style>
  <w:style w:type="character" w:customStyle="1" w:styleId="ListLabel127">
    <w:name w:val="ListLabel 127"/>
    <w:qFormat/>
    <w:rPr>
      <w:rFonts w:cs="Symbol"/>
      <w:sz w:val="30"/>
    </w:rPr>
  </w:style>
  <w:style w:type="character" w:customStyle="1" w:styleId="ListLabel128">
    <w:name w:val="ListLabel 128"/>
    <w:qFormat/>
    <w:rPr>
      <w:rFonts w:cs="Courier New"/>
    </w:rPr>
  </w:style>
  <w:style w:type="character" w:customStyle="1" w:styleId="ListLabel129">
    <w:name w:val="ListLabel 129"/>
    <w:qFormat/>
    <w:rPr>
      <w:rFonts w:cs="Wingdings"/>
    </w:rPr>
  </w:style>
  <w:style w:type="character" w:customStyle="1" w:styleId="ListLabel130">
    <w:name w:val="ListLabel 130"/>
    <w:qFormat/>
    <w:rPr>
      <w:rFonts w:ascii="Nimbus Roman No9 L" w:hAnsi="Nimbus Roman No9 L" w:cs="OpenSymbol"/>
      <w:sz w:val="30"/>
    </w:rPr>
  </w:style>
  <w:style w:type="character" w:customStyle="1" w:styleId="ListLabel131">
    <w:name w:val="ListLabel 131"/>
    <w:qFormat/>
    <w:rPr>
      <w:rFonts w:ascii="Nimbus Roman No9 L" w:hAnsi="Nimbus Roman No9 L" w:cs="OpenSymbol"/>
      <w:sz w:val="28"/>
    </w:rPr>
  </w:style>
  <w:style w:type="character" w:customStyle="1" w:styleId="ListLabel132">
    <w:name w:val="ListLabel 132"/>
    <w:qFormat/>
    <w:rPr>
      <w:rFonts w:ascii="Nimbus Roman No9 L" w:hAnsi="Nimbus Roman No9 L" w:cs="OpenSymbol"/>
      <w:sz w:val="28"/>
    </w:rPr>
  </w:style>
  <w:style w:type="character" w:customStyle="1" w:styleId="ListLabel133">
    <w:name w:val="ListLabel 133"/>
    <w:qFormat/>
    <w:rPr>
      <w:rFonts w:ascii="Nimbus Roman No9 L" w:hAnsi="Nimbus Roman No9 L" w:cs="OpenSymbol"/>
      <w:sz w:val="28"/>
    </w:rPr>
  </w:style>
  <w:style w:type="character" w:customStyle="1" w:styleId="ListLabel134">
    <w:name w:val="ListLabel 134"/>
    <w:qFormat/>
    <w:rPr>
      <w:rFonts w:ascii="Nimbus Roman No9 L" w:hAnsi="Nimbus Roman No9 L" w:cs="OpenSymbol"/>
      <w:sz w:val="28"/>
    </w:rPr>
  </w:style>
  <w:style w:type="character" w:customStyle="1" w:styleId="ListLabel135">
    <w:name w:val="ListLabel 135"/>
    <w:qFormat/>
    <w:rPr>
      <w:rFonts w:ascii="Nimbus Roman No9 L" w:hAnsi="Nimbus Roman No9 L" w:cs="Symbol"/>
      <w:b/>
      <w:sz w:val="28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cs="Symbol"/>
      <w:b/>
      <w:sz w:val="28"/>
    </w:rPr>
  </w:style>
  <w:style w:type="character" w:customStyle="1" w:styleId="ListLabel139">
    <w:name w:val="ListLabel 139"/>
    <w:qFormat/>
    <w:rPr>
      <w:rFonts w:cs="Courier New"/>
    </w:rPr>
  </w:style>
  <w:style w:type="character" w:customStyle="1" w:styleId="ListLabel140">
    <w:name w:val="ListLabel 140"/>
    <w:qFormat/>
    <w:rPr>
      <w:rFonts w:cs="Wingdings"/>
    </w:rPr>
  </w:style>
  <w:style w:type="character" w:customStyle="1" w:styleId="ListLabel141">
    <w:name w:val="ListLabel 141"/>
    <w:qFormat/>
    <w:rPr>
      <w:rFonts w:cs="Symbol"/>
      <w:b/>
      <w:sz w:val="28"/>
    </w:rPr>
  </w:style>
  <w:style w:type="character" w:customStyle="1" w:styleId="ListLabel142">
    <w:name w:val="ListLabel 142"/>
    <w:qFormat/>
    <w:rPr>
      <w:rFonts w:cs="Courier New"/>
    </w:rPr>
  </w:style>
  <w:style w:type="character" w:customStyle="1" w:styleId="ListLabel143">
    <w:name w:val="ListLabel 143"/>
    <w:qFormat/>
    <w:rPr>
      <w:rFonts w:cs="Wingdings"/>
    </w:rPr>
  </w:style>
  <w:style w:type="character" w:customStyle="1" w:styleId="ListLabel144">
    <w:name w:val="ListLabel 144"/>
    <w:qFormat/>
    <w:rPr>
      <w:rFonts w:ascii="Nimbus Roman No9 L" w:hAnsi="Nimbus Roman No9 L" w:cs="Symbol"/>
      <w:sz w:val="30"/>
    </w:rPr>
  </w:style>
  <w:style w:type="character" w:customStyle="1" w:styleId="ListLabel145">
    <w:name w:val="ListLabel 145"/>
    <w:qFormat/>
    <w:rPr>
      <w:rFonts w:cs="Symbol"/>
      <w:sz w:val="30"/>
    </w:rPr>
  </w:style>
  <w:style w:type="character" w:customStyle="1" w:styleId="ListLabel146">
    <w:name w:val="ListLabel 146"/>
    <w:qFormat/>
    <w:rPr>
      <w:rFonts w:cs="Symbol"/>
      <w:sz w:val="30"/>
    </w:rPr>
  </w:style>
  <w:style w:type="character" w:customStyle="1" w:styleId="ListLabel147">
    <w:name w:val="ListLabel 147"/>
    <w:qFormat/>
    <w:rPr>
      <w:rFonts w:cs="Symbol"/>
      <w:sz w:val="30"/>
    </w:rPr>
  </w:style>
  <w:style w:type="character" w:customStyle="1" w:styleId="ListLabel148">
    <w:name w:val="ListLabel 148"/>
    <w:qFormat/>
    <w:rPr>
      <w:rFonts w:cs="Symbol"/>
      <w:sz w:val="30"/>
    </w:rPr>
  </w:style>
  <w:style w:type="character" w:customStyle="1" w:styleId="ListLabel149">
    <w:name w:val="ListLabel 149"/>
    <w:qFormat/>
    <w:rPr>
      <w:rFonts w:cs="Symbol"/>
      <w:sz w:val="30"/>
    </w:rPr>
  </w:style>
  <w:style w:type="character" w:customStyle="1" w:styleId="ListLabel150">
    <w:name w:val="ListLabel 150"/>
    <w:qFormat/>
    <w:rPr>
      <w:rFonts w:cs="Symbol"/>
      <w:sz w:val="30"/>
    </w:rPr>
  </w:style>
  <w:style w:type="character" w:customStyle="1" w:styleId="ListLabel151">
    <w:name w:val="ListLabel 151"/>
    <w:qFormat/>
    <w:rPr>
      <w:rFonts w:cs="Symbol"/>
      <w:sz w:val="30"/>
    </w:rPr>
  </w:style>
  <w:style w:type="character" w:customStyle="1" w:styleId="ListLabel152">
    <w:name w:val="ListLabel 152"/>
    <w:qFormat/>
    <w:rPr>
      <w:rFonts w:cs="Symbol"/>
      <w:sz w:val="30"/>
    </w:rPr>
  </w:style>
  <w:style w:type="character" w:customStyle="1" w:styleId="ListLabel153">
    <w:name w:val="ListLabel 153"/>
    <w:qFormat/>
    <w:rPr>
      <w:rFonts w:ascii="Nimbus Roman No9 L" w:hAnsi="Nimbus Roman No9 L" w:cs="Symbol"/>
      <w:sz w:val="30"/>
    </w:rPr>
  </w:style>
  <w:style w:type="character" w:customStyle="1" w:styleId="ListLabel154">
    <w:name w:val="ListLabel 154"/>
    <w:qFormat/>
    <w:rPr>
      <w:rFonts w:cs="OpenSymbol"/>
      <w:sz w:val="28"/>
    </w:rPr>
  </w:style>
  <w:style w:type="character" w:customStyle="1" w:styleId="ListLabel155">
    <w:name w:val="ListLabel 155"/>
    <w:qFormat/>
    <w:rPr>
      <w:rFonts w:cs="OpenSymbol"/>
      <w:sz w:val="28"/>
    </w:rPr>
  </w:style>
  <w:style w:type="character" w:customStyle="1" w:styleId="ListLabel156">
    <w:name w:val="ListLabel 156"/>
    <w:qFormat/>
    <w:rPr>
      <w:rFonts w:cs="Symbol"/>
      <w:sz w:val="30"/>
    </w:rPr>
  </w:style>
  <w:style w:type="character" w:customStyle="1" w:styleId="ListLabel157">
    <w:name w:val="ListLabel 157"/>
    <w:qFormat/>
    <w:rPr>
      <w:rFonts w:cs="OpenSymbol"/>
      <w:sz w:val="28"/>
    </w:rPr>
  </w:style>
  <w:style w:type="character" w:customStyle="1" w:styleId="ListLabel158">
    <w:name w:val="ListLabel 158"/>
    <w:qFormat/>
    <w:rPr>
      <w:rFonts w:cs="OpenSymbol"/>
      <w:sz w:val="28"/>
    </w:rPr>
  </w:style>
  <w:style w:type="character" w:customStyle="1" w:styleId="ListLabel159">
    <w:name w:val="ListLabel 159"/>
    <w:qFormat/>
    <w:rPr>
      <w:rFonts w:cs="Symbol"/>
      <w:sz w:val="30"/>
    </w:rPr>
  </w:style>
  <w:style w:type="character" w:customStyle="1" w:styleId="ListLabel160">
    <w:name w:val="ListLabel 160"/>
    <w:qFormat/>
    <w:rPr>
      <w:rFonts w:cs="OpenSymbol"/>
      <w:sz w:val="28"/>
    </w:rPr>
  </w:style>
  <w:style w:type="character" w:customStyle="1" w:styleId="ListLabel161">
    <w:name w:val="ListLabel 161"/>
    <w:qFormat/>
    <w:rPr>
      <w:rFonts w:cs="OpenSymbol"/>
      <w:sz w:val="28"/>
    </w:rPr>
  </w:style>
  <w:style w:type="character" w:customStyle="1" w:styleId="ListLabel162">
    <w:name w:val="ListLabel 162"/>
    <w:qFormat/>
    <w:rPr>
      <w:rFonts w:ascii="Nimbus Roman No9 L" w:hAnsi="Nimbus Roman No9 L" w:cs="Symbol"/>
      <w:sz w:val="30"/>
    </w:rPr>
  </w:style>
  <w:style w:type="character" w:customStyle="1" w:styleId="ListLabel163">
    <w:name w:val="ListLabel 163"/>
    <w:qFormat/>
    <w:rPr>
      <w:rFonts w:cs="Courier New"/>
    </w:rPr>
  </w:style>
  <w:style w:type="character" w:customStyle="1" w:styleId="ListLabel164">
    <w:name w:val="ListLabel 164"/>
    <w:qFormat/>
    <w:rPr>
      <w:rFonts w:cs="Wingdings"/>
    </w:rPr>
  </w:style>
  <w:style w:type="character" w:customStyle="1" w:styleId="ListLabel165">
    <w:name w:val="ListLabel 165"/>
    <w:qFormat/>
    <w:rPr>
      <w:rFonts w:cs="Symbol"/>
      <w:sz w:val="30"/>
    </w:rPr>
  </w:style>
  <w:style w:type="character" w:customStyle="1" w:styleId="ListLabel166">
    <w:name w:val="ListLabel 166"/>
    <w:qFormat/>
    <w:rPr>
      <w:rFonts w:cs="Courier New"/>
    </w:rPr>
  </w:style>
  <w:style w:type="character" w:customStyle="1" w:styleId="ListLabel167">
    <w:name w:val="ListLabel 167"/>
    <w:qFormat/>
    <w:rPr>
      <w:rFonts w:cs="Wingdings"/>
    </w:rPr>
  </w:style>
  <w:style w:type="character" w:customStyle="1" w:styleId="ListLabel168">
    <w:name w:val="ListLabel 168"/>
    <w:qFormat/>
    <w:rPr>
      <w:rFonts w:cs="Symbol"/>
      <w:sz w:val="30"/>
    </w:rPr>
  </w:style>
  <w:style w:type="character" w:customStyle="1" w:styleId="ListLabel169">
    <w:name w:val="ListLabel 169"/>
    <w:qFormat/>
    <w:rPr>
      <w:rFonts w:cs="Courier New"/>
    </w:rPr>
  </w:style>
  <w:style w:type="character" w:customStyle="1" w:styleId="ListLabel170">
    <w:name w:val="ListLabel 170"/>
    <w:qFormat/>
    <w:rPr>
      <w:rFonts w:cs="Wingdings"/>
    </w:rPr>
  </w:style>
  <w:style w:type="paragraph" w:styleId="a8">
    <w:name w:val="Title"/>
    <w:basedOn w:val="a"/>
    <w:next w:val="a9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</w:style>
  <w:style w:type="paragraph" w:styleId="ab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</w:style>
  <w:style w:type="paragraph" w:styleId="ad">
    <w:name w:val="List Paragraph"/>
    <w:basedOn w:val="a"/>
    <w:qFormat/>
    <w:pPr>
      <w:ind w:left="720"/>
      <w:contextualSpacing/>
    </w:pPr>
    <w:rPr>
      <w:rFonts w:cs="Mangal"/>
      <w:szCs w:val="20"/>
    </w:rPr>
  </w:style>
  <w:style w:type="paragraph" w:styleId="ae">
    <w:name w:val="Balloon Text"/>
    <w:basedOn w:val="a"/>
    <w:qFormat/>
    <w:rPr>
      <w:rFonts w:ascii="Tahoma" w:hAnsi="Tahoma" w:cs="Mangal"/>
      <w:sz w:val="16"/>
      <w:szCs w:val="14"/>
    </w:rPr>
  </w:style>
  <w:style w:type="paragraph" w:styleId="af">
    <w:name w:val="Body Text Indent"/>
    <w:basedOn w:val="a"/>
    <w:pPr>
      <w:spacing w:after="120"/>
      <w:ind w:left="283"/>
    </w:pPr>
  </w:style>
  <w:style w:type="paragraph" w:customStyle="1" w:styleId="af0">
    <w:name w:val="Содержимое таблицы"/>
    <w:basedOn w:val="a"/>
    <w:qFormat/>
    <w:pPr>
      <w:suppressLineNumbers/>
    </w:pPr>
  </w:style>
  <w:style w:type="paragraph" w:customStyle="1" w:styleId="20">
    <w:name w:val="Основной текст2"/>
    <w:basedOn w:val="a"/>
    <w:qFormat/>
    <w:pPr>
      <w:widowControl w:val="0"/>
      <w:shd w:val="clear" w:color="auto" w:fill="FFFFFF"/>
      <w:spacing w:after="300" w:line="322" w:lineRule="exact"/>
      <w:ind w:hanging="440"/>
      <w:jc w:val="center"/>
    </w:pPr>
    <w:rPr>
      <w:rFonts w:ascii="Times New Roman" w:eastAsia="Times New Roman" w:hAnsi="Times New Roman"/>
      <w:sz w:val="26"/>
      <w:szCs w:val="26"/>
    </w:rPr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kol6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hkol6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kol6@mail.ru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mailto:shkol6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hkol6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4223</Words>
  <Characters>24074</Characters>
  <Application>Microsoft Office Word</Application>
  <DocSecurity>0</DocSecurity>
  <Lines>200</Lines>
  <Paragraphs>56</Paragraphs>
  <ScaleCrop>false</ScaleCrop>
  <Company>Microsoft</Company>
  <LinksUpToDate>false</LinksUpToDate>
  <CharactersWithSpaces>28241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dc:description/>
  <cp:lastModifiedBy>user</cp:lastModifiedBy>
  <cp:revision>10</cp:revision>
  <dcterms:created xsi:type="dcterms:W3CDTF">2020-02-27T10:30:00Z</dcterms:created>
  <dcterms:modified xsi:type="dcterms:W3CDTF">2021-03-17T05:20:00Z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