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76" w:rsidRDefault="00097376" w:rsidP="00097376">
      <w:pPr>
        <w:shd w:val="clear" w:color="auto" w:fill="FFFFFF"/>
        <w:spacing w:before="150" w:after="0" w:line="450" w:lineRule="atLeast"/>
        <w:outlineLvl w:val="0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593351" w:rsidRPr="005C01F3" w:rsidRDefault="00593351" w:rsidP="005C01F3">
      <w:pPr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5C01F3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Муниципальное дошкольное образовательное</w:t>
      </w:r>
    </w:p>
    <w:p w:rsidR="00593351" w:rsidRPr="005C01F3" w:rsidRDefault="00593351" w:rsidP="005C01F3">
      <w:pPr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5C01F3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учреждение «</w:t>
      </w:r>
      <w:proofErr w:type="spellStart"/>
      <w:r w:rsidRPr="005C01F3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Чернавский</w:t>
      </w:r>
      <w:proofErr w:type="spellEnd"/>
      <w:r w:rsidRPr="005C01F3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  детский сад»</w:t>
      </w:r>
    </w:p>
    <w:p w:rsidR="00593351" w:rsidRPr="005C01F3" w:rsidRDefault="00593351" w:rsidP="005C01F3">
      <w:pPr>
        <w:tabs>
          <w:tab w:val="left" w:pos="2625"/>
        </w:tabs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5C01F3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Муниципального образования - Милославский</w:t>
      </w:r>
    </w:p>
    <w:p w:rsidR="00593351" w:rsidRPr="005C01F3" w:rsidRDefault="00593351" w:rsidP="005C01F3">
      <w:pPr>
        <w:tabs>
          <w:tab w:val="left" w:pos="2625"/>
        </w:tabs>
        <w:spacing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5C01F3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муниципальный район Рязанской области</w:t>
      </w:r>
    </w:p>
    <w:p w:rsidR="00593351" w:rsidRDefault="00593351" w:rsidP="00161CB0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</w:p>
    <w:p w:rsidR="00593351" w:rsidRPr="00161CB0" w:rsidRDefault="005C01F3" w:rsidP="00161CB0">
      <w:pPr>
        <w:shd w:val="clear" w:color="auto" w:fill="FFFFFF"/>
        <w:tabs>
          <w:tab w:val="left" w:pos="8985"/>
        </w:tabs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5C01F3">
        <w:rPr>
          <w:rFonts w:ascii="Trebuchet MS" w:eastAsia="Times New Roman" w:hAnsi="Trebuchet MS" w:cs="Times New Roman"/>
          <w:b/>
          <w:i/>
          <w:color w:val="FF0000"/>
          <w:kern w:val="36"/>
          <w:sz w:val="52"/>
          <w:szCs w:val="52"/>
          <w:lang w:eastAsia="ru-RU"/>
        </w:rPr>
        <w:t>Сценарий развлечения</w:t>
      </w:r>
      <w:r w:rsidR="00593351" w:rsidRPr="005C01F3">
        <w:rPr>
          <w:rFonts w:ascii="Trebuchet MS" w:eastAsia="Times New Roman" w:hAnsi="Trebuchet MS" w:cs="Times New Roman"/>
          <w:b/>
          <w:i/>
          <w:color w:val="FF0000"/>
          <w:kern w:val="36"/>
          <w:sz w:val="52"/>
          <w:szCs w:val="52"/>
          <w:lang w:eastAsia="ru-RU"/>
        </w:rPr>
        <w:t xml:space="preserve"> </w:t>
      </w:r>
      <w:r>
        <w:rPr>
          <w:rFonts w:ascii="Trebuchet MS" w:eastAsia="Times New Roman" w:hAnsi="Trebuchet MS" w:cs="Times New Roman"/>
          <w:b/>
          <w:i/>
          <w:color w:val="FF0000"/>
          <w:kern w:val="36"/>
          <w:sz w:val="52"/>
          <w:szCs w:val="52"/>
          <w:lang w:eastAsia="ru-RU"/>
        </w:rPr>
        <w:t xml:space="preserve">       </w:t>
      </w:r>
      <w:r w:rsidR="00161CB0">
        <w:rPr>
          <w:rFonts w:ascii="Trebuchet MS" w:eastAsia="Times New Roman" w:hAnsi="Trebuchet MS" w:cs="Times New Roman"/>
          <w:b/>
          <w:i/>
          <w:color w:val="FF0000"/>
          <w:kern w:val="36"/>
          <w:sz w:val="52"/>
          <w:szCs w:val="52"/>
          <w:lang w:eastAsia="ru-RU"/>
        </w:rPr>
        <w:t xml:space="preserve">                        </w:t>
      </w:r>
      <w:r w:rsidR="00593351" w:rsidRPr="005C01F3">
        <w:rPr>
          <w:rFonts w:ascii="Trebuchet MS" w:eastAsia="Times New Roman" w:hAnsi="Trebuchet MS" w:cs="Times New Roman"/>
          <w:b/>
          <w:i/>
          <w:color w:val="FF0000"/>
          <w:kern w:val="36"/>
          <w:sz w:val="52"/>
          <w:szCs w:val="52"/>
          <w:lang w:eastAsia="ru-RU"/>
        </w:rPr>
        <w:t>«Масленичные забавы»</w:t>
      </w:r>
    </w:p>
    <w:p w:rsidR="00593351" w:rsidRDefault="00161CB0" w:rsidP="00593351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  <w:t xml:space="preserve">            </w:t>
      </w:r>
      <w:r w:rsidR="005C01F3">
        <w:rPr>
          <w:rFonts w:ascii="Arial" w:eastAsia="Times New Roman" w:hAnsi="Arial" w:cs="Arial"/>
          <w:b/>
          <w:bCs/>
          <w:noProof/>
          <w:color w:val="333333"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4637981" cy="3476625"/>
            <wp:effectExtent l="19050" t="0" r="0" b="0"/>
            <wp:docPr id="17" name="Рисунок 13" descr="J:\DCIM\103CANON\IMG_6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:\DCIM\103CANON\IMG_64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981" cy="347662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351" w:rsidRDefault="00593351" w:rsidP="00593351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</w:pPr>
    </w:p>
    <w:p w:rsidR="00593351" w:rsidRDefault="00593351" w:rsidP="00593351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</w:pPr>
    </w:p>
    <w:p w:rsidR="00593351" w:rsidRDefault="00593351" w:rsidP="00593351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</w:pPr>
    </w:p>
    <w:p w:rsidR="00593351" w:rsidRDefault="00593351" w:rsidP="00593351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</w:pPr>
    </w:p>
    <w:p w:rsidR="00593351" w:rsidRPr="00161CB0" w:rsidRDefault="00161CB0" w:rsidP="00161CB0">
      <w:pPr>
        <w:tabs>
          <w:tab w:val="left" w:pos="3345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  <w:t xml:space="preserve">                                                                   </w:t>
      </w:r>
      <w:r w:rsidR="005C01F3" w:rsidRPr="005C01F3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Подготовила: воспитатель                                                                                                                                                               </w:t>
      </w:r>
      <w:r w:rsidR="005C01F3" w:rsidRPr="005C01F3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ab/>
      </w:r>
      <w:r w:rsidR="00593351" w:rsidRPr="005C01F3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r w:rsidR="005C01F3" w:rsidRPr="005C01F3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Еремина Ольга Ивановна                    </w:t>
      </w:r>
      <w:r w:rsidR="00593351" w:rsidRPr="005C01F3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5C01F3" w:rsidRPr="005C01F3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               </w:t>
      </w:r>
    </w:p>
    <w:p w:rsidR="00593351" w:rsidRPr="005C01F3" w:rsidRDefault="00593351" w:rsidP="0059335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</w:pPr>
    </w:p>
    <w:p w:rsidR="00593351" w:rsidRPr="005C01F3" w:rsidRDefault="00593351" w:rsidP="00593351">
      <w:pPr>
        <w:spacing w:after="0" w:line="240" w:lineRule="auto"/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</w:pPr>
      <w:r w:rsidRPr="005C01F3"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  <w:t xml:space="preserve">                                   </w:t>
      </w:r>
    </w:p>
    <w:p w:rsidR="00593351" w:rsidRPr="005C01F3" w:rsidRDefault="00593351" w:rsidP="00593351">
      <w:pPr>
        <w:spacing w:after="0" w:line="240" w:lineRule="auto"/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</w:pPr>
    </w:p>
    <w:p w:rsidR="00593351" w:rsidRPr="005C01F3" w:rsidRDefault="00593351" w:rsidP="00593351">
      <w:pPr>
        <w:spacing w:after="0" w:line="240" w:lineRule="auto"/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</w:pPr>
    </w:p>
    <w:p w:rsidR="00161CB0" w:rsidRDefault="00161CB0" w:rsidP="00593351">
      <w:pPr>
        <w:spacing w:after="0" w:line="240" w:lineRule="auto"/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  <w:t xml:space="preserve">                            </w:t>
      </w:r>
    </w:p>
    <w:p w:rsidR="00161CB0" w:rsidRDefault="00161CB0" w:rsidP="00593351">
      <w:pPr>
        <w:spacing w:after="0" w:line="240" w:lineRule="auto"/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</w:pPr>
    </w:p>
    <w:p w:rsidR="00593351" w:rsidRPr="005C01F3" w:rsidRDefault="00161CB0" w:rsidP="00593351">
      <w:pPr>
        <w:spacing w:after="0" w:line="240" w:lineRule="auto"/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244061" w:themeColor="accent1" w:themeShade="80"/>
          <w:sz w:val="27"/>
          <w:szCs w:val="27"/>
          <w:bdr w:val="none" w:sz="0" w:space="0" w:color="auto" w:frame="1"/>
          <w:lang w:eastAsia="ru-RU"/>
        </w:rPr>
        <w:t xml:space="preserve">                                         </w:t>
      </w:r>
      <w:r w:rsidR="005C01F3" w:rsidRPr="005C01F3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  <w:lang w:eastAsia="ru-RU"/>
        </w:rPr>
        <w:t xml:space="preserve"> </w:t>
      </w:r>
    </w:p>
    <w:p w:rsidR="003A3125" w:rsidRDefault="003A3125" w:rsidP="00593351">
      <w:pPr>
        <w:shd w:val="clear" w:color="auto" w:fill="FFFFFF"/>
        <w:spacing w:before="150" w:after="0" w:line="450" w:lineRule="atLeast"/>
        <w:outlineLvl w:val="0"/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</w:pPr>
    </w:p>
    <w:p w:rsidR="003A3125" w:rsidRDefault="003A3125" w:rsidP="00AC0828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</w:pPr>
    </w:p>
    <w:p w:rsidR="00D4294A" w:rsidRPr="00045F7B" w:rsidRDefault="00D4294A" w:rsidP="00593351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 Приобщение детей дошкольного возраста к народным традициям и обычаям.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 </w:t>
      </w:r>
      <w:r w:rsidR="003A3125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-</w:t>
      </w:r>
      <w:r w:rsidR="00045F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создать настроение торжества и веселья;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- совершенствовать двигательные умения и навыки детей;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- доставлять детям радость от народных игр, песен;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- воспитывать любовь к народным играм, традициям</w:t>
      </w:r>
      <w:r w:rsidR="003A3125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;                                             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- прививать любовь к родному селу.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B7201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2 детских валенка, 2 сковороды,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2 тарелки,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>12</w:t>
      </w:r>
      <w:r w:rsidR="00B02B92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желтых кружков </w:t>
      </w:r>
      <w:r w:rsidR="003A3125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2 палки-коня</w:t>
      </w:r>
      <w:r w:rsidR="003A3125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>канат</w:t>
      </w:r>
      <w:r w:rsidR="003A3125" w:rsidRPr="00045F7B">
        <w:rPr>
          <w:rFonts w:ascii="Times New Roman" w:hAnsi="Times New Roman" w:cs="Times New Roman"/>
          <w:sz w:val="28"/>
          <w:szCs w:val="28"/>
          <w:lang w:eastAsia="ru-RU"/>
        </w:rPr>
        <w:t>, кукла «Масленица»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="00B7201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3125" w:rsidRPr="00045F7B">
        <w:rPr>
          <w:rFonts w:ascii="Times New Roman" w:hAnsi="Times New Roman" w:cs="Times New Roman"/>
          <w:sz w:val="28"/>
          <w:szCs w:val="28"/>
          <w:lang w:eastAsia="ru-RU"/>
        </w:rPr>
        <w:t> чтение литературы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, просмотр картин, иллюстраций, разучивание стихов, народны</w:t>
      </w:r>
      <w:r w:rsidR="003A3125" w:rsidRPr="00045F7B">
        <w:rPr>
          <w:rFonts w:ascii="Times New Roman" w:hAnsi="Times New Roman" w:cs="Times New Roman"/>
          <w:sz w:val="28"/>
          <w:szCs w:val="28"/>
          <w:lang w:eastAsia="ru-RU"/>
        </w:rPr>
        <w:t>х игр,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изготовление куклы «Масленица».</w:t>
      </w:r>
      <w:proofErr w:type="gramEnd"/>
    </w:p>
    <w:p w:rsidR="00FB60AD" w:rsidRPr="00045F7B" w:rsidRDefault="00D4294A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праздника: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Под народную музыку дети собира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>ются в музыкальном зале.</w:t>
      </w:r>
    </w:p>
    <w:p w:rsidR="003A3125" w:rsidRPr="00045F7B" w:rsidRDefault="00FB60AD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1511" cy="2257425"/>
            <wp:effectExtent l="19050" t="0" r="0" b="0"/>
            <wp:docPr id="11" name="Рисунок 11" descr="J:\DCIM\103CANON\IMG_6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DCIM\103CANON\IMG_64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511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4294A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 Здравствуйте, ребята дорогие, маленькие и большие!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Здравствуйте, гости, милости просим! 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Мы зовем к себе всех тех,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Кто любит веселье и смех.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Мы зиму провожаем, весну встречаем! 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Масленицу широкую открываем, веселье начинаем!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4294A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 Давайте зиму провожать, а весну встречать!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Поднимайся, настроение -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К нам Масленица идет без промедления!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Иди сюда, </w:t>
      </w:r>
      <w:proofErr w:type="spellStart"/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Масленица-кривошейка</w:t>
      </w:r>
      <w:proofErr w:type="spellEnd"/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Встретим тебя хорошенько!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Под русскую народную мелодия – </w:t>
      </w:r>
      <w:r w:rsidR="00D4294A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вносят чучело Масленицы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348D9" w:rsidRPr="00045F7B" w:rsidRDefault="003A3125" w:rsidP="00593351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3391" cy="2228850"/>
            <wp:effectExtent l="19050" t="0" r="0" b="0"/>
            <wp:docPr id="2" name="Рисунок 2" descr="J:\DCIM\103CANON\IMG_6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3CANON\IMG_63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391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D4294A" w:rsidRPr="00045F7B" w:rsidRDefault="00583D03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 читают стихи</w:t>
      </w:r>
      <w:r w:rsidR="00D4294A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1. 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Идет Масленица,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Красна - </w:t>
      </w:r>
      <w:proofErr w:type="spellStart"/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распрекрасна</w:t>
      </w:r>
      <w:proofErr w:type="spellEnd"/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Масленица-кривошейка</w:t>
      </w:r>
      <w:proofErr w:type="spellEnd"/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Встретим тебя хорошенько!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Сыром, маслом да яйцом,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И румяным калачом!</w:t>
      </w:r>
    </w:p>
    <w:p w:rsidR="00D4294A" w:rsidRPr="00045F7B" w:rsidRDefault="00D4294A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Масленица! Масленица!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В гости к нам пришла!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Масленица! Масленица!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Счастья принесла!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Масленица! Масленица!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Зиму унеси!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Масленица! Масленица!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К нам весна приди!</w:t>
      </w:r>
    </w:p>
    <w:p w:rsidR="00D4294A" w:rsidRPr="00045F7B" w:rsidRDefault="00D4294A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3. 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дет Масленица дорогая,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Наша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гостьюшка годовая,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Живет Масленица семь деньков,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Оставайся семь годков.</w:t>
      </w:r>
    </w:p>
    <w:p w:rsidR="00583D03" w:rsidRPr="00045F7B" w:rsidRDefault="00D4294A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Все собирайтесь, на гулянье отправляйтесь!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Ждут вас игры, да забавы, развлечения на славу! 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583D03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раньше, наши бабушки и дедушки носили зимой валенки. На праздник - масленицу, они </w:t>
      </w:r>
      <w:proofErr w:type="gramStart"/>
      <w:r w:rsidR="00583D03" w:rsidRPr="00045F7B">
        <w:rPr>
          <w:rFonts w:ascii="Times New Roman" w:hAnsi="Times New Roman" w:cs="Times New Roman"/>
          <w:sz w:val="28"/>
          <w:szCs w:val="28"/>
          <w:lang w:eastAsia="ru-RU"/>
        </w:rPr>
        <w:t>соревновались</w:t>
      </w:r>
      <w:proofErr w:type="gramEnd"/>
      <w:r w:rsidR="00583D03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бросали валенок на дальность. </w:t>
      </w:r>
    </w:p>
    <w:p w:rsidR="00583D03" w:rsidRPr="00045F7B" w:rsidRDefault="00583D03" w:rsidP="00593351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Игра-забава «Валенок»</w:t>
      </w:r>
    </w:p>
    <w:p w:rsidR="00583D03" w:rsidRPr="00045F7B" w:rsidRDefault="00583D03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sz w:val="28"/>
          <w:szCs w:val="28"/>
          <w:lang w:eastAsia="ru-RU"/>
        </w:rPr>
        <w:t>Дети делятся на две команды, задача каждого следующего игрока как можно дальше бросить валенок до конуса, после броска конус переставляется к валенку. Побеждает та команда, которая дальше забросит валенок.</w:t>
      </w:r>
    </w:p>
    <w:p w:rsidR="003A3125" w:rsidRPr="008348D9" w:rsidRDefault="003A3125" w:rsidP="00593351">
      <w:pPr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998804" cy="2247900"/>
            <wp:effectExtent l="19050" t="0" r="0" b="0"/>
            <wp:docPr id="3" name="Рисунок 3" descr="J:\DCIM\103CANON\IMG_6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3CANON\IMG_63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4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D03" w:rsidRPr="00045F7B" w:rsidRDefault="00583D03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Ведущий: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 Молодцы ребята, поиграли, а теперь можно валенкам прощай сказать и до новой зимы их убрать.</w:t>
      </w:r>
    </w:p>
    <w:p w:rsidR="00D4294A" w:rsidRPr="00045F7B" w:rsidRDefault="00D4294A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sz w:val="28"/>
          <w:szCs w:val="28"/>
          <w:lang w:eastAsia="ru-RU"/>
        </w:rPr>
        <w:t>Еще одна из традиций на Масленицу было принято кататься на лошадях.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Эй, мальчишки и девчонки,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Молодежь и детвора!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Поиграем мы в лошадк</w:t>
      </w:r>
      <w:proofErr w:type="gramStart"/>
      <w:r w:rsidRPr="00045F7B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Нынче самая пора!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Эстафета «Катание на лошадях»</w:t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Дети </w:t>
      </w:r>
      <w:proofErr w:type="gramStart"/>
      <w:r w:rsidRPr="00045F7B">
        <w:rPr>
          <w:rFonts w:ascii="Times New Roman" w:hAnsi="Times New Roman" w:cs="Times New Roman"/>
          <w:sz w:val="28"/>
          <w:szCs w:val="28"/>
          <w:lang w:eastAsia="ru-RU"/>
        </w:rPr>
        <w:t>бегают</w:t>
      </w:r>
      <w:proofErr w:type="gramEnd"/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зажав палку - коня между ног на перегонки, кто быстрее, тот и победил.</w:t>
      </w:r>
    </w:p>
    <w:p w:rsidR="003A3125" w:rsidRPr="00045F7B" w:rsidRDefault="003A3125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9632" cy="2286000"/>
            <wp:effectExtent l="19050" t="0" r="0" b="0"/>
            <wp:docPr id="4" name="Рисунок 4" descr="J:\DCIM\103CANON\IMG_6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3CANON\IMG_63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632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D03" w:rsidRPr="00045F7B" w:rsidRDefault="00D4294A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 Подходи скорей народ, Масленица всех вас ждёт!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Какая же Масленица без блинов горячих, да румяных? На Масленицу 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угощали вкусными блинами друг друга. Ведь румяный блин считается символом солнца. Блин испечёшь — солнышко в гости позовёшь. Так люди хотели приблизить наступление весны, солнечных тёплых дней. Мы с вами тоже полакомимся сегодня блинами, но чуть позже.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А сейчас, крепче за руки беритесь</w:t>
      </w:r>
      <w:proofErr w:type="gramStart"/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в два круга становитесь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Испечем большой мы блин.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Раз, два, три, начинаем печь блины!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Хороводная игра «Блинок»</w:t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Дети становятся в </w:t>
      </w:r>
      <w:r w:rsidR="00702484">
        <w:rPr>
          <w:rFonts w:ascii="Times New Roman" w:hAnsi="Times New Roman" w:cs="Times New Roman"/>
          <w:sz w:val="28"/>
          <w:szCs w:val="28"/>
          <w:lang w:eastAsia="ru-RU"/>
        </w:rPr>
        <w:t>2 круга, в середине дети младшей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групп</w:t>
      </w:r>
      <w:r w:rsidR="00702484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, берутся за руки и повторяют слова: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Месим, месим, месим тесто (Топающим шагом идут в центр.)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Разливайся блинок (Расходятся.)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Разливайся большой.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Оставайся такой</w:t>
      </w:r>
      <w:proofErr w:type="gramStart"/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а не подгорай! </w:t>
      </w:r>
      <w:proofErr w:type="spellStart"/>
      <w:r w:rsidRPr="00045F7B">
        <w:rPr>
          <w:rFonts w:ascii="Times New Roman" w:hAnsi="Times New Roman" w:cs="Times New Roman"/>
          <w:sz w:val="28"/>
          <w:szCs w:val="28"/>
          <w:lang w:eastAsia="ru-RU"/>
        </w:rPr>
        <w:t>П-ш-ш-ш</w:t>
      </w:r>
      <w:proofErr w:type="spellEnd"/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(Приседают на корточки.)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  <w:t>Ой, подгорел! (2 раза.)</w:t>
      </w:r>
    </w:p>
    <w:p w:rsidR="003A3125" w:rsidRPr="00045F7B" w:rsidRDefault="003A3125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1511" cy="2257425"/>
            <wp:effectExtent l="19050" t="0" r="0" b="0"/>
            <wp:docPr id="5" name="Рисунок 5" descr="J:\DCIM\103CANON\IMG_6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3CANON\IMG_63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511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AD" w:rsidRPr="00045F7B" w:rsidRDefault="00D4294A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: С тестом вы справились, блины испекли, а теперь посмотрим, как вы со сковородой можете управляться.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Ой, блины, блины, блины, поиграем с вами мы!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Эстафета «Перенеси блины»</w:t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Участвуют две команды, у первого в руках сковорода. Берут «блин» </w:t>
      </w:r>
      <w:proofErr w:type="gramStart"/>
      <w:r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45F7B">
        <w:rPr>
          <w:rFonts w:ascii="Times New Roman" w:hAnsi="Times New Roman" w:cs="Times New Roman"/>
          <w:sz w:val="28"/>
          <w:szCs w:val="28"/>
          <w:lang w:eastAsia="ru-RU"/>
        </w:rPr>
        <w:t>желтые кружки от пирамидок) из ведёрка и переносят его в чашку, возвращаются в команду, отдают сковороду следующему игроку.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45F7B" w:rsidRDefault="00FB60AD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28950" cy="2270497"/>
            <wp:effectExtent l="19050" t="0" r="0" b="0"/>
            <wp:docPr id="6" name="Рисунок 6" descr="J:\DCIM\103CANON\IMG_6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CIM\103CANON\IMG_63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70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</w:p>
    <w:p w:rsidR="00593351" w:rsidRDefault="00D4294A" w:rsidP="00593351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Песню дружно з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>апевайте, Масленицу удивляйте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Песня «Блины»</w:t>
      </w:r>
    </w:p>
    <w:p w:rsidR="00045F7B" w:rsidRDefault="00593351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9335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227527" cy="2419350"/>
            <wp:effectExtent l="19050" t="0" r="0" b="0"/>
            <wp:docPr id="16" name="Рисунок 7" descr="J:\DCIM\103CANON\IMG_6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DCIM\103CANON\IMG_64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527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294A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Ведущий: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t> Песню спели громко, дружно, поиграть теперь нам нужно! </w:t>
      </w:r>
      <w:r w:rsidR="00D4294A" w:rsidRPr="00045F7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48D9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Игра- забава «</w:t>
      </w:r>
      <w:proofErr w:type="spellStart"/>
      <w:r w:rsidR="008348D9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Перетягивание</w:t>
      </w:r>
      <w:proofErr w:type="spellEnd"/>
      <w:r w:rsidR="008348D9" w:rsidRPr="00045F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каната»</w:t>
      </w:r>
      <w:r w:rsidR="008348D9" w:rsidRPr="00045F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B60AD" w:rsidRPr="00045F7B" w:rsidRDefault="00FB60AD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141979"/>
            <wp:effectExtent l="19050" t="0" r="0" b="0"/>
            <wp:docPr id="8" name="Рисунок 8" descr="J:\DCIM\103CANON\IMG_6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DCIM\103CANON\IMG_64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029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5F7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45F7B" w:rsidRPr="00045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6324" cy="2133600"/>
            <wp:effectExtent l="19050" t="0" r="0" b="0"/>
            <wp:docPr id="15" name="Рисунок 9" descr="J:\DCIM\103CANON\IMG_6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DCIM\103CANON\IMG_64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24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AD" w:rsidRPr="00045F7B" w:rsidRDefault="00FB60AD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83D03" w:rsidRPr="00045F7B" w:rsidRDefault="00525ABE" w:rsidP="0059335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45F7B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045F7B">
        <w:rPr>
          <w:rFonts w:ascii="Times New Roman" w:hAnsi="Times New Roman" w:cs="Times New Roman"/>
          <w:color w:val="000000"/>
          <w:sz w:val="28"/>
          <w:szCs w:val="28"/>
        </w:rPr>
        <w:t>Вот и кончилась игра и нам пора с Масленицей,</w:t>
      </w:r>
      <w:r w:rsidR="00583D03" w:rsidRPr="00045F7B">
        <w:rPr>
          <w:rFonts w:ascii="Times New Roman" w:hAnsi="Times New Roman" w:cs="Times New Roman"/>
          <w:color w:val="000000"/>
          <w:sz w:val="28"/>
          <w:szCs w:val="28"/>
        </w:rPr>
        <w:t xml:space="preserve">  н</w:t>
      </w:r>
      <w:r w:rsidRPr="00045F7B">
        <w:rPr>
          <w:rFonts w:ascii="Times New Roman" w:hAnsi="Times New Roman" w:cs="Times New Roman"/>
          <w:color w:val="000000"/>
          <w:sz w:val="28"/>
          <w:szCs w:val="28"/>
        </w:rPr>
        <w:t>ашей гостьюшкой попрощаться.</w:t>
      </w:r>
    </w:p>
    <w:p w:rsidR="00D4294A" w:rsidRPr="00045F7B" w:rsidRDefault="00D4294A" w:rsidP="0059335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45F7B">
        <w:rPr>
          <w:b/>
          <w:bCs/>
          <w:sz w:val="28"/>
          <w:szCs w:val="28"/>
        </w:rPr>
        <w:lastRenderedPageBreak/>
        <w:t>Ведущий: </w:t>
      </w:r>
      <w:r w:rsidRPr="00045F7B">
        <w:rPr>
          <w:sz w:val="28"/>
          <w:szCs w:val="28"/>
        </w:rPr>
        <w:t>Масленица прощай!</w:t>
      </w:r>
      <w:r w:rsidRPr="00045F7B">
        <w:rPr>
          <w:sz w:val="28"/>
          <w:szCs w:val="28"/>
        </w:rPr>
        <w:br/>
        <w:t>А на тот год приезжай!</w:t>
      </w:r>
      <w:r w:rsidRPr="00045F7B">
        <w:rPr>
          <w:sz w:val="28"/>
          <w:szCs w:val="28"/>
        </w:rPr>
        <w:br/>
        <w:t>Масленица, воротись!</w:t>
      </w:r>
      <w:r w:rsidRPr="00045F7B">
        <w:rPr>
          <w:sz w:val="28"/>
          <w:szCs w:val="28"/>
        </w:rPr>
        <w:br/>
        <w:t>В новый год покажись!</w:t>
      </w:r>
      <w:r w:rsidRPr="00045F7B">
        <w:rPr>
          <w:sz w:val="28"/>
          <w:szCs w:val="28"/>
        </w:rPr>
        <w:br/>
        <w:t>Прощай Масленица! </w:t>
      </w:r>
      <w:r w:rsidRPr="00045F7B">
        <w:rPr>
          <w:sz w:val="28"/>
          <w:szCs w:val="28"/>
        </w:rPr>
        <w:br/>
        <w:t>Прощай Красная!</w:t>
      </w:r>
    </w:p>
    <w:p w:rsidR="00525ABE" w:rsidRPr="00045F7B" w:rsidRDefault="00525ABE" w:rsidP="005933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5F7B">
        <w:rPr>
          <w:b/>
          <w:bCs/>
          <w:color w:val="000000"/>
          <w:sz w:val="28"/>
          <w:szCs w:val="28"/>
        </w:rPr>
        <w:t xml:space="preserve">Давайте ребята дружно произнесём </w:t>
      </w:r>
      <w:proofErr w:type="spellStart"/>
      <w:r w:rsidRPr="00045F7B">
        <w:rPr>
          <w:b/>
          <w:bCs/>
          <w:color w:val="000000"/>
          <w:sz w:val="28"/>
          <w:szCs w:val="28"/>
        </w:rPr>
        <w:t>закличку</w:t>
      </w:r>
      <w:proofErr w:type="spellEnd"/>
      <w:r w:rsidRPr="00045F7B">
        <w:rPr>
          <w:b/>
          <w:bCs/>
          <w:color w:val="000000"/>
          <w:sz w:val="28"/>
          <w:szCs w:val="28"/>
        </w:rPr>
        <w:t>:</w:t>
      </w:r>
    </w:p>
    <w:p w:rsidR="00525ABE" w:rsidRPr="00045F7B" w:rsidRDefault="00525ABE" w:rsidP="005933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5F7B">
        <w:rPr>
          <w:b/>
          <w:bCs/>
          <w:color w:val="000000"/>
          <w:sz w:val="28"/>
          <w:szCs w:val="28"/>
        </w:rPr>
        <w:t>-</w:t>
      </w:r>
      <w:r w:rsidRPr="00045F7B">
        <w:rPr>
          <w:color w:val="000000"/>
          <w:sz w:val="28"/>
          <w:szCs w:val="28"/>
        </w:rPr>
        <w:t>Прощай Масленица дорогая!</w:t>
      </w:r>
    </w:p>
    <w:p w:rsidR="00FB60AD" w:rsidRPr="00045F7B" w:rsidRDefault="00525ABE" w:rsidP="0059335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45F7B">
        <w:rPr>
          <w:color w:val="000000"/>
          <w:sz w:val="28"/>
          <w:szCs w:val="28"/>
        </w:rPr>
        <w:t>Наша гостьюшка годовая!</w:t>
      </w:r>
      <w:r w:rsidR="008348D9" w:rsidRPr="00045F7B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Pr="00045F7B">
        <w:rPr>
          <w:b/>
          <w:bCs/>
          <w:color w:val="000000"/>
          <w:sz w:val="28"/>
          <w:szCs w:val="28"/>
        </w:rPr>
        <w:t>Поют песню «Прощай Масленица» и танцуют</w:t>
      </w:r>
      <w:r w:rsidR="008348D9" w:rsidRPr="00045F7B">
        <w:rPr>
          <w:color w:val="000000"/>
          <w:sz w:val="28"/>
          <w:szCs w:val="28"/>
        </w:rPr>
        <w:t xml:space="preserve"> </w:t>
      </w:r>
    </w:p>
    <w:p w:rsidR="00FB60AD" w:rsidRPr="00045F7B" w:rsidRDefault="00FB60AD" w:rsidP="0059335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45F7B">
        <w:rPr>
          <w:noProof/>
          <w:color w:val="000000"/>
          <w:sz w:val="28"/>
          <w:szCs w:val="28"/>
        </w:rPr>
        <w:drawing>
          <wp:inline distT="0" distB="0" distL="0" distR="0">
            <wp:extent cx="3062605" cy="2295725"/>
            <wp:effectExtent l="19050" t="0" r="4445" b="0"/>
            <wp:docPr id="10" name="Рисунок 10" descr="J:\DCIM\103CANON\IMG_6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DCIM\103CANON\IMG_64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22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8D9" w:rsidRPr="00045F7B">
        <w:rPr>
          <w:color w:val="000000"/>
          <w:sz w:val="28"/>
          <w:szCs w:val="28"/>
        </w:rPr>
        <w:t xml:space="preserve">     </w:t>
      </w:r>
    </w:p>
    <w:p w:rsidR="00525ABE" w:rsidRPr="00045F7B" w:rsidRDefault="00525ABE" w:rsidP="0059335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45F7B">
        <w:rPr>
          <w:b/>
          <w:bCs/>
          <w:sz w:val="28"/>
          <w:szCs w:val="28"/>
        </w:rPr>
        <w:t>Ведущий: </w:t>
      </w:r>
      <w:r w:rsidRPr="00045F7B">
        <w:rPr>
          <w:sz w:val="28"/>
          <w:szCs w:val="28"/>
        </w:rPr>
        <w:t>А теперь настал черёд положить блины нам в рот. </w:t>
      </w:r>
      <w:r w:rsidRPr="00045F7B">
        <w:rPr>
          <w:sz w:val="28"/>
          <w:szCs w:val="28"/>
        </w:rPr>
        <w:br/>
        <w:t>Подходите, не стесняйтесь, да блинами угощайтесь! </w:t>
      </w:r>
      <w:r w:rsidRPr="00045F7B">
        <w:rPr>
          <w:sz w:val="28"/>
          <w:szCs w:val="28"/>
        </w:rPr>
        <w:br/>
        <w:t>Угощение блинами</w:t>
      </w:r>
      <w:r w:rsidR="00583D03" w:rsidRPr="00045F7B">
        <w:rPr>
          <w:color w:val="000000"/>
          <w:sz w:val="28"/>
          <w:szCs w:val="28"/>
        </w:rPr>
        <w:t>.</w:t>
      </w:r>
    </w:p>
    <w:p w:rsidR="00583D24" w:rsidRPr="00161CB0" w:rsidRDefault="00FB60AD" w:rsidP="00161CB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45F7B">
        <w:rPr>
          <w:noProof/>
          <w:color w:val="000000"/>
          <w:sz w:val="28"/>
          <w:szCs w:val="28"/>
        </w:rPr>
        <w:drawing>
          <wp:inline distT="0" distB="0" distL="0" distR="0">
            <wp:extent cx="4410075" cy="3305787"/>
            <wp:effectExtent l="19050" t="0" r="9525" b="0"/>
            <wp:docPr id="12" name="Рисунок 12" descr="J:\DCIM\103CANON\IMG_6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:\DCIM\103CANON\IMG_64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305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3D24" w:rsidRPr="00161CB0" w:rsidSect="00593351">
      <w:pgSz w:w="11906" w:h="16838"/>
      <w:pgMar w:top="1134" w:right="850" w:bottom="1134" w:left="1701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0A5" w:rsidRDefault="00D300A5" w:rsidP="004F1FA5">
      <w:pPr>
        <w:spacing w:after="0" w:line="240" w:lineRule="auto"/>
      </w:pPr>
      <w:r>
        <w:separator/>
      </w:r>
    </w:p>
  </w:endnote>
  <w:endnote w:type="continuationSeparator" w:id="0">
    <w:p w:rsidR="00D300A5" w:rsidRDefault="00D300A5" w:rsidP="004F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0A5" w:rsidRDefault="00D300A5" w:rsidP="004F1FA5">
      <w:pPr>
        <w:spacing w:after="0" w:line="240" w:lineRule="auto"/>
      </w:pPr>
      <w:r>
        <w:separator/>
      </w:r>
    </w:p>
  </w:footnote>
  <w:footnote w:type="continuationSeparator" w:id="0">
    <w:p w:rsidR="00D300A5" w:rsidRDefault="00D300A5" w:rsidP="004F1F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94A"/>
    <w:rsid w:val="00011C16"/>
    <w:rsid w:val="00032B2E"/>
    <w:rsid w:val="00045F7B"/>
    <w:rsid w:val="00097376"/>
    <w:rsid w:val="001371F1"/>
    <w:rsid w:val="00161CB0"/>
    <w:rsid w:val="001C40A7"/>
    <w:rsid w:val="001F32AC"/>
    <w:rsid w:val="00253448"/>
    <w:rsid w:val="002F33B1"/>
    <w:rsid w:val="00301E40"/>
    <w:rsid w:val="003A3125"/>
    <w:rsid w:val="00407D68"/>
    <w:rsid w:val="004F1FA5"/>
    <w:rsid w:val="00525ABE"/>
    <w:rsid w:val="00583D03"/>
    <w:rsid w:val="00583D24"/>
    <w:rsid w:val="00593351"/>
    <w:rsid w:val="005C01F3"/>
    <w:rsid w:val="0062488E"/>
    <w:rsid w:val="00692E49"/>
    <w:rsid w:val="006B11FD"/>
    <w:rsid w:val="00702484"/>
    <w:rsid w:val="00832D6B"/>
    <w:rsid w:val="008348D9"/>
    <w:rsid w:val="00850A22"/>
    <w:rsid w:val="008A7D7E"/>
    <w:rsid w:val="00967928"/>
    <w:rsid w:val="009B26F3"/>
    <w:rsid w:val="00AC0828"/>
    <w:rsid w:val="00B02B92"/>
    <w:rsid w:val="00B04127"/>
    <w:rsid w:val="00B1692C"/>
    <w:rsid w:val="00B72010"/>
    <w:rsid w:val="00C13041"/>
    <w:rsid w:val="00D300A5"/>
    <w:rsid w:val="00D4294A"/>
    <w:rsid w:val="00D45275"/>
    <w:rsid w:val="00D8230A"/>
    <w:rsid w:val="00EF3F92"/>
    <w:rsid w:val="00F5051E"/>
    <w:rsid w:val="00FB16F3"/>
    <w:rsid w:val="00FB60AD"/>
    <w:rsid w:val="00FE4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D24"/>
  </w:style>
  <w:style w:type="paragraph" w:styleId="1">
    <w:name w:val="heading 1"/>
    <w:basedOn w:val="a"/>
    <w:link w:val="10"/>
    <w:uiPriority w:val="9"/>
    <w:qFormat/>
    <w:rsid w:val="00D429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23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29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42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294A"/>
    <w:rPr>
      <w:b/>
      <w:bCs/>
    </w:rPr>
  </w:style>
  <w:style w:type="character" w:customStyle="1" w:styleId="apple-converted-space">
    <w:name w:val="apple-converted-space"/>
    <w:basedOn w:val="a0"/>
    <w:rsid w:val="00D4294A"/>
  </w:style>
  <w:style w:type="paragraph" w:styleId="a5">
    <w:name w:val="List Paragraph"/>
    <w:basedOn w:val="a"/>
    <w:uiPriority w:val="34"/>
    <w:qFormat/>
    <w:rsid w:val="00D4294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4F1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F1FA5"/>
  </w:style>
  <w:style w:type="paragraph" w:styleId="a8">
    <w:name w:val="footer"/>
    <w:basedOn w:val="a"/>
    <w:link w:val="a9"/>
    <w:uiPriority w:val="99"/>
    <w:semiHidden/>
    <w:unhideWhenUsed/>
    <w:rsid w:val="004F1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F1FA5"/>
  </w:style>
  <w:style w:type="character" w:customStyle="1" w:styleId="lyrics-tools-font-size">
    <w:name w:val="lyrics-tools-font-size"/>
    <w:basedOn w:val="a0"/>
    <w:rsid w:val="00032B2E"/>
  </w:style>
  <w:style w:type="paragraph" w:styleId="HTML">
    <w:name w:val="HTML Preformatted"/>
    <w:basedOn w:val="a"/>
    <w:link w:val="HTML0"/>
    <w:uiPriority w:val="99"/>
    <w:semiHidden/>
    <w:unhideWhenUsed/>
    <w:rsid w:val="00032B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2B2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032B2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823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3A3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31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1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5646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8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41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3F9CC-E0DA-473C-98F1-FE575BBD9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793</Words>
  <Characters>4522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1.Какой праздник на Руси назывался блиноедом? (Пасха, Масленица, Рождество, Новы</vt:lpstr>
      <vt:lpstr/>
      <vt:lpstr/>
      <vt:lpstr>Сценарий развлечения                                «Масленичные забавы»</vt:lpstr>
      <vt:lpstr/>
      <vt:lpstr/>
    </vt:vector>
  </TitlesOfParts>
  <Company/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Еремина</dc:creator>
  <cp:lastModifiedBy>Марина</cp:lastModifiedBy>
  <cp:revision>2</cp:revision>
  <cp:lastPrinted>2020-03-09T09:36:00Z</cp:lastPrinted>
  <dcterms:created xsi:type="dcterms:W3CDTF">2021-03-08T17:42:00Z</dcterms:created>
  <dcterms:modified xsi:type="dcterms:W3CDTF">2021-03-08T17:42:00Z</dcterms:modified>
</cp:coreProperties>
</file>