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611B43" w14:textId="4730071E" w:rsidR="00B64906" w:rsidRPr="00B64906" w:rsidRDefault="00B64906" w:rsidP="00B64906">
      <w:pPr>
        <w:pStyle w:val="a7"/>
        <w:rPr>
          <w:rFonts w:ascii="Times New Roman" w:hAnsi="Times New Roman" w:cs="Times New Roman"/>
          <w:b/>
          <w:bCs/>
          <w:sz w:val="24"/>
          <w:szCs w:val="24"/>
        </w:rPr>
      </w:pPr>
      <w:r w:rsidRPr="00B64906">
        <w:rPr>
          <w:rFonts w:ascii="Times New Roman" w:hAnsi="Times New Roman" w:cs="Times New Roman"/>
          <w:b/>
          <w:bCs/>
          <w:sz w:val="24"/>
          <w:szCs w:val="24"/>
        </w:rPr>
        <w:t>Составил: воспитатель Новоселова О.П.</w:t>
      </w:r>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гр</w:t>
      </w:r>
      <w:proofErr w:type="spellEnd"/>
      <w:r>
        <w:rPr>
          <w:rFonts w:ascii="Times New Roman" w:hAnsi="Times New Roman" w:cs="Times New Roman"/>
          <w:b/>
          <w:bCs/>
          <w:sz w:val="24"/>
          <w:szCs w:val="24"/>
        </w:rPr>
        <w:t xml:space="preserve"> 11 «Юпитер»</w:t>
      </w:r>
    </w:p>
    <w:p w14:paraId="1C94C672" w14:textId="77777777" w:rsidR="00B64906" w:rsidRDefault="00B64906" w:rsidP="00B64906">
      <w:pPr>
        <w:ind w:left="0" w:firstLine="0"/>
      </w:pPr>
    </w:p>
    <w:p w14:paraId="0A06E3D2" w14:textId="21BE79C6" w:rsidR="00B64906" w:rsidRPr="00CA4B9C" w:rsidRDefault="00B64906">
      <w:pPr>
        <w:rPr>
          <w:b/>
          <w:bCs/>
          <w:szCs w:val="28"/>
        </w:rPr>
      </w:pPr>
      <w:r w:rsidRPr="00CA4B9C">
        <w:rPr>
          <w:b/>
          <w:bCs/>
          <w:szCs w:val="28"/>
        </w:rPr>
        <w:t>Проект «Витамины для здоровья</w:t>
      </w:r>
      <w:r w:rsidR="00CA4B9C" w:rsidRPr="00CA4B9C">
        <w:rPr>
          <w:b/>
          <w:bCs/>
          <w:szCs w:val="28"/>
        </w:rPr>
        <w:t>»</w:t>
      </w:r>
    </w:p>
    <w:p w14:paraId="611B8118" w14:textId="77777777" w:rsidR="00B64906" w:rsidRDefault="00B64906">
      <w:bookmarkStart w:id="0" w:name="_GoBack"/>
      <w:bookmarkEnd w:id="0"/>
    </w:p>
    <w:tbl>
      <w:tblPr>
        <w:tblStyle w:val="TableGrid"/>
        <w:tblW w:w="9573" w:type="dxa"/>
        <w:tblInd w:w="26" w:type="dxa"/>
        <w:tblCellMar>
          <w:top w:w="9" w:type="dxa"/>
          <w:left w:w="106" w:type="dxa"/>
          <w:right w:w="48" w:type="dxa"/>
        </w:tblCellMar>
        <w:tblLook w:val="04A0" w:firstRow="1" w:lastRow="0" w:firstColumn="1" w:lastColumn="0" w:noHBand="0" w:noVBand="1"/>
      </w:tblPr>
      <w:tblGrid>
        <w:gridCol w:w="4078"/>
        <w:gridCol w:w="5495"/>
      </w:tblGrid>
      <w:tr w:rsidR="002334A5" w:rsidRPr="006611B0" w14:paraId="34B7A27A" w14:textId="77777777" w:rsidTr="00BF6288">
        <w:trPr>
          <w:trHeight w:val="800"/>
        </w:trPr>
        <w:tc>
          <w:tcPr>
            <w:tcW w:w="4078" w:type="dxa"/>
            <w:tcBorders>
              <w:top w:val="single" w:sz="4" w:space="0" w:color="000000"/>
              <w:left w:val="single" w:sz="4" w:space="0" w:color="000000"/>
              <w:bottom w:val="single" w:sz="4" w:space="0" w:color="000000"/>
              <w:right w:val="single" w:sz="4" w:space="0" w:color="000000"/>
            </w:tcBorders>
          </w:tcPr>
          <w:p w14:paraId="67F1782A" w14:textId="77777777" w:rsidR="002334A5" w:rsidRPr="006611B0" w:rsidRDefault="006611B0" w:rsidP="006611B0">
            <w:pPr>
              <w:spacing w:after="0" w:line="240" w:lineRule="auto"/>
              <w:ind w:left="57" w:right="57" w:firstLine="0"/>
              <w:rPr>
                <w:szCs w:val="28"/>
              </w:rPr>
            </w:pPr>
            <w:r w:rsidRPr="006611B0">
              <w:rPr>
                <w:szCs w:val="28"/>
              </w:rPr>
              <w:t xml:space="preserve">Полное название проекта </w:t>
            </w:r>
          </w:p>
        </w:tc>
        <w:tc>
          <w:tcPr>
            <w:tcW w:w="5495" w:type="dxa"/>
            <w:tcBorders>
              <w:top w:val="single" w:sz="4" w:space="0" w:color="000000"/>
              <w:left w:val="single" w:sz="4" w:space="0" w:color="000000"/>
              <w:bottom w:val="single" w:sz="4" w:space="0" w:color="000000"/>
              <w:right w:val="single" w:sz="4" w:space="0" w:color="000000"/>
            </w:tcBorders>
          </w:tcPr>
          <w:p w14:paraId="359BCA96" w14:textId="3D52C0C2" w:rsidR="002334A5" w:rsidRPr="006611B0" w:rsidRDefault="006611B0" w:rsidP="006611B0">
            <w:pPr>
              <w:spacing w:after="0" w:line="240" w:lineRule="auto"/>
              <w:ind w:left="57" w:right="57" w:firstLine="0"/>
              <w:rPr>
                <w:szCs w:val="28"/>
              </w:rPr>
            </w:pPr>
            <w:r w:rsidRPr="006611B0">
              <w:rPr>
                <w:szCs w:val="28"/>
              </w:rPr>
              <w:t>«</w:t>
            </w:r>
            <w:r w:rsidR="005D6971" w:rsidRPr="006611B0">
              <w:rPr>
                <w:b/>
                <w:szCs w:val="28"/>
              </w:rPr>
              <w:t>Витамины для здоровья</w:t>
            </w:r>
            <w:r w:rsidRPr="006611B0">
              <w:rPr>
                <w:szCs w:val="28"/>
              </w:rPr>
              <w:t xml:space="preserve">», проект по </w:t>
            </w:r>
            <w:proofErr w:type="spellStart"/>
            <w:r w:rsidRPr="006611B0">
              <w:rPr>
                <w:szCs w:val="28"/>
              </w:rPr>
              <w:t>здоровьесбережению</w:t>
            </w:r>
            <w:proofErr w:type="spellEnd"/>
            <w:r w:rsidRPr="006611B0">
              <w:rPr>
                <w:szCs w:val="28"/>
              </w:rPr>
              <w:t xml:space="preserve"> дете</w:t>
            </w:r>
            <w:r w:rsidR="005D6971" w:rsidRPr="006611B0">
              <w:rPr>
                <w:szCs w:val="28"/>
              </w:rPr>
              <w:t xml:space="preserve">й </w:t>
            </w:r>
            <w:r w:rsidR="00D11F61">
              <w:rPr>
                <w:szCs w:val="28"/>
              </w:rPr>
              <w:t xml:space="preserve">старшего </w:t>
            </w:r>
            <w:r w:rsidR="005D6971" w:rsidRPr="006611B0">
              <w:rPr>
                <w:szCs w:val="28"/>
              </w:rPr>
              <w:t>дошкольного возраста</w:t>
            </w:r>
          </w:p>
        </w:tc>
      </w:tr>
      <w:tr w:rsidR="002334A5" w:rsidRPr="006611B0" w14:paraId="3E462D87" w14:textId="77777777">
        <w:trPr>
          <w:trHeight w:val="653"/>
        </w:trPr>
        <w:tc>
          <w:tcPr>
            <w:tcW w:w="4078" w:type="dxa"/>
            <w:tcBorders>
              <w:top w:val="single" w:sz="4" w:space="0" w:color="000000"/>
              <w:left w:val="single" w:sz="4" w:space="0" w:color="000000"/>
              <w:bottom w:val="single" w:sz="4" w:space="0" w:color="000000"/>
              <w:right w:val="single" w:sz="4" w:space="0" w:color="000000"/>
            </w:tcBorders>
          </w:tcPr>
          <w:p w14:paraId="03E0EED3" w14:textId="77777777" w:rsidR="002334A5" w:rsidRPr="006611B0" w:rsidRDefault="006611B0" w:rsidP="006611B0">
            <w:pPr>
              <w:spacing w:after="0" w:line="240" w:lineRule="auto"/>
              <w:ind w:left="57" w:right="57" w:firstLine="0"/>
              <w:rPr>
                <w:szCs w:val="28"/>
              </w:rPr>
            </w:pPr>
            <w:r w:rsidRPr="006611B0">
              <w:rPr>
                <w:szCs w:val="28"/>
              </w:rPr>
              <w:t xml:space="preserve">Тип проекта </w:t>
            </w:r>
          </w:p>
        </w:tc>
        <w:tc>
          <w:tcPr>
            <w:tcW w:w="5495" w:type="dxa"/>
            <w:tcBorders>
              <w:top w:val="single" w:sz="4" w:space="0" w:color="000000"/>
              <w:left w:val="single" w:sz="4" w:space="0" w:color="000000"/>
              <w:bottom w:val="single" w:sz="4" w:space="0" w:color="000000"/>
              <w:right w:val="single" w:sz="4" w:space="0" w:color="000000"/>
            </w:tcBorders>
          </w:tcPr>
          <w:p w14:paraId="6736D996" w14:textId="77777777" w:rsidR="002334A5" w:rsidRPr="006611B0" w:rsidRDefault="005D6971" w:rsidP="006611B0">
            <w:pPr>
              <w:spacing w:after="0" w:line="240" w:lineRule="auto"/>
              <w:ind w:left="57" w:right="57" w:firstLine="0"/>
              <w:rPr>
                <w:szCs w:val="28"/>
              </w:rPr>
            </w:pPr>
            <w:r w:rsidRPr="006611B0">
              <w:rPr>
                <w:szCs w:val="28"/>
              </w:rPr>
              <w:t>Практико-ориентированный, кратковременный</w:t>
            </w:r>
            <w:r w:rsidR="006611B0" w:rsidRPr="006611B0">
              <w:rPr>
                <w:szCs w:val="28"/>
              </w:rPr>
              <w:t xml:space="preserve"> </w:t>
            </w:r>
          </w:p>
        </w:tc>
      </w:tr>
      <w:tr w:rsidR="002334A5" w:rsidRPr="006611B0" w14:paraId="2396FD9E" w14:textId="77777777">
        <w:trPr>
          <w:trHeight w:val="334"/>
        </w:trPr>
        <w:tc>
          <w:tcPr>
            <w:tcW w:w="4078" w:type="dxa"/>
            <w:tcBorders>
              <w:top w:val="single" w:sz="4" w:space="0" w:color="000000"/>
              <w:left w:val="single" w:sz="4" w:space="0" w:color="000000"/>
              <w:bottom w:val="single" w:sz="4" w:space="0" w:color="000000"/>
              <w:right w:val="single" w:sz="4" w:space="0" w:color="000000"/>
            </w:tcBorders>
          </w:tcPr>
          <w:p w14:paraId="254D6C4F" w14:textId="77777777" w:rsidR="002334A5" w:rsidRPr="006611B0" w:rsidRDefault="006611B0" w:rsidP="006611B0">
            <w:pPr>
              <w:spacing w:after="0" w:line="240" w:lineRule="auto"/>
              <w:ind w:left="57" w:right="57" w:firstLine="0"/>
              <w:rPr>
                <w:szCs w:val="28"/>
              </w:rPr>
            </w:pPr>
            <w:r w:rsidRPr="006611B0">
              <w:rPr>
                <w:szCs w:val="28"/>
              </w:rPr>
              <w:t xml:space="preserve">Продолжительность проекта </w:t>
            </w:r>
          </w:p>
        </w:tc>
        <w:tc>
          <w:tcPr>
            <w:tcW w:w="5495" w:type="dxa"/>
            <w:tcBorders>
              <w:top w:val="single" w:sz="4" w:space="0" w:color="000000"/>
              <w:left w:val="single" w:sz="4" w:space="0" w:color="000000"/>
              <w:bottom w:val="single" w:sz="4" w:space="0" w:color="000000"/>
              <w:right w:val="single" w:sz="4" w:space="0" w:color="000000"/>
            </w:tcBorders>
          </w:tcPr>
          <w:p w14:paraId="2640EB7E" w14:textId="77777777" w:rsidR="002334A5" w:rsidRPr="006611B0" w:rsidRDefault="00210BCB" w:rsidP="006611B0">
            <w:pPr>
              <w:spacing w:after="0" w:line="240" w:lineRule="auto"/>
              <w:ind w:left="57" w:right="57" w:firstLine="0"/>
              <w:rPr>
                <w:szCs w:val="28"/>
              </w:rPr>
            </w:pPr>
            <w:r>
              <w:rPr>
                <w:szCs w:val="28"/>
              </w:rPr>
              <w:t>двухнедельный</w:t>
            </w:r>
          </w:p>
        </w:tc>
      </w:tr>
      <w:tr w:rsidR="002334A5" w:rsidRPr="006611B0" w14:paraId="63F52A58" w14:textId="77777777">
        <w:trPr>
          <w:trHeight w:val="331"/>
        </w:trPr>
        <w:tc>
          <w:tcPr>
            <w:tcW w:w="4078" w:type="dxa"/>
            <w:tcBorders>
              <w:top w:val="single" w:sz="4" w:space="0" w:color="000000"/>
              <w:left w:val="single" w:sz="4" w:space="0" w:color="000000"/>
              <w:bottom w:val="single" w:sz="4" w:space="0" w:color="000000"/>
              <w:right w:val="single" w:sz="4" w:space="0" w:color="000000"/>
            </w:tcBorders>
          </w:tcPr>
          <w:p w14:paraId="728C5CC1" w14:textId="77777777" w:rsidR="002334A5" w:rsidRPr="006611B0" w:rsidRDefault="006611B0" w:rsidP="006611B0">
            <w:pPr>
              <w:spacing w:after="0" w:line="240" w:lineRule="auto"/>
              <w:ind w:left="57" w:right="57" w:firstLine="0"/>
              <w:rPr>
                <w:szCs w:val="28"/>
              </w:rPr>
            </w:pPr>
            <w:r w:rsidRPr="006611B0">
              <w:rPr>
                <w:szCs w:val="28"/>
              </w:rPr>
              <w:t xml:space="preserve">Участники проекта </w:t>
            </w:r>
          </w:p>
        </w:tc>
        <w:tc>
          <w:tcPr>
            <w:tcW w:w="5495" w:type="dxa"/>
            <w:tcBorders>
              <w:top w:val="single" w:sz="4" w:space="0" w:color="000000"/>
              <w:left w:val="single" w:sz="4" w:space="0" w:color="000000"/>
              <w:bottom w:val="single" w:sz="4" w:space="0" w:color="000000"/>
              <w:right w:val="single" w:sz="4" w:space="0" w:color="000000"/>
            </w:tcBorders>
          </w:tcPr>
          <w:p w14:paraId="0DCF4776" w14:textId="77777777" w:rsidR="002334A5" w:rsidRPr="006611B0" w:rsidRDefault="006611B0" w:rsidP="006611B0">
            <w:pPr>
              <w:spacing w:after="0" w:line="240" w:lineRule="auto"/>
              <w:ind w:left="57" w:right="57" w:firstLine="0"/>
              <w:rPr>
                <w:szCs w:val="28"/>
              </w:rPr>
            </w:pPr>
            <w:r w:rsidRPr="006611B0">
              <w:rPr>
                <w:szCs w:val="28"/>
              </w:rPr>
              <w:t xml:space="preserve">Дети, родители, воспитатели группы </w:t>
            </w:r>
          </w:p>
        </w:tc>
      </w:tr>
      <w:tr w:rsidR="002334A5" w:rsidRPr="006611B0" w14:paraId="50FF5635" w14:textId="77777777">
        <w:trPr>
          <w:trHeight w:val="331"/>
        </w:trPr>
        <w:tc>
          <w:tcPr>
            <w:tcW w:w="4078" w:type="dxa"/>
            <w:tcBorders>
              <w:top w:val="single" w:sz="4" w:space="0" w:color="000000"/>
              <w:left w:val="single" w:sz="4" w:space="0" w:color="000000"/>
              <w:bottom w:val="single" w:sz="4" w:space="0" w:color="000000"/>
              <w:right w:val="single" w:sz="4" w:space="0" w:color="000000"/>
            </w:tcBorders>
          </w:tcPr>
          <w:p w14:paraId="4F665FD0" w14:textId="77777777" w:rsidR="002334A5" w:rsidRPr="006611B0" w:rsidRDefault="006611B0" w:rsidP="006611B0">
            <w:pPr>
              <w:spacing w:after="0" w:line="240" w:lineRule="auto"/>
              <w:ind w:left="57" w:right="57" w:firstLine="0"/>
              <w:rPr>
                <w:szCs w:val="28"/>
              </w:rPr>
            </w:pPr>
            <w:r w:rsidRPr="006611B0">
              <w:rPr>
                <w:szCs w:val="28"/>
              </w:rPr>
              <w:t xml:space="preserve">Возраст детей </w:t>
            </w:r>
          </w:p>
        </w:tc>
        <w:tc>
          <w:tcPr>
            <w:tcW w:w="5495" w:type="dxa"/>
            <w:tcBorders>
              <w:top w:val="single" w:sz="4" w:space="0" w:color="000000"/>
              <w:left w:val="single" w:sz="4" w:space="0" w:color="000000"/>
              <w:bottom w:val="single" w:sz="4" w:space="0" w:color="000000"/>
              <w:right w:val="single" w:sz="4" w:space="0" w:color="000000"/>
            </w:tcBorders>
          </w:tcPr>
          <w:p w14:paraId="25769358" w14:textId="77777777" w:rsidR="002334A5" w:rsidRPr="006611B0" w:rsidRDefault="00210BCB" w:rsidP="006611B0">
            <w:pPr>
              <w:spacing w:after="0" w:line="240" w:lineRule="auto"/>
              <w:ind w:left="57" w:right="57" w:firstLine="0"/>
              <w:rPr>
                <w:szCs w:val="28"/>
              </w:rPr>
            </w:pPr>
            <w:r>
              <w:rPr>
                <w:szCs w:val="28"/>
              </w:rPr>
              <w:t>5-6</w:t>
            </w:r>
            <w:r w:rsidR="006611B0" w:rsidRPr="006611B0">
              <w:rPr>
                <w:szCs w:val="28"/>
              </w:rPr>
              <w:t xml:space="preserve"> лет </w:t>
            </w:r>
          </w:p>
        </w:tc>
      </w:tr>
      <w:tr w:rsidR="002334A5" w:rsidRPr="006611B0" w14:paraId="1715EFD0" w14:textId="77777777">
        <w:trPr>
          <w:trHeight w:val="977"/>
        </w:trPr>
        <w:tc>
          <w:tcPr>
            <w:tcW w:w="4078" w:type="dxa"/>
            <w:tcBorders>
              <w:top w:val="single" w:sz="4" w:space="0" w:color="000000"/>
              <w:left w:val="single" w:sz="4" w:space="0" w:color="000000"/>
              <w:bottom w:val="single" w:sz="4" w:space="0" w:color="000000"/>
              <w:right w:val="single" w:sz="4" w:space="0" w:color="000000"/>
            </w:tcBorders>
          </w:tcPr>
          <w:p w14:paraId="6E9B14C7" w14:textId="77777777" w:rsidR="002334A5" w:rsidRPr="006611B0" w:rsidRDefault="006611B0" w:rsidP="006611B0">
            <w:pPr>
              <w:spacing w:after="0" w:line="240" w:lineRule="auto"/>
              <w:ind w:left="57" w:right="57" w:firstLine="0"/>
              <w:rPr>
                <w:szCs w:val="28"/>
              </w:rPr>
            </w:pPr>
            <w:r w:rsidRPr="006611B0">
              <w:rPr>
                <w:szCs w:val="28"/>
              </w:rPr>
              <w:t xml:space="preserve">Проблемы, на решение которых направлен проект </w:t>
            </w:r>
          </w:p>
        </w:tc>
        <w:tc>
          <w:tcPr>
            <w:tcW w:w="5495" w:type="dxa"/>
            <w:tcBorders>
              <w:top w:val="single" w:sz="4" w:space="0" w:color="000000"/>
              <w:left w:val="single" w:sz="4" w:space="0" w:color="000000"/>
              <w:bottom w:val="single" w:sz="4" w:space="0" w:color="000000"/>
              <w:right w:val="single" w:sz="4" w:space="0" w:color="000000"/>
            </w:tcBorders>
          </w:tcPr>
          <w:p w14:paraId="4E791B37" w14:textId="77777777" w:rsidR="002334A5" w:rsidRPr="006611B0" w:rsidRDefault="006611B0" w:rsidP="006611B0">
            <w:pPr>
              <w:spacing w:after="0" w:line="240" w:lineRule="auto"/>
              <w:ind w:left="57" w:right="57" w:firstLine="0"/>
              <w:rPr>
                <w:szCs w:val="28"/>
              </w:rPr>
            </w:pPr>
            <w:r w:rsidRPr="006611B0">
              <w:rPr>
                <w:szCs w:val="28"/>
              </w:rPr>
              <w:t xml:space="preserve">Недостаток знаний о правильном питании, отказ от полезных продуктов питания в дет/саду и дома. </w:t>
            </w:r>
          </w:p>
        </w:tc>
      </w:tr>
      <w:tr w:rsidR="002334A5" w:rsidRPr="006611B0" w14:paraId="08CA660A" w14:textId="77777777">
        <w:trPr>
          <w:trHeight w:val="1621"/>
        </w:trPr>
        <w:tc>
          <w:tcPr>
            <w:tcW w:w="4078" w:type="dxa"/>
            <w:tcBorders>
              <w:top w:val="single" w:sz="4" w:space="0" w:color="000000"/>
              <w:left w:val="single" w:sz="4" w:space="0" w:color="000000"/>
              <w:bottom w:val="single" w:sz="4" w:space="0" w:color="000000"/>
              <w:right w:val="single" w:sz="4" w:space="0" w:color="000000"/>
            </w:tcBorders>
          </w:tcPr>
          <w:p w14:paraId="3F9DC871" w14:textId="77777777" w:rsidR="002334A5" w:rsidRPr="006611B0" w:rsidRDefault="006611B0" w:rsidP="006611B0">
            <w:pPr>
              <w:spacing w:after="0" w:line="240" w:lineRule="auto"/>
              <w:ind w:left="57" w:right="57" w:firstLine="0"/>
              <w:rPr>
                <w:szCs w:val="28"/>
              </w:rPr>
            </w:pPr>
            <w:r w:rsidRPr="006611B0">
              <w:rPr>
                <w:szCs w:val="28"/>
              </w:rPr>
              <w:t xml:space="preserve">Цель проекта </w:t>
            </w:r>
          </w:p>
        </w:tc>
        <w:tc>
          <w:tcPr>
            <w:tcW w:w="5495" w:type="dxa"/>
            <w:tcBorders>
              <w:top w:val="single" w:sz="4" w:space="0" w:color="000000"/>
              <w:left w:val="single" w:sz="4" w:space="0" w:color="000000"/>
              <w:bottom w:val="single" w:sz="4" w:space="0" w:color="000000"/>
              <w:right w:val="single" w:sz="4" w:space="0" w:color="000000"/>
            </w:tcBorders>
          </w:tcPr>
          <w:p w14:paraId="231F74A3" w14:textId="77777777" w:rsidR="002334A5" w:rsidRPr="006611B0" w:rsidRDefault="006611B0" w:rsidP="006611B0">
            <w:pPr>
              <w:spacing w:after="0" w:line="240" w:lineRule="auto"/>
              <w:ind w:left="57" w:right="57" w:firstLine="0"/>
              <w:rPr>
                <w:szCs w:val="28"/>
              </w:rPr>
            </w:pPr>
            <w:r w:rsidRPr="006611B0">
              <w:rPr>
                <w:szCs w:val="28"/>
              </w:rPr>
              <w:t>Обобщить и расширить знания детей</w:t>
            </w:r>
            <w:r w:rsidR="005D6971" w:rsidRPr="006611B0">
              <w:rPr>
                <w:szCs w:val="28"/>
              </w:rPr>
              <w:t xml:space="preserve"> о полезных продуктах питания (</w:t>
            </w:r>
            <w:r w:rsidRPr="006611B0">
              <w:rPr>
                <w:szCs w:val="28"/>
              </w:rPr>
              <w:t xml:space="preserve">овощах и фруктах) </w:t>
            </w:r>
            <w:r w:rsidR="005D6971" w:rsidRPr="006611B0">
              <w:rPr>
                <w:szCs w:val="28"/>
              </w:rPr>
              <w:t>через различные</w:t>
            </w:r>
            <w:r w:rsidRPr="006611B0">
              <w:rPr>
                <w:szCs w:val="28"/>
              </w:rPr>
              <w:t xml:space="preserve"> виды деятельности</w:t>
            </w:r>
            <w:r w:rsidR="005D6971" w:rsidRPr="006611B0">
              <w:rPr>
                <w:szCs w:val="28"/>
              </w:rPr>
              <w:t xml:space="preserve"> в разных режимных моментах</w:t>
            </w:r>
            <w:r w:rsidRPr="006611B0">
              <w:rPr>
                <w:szCs w:val="28"/>
              </w:rPr>
              <w:t xml:space="preserve">, </w:t>
            </w:r>
            <w:r w:rsidR="005D6971" w:rsidRPr="006611B0">
              <w:rPr>
                <w:szCs w:val="28"/>
              </w:rPr>
              <w:t>осуществляя консолидацию сил</w:t>
            </w:r>
            <w:r w:rsidRPr="006611B0">
              <w:rPr>
                <w:szCs w:val="28"/>
              </w:rPr>
              <w:t xml:space="preserve"> ДОУ и семьи. </w:t>
            </w:r>
          </w:p>
        </w:tc>
      </w:tr>
      <w:tr w:rsidR="002334A5" w:rsidRPr="006611B0" w14:paraId="4FDA9B4B" w14:textId="77777777">
        <w:trPr>
          <w:trHeight w:val="3552"/>
        </w:trPr>
        <w:tc>
          <w:tcPr>
            <w:tcW w:w="4078" w:type="dxa"/>
            <w:tcBorders>
              <w:top w:val="single" w:sz="4" w:space="0" w:color="000000"/>
              <w:left w:val="single" w:sz="4" w:space="0" w:color="000000"/>
              <w:bottom w:val="single" w:sz="4" w:space="0" w:color="000000"/>
              <w:right w:val="single" w:sz="4" w:space="0" w:color="000000"/>
            </w:tcBorders>
          </w:tcPr>
          <w:p w14:paraId="57B9326C" w14:textId="77777777" w:rsidR="002334A5" w:rsidRPr="006611B0" w:rsidRDefault="006611B0" w:rsidP="006611B0">
            <w:pPr>
              <w:spacing w:after="0" w:line="240" w:lineRule="auto"/>
              <w:ind w:left="57" w:right="57" w:firstLine="0"/>
              <w:rPr>
                <w:szCs w:val="28"/>
              </w:rPr>
            </w:pPr>
            <w:r w:rsidRPr="006611B0">
              <w:rPr>
                <w:szCs w:val="28"/>
              </w:rPr>
              <w:t xml:space="preserve">Задачи </w:t>
            </w:r>
          </w:p>
          <w:p w14:paraId="76D03A30" w14:textId="77777777" w:rsidR="002334A5" w:rsidRPr="006611B0" w:rsidRDefault="006611B0" w:rsidP="006611B0">
            <w:pPr>
              <w:spacing w:after="0" w:line="240" w:lineRule="auto"/>
              <w:ind w:left="57" w:right="57" w:firstLine="0"/>
              <w:rPr>
                <w:szCs w:val="28"/>
              </w:rPr>
            </w:pPr>
            <w:r w:rsidRPr="006611B0">
              <w:rPr>
                <w:szCs w:val="28"/>
              </w:rPr>
              <w:t xml:space="preserve"> </w:t>
            </w:r>
          </w:p>
        </w:tc>
        <w:tc>
          <w:tcPr>
            <w:tcW w:w="5495" w:type="dxa"/>
            <w:tcBorders>
              <w:top w:val="single" w:sz="4" w:space="0" w:color="000000"/>
              <w:left w:val="single" w:sz="4" w:space="0" w:color="000000"/>
              <w:bottom w:val="single" w:sz="4" w:space="0" w:color="000000"/>
              <w:right w:val="single" w:sz="4" w:space="0" w:color="000000"/>
            </w:tcBorders>
          </w:tcPr>
          <w:p w14:paraId="2D55454A" w14:textId="77777777" w:rsidR="00210BCB" w:rsidRPr="00210BCB" w:rsidRDefault="00210BCB" w:rsidP="006611B0">
            <w:pPr>
              <w:spacing w:after="0" w:line="240" w:lineRule="auto"/>
              <w:ind w:left="57" w:right="57" w:firstLine="0"/>
              <w:rPr>
                <w:szCs w:val="28"/>
                <w:u w:val="single"/>
              </w:rPr>
            </w:pPr>
            <w:r w:rsidRPr="00210BCB">
              <w:rPr>
                <w:szCs w:val="28"/>
                <w:u w:val="single"/>
              </w:rPr>
              <w:t>Для детей:</w:t>
            </w:r>
          </w:p>
          <w:p w14:paraId="3B4FF97B" w14:textId="77777777" w:rsidR="002334A5" w:rsidRPr="006611B0" w:rsidRDefault="006611B0" w:rsidP="006611B0">
            <w:pPr>
              <w:spacing w:after="0" w:line="240" w:lineRule="auto"/>
              <w:ind w:left="57" w:right="57" w:firstLine="0"/>
              <w:rPr>
                <w:szCs w:val="28"/>
              </w:rPr>
            </w:pPr>
            <w:r w:rsidRPr="006611B0">
              <w:rPr>
                <w:szCs w:val="28"/>
              </w:rPr>
              <w:t>1.</w:t>
            </w:r>
            <w:r w:rsidR="005D6971" w:rsidRPr="006611B0">
              <w:rPr>
                <w:szCs w:val="28"/>
              </w:rPr>
              <w:t xml:space="preserve"> </w:t>
            </w:r>
            <w:r w:rsidRPr="006611B0">
              <w:rPr>
                <w:szCs w:val="28"/>
              </w:rPr>
              <w:t xml:space="preserve">Расширять знания дошкольников о питании, его значимости, о взаимосвязи здоровья и питания. </w:t>
            </w:r>
          </w:p>
          <w:p w14:paraId="0622B61C" w14:textId="77777777" w:rsidR="002334A5" w:rsidRPr="006611B0" w:rsidRDefault="006611B0" w:rsidP="006611B0">
            <w:pPr>
              <w:spacing w:after="0" w:line="240" w:lineRule="auto"/>
              <w:ind w:left="57" w:right="57" w:firstLine="0"/>
              <w:rPr>
                <w:szCs w:val="28"/>
              </w:rPr>
            </w:pPr>
            <w:r w:rsidRPr="006611B0">
              <w:rPr>
                <w:szCs w:val="28"/>
              </w:rPr>
              <w:t>2.</w:t>
            </w:r>
            <w:r w:rsidR="005D6971" w:rsidRPr="006611B0">
              <w:rPr>
                <w:szCs w:val="28"/>
              </w:rPr>
              <w:t xml:space="preserve"> </w:t>
            </w:r>
            <w:r w:rsidRPr="006611B0">
              <w:rPr>
                <w:szCs w:val="28"/>
              </w:rPr>
              <w:t xml:space="preserve">Дать детям знания о витаминах, об их пользе для здоровья человека, о </w:t>
            </w:r>
            <w:r w:rsidR="005D6971" w:rsidRPr="006611B0">
              <w:rPr>
                <w:szCs w:val="28"/>
              </w:rPr>
              <w:t>содержании тех</w:t>
            </w:r>
            <w:r w:rsidRPr="006611B0">
              <w:rPr>
                <w:szCs w:val="28"/>
              </w:rPr>
              <w:t xml:space="preserve"> или иных витаминов в овощах, фруктах и ягодах. </w:t>
            </w:r>
          </w:p>
          <w:p w14:paraId="7CB0FC27" w14:textId="77777777" w:rsidR="002334A5" w:rsidRPr="006611B0" w:rsidRDefault="005D6971" w:rsidP="006611B0">
            <w:pPr>
              <w:numPr>
                <w:ilvl w:val="0"/>
                <w:numId w:val="15"/>
              </w:numPr>
              <w:spacing w:after="0" w:line="240" w:lineRule="auto"/>
              <w:ind w:left="57" w:right="57" w:firstLine="0"/>
              <w:rPr>
                <w:szCs w:val="28"/>
              </w:rPr>
            </w:pPr>
            <w:r w:rsidRPr="006611B0">
              <w:rPr>
                <w:szCs w:val="28"/>
              </w:rPr>
              <w:t>Формировать у</w:t>
            </w:r>
            <w:r w:rsidR="006611B0" w:rsidRPr="006611B0">
              <w:rPr>
                <w:szCs w:val="28"/>
              </w:rPr>
              <w:t xml:space="preserve"> детей познавательный интерес к окружающему </w:t>
            </w:r>
            <w:r w:rsidRPr="006611B0">
              <w:rPr>
                <w:szCs w:val="28"/>
              </w:rPr>
              <w:t>миру.</w:t>
            </w:r>
            <w:r w:rsidR="006611B0" w:rsidRPr="006611B0">
              <w:rPr>
                <w:szCs w:val="28"/>
              </w:rPr>
              <w:t xml:space="preserve"> </w:t>
            </w:r>
          </w:p>
          <w:p w14:paraId="2CC655E9" w14:textId="77777777" w:rsidR="002334A5" w:rsidRPr="006611B0" w:rsidRDefault="006611B0" w:rsidP="006611B0">
            <w:pPr>
              <w:numPr>
                <w:ilvl w:val="0"/>
                <w:numId w:val="15"/>
              </w:numPr>
              <w:spacing w:after="0" w:line="240" w:lineRule="auto"/>
              <w:ind w:left="57" w:right="57" w:firstLine="0"/>
              <w:rPr>
                <w:szCs w:val="28"/>
              </w:rPr>
            </w:pPr>
            <w:r w:rsidRPr="006611B0">
              <w:rPr>
                <w:szCs w:val="28"/>
              </w:rPr>
              <w:t xml:space="preserve">Развивать способности к поисковой деятельности. </w:t>
            </w:r>
          </w:p>
        </w:tc>
      </w:tr>
      <w:tr w:rsidR="00210BCB" w:rsidRPr="006611B0" w14:paraId="199D270A" w14:textId="77777777">
        <w:trPr>
          <w:trHeight w:val="3552"/>
        </w:trPr>
        <w:tc>
          <w:tcPr>
            <w:tcW w:w="4078" w:type="dxa"/>
            <w:tcBorders>
              <w:top w:val="single" w:sz="4" w:space="0" w:color="000000"/>
              <w:left w:val="single" w:sz="4" w:space="0" w:color="000000"/>
              <w:bottom w:val="single" w:sz="4" w:space="0" w:color="000000"/>
              <w:right w:val="single" w:sz="4" w:space="0" w:color="000000"/>
            </w:tcBorders>
          </w:tcPr>
          <w:p w14:paraId="1084694F" w14:textId="77777777" w:rsidR="00210BCB" w:rsidRPr="006611B0" w:rsidRDefault="000C1042" w:rsidP="006611B0">
            <w:pPr>
              <w:spacing w:after="0" w:line="240" w:lineRule="auto"/>
              <w:ind w:left="57" w:right="57" w:firstLine="0"/>
              <w:rPr>
                <w:szCs w:val="28"/>
              </w:rPr>
            </w:pPr>
            <w:r>
              <w:rPr>
                <w:szCs w:val="28"/>
              </w:rPr>
              <w:lastRenderedPageBreak/>
              <w:t>Разработка проекта</w:t>
            </w:r>
          </w:p>
        </w:tc>
        <w:tc>
          <w:tcPr>
            <w:tcW w:w="5495" w:type="dxa"/>
            <w:tcBorders>
              <w:top w:val="single" w:sz="4" w:space="0" w:color="000000"/>
              <w:left w:val="single" w:sz="4" w:space="0" w:color="000000"/>
              <w:bottom w:val="single" w:sz="4" w:space="0" w:color="000000"/>
              <w:right w:val="single" w:sz="4" w:space="0" w:color="000000"/>
            </w:tcBorders>
          </w:tcPr>
          <w:p w14:paraId="42C8C61A" w14:textId="77777777" w:rsidR="000C1042" w:rsidRPr="000C1042" w:rsidRDefault="000C1042" w:rsidP="000C1042">
            <w:pPr>
              <w:spacing w:after="0" w:line="240" w:lineRule="auto"/>
              <w:ind w:left="57" w:right="57" w:firstLine="0"/>
              <w:rPr>
                <w:szCs w:val="28"/>
              </w:rPr>
            </w:pPr>
            <w:r w:rsidRPr="000C1042">
              <w:rPr>
                <w:szCs w:val="28"/>
              </w:rPr>
              <w:t>1</w:t>
            </w:r>
            <w:r>
              <w:rPr>
                <w:szCs w:val="28"/>
              </w:rPr>
              <w:t>.</w:t>
            </w:r>
            <w:r w:rsidRPr="000C1042">
              <w:rPr>
                <w:szCs w:val="28"/>
              </w:rPr>
              <w:t xml:space="preserve">  Донести до участников данную проблему.</w:t>
            </w:r>
          </w:p>
          <w:p w14:paraId="2B64BB73" w14:textId="77777777" w:rsidR="000C1042" w:rsidRPr="000C1042" w:rsidRDefault="000C1042" w:rsidP="000C1042">
            <w:pPr>
              <w:spacing w:after="0" w:line="240" w:lineRule="auto"/>
              <w:ind w:left="57" w:right="57" w:firstLine="0"/>
              <w:rPr>
                <w:szCs w:val="28"/>
              </w:rPr>
            </w:pPr>
            <w:r w:rsidRPr="000C1042">
              <w:rPr>
                <w:szCs w:val="28"/>
              </w:rPr>
              <w:t>2.</w:t>
            </w:r>
            <w:r w:rsidRPr="000C1042">
              <w:rPr>
                <w:szCs w:val="28"/>
              </w:rPr>
              <w:tab/>
              <w:t>Подобрать методическую, художественную литературу, иллюстративный материал по данной теме</w:t>
            </w:r>
          </w:p>
          <w:p w14:paraId="5277E2BF" w14:textId="77777777" w:rsidR="000C1042" w:rsidRPr="000C1042" w:rsidRDefault="000C1042" w:rsidP="000C1042">
            <w:pPr>
              <w:spacing w:after="0" w:line="240" w:lineRule="auto"/>
              <w:ind w:left="57" w:right="57" w:firstLine="0"/>
              <w:rPr>
                <w:szCs w:val="28"/>
              </w:rPr>
            </w:pPr>
            <w:r w:rsidRPr="000C1042">
              <w:rPr>
                <w:szCs w:val="28"/>
              </w:rPr>
              <w:t>3.</w:t>
            </w:r>
            <w:r w:rsidRPr="000C1042">
              <w:rPr>
                <w:szCs w:val="28"/>
              </w:rPr>
              <w:tab/>
              <w:t>Подобрать материалы, игрушки, атрибуты для игровой деятельности.</w:t>
            </w:r>
          </w:p>
          <w:p w14:paraId="5C42AD86" w14:textId="77777777" w:rsidR="000C1042" w:rsidRPr="000C1042" w:rsidRDefault="000C1042" w:rsidP="000C1042">
            <w:pPr>
              <w:spacing w:after="0" w:line="240" w:lineRule="auto"/>
              <w:ind w:left="57" w:right="57" w:firstLine="0"/>
              <w:rPr>
                <w:szCs w:val="28"/>
              </w:rPr>
            </w:pPr>
            <w:r w:rsidRPr="000C1042">
              <w:rPr>
                <w:szCs w:val="28"/>
              </w:rPr>
              <w:t>4.</w:t>
            </w:r>
            <w:r w:rsidRPr="000C1042">
              <w:rPr>
                <w:szCs w:val="28"/>
              </w:rPr>
              <w:tab/>
              <w:t>Подобрать материал для продуктивной деятельности</w:t>
            </w:r>
          </w:p>
          <w:p w14:paraId="0507DC5A" w14:textId="77777777" w:rsidR="00210BCB" w:rsidRPr="006611B0" w:rsidRDefault="000C1042" w:rsidP="000C1042">
            <w:pPr>
              <w:spacing w:after="0" w:line="240" w:lineRule="auto"/>
              <w:ind w:left="57" w:right="57" w:firstLine="0"/>
              <w:rPr>
                <w:szCs w:val="28"/>
              </w:rPr>
            </w:pPr>
            <w:r w:rsidRPr="000C1042">
              <w:rPr>
                <w:szCs w:val="28"/>
              </w:rPr>
              <w:t>5.</w:t>
            </w:r>
            <w:r w:rsidRPr="000C1042">
              <w:rPr>
                <w:szCs w:val="28"/>
              </w:rPr>
              <w:tab/>
              <w:t>Составить перспективный план мероприятий.</w:t>
            </w:r>
          </w:p>
        </w:tc>
      </w:tr>
      <w:tr w:rsidR="005D6971" w:rsidRPr="006611B0" w14:paraId="156602DE" w14:textId="77777777" w:rsidTr="00210BCB">
        <w:trPr>
          <w:trHeight w:val="4801"/>
        </w:trPr>
        <w:tc>
          <w:tcPr>
            <w:tcW w:w="4078" w:type="dxa"/>
            <w:tcBorders>
              <w:top w:val="single" w:sz="4" w:space="0" w:color="000000"/>
              <w:left w:val="single" w:sz="4" w:space="0" w:color="000000"/>
              <w:right w:val="single" w:sz="4" w:space="0" w:color="000000"/>
            </w:tcBorders>
          </w:tcPr>
          <w:p w14:paraId="3CEF62E8" w14:textId="77777777" w:rsidR="005D6971" w:rsidRPr="006611B0" w:rsidRDefault="005D6971" w:rsidP="00624A1F">
            <w:pPr>
              <w:spacing w:after="0" w:line="240" w:lineRule="auto"/>
              <w:ind w:left="57" w:right="57" w:firstLine="0"/>
              <w:rPr>
                <w:szCs w:val="28"/>
              </w:rPr>
            </w:pPr>
            <w:r w:rsidRPr="006611B0">
              <w:rPr>
                <w:szCs w:val="28"/>
              </w:rPr>
              <w:t xml:space="preserve"> Ожидаемые результаты </w:t>
            </w:r>
          </w:p>
        </w:tc>
        <w:tc>
          <w:tcPr>
            <w:tcW w:w="5495" w:type="dxa"/>
            <w:tcBorders>
              <w:top w:val="single" w:sz="4" w:space="0" w:color="000000"/>
              <w:left w:val="single" w:sz="4" w:space="0" w:color="000000"/>
              <w:right w:val="single" w:sz="4" w:space="0" w:color="000000"/>
            </w:tcBorders>
          </w:tcPr>
          <w:p w14:paraId="46B22191" w14:textId="77777777" w:rsidR="005D6971" w:rsidRPr="006611B0" w:rsidRDefault="005D6971" w:rsidP="006611B0">
            <w:pPr>
              <w:spacing w:after="0" w:line="240" w:lineRule="auto"/>
              <w:ind w:left="57" w:right="57" w:firstLine="0"/>
              <w:jc w:val="both"/>
              <w:rPr>
                <w:szCs w:val="28"/>
              </w:rPr>
            </w:pPr>
            <w:r w:rsidRPr="006611B0">
              <w:rPr>
                <w:szCs w:val="28"/>
              </w:rPr>
              <w:t>В результате реализации данного проекта:</w:t>
            </w:r>
          </w:p>
          <w:p w14:paraId="3ABE95DC" w14:textId="77777777" w:rsidR="005D6971" w:rsidRPr="006611B0" w:rsidRDefault="005D6971" w:rsidP="006611B0">
            <w:pPr>
              <w:spacing w:after="0" w:line="240" w:lineRule="auto"/>
              <w:ind w:left="57" w:right="57" w:firstLine="0"/>
              <w:jc w:val="both"/>
              <w:rPr>
                <w:szCs w:val="28"/>
              </w:rPr>
            </w:pPr>
            <w:r w:rsidRPr="006611B0">
              <w:rPr>
                <w:szCs w:val="28"/>
              </w:rPr>
              <w:t xml:space="preserve">- разработать методические рекомендации по ознакомлению детей среднего возраста с овощами и фруктами, их полезными свойствами. </w:t>
            </w:r>
          </w:p>
          <w:p w14:paraId="3C87FF20" w14:textId="77777777" w:rsidR="005D6971" w:rsidRPr="006611B0" w:rsidRDefault="005D6971" w:rsidP="006611B0">
            <w:pPr>
              <w:spacing w:after="0" w:line="240" w:lineRule="auto"/>
              <w:ind w:left="57" w:right="57" w:firstLine="0"/>
              <w:jc w:val="both"/>
              <w:rPr>
                <w:szCs w:val="28"/>
              </w:rPr>
            </w:pPr>
            <w:r w:rsidRPr="006611B0">
              <w:rPr>
                <w:szCs w:val="28"/>
              </w:rPr>
              <w:t xml:space="preserve">- сформировать привычку детей к здоровому и полезному питанию. </w:t>
            </w:r>
          </w:p>
          <w:p w14:paraId="48533F2C" w14:textId="77777777" w:rsidR="005D6971" w:rsidRPr="006611B0" w:rsidRDefault="005D6971" w:rsidP="006611B0">
            <w:pPr>
              <w:spacing w:after="0" w:line="240" w:lineRule="auto"/>
              <w:ind w:left="57" w:right="57" w:firstLine="0"/>
              <w:jc w:val="both"/>
              <w:rPr>
                <w:szCs w:val="28"/>
              </w:rPr>
            </w:pPr>
            <w:r w:rsidRPr="006611B0">
              <w:rPr>
                <w:szCs w:val="28"/>
              </w:rPr>
              <w:t>- осуществить взаимодействие между ДОУ и семьей. (Родители сменят пассивную позицию на активную, приобретут знания в области сохранения здоровья, и укрепления его с помощью приобщения к здоровому образу жизни своих детей, научатся вести диалог)</w:t>
            </w:r>
          </w:p>
          <w:p w14:paraId="3CAB5EF0" w14:textId="77777777" w:rsidR="005D6971" w:rsidRPr="006611B0" w:rsidRDefault="005D6971" w:rsidP="006611B0">
            <w:pPr>
              <w:spacing w:after="0" w:line="240" w:lineRule="auto"/>
              <w:ind w:left="57" w:right="57" w:firstLine="0"/>
              <w:rPr>
                <w:szCs w:val="28"/>
              </w:rPr>
            </w:pPr>
            <w:r w:rsidRPr="006611B0">
              <w:rPr>
                <w:szCs w:val="28"/>
              </w:rPr>
              <w:t xml:space="preserve">с ребенком на основе полученных знаний. </w:t>
            </w:r>
          </w:p>
        </w:tc>
      </w:tr>
      <w:tr w:rsidR="002334A5" w:rsidRPr="006611B0" w14:paraId="429BB8DD" w14:textId="77777777">
        <w:trPr>
          <w:trHeight w:val="977"/>
        </w:trPr>
        <w:tc>
          <w:tcPr>
            <w:tcW w:w="4078" w:type="dxa"/>
            <w:tcBorders>
              <w:top w:val="single" w:sz="4" w:space="0" w:color="000000"/>
              <w:left w:val="single" w:sz="4" w:space="0" w:color="000000"/>
              <w:bottom w:val="single" w:sz="4" w:space="0" w:color="000000"/>
              <w:right w:val="single" w:sz="4" w:space="0" w:color="000000"/>
            </w:tcBorders>
          </w:tcPr>
          <w:p w14:paraId="0588C4C9" w14:textId="77777777" w:rsidR="002334A5" w:rsidRPr="006611B0" w:rsidRDefault="006611B0" w:rsidP="006611B0">
            <w:pPr>
              <w:spacing w:after="0" w:line="240" w:lineRule="auto"/>
              <w:ind w:left="57" w:right="57" w:firstLine="0"/>
              <w:rPr>
                <w:szCs w:val="28"/>
              </w:rPr>
            </w:pPr>
            <w:r w:rsidRPr="006611B0">
              <w:rPr>
                <w:szCs w:val="28"/>
              </w:rPr>
              <w:t xml:space="preserve">Формы проведения и названия итоговых мероприятий </w:t>
            </w:r>
          </w:p>
        </w:tc>
        <w:tc>
          <w:tcPr>
            <w:tcW w:w="5495" w:type="dxa"/>
            <w:tcBorders>
              <w:top w:val="single" w:sz="4" w:space="0" w:color="000000"/>
              <w:left w:val="single" w:sz="4" w:space="0" w:color="000000"/>
              <w:bottom w:val="single" w:sz="4" w:space="0" w:color="000000"/>
              <w:right w:val="single" w:sz="4" w:space="0" w:color="000000"/>
            </w:tcBorders>
          </w:tcPr>
          <w:p w14:paraId="6AF20718" w14:textId="77777777" w:rsidR="002334A5" w:rsidRPr="006611B0" w:rsidRDefault="006611B0" w:rsidP="006611B0">
            <w:pPr>
              <w:spacing w:after="0" w:line="240" w:lineRule="auto"/>
              <w:ind w:left="57" w:right="57" w:firstLine="0"/>
              <w:rPr>
                <w:szCs w:val="28"/>
              </w:rPr>
            </w:pPr>
            <w:r w:rsidRPr="006611B0">
              <w:rPr>
                <w:szCs w:val="28"/>
              </w:rPr>
              <w:t xml:space="preserve">ДОСУГ «Витаминный калейдоскоп» Мастер класс «Здоровое питание. </w:t>
            </w:r>
          </w:p>
          <w:p w14:paraId="620706C6" w14:textId="77777777" w:rsidR="002334A5" w:rsidRPr="006611B0" w:rsidRDefault="006611B0" w:rsidP="006611B0">
            <w:pPr>
              <w:spacing w:after="0" w:line="240" w:lineRule="auto"/>
              <w:ind w:left="57" w:right="57" w:firstLine="0"/>
              <w:rPr>
                <w:szCs w:val="28"/>
              </w:rPr>
            </w:pPr>
            <w:r w:rsidRPr="006611B0">
              <w:rPr>
                <w:szCs w:val="28"/>
              </w:rPr>
              <w:t xml:space="preserve">Витамины и полезные продукты» </w:t>
            </w:r>
          </w:p>
        </w:tc>
      </w:tr>
      <w:tr w:rsidR="002334A5" w:rsidRPr="006611B0" w14:paraId="03C361FB" w14:textId="77777777">
        <w:trPr>
          <w:trHeight w:val="4196"/>
        </w:trPr>
        <w:tc>
          <w:tcPr>
            <w:tcW w:w="4078" w:type="dxa"/>
            <w:tcBorders>
              <w:top w:val="single" w:sz="4" w:space="0" w:color="000000"/>
              <w:left w:val="single" w:sz="4" w:space="0" w:color="000000"/>
              <w:bottom w:val="single" w:sz="4" w:space="0" w:color="000000"/>
              <w:right w:val="single" w:sz="4" w:space="0" w:color="000000"/>
            </w:tcBorders>
          </w:tcPr>
          <w:p w14:paraId="6B0FD571" w14:textId="77777777" w:rsidR="002334A5" w:rsidRPr="006611B0" w:rsidRDefault="006611B0" w:rsidP="006611B0">
            <w:pPr>
              <w:spacing w:after="0" w:line="240" w:lineRule="auto"/>
              <w:ind w:left="57" w:right="57" w:firstLine="0"/>
              <w:rPr>
                <w:szCs w:val="28"/>
              </w:rPr>
            </w:pPr>
            <w:r w:rsidRPr="006611B0">
              <w:rPr>
                <w:szCs w:val="28"/>
              </w:rPr>
              <w:t xml:space="preserve">Продукты проекта </w:t>
            </w:r>
          </w:p>
          <w:p w14:paraId="597C441D" w14:textId="77777777" w:rsidR="002334A5" w:rsidRPr="006611B0" w:rsidRDefault="006611B0" w:rsidP="006611B0">
            <w:pPr>
              <w:spacing w:after="0" w:line="240" w:lineRule="auto"/>
              <w:ind w:left="57" w:right="57" w:firstLine="0"/>
              <w:rPr>
                <w:szCs w:val="28"/>
              </w:rPr>
            </w:pPr>
            <w:r w:rsidRPr="006611B0">
              <w:rPr>
                <w:szCs w:val="28"/>
              </w:rPr>
              <w:t xml:space="preserve"> </w:t>
            </w:r>
          </w:p>
          <w:p w14:paraId="0F4DF450" w14:textId="77777777" w:rsidR="002334A5" w:rsidRPr="006611B0" w:rsidRDefault="006611B0" w:rsidP="006611B0">
            <w:pPr>
              <w:spacing w:after="0" w:line="240" w:lineRule="auto"/>
              <w:ind w:left="57" w:right="57" w:firstLine="0"/>
              <w:rPr>
                <w:szCs w:val="28"/>
              </w:rPr>
            </w:pPr>
            <w:r w:rsidRPr="006611B0">
              <w:rPr>
                <w:szCs w:val="28"/>
              </w:rPr>
              <w:t xml:space="preserve"> </w:t>
            </w:r>
          </w:p>
          <w:p w14:paraId="3CA26A7E" w14:textId="77777777" w:rsidR="002334A5" w:rsidRPr="006611B0" w:rsidRDefault="006611B0" w:rsidP="006611B0">
            <w:pPr>
              <w:spacing w:after="0" w:line="240" w:lineRule="auto"/>
              <w:ind w:left="57" w:right="57" w:firstLine="0"/>
              <w:rPr>
                <w:szCs w:val="28"/>
              </w:rPr>
            </w:pPr>
            <w:r w:rsidRPr="006611B0">
              <w:rPr>
                <w:szCs w:val="28"/>
              </w:rPr>
              <w:t xml:space="preserve"> </w:t>
            </w:r>
          </w:p>
        </w:tc>
        <w:tc>
          <w:tcPr>
            <w:tcW w:w="5495" w:type="dxa"/>
            <w:tcBorders>
              <w:top w:val="single" w:sz="4" w:space="0" w:color="000000"/>
              <w:left w:val="single" w:sz="4" w:space="0" w:color="000000"/>
              <w:bottom w:val="single" w:sz="4" w:space="0" w:color="000000"/>
              <w:right w:val="single" w:sz="4" w:space="0" w:color="000000"/>
            </w:tcBorders>
          </w:tcPr>
          <w:p w14:paraId="3DDC3DEA" w14:textId="77777777" w:rsidR="002334A5" w:rsidRPr="006611B0" w:rsidRDefault="006611B0" w:rsidP="006611B0">
            <w:pPr>
              <w:numPr>
                <w:ilvl w:val="0"/>
                <w:numId w:val="16"/>
              </w:numPr>
              <w:spacing w:after="0" w:line="240" w:lineRule="auto"/>
              <w:ind w:left="57" w:right="57" w:firstLine="0"/>
              <w:rPr>
                <w:szCs w:val="28"/>
              </w:rPr>
            </w:pPr>
            <w:r w:rsidRPr="006611B0">
              <w:rPr>
                <w:szCs w:val="28"/>
              </w:rPr>
              <w:t xml:space="preserve">Оформление выставки овощей и фруктов </w:t>
            </w:r>
            <w:r w:rsidR="00624A1F" w:rsidRPr="006611B0">
              <w:rPr>
                <w:szCs w:val="28"/>
              </w:rPr>
              <w:t>«Страна</w:t>
            </w:r>
            <w:r w:rsidRPr="006611B0">
              <w:rPr>
                <w:szCs w:val="28"/>
              </w:rPr>
              <w:t xml:space="preserve"> Витамин</w:t>
            </w:r>
            <w:r w:rsidR="00624A1F">
              <w:rPr>
                <w:szCs w:val="28"/>
              </w:rPr>
              <w:t xml:space="preserve"> </w:t>
            </w:r>
            <w:r w:rsidRPr="006611B0">
              <w:rPr>
                <w:szCs w:val="28"/>
              </w:rPr>
              <w:t>и</w:t>
            </w:r>
            <w:r w:rsidR="00624A1F">
              <w:rPr>
                <w:szCs w:val="28"/>
              </w:rPr>
              <w:t xml:space="preserve"> Я</w:t>
            </w:r>
            <w:r w:rsidRPr="006611B0">
              <w:rPr>
                <w:szCs w:val="28"/>
              </w:rPr>
              <w:t xml:space="preserve">» </w:t>
            </w:r>
          </w:p>
          <w:p w14:paraId="45400131" w14:textId="77777777" w:rsidR="002334A5" w:rsidRPr="006611B0" w:rsidRDefault="006611B0" w:rsidP="006611B0">
            <w:pPr>
              <w:numPr>
                <w:ilvl w:val="0"/>
                <w:numId w:val="16"/>
              </w:numPr>
              <w:spacing w:after="0" w:line="240" w:lineRule="auto"/>
              <w:ind w:left="57" w:right="57" w:firstLine="0"/>
              <w:rPr>
                <w:szCs w:val="28"/>
              </w:rPr>
            </w:pPr>
            <w:r w:rsidRPr="006611B0">
              <w:rPr>
                <w:szCs w:val="28"/>
              </w:rPr>
              <w:t>Фото</w:t>
            </w:r>
            <w:r w:rsidR="00624A1F">
              <w:rPr>
                <w:szCs w:val="28"/>
              </w:rPr>
              <w:t>выставка «Во саду ли, в огороде</w:t>
            </w:r>
            <w:r w:rsidRPr="006611B0">
              <w:rPr>
                <w:szCs w:val="28"/>
              </w:rPr>
              <w:t xml:space="preserve">» </w:t>
            </w:r>
          </w:p>
          <w:p w14:paraId="437A7DB5" w14:textId="77777777" w:rsidR="002334A5" w:rsidRPr="006611B0" w:rsidRDefault="006611B0" w:rsidP="006611B0">
            <w:pPr>
              <w:numPr>
                <w:ilvl w:val="0"/>
                <w:numId w:val="16"/>
              </w:numPr>
              <w:spacing w:after="0" w:line="240" w:lineRule="auto"/>
              <w:ind w:left="57" w:right="57" w:firstLine="0"/>
              <w:rPr>
                <w:szCs w:val="28"/>
              </w:rPr>
            </w:pPr>
            <w:r w:rsidRPr="006611B0">
              <w:rPr>
                <w:szCs w:val="28"/>
              </w:rPr>
              <w:t xml:space="preserve">Оформление стенда художественного творчества </w:t>
            </w:r>
            <w:r w:rsidRPr="006611B0">
              <w:rPr>
                <w:i/>
                <w:szCs w:val="28"/>
              </w:rPr>
              <w:t>«</w:t>
            </w:r>
            <w:r w:rsidR="00624A1F" w:rsidRPr="006611B0">
              <w:rPr>
                <w:i/>
                <w:szCs w:val="28"/>
              </w:rPr>
              <w:t>Весёлые</w:t>
            </w:r>
            <w:r w:rsidRPr="006611B0">
              <w:rPr>
                <w:i/>
                <w:szCs w:val="28"/>
              </w:rPr>
              <w:t xml:space="preserve"> сказки о здоровом питании».</w:t>
            </w:r>
            <w:r w:rsidRPr="006611B0">
              <w:rPr>
                <w:szCs w:val="28"/>
              </w:rPr>
              <w:t xml:space="preserve"> </w:t>
            </w:r>
          </w:p>
          <w:p w14:paraId="4D35587A" w14:textId="77777777" w:rsidR="002334A5" w:rsidRPr="006611B0" w:rsidRDefault="006611B0" w:rsidP="006611B0">
            <w:pPr>
              <w:numPr>
                <w:ilvl w:val="0"/>
                <w:numId w:val="16"/>
              </w:numPr>
              <w:spacing w:after="0" w:line="240" w:lineRule="auto"/>
              <w:ind w:left="57" w:right="57" w:firstLine="0"/>
              <w:rPr>
                <w:szCs w:val="28"/>
              </w:rPr>
            </w:pPr>
            <w:r w:rsidRPr="006611B0">
              <w:rPr>
                <w:szCs w:val="28"/>
              </w:rPr>
              <w:t xml:space="preserve">Пасхальное яйцо </w:t>
            </w:r>
          </w:p>
          <w:p w14:paraId="1290245A" w14:textId="77777777" w:rsidR="002334A5" w:rsidRPr="006611B0" w:rsidRDefault="00624A1F" w:rsidP="006611B0">
            <w:pPr>
              <w:numPr>
                <w:ilvl w:val="0"/>
                <w:numId w:val="16"/>
              </w:numPr>
              <w:spacing w:after="0" w:line="240" w:lineRule="auto"/>
              <w:ind w:left="57" w:right="57" w:firstLine="0"/>
              <w:rPr>
                <w:szCs w:val="28"/>
              </w:rPr>
            </w:pPr>
            <w:r w:rsidRPr="006611B0">
              <w:rPr>
                <w:szCs w:val="28"/>
              </w:rPr>
              <w:t>Картотека дидактических игр</w:t>
            </w:r>
            <w:r w:rsidR="006611B0" w:rsidRPr="006611B0">
              <w:rPr>
                <w:szCs w:val="28"/>
              </w:rPr>
              <w:t xml:space="preserve">, подвижных игр, загадки </w:t>
            </w:r>
          </w:p>
          <w:p w14:paraId="3ECF56FA" w14:textId="77777777" w:rsidR="002334A5" w:rsidRPr="006611B0" w:rsidRDefault="006611B0" w:rsidP="006611B0">
            <w:pPr>
              <w:numPr>
                <w:ilvl w:val="0"/>
                <w:numId w:val="16"/>
              </w:numPr>
              <w:spacing w:after="0" w:line="240" w:lineRule="auto"/>
              <w:ind w:left="57" w:right="57" w:firstLine="0"/>
              <w:rPr>
                <w:szCs w:val="28"/>
              </w:rPr>
            </w:pPr>
            <w:r w:rsidRPr="006611B0">
              <w:rPr>
                <w:szCs w:val="28"/>
              </w:rPr>
              <w:t xml:space="preserve">Оформление </w:t>
            </w:r>
            <w:r w:rsidR="00624A1F" w:rsidRPr="006611B0">
              <w:rPr>
                <w:szCs w:val="28"/>
              </w:rPr>
              <w:t>стенда рецепт</w:t>
            </w:r>
            <w:r w:rsidRPr="006611B0">
              <w:rPr>
                <w:szCs w:val="28"/>
              </w:rPr>
              <w:t xml:space="preserve"> любимого блюда </w:t>
            </w:r>
            <w:r w:rsidRPr="006611B0">
              <w:rPr>
                <w:i/>
                <w:szCs w:val="28"/>
              </w:rPr>
              <w:t>«Вкусно и полезно!»</w:t>
            </w:r>
            <w:r w:rsidRPr="006611B0">
              <w:rPr>
                <w:szCs w:val="28"/>
              </w:rPr>
              <w:t xml:space="preserve"> </w:t>
            </w:r>
          </w:p>
          <w:p w14:paraId="33489D32" w14:textId="77777777" w:rsidR="002334A5" w:rsidRPr="006611B0" w:rsidRDefault="006611B0" w:rsidP="00624A1F">
            <w:pPr>
              <w:numPr>
                <w:ilvl w:val="0"/>
                <w:numId w:val="16"/>
              </w:numPr>
              <w:spacing w:after="0" w:line="240" w:lineRule="auto"/>
              <w:ind w:left="57" w:right="57" w:firstLine="0"/>
              <w:rPr>
                <w:szCs w:val="28"/>
              </w:rPr>
            </w:pPr>
            <w:r w:rsidRPr="006611B0">
              <w:rPr>
                <w:szCs w:val="28"/>
              </w:rPr>
              <w:t>Экску</w:t>
            </w:r>
            <w:r w:rsidR="00624A1F">
              <w:rPr>
                <w:szCs w:val="28"/>
              </w:rPr>
              <w:t>рсия на пищеблок детского сада.</w:t>
            </w:r>
          </w:p>
        </w:tc>
      </w:tr>
    </w:tbl>
    <w:p w14:paraId="51C3893C" w14:textId="77777777" w:rsidR="00B64906" w:rsidRDefault="006611B0" w:rsidP="00B64906">
      <w:pPr>
        <w:spacing w:after="0" w:line="259" w:lineRule="auto"/>
        <w:ind w:left="134" w:firstLine="0"/>
        <w:jc w:val="both"/>
        <w:rPr>
          <w:b/>
        </w:rPr>
      </w:pPr>
      <w:r>
        <w:rPr>
          <w:b/>
        </w:rPr>
        <w:t xml:space="preserve"> </w:t>
      </w:r>
    </w:p>
    <w:p w14:paraId="7EF164FC" w14:textId="7A776751" w:rsidR="002334A5" w:rsidRDefault="006611B0" w:rsidP="00B64906">
      <w:pPr>
        <w:spacing w:after="0" w:line="259" w:lineRule="auto"/>
        <w:ind w:left="134" w:firstLine="0"/>
        <w:jc w:val="both"/>
      </w:pPr>
      <w:r>
        <w:rPr>
          <w:b/>
        </w:rPr>
        <w:lastRenderedPageBreak/>
        <w:t xml:space="preserve"> Актуальность</w:t>
      </w:r>
      <w:r>
        <w:t xml:space="preserve"> </w:t>
      </w:r>
    </w:p>
    <w:p w14:paraId="0DBC06F8" w14:textId="77777777" w:rsidR="002334A5" w:rsidRDefault="006611B0" w:rsidP="00287794">
      <w:pPr>
        <w:spacing w:after="0" w:line="240" w:lineRule="auto"/>
        <w:ind w:left="0" w:firstLine="709"/>
        <w:jc w:val="both"/>
      </w:pPr>
      <w:r>
        <w:t xml:space="preserve"> </w:t>
      </w:r>
    </w:p>
    <w:p w14:paraId="01640F78" w14:textId="77777777" w:rsidR="002334A5" w:rsidRDefault="006611B0" w:rsidP="00287794">
      <w:pPr>
        <w:spacing w:after="0" w:line="240" w:lineRule="auto"/>
        <w:ind w:left="0" w:firstLine="709"/>
        <w:jc w:val="both"/>
      </w:pPr>
      <w:r>
        <w:t xml:space="preserve">На протяжении последних </w:t>
      </w:r>
      <w:r w:rsidR="00287794">
        <w:t>лет участились заболевания</w:t>
      </w:r>
      <w:r>
        <w:t xml:space="preserve"> детей дошкольного возраста. Каждый третий имеет отклонения в физическом развитии. Конечно, причин тому много: и экологических, и социальных, и генетических, и медицинских. Одна из них невнимание взрослых к здоровью детей. Иначе говоря, мы любим свое дитя, усердно лечим, когда оно заболеет, а в повседневности не используем весь арсенал средств и методов для предупреждения заболевания и укрепления здоровья ребенка. </w:t>
      </w:r>
    </w:p>
    <w:p w14:paraId="76B22AFC" w14:textId="77777777" w:rsidR="002334A5" w:rsidRDefault="006611B0" w:rsidP="00287794">
      <w:pPr>
        <w:spacing w:after="0" w:line="240" w:lineRule="auto"/>
        <w:ind w:left="0" w:firstLine="709"/>
        <w:jc w:val="both"/>
      </w:pPr>
      <w:r>
        <w:t xml:space="preserve">Не следует забывать, что дошкольный возраст – самое благоприятное время для выработки правильных привычек, которые в сочетании с обучением приемам совершенствования и сохранения здоровья приведут к положительным результатам. </w:t>
      </w:r>
    </w:p>
    <w:p w14:paraId="2C27EED3" w14:textId="77777777" w:rsidR="002334A5" w:rsidRDefault="006611B0" w:rsidP="00287794">
      <w:pPr>
        <w:spacing w:after="0" w:line="240" w:lineRule="auto"/>
        <w:ind w:left="0" w:firstLine="709"/>
        <w:jc w:val="both"/>
      </w:pPr>
      <w:r>
        <w:t>На протяжении многих лет система дошкольного образования существовала как бы изолированно от семьи, полностью принимая на себя проблемы образования и развития детей, сохранения и укрепления их здоровья. В настоящее время исследования убедительно показывают, что осознанное включение родителей в единый, совместный с педагогами процесс воспитания ребенка позволяет повысить его эффективность.</w:t>
      </w:r>
      <w:r>
        <w:rPr>
          <w:b/>
        </w:rPr>
        <w:t xml:space="preserve"> </w:t>
      </w:r>
    </w:p>
    <w:p w14:paraId="1301DB9D" w14:textId="77777777" w:rsidR="002334A5" w:rsidRDefault="006611B0" w:rsidP="00287794">
      <w:pPr>
        <w:spacing w:after="0" w:line="240" w:lineRule="auto"/>
        <w:ind w:left="0" w:firstLine="709"/>
        <w:jc w:val="both"/>
      </w:pPr>
      <w:r>
        <w:t xml:space="preserve">Больше всего нас волнует правильное питание, ведь это- залог здоровья, но не все это воспринимают серьезно. За последние 50 лет, наш рацион значительно изменился. Мы пьем порошковое молоко, завариваем кипятком сухое картофельное пюре, мажем на хлеб искусственное масло, утоляем голод хот-догами, чипсами и шоколадными батончиками. Супчики из пакетика, лапша моментального приготовления, бульонные кубики вытеснили со стола здоровую еду. </w:t>
      </w:r>
    </w:p>
    <w:p w14:paraId="4952CA09" w14:textId="77777777" w:rsidR="002334A5" w:rsidRDefault="006611B0" w:rsidP="00287794">
      <w:pPr>
        <w:spacing w:after="0" w:line="240" w:lineRule="auto"/>
        <w:ind w:left="0" w:firstLine="709"/>
        <w:jc w:val="both"/>
      </w:pPr>
      <w:r>
        <w:t xml:space="preserve">Тема питания детей всегда была актуальной: известно, что фундамент здоровья человека закладывается в детском возрасте, а, следовательно, здоровые интересы и привычки, ценностное отношение к здоровью целесообразно начать развивать именно в этот период.  </w:t>
      </w:r>
    </w:p>
    <w:p w14:paraId="081D975C" w14:textId="77777777" w:rsidR="002334A5" w:rsidRDefault="006611B0" w:rsidP="00287794">
      <w:pPr>
        <w:spacing w:after="0" w:line="240" w:lineRule="auto"/>
        <w:ind w:left="0" w:firstLine="709"/>
        <w:jc w:val="both"/>
      </w:pPr>
      <w:r>
        <w:t xml:space="preserve">В их формировании важнейшую роль играет семья. Современные дети под воздействием рекламы часто предпочитают продукты, которые не только не приносят пользы, но и наносят вред их здоровью. Мы стали слышать от детей </w:t>
      </w:r>
      <w:r w:rsidR="00287794">
        <w:t>группы,</w:t>
      </w:r>
      <w:r>
        <w:t xml:space="preserve"> что любимые продукты: жвачки, сухарики, </w:t>
      </w:r>
      <w:proofErr w:type="spellStart"/>
      <w:r>
        <w:t>чупа</w:t>
      </w:r>
      <w:r w:rsidR="00287794">
        <w:t>-</w:t>
      </w:r>
      <w:r>
        <w:t>чупсы</w:t>
      </w:r>
      <w:proofErr w:type="spellEnd"/>
      <w:r>
        <w:t xml:space="preserve">. Беседы с родителями и с детьми не всегда давали желаемый результат. В связи с этим был разработан проект «Витаминный калейдоскоп». </w:t>
      </w:r>
    </w:p>
    <w:p w14:paraId="724460F6" w14:textId="77777777" w:rsidR="002334A5" w:rsidRDefault="006611B0" w:rsidP="00287794">
      <w:pPr>
        <w:spacing w:after="0" w:line="240" w:lineRule="auto"/>
        <w:ind w:left="0" w:firstLine="709"/>
        <w:jc w:val="both"/>
      </w:pPr>
      <w:r>
        <w:rPr>
          <w:b/>
        </w:rPr>
        <w:t xml:space="preserve"> </w:t>
      </w:r>
    </w:p>
    <w:p w14:paraId="4448B494" w14:textId="77777777" w:rsidR="002334A5" w:rsidRDefault="006611B0" w:rsidP="00287794">
      <w:pPr>
        <w:spacing w:after="0" w:line="240" w:lineRule="auto"/>
        <w:ind w:left="0" w:firstLine="709"/>
        <w:jc w:val="both"/>
      </w:pPr>
      <w:r>
        <w:t xml:space="preserve"> </w:t>
      </w:r>
    </w:p>
    <w:p w14:paraId="34446B4E" w14:textId="77777777" w:rsidR="002334A5" w:rsidRDefault="006611B0">
      <w:pPr>
        <w:spacing w:after="0" w:line="259" w:lineRule="auto"/>
        <w:ind w:left="134" w:firstLine="0"/>
      </w:pPr>
      <w:r>
        <w:rPr>
          <w:b/>
        </w:rPr>
        <w:t xml:space="preserve"> </w:t>
      </w:r>
    </w:p>
    <w:p w14:paraId="3FD56B80" w14:textId="77777777" w:rsidR="002334A5" w:rsidRDefault="006611B0">
      <w:pPr>
        <w:spacing w:after="0" w:line="259" w:lineRule="auto"/>
        <w:ind w:left="134" w:firstLine="0"/>
      </w:pPr>
      <w:r>
        <w:rPr>
          <w:b/>
        </w:rPr>
        <w:t xml:space="preserve"> </w:t>
      </w:r>
    </w:p>
    <w:p w14:paraId="7989D102" w14:textId="77777777" w:rsidR="002334A5" w:rsidRDefault="006611B0">
      <w:pPr>
        <w:spacing w:after="0" w:line="259" w:lineRule="auto"/>
        <w:ind w:left="134" w:firstLine="0"/>
      </w:pPr>
      <w:r>
        <w:rPr>
          <w:b/>
        </w:rPr>
        <w:t xml:space="preserve"> </w:t>
      </w:r>
    </w:p>
    <w:p w14:paraId="37242CD1" w14:textId="77777777" w:rsidR="002334A5" w:rsidRDefault="006611B0">
      <w:pPr>
        <w:spacing w:after="0" w:line="259" w:lineRule="auto"/>
        <w:ind w:left="134" w:firstLine="0"/>
      </w:pPr>
      <w:r>
        <w:rPr>
          <w:b/>
        </w:rPr>
        <w:t xml:space="preserve"> </w:t>
      </w:r>
    </w:p>
    <w:p w14:paraId="01D827C5" w14:textId="77777777" w:rsidR="002334A5" w:rsidRDefault="006611B0">
      <w:pPr>
        <w:spacing w:after="0" w:line="259" w:lineRule="auto"/>
        <w:ind w:left="134" w:firstLine="0"/>
      </w:pPr>
      <w:r>
        <w:rPr>
          <w:b/>
        </w:rPr>
        <w:t xml:space="preserve"> </w:t>
      </w:r>
    </w:p>
    <w:p w14:paraId="5C7A5BE0" w14:textId="77777777" w:rsidR="002334A5" w:rsidRDefault="006611B0">
      <w:pPr>
        <w:spacing w:after="0" w:line="259" w:lineRule="auto"/>
        <w:ind w:left="134" w:firstLine="0"/>
        <w:rPr>
          <w:b/>
        </w:rPr>
      </w:pPr>
      <w:r>
        <w:rPr>
          <w:b/>
        </w:rPr>
        <w:t xml:space="preserve"> </w:t>
      </w:r>
    </w:p>
    <w:p w14:paraId="5D2379C4" w14:textId="77777777" w:rsidR="00210BCB" w:rsidRDefault="00210BCB" w:rsidP="00210BCB">
      <w:pPr>
        <w:spacing w:after="0" w:line="259" w:lineRule="auto"/>
        <w:rPr>
          <w:b/>
        </w:rPr>
      </w:pPr>
      <w:r>
        <w:rPr>
          <w:b/>
        </w:rPr>
        <w:lastRenderedPageBreak/>
        <w:t>Этапы реализации проекта:</w:t>
      </w:r>
    </w:p>
    <w:p w14:paraId="3503396F" w14:textId="77777777" w:rsidR="000E6F4D" w:rsidRDefault="000E6F4D" w:rsidP="00210BCB">
      <w:pPr>
        <w:spacing w:after="0" w:line="259" w:lineRule="auto"/>
        <w:rPr>
          <w:b/>
        </w:rPr>
      </w:pPr>
    </w:p>
    <w:p w14:paraId="57BF1A02" w14:textId="77777777" w:rsidR="000E6F4D" w:rsidRPr="000E6F4D" w:rsidRDefault="000E6F4D" w:rsidP="000E6F4D">
      <w:pPr>
        <w:spacing w:after="0" w:line="259" w:lineRule="auto"/>
        <w:rPr>
          <w:b/>
        </w:rPr>
      </w:pPr>
      <w:r w:rsidRPr="000E6F4D">
        <w:rPr>
          <w:b/>
        </w:rPr>
        <w:t xml:space="preserve">Подготовительный: </w:t>
      </w:r>
    </w:p>
    <w:p w14:paraId="5955B1E4" w14:textId="77777777" w:rsidR="000C1042" w:rsidRDefault="000E6F4D" w:rsidP="00BD5FD6">
      <w:pPr>
        <w:spacing w:after="0" w:line="259" w:lineRule="auto"/>
        <w:jc w:val="both"/>
      </w:pPr>
      <w:r w:rsidRPr="000E6F4D">
        <w:t>Определение темы проекта, проблемы; постановка цели, задач; составление плана работы. Подбор всех необходимых методических материалов</w:t>
      </w:r>
      <w:r w:rsidR="00BD5FD6">
        <w:t xml:space="preserve"> и справочной литературы, иллюстративного материала в соответствии с темой проекта и с учетом возрастных особенностей детей.</w:t>
      </w:r>
    </w:p>
    <w:p w14:paraId="479658A3" w14:textId="77777777" w:rsidR="000E6F4D" w:rsidRPr="000E6F4D" w:rsidRDefault="000E6F4D" w:rsidP="000E6F4D">
      <w:pPr>
        <w:spacing w:after="0" w:line="259" w:lineRule="auto"/>
      </w:pPr>
    </w:p>
    <w:p w14:paraId="6DD332C3" w14:textId="77777777" w:rsidR="000E6F4D" w:rsidRDefault="000E6F4D" w:rsidP="00210BCB">
      <w:pPr>
        <w:spacing w:after="0" w:line="259" w:lineRule="auto"/>
        <w:rPr>
          <w:b/>
        </w:rPr>
      </w:pPr>
      <w:r>
        <w:rPr>
          <w:b/>
        </w:rPr>
        <w:t>Основной (практический)</w:t>
      </w:r>
    </w:p>
    <w:tbl>
      <w:tblPr>
        <w:tblStyle w:val="a3"/>
        <w:tblW w:w="9776" w:type="dxa"/>
        <w:tblLayout w:type="fixed"/>
        <w:tblLook w:val="04A0" w:firstRow="1" w:lastRow="0" w:firstColumn="1" w:lastColumn="0" w:noHBand="0" w:noVBand="1"/>
      </w:tblPr>
      <w:tblGrid>
        <w:gridCol w:w="1129"/>
        <w:gridCol w:w="2127"/>
        <w:gridCol w:w="3827"/>
        <w:gridCol w:w="2693"/>
      </w:tblGrid>
      <w:tr w:rsidR="000C1042" w:rsidRPr="000C1042" w14:paraId="3AD560B7" w14:textId="77777777" w:rsidTr="00BD5FD6">
        <w:trPr>
          <w:cantSplit/>
          <w:trHeight w:val="1134"/>
        </w:trPr>
        <w:tc>
          <w:tcPr>
            <w:tcW w:w="1129" w:type="dxa"/>
            <w:textDirection w:val="btLr"/>
            <w:hideMark/>
          </w:tcPr>
          <w:p w14:paraId="5A4F62F7" w14:textId="77777777" w:rsidR="000C1042" w:rsidRPr="000C1042" w:rsidRDefault="000C1042" w:rsidP="000C1042">
            <w:pPr>
              <w:spacing w:after="0" w:line="240" w:lineRule="auto"/>
              <w:ind w:left="57" w:right="57" w:firstLine="0"/>
              <w:jc w:val="center"/>
              <w:rPr>
                <w:sz w:val="24"/>
                <w:szCs w:val="24"/>
              </w:rPr>
            </w:pPr>
            <w:r w:rsidRPr="000C1042">
              <w:rPr>
                <w:b/>
                <w:bCs/>
                <w:sz w:val="24"/>
                <w:szCs w:val="24"/>
              </w:rPr>
              <w:t>День недели</w:t>
            </w:r>
          </w:p>
        </w:tc>
        <w:tc>
          <w:tcPr>
            <w:tcW w:w="2127" w:type="dxa"/>
            <w:hideMark/>
          </w:tcPr>
          <w:p w14:paraId="32948EF3" w14:textId="77777777" w:rsidR="000C1042" w:rsidRPr="000C1042" w:rsidRDefault="000C1042" w:rsidP="000C1042">
            <w:pPr>
              <w:spacing w:after="0" w:line="240" w:lineRule="auto"/>
              <w:ind w:left="57" w:right="57" w:firstLine="0"/>
              <w:jc w:val="center"/>
              <w:rPr>
                <w:sz w:val="24"/>
                <w:szCs w:val="24"/>
              </w:rPr>
            </w:pPr>
            <w:r w:rsidRPr="000C1042">
              <w:rPr>
                <w:b/>
                <w:bCs/>
                <w:sz w:val="24"/>
                <w:szCs w:val="24"/>
              </w:rPr>
              <w:t>Название мероприятия</w:t>
            </w:r>
          </w:p>
        </w:tc>
        <w:tc>
          <w:tcPr>
            <w:tcW w:w="3827" w:type="dxa"/>
            <w:hideMark/>
          </w:tcPr>
          <w:p w14:paraId="083CC55D" w14:textId="77777777" w:rsidR="000C1042" w:rsidRPr="000C1042" w:rsidRDefault="000C1042" w:rsidP="000C1042">
            <w:pPr>
              <w:spacing w:after="0" w:line="240" w:lineRule="auto"/>
              <w:ind w:left="57" w:right="57" w:firstLine="0"/>
              <w:jc w:val="center"/>
              <w:rPr>
                <w:sz w:val="24"/>
                <w:szCs w:val="24"/>
              </w:rPr>
            </w:pPr>
            <w:r w:rsidRPr="000C1042">
              <w:rPr>
                <w:b/>
                <w:bCs/>
                <w:sz w:val="24"/>
                <w:szCs w:val="24"/>
              </w:rPr>
              <w:t>Цель</w:t>
            </w:r>
          </w:p>
        </w:tc>
        <w:tc>
          <w:tcPr>
            <w:tcW w:w="2693" w:type="dxa"/>
            <w:hideMark/>
          </w:tcPr>
          <w:p w14:paraId="1E6C4665" w14:textId="77777777" w:rsidR="000C1042" w:rsidRPr="000C1042" w:rsidRDefault="000C1042" w:rsidP="000C1042">
            <w:pPr>
              <w:spacing w:after="0" w:line="240" w:lineRule="auto"/>
              <w:ind w:left="57" w:right="57" w:firstLine="0"/>
              <w:jc w:val="center"/>
              <w:rPr>
                <w:sz w:val="24"/>
                <w:szCs w:val="24"/>
              </w:rPr>
            </w:pPr>
            <w:r>
              <w:rPr>
                <w:b/>
                <w:bCs/>
                <w:sz w:val="24"/>
                <w:szCs w:val="24"/>
              </w:rPr>
              <w:t>РППС</w:t>
            </w:r>
          </w:p>
        </w:tc>
      </w:tr>
      <w:tr w:rsidR="000C1042" w:rsidRPr="000C1042" w14:paraId="0E429B5F" w14:textId="77777777" w:rsidTr="00BD5FD6">
        <w:trPr>
          <w:cantSplit/>
          <w:trHeight w:val="1134"/>
        </w:trPr>
        <w:tc>
          <w:tcPr>
            <w:tcW w:w="1129" w:type="dxa"/>
            <w:textDirection w:val="btLr"/>
            <w:hideMark/>
          </w:tcPr>
          <w:p w14:paraId="26EC2606" w14:textId="77777777" w:rsidR="000C1042" w:rsidRPr="000C1042" w:rsidRDefault="000C1042" w:rsidP="000C1042">
            <w:pPr>
              <w:spacing w:after="0" w:line="240" w:lineRule="auto"/>
              <w:ind w:left="57" w:right="57" w:firstLine="0"/>
              <w:jc w:val="center"/>
              <w:rPr>
                <w:sz w:val="24"/>
                <w:szCs w:val="24"/>
              </w:rPr>
            </w:pPr>
            <w:r w:rsidRPr="000C1042">
              <w:rPr>
                <w:sz w:val="24"/>
                <w:szCs w:val="24"/>
              </w:rPr>
              <w:t>Понедельник</w:t>
            </w:r>
          </w:p>
        </w:tc>
        <w:tc>
          <w:tcPr>
            <w:tcW w:w="2127" w:type="dxa"/>
            <w:hideMark/>
          </w:tcPr>
          <w:p w14:paraId="4C7B69FA" w14:textId="77777777" w:rsidR="000C1042" w:rsidRPr="000C1042" w:rsidRDefault="000C1042" w:rsidP="000C1042">
            <w:pPr>
              <w:spacing w:after="0" w:line="240" w:lineRule="auto"/>
              <w:ind w:left="57" w:right="57" w:firstLine="0"/>
              <w:rPr>
                <w:sz w:val="24"/>
                <w:szCs w:val="24"/>
              </w:rPr>
            </w:pPr>
            <w:r w:rsidRPr="000C1042">
              <w:rPr>
                <w:bCs/>
                <w:sz w:val="24"/>
                <w:szCs w:val="24"/>
              </w:rPr>
              <w:t>Познавательно занятие</w:t>
            </w:r>
          </w:p>
          <w:p w14:paraId="359D85B2" w14:textId="77777777" w:rsidR="000C1042" w:rsidRPr="000C1042" w:rsidRDefault="000C1042" w:rsidP="000C1042">
            <w:pPr>
              <w:spacing w:after="0" w:line="240" w:lineRule="auto"/>
              <w:ind w:left="57" w:right="57" w:firstLine="0"/>
              <w:rPr>
                <w:sz w:val="24"/>
                <w:szCs w:val="24"/>
              </w:rPr>
            </w:pPr>
            <w:r w:rsidRPr="000C1042">
              <w:rPr>
                <w:bCs/>
                <w:sz w:val="24"/>
                <w:szCs w:val="24"/>
              </w:rPr>
              <w:t>Тема «Цветок здоровья».</w:t>
            </w:r>
          </w:p>
        </w:tc>
        <w:tc>
          <w:tcPr>
            <w:tcW w:w="3827" w:type="dxa"/>
            <w:hideMark/>
          </w:tcPr>
          <w:p w14:paraId="771ECA63" w14:textId="77777777" w:rsidR="000C1042" w:rsidRPr="000C1042" w:rsidRDefault="000C1042" w:rsidP="000C1042">
            <w:pPr>
              <w:spacing w:after="0" w:line="240" w:lineRule="auto"/>
              <w:ind w:left="57" w:right="57" w:firstLine="0"/>
              <w:rPr>
                <w:sz w:val="24"/>
                <w:szCs w:val="24"/>
              </w:rPr>
            </w:pPr>
            <w:r w:rsidRPr="000C1042">
              <w:rPr>
                <w:sz w:val="24"/>
                <w:szCs w:val="24"/>
              </w:rPr>
              <w:t>Формировать у детей сознательную установку на здоровый образ жизни, используя современные здоровье сберегающие технологии.</w:t>
            </w:r>
          </w:p>
        </w:tc>
        <w:tc>
          <w:tcPr>
            <w:tcW w:w="2693" w:type="dxa"/>
            <w:hideMark/>
          </w:tcPr>
          <w:p w14:paraId="7347382A" w14:textId="77777777" w:rsidR="000C1042" w:rsidRPr="000C1042" w:rsidRDefault="000C1042" w:rsidP="000C1042">
            <w:pPr>
              <w:spacing w:after="0" w:line="240" w:lineRule="auto"/>
              <w:ind w:left="57" w:right="57" w:firstLine="0"/>
              <w:rPr>
                <w:sz w:val="24"/>
                <w:szCs w:val="24"/>
              </w:rPr>
            </w:pPr>
            <w:r w:rsidRPr="000C1042">
              <w:rPr>
                <w:sz w:val="24"/>
                <w:szCs w:val="24"/>
              </w:rPr>
              <w:t>Сюжетно ролевые игры: «Поликлиника», «Аптека», «Скорая помощь</w:t>
            </w:r>
            <w:r>
              <w:rPr>
                <w:sz w:val="24"/>
                <w:szCs w:val="24"/>
              </w:rPr>
              <w:t>»</w:t>
            </w:r>
          </w:p>
        </w:tc>
      </w:tr>
      <w:tr w:rsidR="000C1042" w:rsidRPr="000C1042" w14:paraId="73615AC1" w14:textId="77777777" w:rsidTr="00BD5FD6">
        <w:trPr>
          <w:cantSplit/>
          <w:trHeight w:val="1134"/>
        </w:trPr>
        <w:tc>
          <w:tcPr>
            <w:tcW w:w="1129" w:type="dxa"/>
            <w:textDirection w:val="btLr"/>
            <w:hideMark/>
          </w:tcPr>
          <w:p w14:paraId="2C4F4595" w14:textId="77777777" w:rsidR="000C1042" w:rsidRPr="000C1042" w:rsidRDefault="000C1042" w:rsidP="000C1042">
            <w:pPr>
              <w:spacing w:after="0" w:line="240" w:lineRule="auto"/>
              <w:ind w:left="57" w:right="57" w:firstLine="0"/>
              <w:jc w:val="center"/>
              <w:rPr>
                <w:sz w:val="24"/>
                <w:szCs w:val="24"/>
              </w:rPr>
            </w:pPr>
            <w:r w:rsidRPr="000C1042">
              <w:rPr>
                <w:sz w:val="24"/>
                <w:szCs w:val="24"/>
              </w:rPr>
              <w:t>Вторник</w:t>
            </w:r>
          </w:p>
        </w:tc>
        <w:tc>
          <w:tcPr>
            <w:tcW w:w="2127" w:type="dxa"/>
            <w:hideMark/>
          </w:tcPr>
          <w:p w14:paraId="782D3633" w14:textId="77777777" w:rsidR="000C1042" w:rsidRPr="000C1042" w:rsidRDefault="000C1042" w:rsidP="000C1042">
            <w:pPr>
              <w:spacing w:after="0" w:line="240" w:lineRule="auto"/>
              <w:ind w:left="57" w:right="57" w:firstLine="0"/>
              <w:rPr>
                <w:sz w:val="24"/>
                <w:szCs w:val="24"/>
              </w:rPr>
            </w:pPr>
            <w:r w:rsidRPr="000C1042">
              <w:rPr>
                <w:bCs/>
                <w:sz w:val="24"/>
                <w:szCs w:val="24"/>
              </w:rPr>
              <w:t>Беседа «Микробы»</w:t>
            </w:r>
          </w:p>
        </w:tc>
        <w:tc>
          <w:tcPr>
            <w:tcW w:w="3827" w:type="dxa"/>
            <w:hideMark/>
          </w:tcPr>
          <w:p w14:paraId="798530E5" w14:textId="77777777" w:rsidR="000C1042" w:rsidRPr="000C1042" w:rsidRDefault="000C1042" w:rsidP="000C1042">
            <w:pPr>
              <w:spacing w:after="0" w:line="240" w:lineRule="auto"/>
              <w:ind w:left="57" w:right="57" w:firstLine="0"/>
              <w:rPr>
                <w:sz w:val="24"/>
                <w:szCs w:val="24"/>
              </w:rPr>
            </w:pPr>
            <w:r w:rsidRPr="000C1042">
              <w:rPr>
                <w:sz w:val="24"/>
                <w:szCs w:val="24"/>
              </w:rPr>
              <w:t>Формировать представление детей о микробах, способах их распространения и передачи, познакомить со способами защиты организма от болезней.</w:t>
            </w:r>
          </w:p>
        </w:tc>
        <w:tc>
          <w:tcPr>
            <w:tcW w:w="2693" w:type="dxa"/>
            <w:hideMark/>
          </w:tcPr>
          <w:p w14:paraId="05B1B077" w14:textId="77777777" w:rsidR="000C1042" w:rsidRPr="000C1042" w:rsidRDefault="000C1042" w:rsidP="000C1042">
            <w:pPr>
              <w:spacing w:after="0" w:line="240" w:lineRule="auto"/>
              <w:ind w:left="57" w:right="57" w:firstLine="0"/>
              <w:rPr>
                <w:sz w:val="24"/>
                <w:szCs w:val="24"/>
              </w:rPr>
            </w:pPr>
            <w:r w:rsidRPr="000C1042">
              <w:rPr>
                <w:iCs/>
                <w:sz w:val="24"/>
                <w:szCs w:val="24"/>
              </w:rPr>
              <w:t>Д/и «Угадай на вкус»</w:t>
            </w:r>
          </w:p>
          <w:p w14:paraId="0CCB6EAB" w14:textId="77777777" w:rsidR="000C1042" w:rsidRPr="000C1042" w:rsidRDefault="000C1042" w:rsidP="000C1042">
            <w:pPr>
              <w:spacing w:after="0" w:line="240" w:lineRule="auto"/>
              <w:ind w:left="57" w:right="57" w:firstLine="0"/>
              <w:rPr>
                <w:sz w:val="24"/>
                <w:szCs w:val="24"/>
              </w:rPr>
            </w:pPr>
            <w:r w:rsidRPr="000C1042">
              <w:rPr>
                <w:sz w:val="24"/>
                <w:szCs w:val="24"/>
              </w:rPr>
              <w:t>Рассматривание иллюстрированного атласа «Анатомия ч</w:t>
            </w:r>
            <w:r>
              <w:rPr>
                <w:sz w:val="24"/>
                <w:szCs w:val="24"/>
              </w:rPr>
              <w:t>еловека», Москва «Оникс 21 век»</w:t>
            </w:r>
          </w:p>
        </w:tc>
      </w:tr>
      <w:tr w:rsidR="000C1042" w:rsidRPr="000C1042" w14:paraId="4018B869" w14:textId="77777777" w:rsidTr="00BD5FD6">
        <w:trPr>
          <w:cantSplit/>
          <w:trHeight w:val="3297"/>
        </w:trPr>
        <w:tc>
          <w:tcPr>
            <w:tcW w:w="1129" w:type="dxa"/>
            <w:textDirection w:val="btLr"/>
            <w:hideMark/>
          </w:tcPr>
          <w:p w14:paraId="78E386A3" w14:textId="77777777" w:rsidR="000C1042" w:rsidRPr="000C1042" w:rsidRDefault="000C1042" w:rsidP="000C1042">
            <w:pPr>
              <w:spacing w:after="0" w:line="240" w:lineRule="auto"/>
              <w:ind w:left="57" w:right="57" w:firstLine="0"/>
              <w:jc w:val="center"/>
              <w:rPr>
                <w:sz w:val="24"/>
                <w:szCs w:val="24"/>
              </w:rPr>
            </w:pPr>
            <w:r w:rsidRPr="000C1042">
              <w:rPr>
                <w:sz w:val="24"/>
                <w:szCs w:val="24"/>
              </w:rPr>
              <w:t>среда</w:t>
            </w:r>
          </w:p>
        </w:tc>
        <w:tc>
          <w:tcPr>
            <w:tcW w:w="2127" w:type="dxa"/>
            <w:hideMark/>
          </w:tcPr>
          <w:p w14:paraId="4BB1040A" w14:textId="77777777" w:rsidR="000C1042" w:rsidRPr="000C1042" w:rsidRDefault="000C1042" w:rsidP="000C1042">
            <w:pPr>
              <w:spacing w:after="0" w:line="240" w:lineRule="auto"/>
              <w:ind w:left="57" w:right="57" w:firstLine="0"/>
              <w:rPr>
                <w:sz w:val="24"/>
                <w:szCs w:val="24"/>
              </w:rPr>
            </w:pPr>
            <w:r w:rsidRPr="000C1042">
              <w:rPr>
                <w:sz w:val="24"/>
                <w:szCs w:val="24"/>
              </w:rPr>
              <w:t>Чтение </w:t>
            </w:r>
            <w:r w:rsidRPr="000C1042">
              <w:rPr>
                <w:bCs/>
                <w:sz w:val="24"/>
                <w:szCs w:val="24"/>
              </w:rPr>
              <w:t>«Здоровье и питание»</w:t>
            </w:r>
          </w:p>
          <w:p w14:paraId="60F4D1F7" w14:textId="77777777" w:rsidR="000C1042" w:rsidRPr="000C1042" w:rsidRDefault="000C1042" w:rsidP="000C1042">
            <w:pPr>
              <w:spacing w:after="0" w:line="240" w:lineRule="auto"/>
              <w:ind w:left="57" w:right="57" w:firstLine="0"/>
              <w:rPr>
                <w:sz w:val="24"/>
                <w:szCs w:val="24"/>
              </w:rPr>
            </w:pPr>
            <w:r w:rsidRPr="000C1042">
              <w:rPr>
                <w:sz w:val="24"/>
                <w:szCs w:val="24"/>
              </w:rPr>
              <w:t>Н.И. Сладкова «Глаза и уши»</w:t>
            </w:r>
          </w:p>
        </w:tc>
        <w:tc>
          <w:tcPr>
            <w:tcW w:w="3827" w:type="dxa"/>
            <w:hideMark/>
          </w:tcPr>
          <w:p w14:paraId="2B27E4DF" w14:textId="77777777" w:rsidR="000C1042" w:rsidRPr="000C1042" w:rsidRDefault="000C1042" w:rsidP="000C1042">
            <w:pPr>
              <w:spacing w:after="0" w:line="240" w:lineRule="auto"/>
              <w:ind w:left="57" w:right="57" w:firstLine="0"/>
              <w:rPr>
                <w:sz w:val="24"/>
                <w:szCs w:val="24"/>
              </w:rPr>
            </w:pPr>
            <w:r w:rsidRPr="000C1042">
              <w:rPr>
                <w:sz w:val="24"/>
                <w:szCs w:val="24"/>
              </w:rPr>
              <w:t>   Расширять и уточнять представление детей о питании, продолжать учить правилам культурного и безопасного поведения за столом, воспитывать желание употреблять полезную для здоровья пищу, заинтересовать детей в сохранении и укреплении собственного здоровья и вести здоровый образ жизни.</w:t>
            </w:r>
          </w:p>
          <w:p w14:paraId="34840752" w14:textId="77777777" w:rsidR="000C1042" w:rsidRPr="000C1042" w:rsidRDefault="000C1042" w:rsidP="00BD5FD6">
            <w:pPr>
              <w:spacing w:after="0" w:line="240" w:lineRule="auto"/>
              <w:ind w:left="57" w:right="57" w:firstLine="0"/>
              <w:rPr>
                <w:sz w:val="24"/>
                <w:szCs w:val="24"/>
              </w:rPr>
            </w:pPr>
            <w:r w:rsidRPr="000C1042">
              <w:rPr>
                <w:sz w:val="24"/>
                <w:szCs w:val="24"/>
              </w:rPr>
              <w:t>свой организм.</w:t>
            </w:r>
          </w:p>
        </w:tc>
        <w:tc>
          <w:tcPr>
            <w:tcW w:w="2693" w:type="dxa"/>
            <w:hideMark/>
          </w:tcPr>
          <w:p w14:paraId="48199321" w14:textId="77777777" w:rsidR="000C1042" w:rsidRPr="000C1042" w:rsidRDefault="000C1042" w:rsidP="000C1042">
            <w:pPr>
              <w:spacing w:after="0" w:line="240" w:lineRule="auto"/>
              <w:ind w:left="57" w:right="57" w:firstLine="0"/>
              <w:rPr>
                <w:sz w:val="24"/>
                <w:szCs w:val="24"/>
              </w:rPr>
            </w:pPr>
            <w:r w:rsidRPr="000C1042">
              <w:rPr>
                <w:sz w:val="24"/>
                <w:szCs w:val="24"/>
              </w:rPr>
              <w:t>Дидактические игры: «Умею - не умею», «Угадай, кто позвал»,</w:t>
            </w:r>
          </w:p>
          <w:p w14:paraId="182E37A0" w14:textId="77777777" w:rsidR="000C1042" w:rsidRPr="000C1042" w:rsidRDefault="000C1042" w:rsidP="000C1042">
            <w:pPr>
              <w:spacing w:after="0" w:line="240" w:lineRule="auto"/>
              <w:ind w:left="57" w:right="57" w:firstLine="0"/>
              <w:rPr>
                <w:sz w:val="24"/>
                <w:szCs w:val="24"/>
              </w:rPr>
            </w:pPr>
            <w:r w:rsidRPr="000C1042">
              <w:rPr>
                <w:sz w:val="24"/>
                <w:szCs w:val="24"/>
              </w:rPr>
              <w:t> «Найди пару», «Угадай на ощупь», «Правила гигиены», «Хорошо или плохо», «Вредные или полезные», «Это можно или нет», «Мой день», «Опасно не опасно» и другие.</w:t>
            </w:r>
          </w:p>
        </w:tc>
      </w:tr>
      <w:tr w:rsidR="000C1042" w:rsidRPr="000C1042" w14:paraId="2EF648D6" w14:textId="77777777" w:rsidTr="00BD5FD6">
        <w:trPr>
          <w:cantSplit/>
          <w:trHeight w:val="1134"/>
        </w:trPr>
        <w:tc>
          <w:tcPr>
            <w:tcW w:w="1129" w:type="dxa"/>
            <w:textDirection w:val="btLr"/>
            <w:hideMark/>
          </w:tcPr>
          <w:p w14:paraId="0F677255" w14:textId="77777777" w:rsidR="000C1042" w:rsidRPr="000C1042" w:rsidRDefault="000C1042" w:rsidP="000C1042">
            <w:pPr>
              <w:spacing w:after="0" w:line="240" w:lineRule="auto"/>
              <w:ind w:left="57" w:right="57" w:firstLine="0"/>
              <w:jc w:val="center"/>
              <w:rPr>
                <w:sz w:val="24"/>
                <w:szCs w:val="24"/>
              </w:rPr>
            </w:pPr>
            <w:r w:rsidRPr="000C1042">
              <w:rPr>
                <w:sz w:val="24"/>
                <w:szCs w:val="24"/>
              </w:rPr>
              <w:t>четверг</w:t>
            </w:r>
          </w:p>
        </w:tc>
        <w:tc>
          <w:tcPr>
            <w:tcW w:w="2127" w:type="dxa"/>
            <w:hideMark/>
          </w:tcPr>
          <w:p w14:paraId="0E99E6B9" w14:textId="77777777" w:rsidR="000C1042" w:rsidRPr="000C1042" w:rsidRDefault="000C1042" w:rsidP="000C1042">
            <w:pPr>
              <w:spacing w:after="0" w:line="240" w:lineRule="auto"/>
              <w:ind w:left="57" w:right="57" w:firstLine="0"/>
              <w:rPr>
                <w:sz w:val="24"/>
                <w:szCs w:val="24"/>
              </w:rPr>
            </w:pPr>
            <w:r w:rsidRPr="000C1042">
              <w:rPr>
                <w:sz w:val="24"/>
                <w:szCs w:val="24"/>
              </w:rPr>
              <w:t>Конкурс рисунков детей: «Мой любимый вид спорта»</w:t>
            </w:r>
          </w:p>
        </w:tc>
        <w:tc>
          <w:tcPr>
            <w:tcW w:w="3827" w:type="dxa"/>
            <w:hideMark/>
          </w:tcPr>
          <w:p w14:paraId="4134F164" w14:textId="77777777" w:rsidR="000C1042" w:rsidRPr="000C1042" w:rsidRDefault="000C1042" w:rsidP="000C1042">
            <w:pPr>
              <w:spacing w:after="0" w:line="240" w:lineRule="auto"/>
              <w:ind w:left="57" w:right="57" w:firstLine="0"/>
              <w:rPr>
                <w:sz w:val="24"/>
                <w:szCs w:val="24"/>
              </w:rPr>
            </w:pPr>
            <w:r w:rsidRPr="000C1042">
              <w:rPr>
                <w:sz w:val="24"/>
                <w:szCs w:val="24"/>
              </w:rPr>
              <w:t> Цель: Закрепить представления детей о видах спорта.</w:t>
            </w:r>
          </w:p>
        </w:tc>
        <w:tc>
          <w:tcPr>
            <w:tcW w:w="2693" w:type="dxa"/>
            <w:hideMark/>
          </w:tcPr>
          <w:p w14:paraId="271D6D49" w14:textId="77777777" w:rsidR="000C1042" w:rsidRPr="000C1042" w:rsidRDefault="000C1042" w:rsidP="000C1042">
            <w:pPr>
              <w:spacing w:after="0" w:line="240" w:lineRule="auto"/>
              <w:ind w:left="57" w:right="57" w:firstLine="0"/>
              <w:rPr>
                <w:sz w:val="24"/>
                <w:szCs w:val="24"/>
              </w:rPr>
            </w:pPr>
            <w:r w:rsidRPr="000C1042">
              <w:rPr>
                <w:sz w:val="24"/>
                <w:szCs w:val="24"/>
              </w:rPr>
              <w:t> </w:t>
            </w:r>
          </w:p>
        </w:tc>
      </w:tr>
      <w:tr w:rsidR="000C1042" w:rsidRPr="000C1042" w14:paraId="0F8CFC4D" w14:textId="77777777" w:rsidTr="00BD5FD6">
        <w:trPr>
          <w:cantSplit/>
          <w:trHeight w:val="1134"/>
        </w:trPr>
        <w:tc>
          <w:tcPr>
            <w:tcW w:w="1129" w:type="dxa"/>
            <w:textDirection w:val="btLr"/>
            <w:hideMark/>
          </w:tcPr>
          <w:p w14:paraId="3954FFE0" w14:textId="77777777" w:rsidR="000C1042" w:rsidRPr="000C1042" w:rsidRDefault="000C1042" w:rsidP="000C1042">
            <w:pPr>
              <w:spacing w:after="0" w:line="240" w:lineRule="auto"/>
              <w:ind w:left="57" w:right="57" w:firstLine="0"/>
              <w:jc w:val="center"/>
              <w:rPr>
                <w:sz w:val="24"/>
                <w:szCs w:val="24"/>
              </w:rPr>
            </w:pPr>
            <w:r w:rsidRPr="000C1042">
              <w:rPr>
                <w:sz w:val="24"/>
                <w:szCs w:val="24"/>
              </w:rPr>
              <w:t>пятница</w:t>
            </w:r>
          </w:p>
        </w:tc>
        <w:tc>
          <w:tcPr>
            <w:tcW w:w="2127" w:type="dxa"/>
            <w:hideMark/>
          </w:tcPr>
          <w:p w14:paraId="0CE90ED1" w14:textId="77777777" w:rsidR="000C1042" w:rsidRPr="000C1042" w:rsidRDefault="000C1042" w:rsidP="000C1042">
            <w:pPr>
              <w:spacing w:after="0" w:line="240" w:lineRule="auto"/>
              <w:ind w:left="57" w:right="57" w:firstLine="0"/>
              <w:rPr>
                <w:sz w:val="24"/>
                <w:szCs w:val="24"/>
              </w:rPr>
            </w:pPr>
            <w:r w:rsidRPr="000C1042">
              <w:rPr>
                <w:sz w:val="24"/>
                <w:szCs w:val="24"/>
              </w:rPr>
              <w:t>Просмотр мультфильма о том, как у крокодила разболелись зубы.</w:t>
            </w:r>
          </w:p>
        </w:tc>
        <w:tc>
          <w:tcPr>
            <w:tcW w:w="3827" w:type="dxa"/>
            <w:hideMark/>
          </w:tcPr>
          <w:p w14:paraId="63EA249E" w14:textId="77777777" w:rsidR="000C1042" w:rsidRPr="000C1042" w:rsidRDefault="000C1042" w:rsidP="000C1042">
            <w:pPr>
              <w:spacing w:after="0" w:line="240" w:lineRule="auto"/>
              <w:ind w:left="57" w:right="57" w:firstLine="0"/>
              <w:rPr>
                <w:sz w:val="24"/>
                <w:szCs w:val="24"/>
              </w:rPr>
            </w:pPr>
            <w:r w:rsidRPr="000C1042">
              <w:rPr>
                <w:sz w:val="24"/>
                <w:szCs w:val="24"/>
              </w:rPr>
              <w:t>Формировать представление о необходимости ухода за зубами и значении зубов для человека.</w:t>
            </w:r>
          </w:p>
        </w:tc>
        <w:tc>
          <w:tcPr>
            <w:tcW w:w="2693" w:type="dxa"/>
            <w:hideMark/>
          </w:tcPr>
          <w:p w14:paraId="288BA02F" w14:textId="77777777" w:rsidR="000C1042" w:rsidRPr="000C1042" w:rsidRDefault="000C1042" w:rsidP="000C1042">
            <w:pPr>
              <w:spacing w:after="0" w:line="240" w:lineRule="auto"/>
              <w:ind w:left="57" w:right="57" w:firstLine="0"/>
              <w:rPr>
                <w:sz w:val="24"/>
                <w:szCs w:val="24"/>
              </w:rPr>
            </w:pPr>
            <w:r w:rsidRPr="000C1042">
              <w:rPr>
                <w:sz w:val="24"/>
                <w:szCs w:val="24"/>
              </w:rPr>
              <w:t>Д/и “Что вредно, что полезно”</w:t>
            </w:r>
          </w:p>
        </w:tc>
      </w:tr>
      <w:tr w:rsidR="000C1042" w:rsidRPr="000C1042" w14:paraId="7FD65155" w14:textId="77777777" w:rsidTr="00BD5FD6">
        <w:trPr>
          <w:cantSplit/>
          <w:trHeight w:val="1134"/>
        </w:trPr>
        <w:tc>
          <w:tcPr>
            <w:tcW w:w="1129" w:type="dxa"/>
            <w:textDirection w:val="btLr"/>
            <w:hideMark/>
          </w:tcPr>
          <w:p w14:paraId="2EB7C58E" w14:textId="77777777" w:rsidR="000C1042" w:rsidRPr="000C1042" w:rsidRDefault="000C1042" w:rsidP="000C1042">
            <w:pPr>
              <w:spacing w:after="0" w:line="240" w:lineRule="auto"/>
              <w:ind w:left="57" w:right="57" w:firstLine="0"/>
              <w:jc w:val="center"/>
              <w:rPr>
                <w:sz w:val="24"/>
                <w:szCs w:val="24"/>
              </w:rPr>
            </w:pPr>
            <w:r w:rsidRPr="000C1042">
              <w:rPr>
                <w:sz w:val="24"/>
                <w:szCs w:val="24"/>
              </w:rPr>
              <w:lastRenderedPageBreak/>
              <w:t>Понедельник</w:t>
            </w:r>
            <w:r>
              <w:rPr>
                <w:sz w:val="24"/>
                <w:szCs w:val="24"/>
              </w:rPr>
              <w:t xml:space="preserve"> </w:t>
            </w:r>
          </w:p>
        </w:tc>
        <w:tc>
          <w:tcPr>
            <w:tcW w:w="2127" w:type="dxa"/>
            <w:hideMark/>
          </w:tcPr>
          <w:p w14:paraId="5B22992C" w14:textId="77777777" w:rsidR="000C1042" w:rsidRPr="000C1042" w:rsidRDefault="000C1042" w:rsidP="000C1042">
            <w:pPr>
              <w:spacing w:after="0" w:line="240" w:lineRule="auto"/>
              <w:ind w:left="57" w:right="57" w:firstLine="0"/>
              <w:rPr>
                <w:sz w:val="24"/>
                <w:szCs w:val="24"/>
              </w:rPr>
            </w:pPr>
            <w:r w:rsidRPr="000C1042">
              <w:rPr>
                <w:sz w:val="24"/>
                <w:szCs w:val="24"/>
              </w:rPr>
              <w:t>Беседа «Моторчик в груди»</w:t>
            </w:r>
          </w:p>
        </w:tc>
        <w:tc>
          <w:tcPr>
            <w:tcW w:w="3827" w:type="dxa"/>
            <w:hideMark/>
          </w:tcPr>
          <w:p w14:paraId="595B1CDA" w14:textId="77777777" w:rsidR="000C1042" w:rsidRPr="000C1042" w:rsidRDefault="000C1042" w:rsidP="000C1042">
            <w:pPr>
              <w:spacing w:after="0" w:line="240" w:lineRule="auto"/>
              <w:ind w:left="57" w:right="57" w:firstLine="0"/>
              <w:rPr>
                <w:sz w:val="24"/>
                <w:szCs w:val="24"/>
              </w:rPr>
            </w:pPr>
            <w:r w:rsidRPr="000C1042">
              <w:rPr>
                <w:sz w:val="24"/>
                <w:szCs w:val="24"/>
              </w:rPr>
              <w:t>Формировать представление о сердце, как о главном органе. Формировать представление о том, как можно послушать сердцебиение; о его месте расположения</w:t>
            </w:r>
          </w:p>
        </w:tc>
        <w:tc>
          <w:tcPr>
            <w:tcW w:w="2693" w:type="dxa"/>
            <w:hideMark/>
          </w:tcPr>
          <w:p w14:paraId="176EB84E" w14:textId="77777777" w:rsidR="000C1042" w:rsidRPr="000C1042" w:rsidRDefault="000C1042" w:rsidP="000C1042">
            <w:pPr>
              <w:spacing w:after="0" w:line="240" w:lineRule="auto"/>
              <w:ind w:left="57" w:right="57" w:firstLine="0"/>
              <w:rPr>
                <w:sz w:val="24"/>
                <w:szCs w:val="24"/>
              </w:rPr>
            </w:pPr>
            <w:r w:rsidRPr="000C1042">
              <w:rPr>
                <w:sz w:val="24"/>
                <w:szCs w:val="24"/>
              </w:rPr>
              <w:t>Чтение отрывка сказки Г. Х. Андерсена бес</w:t>
            </w:r>
            <w:r>
              <w:rPr>
                <w:sz w:val="24"/>
                <w:szCs w:val="24"/>
              </w:rPr>
              <w:t>е</w:t>
            </w:r>
            <w:r w:rsidRPr="000C1042">
              <w:rPr>
                <w:sz w:val="24"/>
                <w:szCs w:val="24"/>
              </w:rPr>
              <w:t>да на тему</w:t>
            </w:r>
            <w:r>
              <w:rPr>
                <w:sz w:val="24"/>
                <w:szCs w:val="24"/>
              </w:rPr>
              <w:t xml:space="preserve"> </w:t>
            </w:r>
            <w:r w:rsidRPr="000C1042">
              <w:rPr>
                <w:sz w:val="24"/>
                <w:szCs w:val="24"/>
              </w:rPr>
              <w:t>«Снежная королева»</w:t>
            </w:r>
          </w:p>
          <w:p w14:paraId="0DA14B66" w14:textId="77777777" w:rsidR="000C1042" w:rsidRPr="000C1042" w:rsidRDefault="000C1042" w:rsidP="000C1042">
            <w:pPr>
              <w:spacing w:after="0" w:line="240" w:lineRule="auto"/>
              <w:ind w:left="57" w:right="57" w:firstLine="0"/>
              <w:rPr>
                <w:sz w:val="24"/>
                <w:szCs w:val="24"/>
              </w:rPr>
            </w:pPr>
            <w:r>
              <w:rPr>
                <w:sz w:val="24"/>
                <w:szCs w:val="24"/>
              </w:rPr>
              <w:t>Рассматривание энциклопедий</w:t>
            </w:r>
            <w:r w:rsidRPr="000C1042">
              <w:rPr>
                <w:sz w:val="24"/>
                <w:szCs w:val="24"/>
              </w:rPr>
              <w:t xml:space="preserve"> «Окружающий мир», Загадывание загадок (об органах) Упражнение «Послушай сердце друга»</w:t>
            </w:r>
          </w:p>
        </w:tc>
      </w:tr>
      <w:tr w:rsidR="000C1042" w:rsidRPr="000C1042" w14:paraId="6CF6EC47" w14:textId="77777777" w:rsidTr="00BD5FD6">
        <w:trPr>
          <w:cantSplit/>
          <w:trHeight w:val="1134"/>
        </w:trPr>
        <w:tc>
          <w:tcPr>
            <w:tcW w:w="1129" w:type="dxa"/>
            <w:textDirection w:val="btLr"/>
            <w:hideMark/>
          </w:tcPr>
          <w:p w14:paraId="5BFB1C71" w14:textId="77777777" w:rsidR="000C1042" w:rsidRPr="000C1042" w:rsidRDefault="000C1042" w:rsidP="000C1042">
            <w:pPr>
              <w:spacing w:after="0" w:line="240" w:lineRule="auto"/>
              <w:ind w:left="57" w:right="57" w:firstLine="0"/>
              <w:jc w:val="center"/>
              <w:rPr>
                <w:sz w:val="24"/>
                <w:szCs w:val="24"/>
              </w:rPr>
            </w:pPr>
            <w:r w:rsidRPr="000C1042">
              <w:rPr>
                <w:sz w:val="24"/>
                <w:szCs w:val="24"/>
              </w:rPr>
              <w:t>Вторник</w:t>
            </w:r>
          </w:p>
        </w:tc>
        <w:tc>
          <w:tcPr>
            <w:tcW w:w="2127" w:type="dxa"/>
            <w:hideMark/>
          </w:tcPr>
          <w:p w14:paraId="4B7F10EA" w14:textId="77777777" w:rsidR="000C1042" w:rsidRPr="000C1042" w:rsidRDefault="000C1042" w:rsidP="000C1042">
            <w:pPr>
              <w:spacing w:after="0" w:line="240" w:lineRule="auto"/>
              <w:ind w:left="57" w:right="57" w:firstLine="0"/>
              <w:rPr>
                <w:sz w:val="24"/>
                <w:szCs w:val="24"/>
              </w:rPr>
            </w:pPr>
            <w:r w:rsidRPr="000C1042">
              <w:rPr>
                <w:sz w:val="24"/>
                <w:szCs w:val="24"/>
              </w:rPr>
              <w:t xml:space="preserve">«Кто с закаливанием дружит, никогда </w:t>
            </w:r>
            <w:r w:rsidR="005A5319">
              <w:rPr>
                <w:sz w:val="24"/>
                <w:szCs w:val="24"/>
              </w:rPr>
              <w:t xml:space="preserve">не </w:t>
            </w:r>
            <w:r w:rsidRPr="000C1042">
              <w:rPr>
                <w:sz w:val="24"/>
                <w:szCs w:val="24"/>
              </w:rPr>
              <w:t>тужит».</w:t>
            </w:r>
          </w:p>
        </w:tc>
        <w:tc>
          <w:tcPr>
            <w:tcW w:w="3827" w:type="dxa"/>
            <w:hideMark/>
          </w:tcPr>
          <w:p w14:paraId="64B8B021" w14:textId="77777777" w:rsidR="000C1042" w:rsidRPr="000C1042" w:rsidRDefault="000C1042" w:rsidP="000C1042">
            <w:pPr>
              <w:spacing w:after="0" w:line="240" w:lineRule="auto"/>
              <w:ind w:left="57" w:right="57" w:firstLine="0"/>
              <w:rPr>
                <w:sz w:val="24"/>
                <w:szCs w:val="24"/>
              </w:rPr>
            </w:pPr>
            <w:r w:rsidRPr="000C1042">
              <w:rPr>
                <w:sz w:val="24"/>
                <w:szCs w:val="24"/>
              </w:rPr>
              <w:t>Расширить представления детей о значении, видах закаливания для оздоровления организма. Развивать интерес к закаливанию;</w:t>
            </w:r>
          </w:p>
        </w:tc>
        <w:tc>
          <w:tcPr>
            <w:tcW w:w="2693" w:type="dxa"/>
            <w:hideMark/>
          </w:tcPr>
          <w:p w14:paraId="1C49DB00" w14:textId="77777777" w:rsidR="000C1042" w:rsidRPr="000C1042" w:rsidRDefault="000C1042" w:rsidP="000C1042">
            <w:pPr>
              <w:spacing w:after="0" w:line="240" w:lineRule="auto"/>
              <w:ind w:left="57" w:right="57" w:firstLine="0"/>
              <w:rPr>
                <w:sz w:val="24"/>
                <w:szCs w:val="24"/>
              </w:rPr>
            </w:pPr>
            <w:r w:rsidRPr="000C1042">
              <w:rPr>
                <w:sz w:val="24"/>
                <w:szCs w:val="24"/>
              </w:rPr>
              <w:t xml:space="preserve"> Д/и «Подбери предмет по назначению»</w:t>
            </w:r>
          </w:p>
          <w:p w14:paraId="58634FE3" w14:textId="77777777" w:rsidR="000C1042" w:rsidRPr="000C1042" w:rsidRDefault="000C1042" w:rsidP="000C1042">
            <w:pPr>
              <w:spacing w:after="0" w:line="240" w:lineRule="auto"/>
              <w:ind w:left="57" w:right="57" w:firstLine="0"/>
              <w:rPr>
                <w:sz w:val="24"/>
                <w:szCs w:val="24"/>
              </w:rPr>
            </w:pPr>
            <w:r w:rsidRPr="000C1042">
              <w:rPr>
                <w:sz w:val="24"/>
                <w:szCs w:val="24"/>
              </w:rPr>
              <w:t>Вечер загадок по ЗОЖ</w:t>
            </w:r>
          </w:p>
          <w:p w14:paraId="74FC9CD7" w14:textId="77777777" w:rsidR="000C1042" w:rsidRPr="000C1042" w:rsidRDefault="000C1042" w:rsidP="000C1042">
            <w:pPr>
              <w:spacing w:after="0" w:line="240" w:lineRule="auto"/>
              <w:ind w:left="57" w:right="57" w:firstLine="0"/>
              <w:rPr>
                <w:sz w:val="24"/>
                <w:szCs w:val="24"/>
              </w:rPr>
            </w:pPr>
            <w:r w:rsidRPr="000C1042">
              <w:rPr>
                <w:sz w:val="24"/>
                <w:szCs w:val="24"/>
              </w:rPr>
              <w:t>Составление коллективного рассказа «Чтобы стать закаленным, я должен…»</w:t>
            </w:r>
          </w:p>
          <w:p w14:paraId="1A19DB18" w14:textId="77777777" w:rsidR="000C1042" w:rsidRPr="000C1042" w:rsidRDefault="000C1042" w:rsidP="005A5319">
            <w:pPr>
              <w:spacing w:after="0" w:line="240" w:lineRule="auto"/>
              <w:ind w:left="57" w:right="57" w:firstLine="0"/>
              <w:rPr>
                <w:sz w:val="24"/>
                <w:szCs w:val="24"/>
              </w:rPr>
            </w:pPr>
            <w:r w:rsidRPr="000C1042">
              <w:rPr>
                <w:sz w:val="24"/>
                <w:szCs w:val="24"/>
              </w:rPr>
              <w:t>Рассматривание альбомов «Мы закаливаемся»</w:t>
            </w:r>
          </w:p>
        </w:tc>
      </w:tr>
      <w:tr w:rsidR="000C1042" w:rsidRPr="000C1042" w14:paraId="46BDE215" w14:textId="77777777" w:rsidTr="00BD5FD6">
        <w:trPr>
          <w:cantSplit/>
          <w:trHeight w:val="1134"/>
        </w:trPr>
        <w:tc>
          <w:tcPr>
            <w:tcW w:w="1129" w:type="dxa"/>
            <w:textDirection w:val="btLr"/>
            <w:hideMark/>
          </w:tcPr>
          <w:p w14:paraId="57D34159" w14:textId="77777777" w:rsidR="000C1042" w:rsidRPr="000C1042" w:rsidRDefault="000C1042" w:rsidP="000C1042">
            <w:pPr>
              <w:spacing w:after="0" w:line="240" w:lineRule="auto"/>
              <w:ind w:left="57" w:right="57" w:firstLine="0"/>
              <w:jc w:val="center"/>
              <w:rPr>
                <w:sz w:val="24"/>
                <w:szCs w:val="24"/>
              </w:rPr>
            </w:pPr>
            <w:r w:rsidRPr="000C1042">
              <w:rPr>
                <w:sz w:val="24"/>
                <w:szCs w:val="24"/>
              </w:rPr>
              <w:t>среда</w:t>
            </w:r>
          </w:p>
        </w:tc>
        <w:tc>
          <w:tcPr>
            <w:tcW w:w="2127" w:type="dxa"/>
            <w:hideMark/>
          </w:tcPr>
          <w:p w14:paraId="5E7EE05A" w14:textId="77777777" w:rsidR="000C1042" w:rsidRPr="000C1042" w:rsidRDefault="000C1042" w:rsidP="000C1042">
            <w:pPr>
              <w:spacing w:after="0" w:line="240" w:lineRule="auto"/>
              <w:ind w:left="57" w:right="57" w:firstLine="0"/>
              <w:rPr>
                <w:sz w:val="24"/>
                <w:szCs w:val="24"/>
              </w:rPr>
            </w:pPr>
            <w:r w:rsidRPr="000C1042">
              <w:rPr>
                <w:sz w:val="24"/>
                <w:szCs w:val="24"/>
              </w:rPr>
              <w:t xml:space="preserve">Чтение В. </w:t>
            </w:r>
            <w:r w:rsidR="005A5319">
              <w:rPr>
                <w:sz w:val="24"/>
                <w:szCs w:val="24"/>
              </w:rPr>
              <w:t xml:space="preserve">Осеева </w:t>
            </w:r>
            <w:r w:rsidRPr="000C1042">
              <w:rPr>
                <w:sz w:val="24"/>
                <w:szCs w:val="24"/>
              </w:rPr>
              <w:t>«Волшебное слово»</w:t>
            </w:r>
          </w:p>
        </w:tc>
        <w:tc>
          <w:tcPr>
            <w:tcW w:w="3827" w:type="dxa"/>
            <w:hideMark/>
          </w:tcPr>
          <w:p w14:paraId="4471C18D" w14:textId="77777777" w:rsidR="000C1042" w:rsidRPr="000C1042" w:rsidRDefault="000C1042" w:rsidP="000C1042">
            <w:pPr>
              <w:spacing w:after="0" w:line="240" w:lineRule="auto"/>
              <w:ind w:left="57" w:right="57" w:firstLine="0"/>
              <w:rPr>
                <w:sz w:val="24"/>
                <w:szCs w:val="24"/>
              </w:rPr>
            </w:pPr>
            <w:r w:rsidRPr="000C1042">
              <w:rPr>
                <w:sz w:val="24"/>
                <w:szCs w:val="24"/>
              </w:rPr>
              <w:t xml:space="preserve">Объяснить детям </w:t>
            </w:r>
            <w:r w:rsidR="005A5319">
              <w:rPr>
                <w:sz w:val="24"/>
                <w:szCs w:val="24"/>
              </w:rPr>
              <w:t xml:space="preserve">значение </w:t>
            </w:r>
            <w:r w:rsidRPr="000C1042">
              <w:rPr>
                <w:sz w:val="24"/>
                <w:szCs w:val="24"/>
              </w:rPr>
              <w:t>некоторых</w:t>
            </w:r>
            <w:r w:rsidR="005A5319">
              <w:rPr>
                <w:sz w:val="24"/>
                <w:szCs w:val="24"/>
              </w:rPr>
              <w:t xml:space="preserve"> вежливых слов</w:t>
            </w:r>
            <w:r w:rsidRPr="000C1042">
              <w:rPr>
                <w:sz w:val="24"/>
                <w:szCs w:val="24"/>
              </w:rPr>
              <w:t xml:space="preserve"> «спасибо» «здравствуйте» «благодарю», их уместное использование.</w:t>
            </w:r>
          </w:p>
        </w:tc>
        <w:tc>
          <w:tcPr>
            <w:tcW w:w="2693" w:type="dxa"/>
            <w:hideMark/>
          </w:tcPr>
          <w:p w14:paraId="5B1B046E" w14:textId="77777777" w:rsidR="000C1042" w:rsidRPr="000C1042" w:rsidRDefault="005A5319" w:rsidP="000C1042">
            <w:pPr>
              <w:spacing w:after="0" w:line="240" w:lineRule="auto"/>
              <w:ind w:left="57" w:right="57" w:firstLine="0"/>
              <w:rPr>
                <w:sz w:val="24"/>
                <w:szCs w:val="24"/>
              </w:rPr>
            </w:pPr>
            <w:r>
              <w:rPr>
                <w:sz w:val="24"/>
                <w:szCs w:val="24"/>
              </w:rPr>
              <w:t xml:space="preserve">Изготовление </w:t>
            </w:r>
            <w:r w:rsidR="000C1042" w:rsidRPr="000C1042">
              <w:rPr>
                <w:sz w:val="24"/>
                <w:szCs w:val="24"/>
              </w:rPr>
              <w:t xml:space="preserve">совместно с </w:t>
            </w:r>
            <w:r>
              <w:rPr>
                <w:sz w:val="24"/>
                <w:szCs w:val="24"/>
              </w:rPr>
              <w:t xml:space="preserve">родителями </w:t>
            </w:r>
            <w:r w:rsidR="000C1042" w:rsidRPr="000C1042">
              <w:rPr>
                <w:sz w:val="24"/>
                <w:szCs w:val="24"/>
              </w:rPr>
              <w:t>и детьми листики к дереву(веточке) вежливости.</w:t>
            </w:r>
          </w:p>
          <w:p w14:paraId="3685D15E" w14:textId="77777777" w:rsidR="000C1042" w:rsidRPr="000C1042" w:rsidRDefault="000C1042" w:rsidP="000C1042">
            <w:pPr>
              <w:spacing w:after="0" w:line="240" w:lineRule="auto"/>
              <w:ind w:left="57" w:right="57" w:firstLine="0"/>
              <w:rPr>
                <w:sz w:val="24"/>
                <w:szCs w:val="24"/>
              </w:rPr>
            </w:pPr>
            <w:r w:rsidRPr="000C1042">
              <w:rPr>
                <w:bCs/>
                <w:sz w:val="24"/>
                <w:szCs w:val="24"/>
              </w:rPr>
              <w:t>Д/и с мячом «Вежливые слова».</w:t>
            </w:r>
          </w:p>
        </w:tc>
      </w:tr>
      <w:tr w:rsidR="000C1042" w:rsidRPr="000C1042" w14:paraId="3900274D" w14:textId="77777777" w:rsidTr="00BD5FD6">
        <w:trPr>
          <w:cantSplit/>
          <w:trHeight w:val="1134"/>
        </w:trPr>
        <w:tc>
          <w:tcPr>
            <w:tcW w:w="1129" w:type="dxa"/>
            <w:textDirection w:val="btLr"/>
            <w:hideMark/>
          </w:tcPr>
          <w:p w14:paraId="7D971EC9" w14:textId="77777777" w:rsidR="000C1042" w:rsidRPr="000C1042" w:rsidRDefault="000C1042" w:rsidP="005A5319">
            <w:pPr>
              <w:spacing w:after="0" w:line="240" w:lineRule="auto"/>
              <w:ind w:left="57" w:right="57" w:firstLine="0"/>
              <w:jc w:val="center"/>
              <w:rPr>
                <w:sz w:val="24"/>
                <w:szCs w:val="24"/>
              </w:rPr>
            </w:pPr>
            <w:r w:rsidRPr="000C1042">
              <w:rPr>
                <w:sz w:val="24"/>
                <w:szCs w:val="24"/>
              </w:rPr>
              <w:t>Четверг</w:t>
            </w:r>
          </w:p>
        </w:tc>
        <w:tc>
          <w:tcPr>
            <w:tcW w:w="2127" w:type="dxa"/>
            <w:hideMark/>
          </w:tcPr>
          <w:p w14:paraId="2984F916" w14:textId="77777777" w:rsidR="000C1042" w:rsidRPr="000C1042" w:rsidRDefault="000C1042" w:rsidP="000C1042">
            <w:pPr>
              <w:spacing w:after="0" w:line="240" w:lineRule="auto"/>
              <w:ind w:left="57" w:right="57" w:firstLine="0"/>
              <w:rPr>
                <w:sz w:val="24"/>
                <w:szCs w:val="24"/>
              </w:rPr>
            </w:pPr>
            <w:r w:rsidRPr="000C1042">
              <w:rPr>
                <w:sz w:val="24"/>
                <w:szCs w:val="24"/>
              </w:rPr>
              <w:t>Беседа: «Где живут витамины»</w:t>
            </w:r>
          </w:p>
        </w:tc>
        <w:tc>
          <w:tcPr>
            <w:tcW w:w="3827" w:type="dxa"/>
            <w:hideMark/>
          </w:tcPr>
          <w:p w14:paraId="6D548267" w14:textId="77777777" w:rsidR="000C1042" w:rsidRPr="000C1042" w:rsidRDefault="000C1042" w:rsidP="000C1042">
            <w:pPr>
              <w:spacing w:after="0" w:line="240" w:lineRule="auto"/>
              <w:ind w:left="57" w:right="57" w:firstLine="0"/>
              <w:rPr>
                <w:sz w:val="24"/>
                <w:szCs w:val="24"/>
              </w:rPr>
            </w:pPr>
            <w:r w:rsidRPr="000C1042">
              <w:rPr>
                <w:sz w:val="24"/>
                <w:szCs w:val="24"/>
              </w:rPr>
              <w:t>Формирование знаний у детей о полезной и не полезной пище.</w:t>
            </w:r>
          </w:p>
        </w:tc>
        <w:tc>
          <w:tcPr>
            <w:tcW w:w="2693" w:type="dxa"/>
            <w:hideMark/>
          </w:tcPr>
          <w:p w14:paraId="5E1B9936" w14:textId="77777777" w:rsidR="000C1042" w:rsidRPr="000C1042" w:rsidRDefault="005A5319" w:rsidP="000C1042">
            <w:pPr>
              <w:tabs>
                <w:tab w:val="left" w:pos="2104"/>
              </w:tabs>
              <w:spacing w:after="0" w:line="240" w:lineRule="auto"/>
              <w:ind w:left="57" w:right="57" w:firstLine="0"/>
              <w:rPr>
                <w:sz w:val="24"/>
                <w:szCs w:val="24"/>
              </w:rPr>
            </w:pPr>
            <w:r>
              <w:rPr>
                <w:sz w:val="24"/>
                <w:szCs w:val="24"/>
              </w:rPr>
              <w:t xml:space="preserve">Чтение </w:t>
            </w:r>
            <w:r w:rsidR="000C1042" w:rsidRPr="000C1042">
              <w:rPr>
                <w:sz w:val="24"/>
                <w:szCs w:val="24"/>
              </w:rPr>
              <w:t xml:space="preserve">художественной </w:t>
            </w:r>
            <w:r w:rsidR="000C1042">
              <w:rPr>
                <w:sz w:val="24"/>
                <w:szCs w:val="24"/>
              </w:rPr>
              <w:t>л</w:t>
            </w:r>
            <w:r w:rsidR="000C1042" w:rsidRPr="000C1042">
              <w:rPr>
                <w:sz w:val="24"/>
                <w:szCs w:val="24"/>
              </w:rPr>
              <w:t>итературы</w:t>
            </w:r>
            <w:r>
              <w:rPr>
                <w:sz w:val="24"/>
                <w:szCs w:val="24"/>
              </w:rPr>
              <w:t xml:space="preserve"> </w:t>
            </w:r>
            <w:proofErr w:type="spellStart"/>
            <w:r>
              <w:rPr>
                <w:sz w:val="24"/>
                <w:szCs w:val="24"/>
              </w:rPr>
              <w:t>Ю.Тувим</w:t>
            </w:r>
            <w:proofErr w:type="spellEnd"/>
            <w:r>
              <w:rPr>
                <w:sz w:val="24"/>
                <w:szCs w:val="24"/>
              </w:rPr>
              <w:t xml:space="preserve"> </w:t>
            </w:r>
            <w:r w:rsidR="000C1042" w:rsidRPr="000C1042">
              <w:rPr>
                <w:sz w:val="24"/>
                <w:szCs w:val="24"/>
              </w:rPr>
              <w:t>«Овощи»; Загадки об овощах и фруктах;</w:t>
            </w:r>
          </w:p>
          <w:p w14:paraId="63D186C1" w14:textId="77777777" w:rsidR="000C1042" w:rsidRPr="000C1042" w:rsidRDefault="000C1042" w:rsidP="000C1042">
            <w:pPr>
              <w:spacing w:after="0" w:line="240" w:lineRule="auto"/>
              <w:ind w:left="57" w:right="57" w:firstLine="0"/>
              <w:rPr>
                <w:sz w:val="24"/>
                <w:szCs w:val="24"/>
              </w:rPr>
            </w:pPr>
            <w:proofErr w:type="spellStart"/>
            <w:r w:rsidRPr="000C1042">
              <w:rPr>
                <w:sz w:val="24"/>
                <w:szCs w:val="24"/>
              </w:rPr>
              <w:t>А.Барто</w:t>
            </w:r>
            <w:proofErr w:type="spellEnd"/>
            <w:r w:rsidRPr="000C1042">
              <w:rPr>
                <w:sz w:val="24"/>
                <w:szCs w:val="24"/>
              </w:rPr>
              <w:t xml:space="preserve"> «Я расту»</w:t>
            </w:r>
          </w:p>
          <w:p w14:paraId="782B87A8" w14:textId="77777777" w:rsidR="000C1042" w:rsidRPr="000C1042" w:rsidRDefault="000C1042" w:rsidP="005A5319">
            <w:pPr>
              <w:spacing w:after="0" w:line="240" w:lineRule="auto"/>
              <w:ind w:left="57" w:right="57" w:firstLine="0"/>
              <w:rPr>
                <w:sz w:val="24"/>
                <w:szCs w:val="24"/>
              </w:rPr>
            </w:pPr>
            <w:r w:rsidRPr="000C1042">
              <w:rPr>
                <w:sz w:val="24"/>
                <w:szCs w:val="24"/>
              </w:rPr>
              <w:t>Совместное создание альбома детьми воспитателем и родителями «Витаминная корзина»</w:t>
            </w:r>
          </w:p>
        </w:tc>
      </w:tr>
    </w:tbl>
    <w:p w14:paraId="55F084C5" w14:textId="77777777" w:rsidR="000E6F4D" w:rsidRDefault="000E6F4D" w:rsidP="00210BCB">
      <w:pPr>
        <w:spacing w:after="0" w:line="259" w:lineRule="auto"/>
      </w:pPr>
    </w:p>
    <w:p w14:paraId="07226491" w14:textId="77777777" w:rsidR="000E6F4D" w:rsidRPr="000E6F4D" w:rsidRDefault="000E6F4D" w:rsidP="00210BCB">
      <w:pPr>
        <w:spacing w:after="0" w:line="259" w:lineRule="auto"/>
        <w:rPr>
          <w:b/>
        </w:rPr>
      </w:pPr>
      <w:r w:rsidRPr="000E6F4D">
        <w:rPr>
          <w:b/>
        </w:rPr>
        <w:t>Заключительный:</w:t>
      </w:r>
    </w:p>
    <w:p w14:paraId="4D78D0D6" w14:textId="77777777" w:rsidR="00210BCB" w:rsidRDefault="005A5319" w:rsidP="00210BCB">
      <w:pPr>
        <w:spacing w:after="0" w:line="259" w:lineRule="auto"/>
      </w:pPr>
      <w:r>
        <w:t>В последнюю пятницу реализации проекта проведение досуга «Витаминный калейдоскоп»</w:t>
      </w:r>
      <w:r w:rsidR="00BD5FD6">
        <w:t>.</w:t>
      </w:r>
    </w:p>
    <w:p w14:paraId="2EF08A7E" w14:textId="77777777" w:rsidR="005A5319" w:rsidRDefault="005A5319" w:rsidP="00210BCB">
      <w:pPr>
        <w:spacing w:after="0" w:line="259" w:lineRule="auto"/>
      </w:pPr>
    </w:p>
    <w:p w14:paraId="5CFDDB10" w14:textId="77777777" w:rsidR="00BD5FD6" w:rsidRDefault="00BD5FD6" w:rsidP="00210BCB">
      <w:pPr>
        <w:spacing w:after="0" w:line="259" w:lineRule="auto"/>
      </w:pPr>
    </w:p>
    <w:p w14:paraId="11C9E61B" w14:textId="77777777" w:rsidR="002334A5" w:rsidRDefault="005A5319">
      <w:pPr>
        <w:spacing w:after="4" w:line="271" w:lineRule="auto"/>
        <w:ind w:left="129"/>
      </w:pPr>
      <w:r>
        <w:rPr>
          <w:b/>
        </w:rPr>
        <w:lastRenderedPageBreak/>
        <w:t>Анализ реализации проекта</w:t>
      </w:r>
      <w:r w:rsidR="006611B0">
        <w:rPr>
          <w:b/>
        </w:rPr>
        <w:t xml:space="preserve">: </w:t>
      </w:r>
    </w:p>
    <w:p w14:paraId="098D65DD" w14:textId="77777777" w:rsidR="002334A5" w:rsidRDefault="006611B0" w:rsidP="005A5319">
      <w:pPr>
        <w:spacing w:after="0" w:line="240" w:lineRule="auto"/>
        <w:ind w:left="57" w:right="57" w:firstLine="709"/>
        <w:jc w:val="both"/>
      </w:pPr>
      <w:r>
        <w:t xml:space="preserve">Первоначальные представления детей о принципах здорового питания были сформированы через такие формы работы, как </w:t>
      </w:r>
      <w:r w:rsidR="005A5319">
        <w:t>— беседа</w:t>
      </w:r>
      <w:r>
        <w:t>, ОБЖ, наглядно</w:t>
      </w:r>
      <w:r w:rsidR="005A5319">
        <w:t>-</w:t>
      </w:r>
      <w:r>
        <w:t xml:space="preserve">информационные формы </w:t>
      </w:r>
      <w:r w:rsidR="005A5319">
        <w:t>работы, дидактические</w:t>
      </w:r>
      <w:r>
        <w:t xml:space="preserve"> </w:t>
      </w:r>
      <w:r w:rsidR="005A5319">
        <w:t>игры,</w:t>
      </w:r>
      <w:r>
        <w:t xml:space="preserve"> </w:t>
      </w:r>
      <w:r w:rsidR="005A5319">
        <w:t>эстафета, экскурсия</w:t>
      </w:r>
      <w:r>
        <w:t xml:space="preserve"> конструирование, сюжетно ролевая игра и другое.  Дети узнали о пользе продуктов, </w:t>
      </w:r>
      <w:r w:rsidR="005A5319">
        <w:t>о правильные питания</w:t>
      </w:r>
      <w:r>
        <w:t xml:space="preserve"> стоит ли включать в </w:t>
      </w:r>
      <w:r w:rsidR="005A5319">
        <w:t>рацион сладости</w:t>
      </w:r>
      <w:r>
        <w:t xml:space="preserve"> и какие.  </w:t>
      </w:r>
    </w:p>
    <w:p w14:paraId="108990C7" w14:textId="77777777" w:rsidR="002334A5" w:rsidRDefault="006611B0" w:rsidP="005A5319">
      <w:pPr>
        <w:spacing w:after="0" w:line="240" w:lineRule="auto"/>
        <w:ind w:left="57" w:right="57" w:firstLine="709"/>
        <w:jc w:val="both"/>
      </w:pPr>
      <w:r>
        <w:t xml:space="preserve">О том, как важно для полноценного развития детского растущего организма использовать в рационе питания все группы продуктов, как правильно составить меню для </w:t>
      </w:r>
      <w:r w:rsidR="005A5319">
        <w:t>ребёнка</w:t>
      </w:r>
      <w:r>
        <w:t>, родители смогли узнать из папки</w:t>
      </w:r>
      <w:r w:rsidR="005A5319">
        <w:t>-</w:t>
      </w:r>
      <w:r>
        <w:t xml:space="preserve">передвижки </w:t>
      </w:r>
      <w:r>
        <w:rPr>
          <w:i/>
        </w:rPr>
        <w:t xml:space="preserve">«Здоровое питание – основа процветания!». </w:t>
      </w:r>
    </w:p>
    <w:p w14:paraId="0883CC55" w14:textId="77777777" w:rsidR="002334A5" w:rsidRDefault="006611B0" w:rsidP="005A5319">
      <w:pPr>
        <w:spacing w:after="0" w:line="240" w:lineRule="auto"/>
        <w:ind w:left="57" w:right="57" w:firstLine="709"/>
        <w:jc w:val="both"/>
      </w:pPr>
      <w:r>
        <w:rPr>
          <w:i/>
        </w:rPr>
        <w:t xml:space="preserve"> </w:t>
      </w:r>
      <w:r>
        <w:t xml:space="preserve">Семьи имели возможность красиво оформить рецепт любимого блюда и поместить его на </w:t>
      </w:r>
      <w:r w:rsidR="005A5319">
        <w:t>стенде</w:t>
      </w:r>
      <w:r w:rsidR="005A5319">
        <w:rPr>
          <w:i/>
        </w:rPr>
        <w:t xml:space="preserve"> «Вкусно</w:t>
      </w:r>
      <w:r>
        <w:rPr>
          <w:i/>
        </w:rPr>
        <w:t xml:space="preserve"> и </w:t>
      </w:r>
      <w:r w:rsidR="005A5319">
        <w:rPr>
          <w:i/>
        </w:rPr>
        <w:t xml:space="preserve">полезно!» </w:t>
      </w:r>
      <w:r w:rsidR="005A5319">
        <w:t>для</w:t>
      </w:r>
      <w:r>
        <w:t xml:space="preserve"> обмена опытом.  </w:t>
      </w:r>
    </w:p>
    <w:p w14:paraId="43428889" w14:textId="77777777" w:rsidR="002334A5" w:rsidRDefault="006611B0" w:rsidP="005A5319">
      <w:pPr>
        <w:spacing w:after="0" w:line="240" w:lineRule="auto"/>
        <w:ind w:left="57" w:right="57" w:firstLine="709"/>
        <w:jc w:val="both"/>
      </w:pPr>
      <w:r>
        <w:t xml:space="preserve">Родители вместе с детьми получили возможность проявить свои творческие способности при изготовлении рисунков на тему </w:t>
      </w:r>
      <w:r>
        <w:rPr>
          <w:i/>
        </w:rPr>
        <w:t>«</w:t>
      </w:r>
      <w:r w:rsidR="005A5319">
        <w:rPr>
          <w:i/>
        </w:rPr>
        <w:t>Весёлые</w:t>
      </w:r>
      <w:r>
        <w:rPr>
          <w:i/>
        </w:rPr>
        <w:t xml:space="preserve"> сказки о здоровом питании».</w:t>
      </w:r>
      <w:r>
        <w:t xml:space="preserve"> </w:t>
      </w:r>
    </w:p>
    <w:p w14:paraId="6A7CB753" w14:textId="77777777" w:rsidR="002334A5" w:rsidRDefault="006611B0" w:rsidP="005A5319">
      <w:pPr>
        <w:spacing w:after="0" w:line="240" w:lineRule="auto"/>
        <w:ind w:left="57" w:right="57" w:firstLine="709"/>
        <w:jc w:val="both"/>
      </w:pPr>
      <w:r>
        <w:t xml:space="preserve">Для родителей группы мы провели Мастер </w:t>
      </w:r>
      <w:r w:rsidR="005A5319">
        <w:t>класс «</w:t>
      </w:r>
      <w:r>
        <w:t>Здоровое питание. Витамины и полезные продукты</w:t>
      </w:r>
      <w:r>
        <w:rPr>
          <w:i/>
        </w:rPr>
        <w:t>», н</w:t>
      </w:r>
      <w:r>
        <w:t xml:space="preserve">а котором родители поделились своим опытом составления меню выходного дня для своего ребенка. В игровом задании «рейтинг вредности» мы предложили родителям </w:t>
      </w:r>
      <w:r w:rsidR="005A5319">
        <w:t>несколько продуктов,</w:t>
      </w:r>
      <w:r>
        <w:t xml:space="preserve"> любимых детьми (колбаса, кока кола, газировка, чипсы, маргарин), а родители определили места блюд в рейтинге вредности. После бурного обсуждения мамы и папы выбрали самый вредный продукт (кока кола) и самый полезный (свежие фрукты).  В заключительной части родители передавали друг другу игрушку «</w:t>
      </w:r>
      <w:proofErr w:type="spellStart"/>
      <w:r>
        <w:t>витаминку</w:t>
      </w:r>
      <w:proofErr w:type="spellEnd"/>
      <w:r>
        <w:t xml:space="preserve">» со словами: «Мой </w:t>
      </w:r>
      <w:r w:rsidR="005A5319">
        <w:t>ребёнок</w:t>
      </w:r>
      <w:r>
        <w:t xml:space="preserve"> будет здоров, если я</w:t>
      </w:r>
      <w:proofErr w:type="gramStart"/>
      <w:r>
        <w:t>…(</w:t>
      </w:r>
      <w:proofErr w:type="gramEnd"/>
      <w:r>
        <w:t xml:space="preserve">буду соблюдать режим питания, не буду покупать ему чипсы и т.д.). Вариантами ответов были – если не буду покупать чипсы, если я чаще буду давать ему фрукты, если я буду соблюдать режим питания своего </w:t>
      </w:r>
      <w:r w:rsidR="005A5319">
        <w:t>ребенка,</w:t>
      </w:r>
      <w:r>
        <w:t xml:space="preserve"> </w:t>
      </w:r>
      <w:r w:rsidR="00BD5FD6">
        <w:t>буду следить</w:t>
      </w:r>
      <w:r>
        <w:t xml:space="preserve"> за сбалансированным питанием и другие.  </w:t>
      </w:r>
    </w:p>
    <w:p w14:paraId="4D91D6E6" w14:textId="77777777" w:rsidR="002334A5" w:rsidRDefault="006611B0" w:rsidP="005A5319">
      <w:pPr>
        <w:spacing w:after="0" w:line="240" w:lineRule="auto"/>
        <w:ind w:left="57" w:right="57" w:firstLine="709"/>
        <w:jc w:val="both"/>
      </w:pPr>
      <w:r>
        <w:t xml:space="preserve">Проявили творчество в изготовлении пасхального яйца. </w:t>
      </w:r>
    </w:p>
    <w:p w14:paraId="6EEE1709" w14:textId="77777777" w:rsidR="002334A5" w:rsidRDefault="006611B0" w:rsidP="005A5319">
      <w:pPr>
        <w:spacing w:after="0" w:line="240" w:lineRule="auto"/>
        <w:ind w:left="57" w:right="57" w:firstLine="709"/>
        <w:jc w:val="both"/>
      </w:pPr>
      <w:r>
        <w:t xml:space="preserve">Работу с воспитанниками по реализации проекта мы начали с беседы </w:t>
      </w:r>
      <w:r>
        <w:rPr>
          <w:i/>
        </w:rPr>
        <w:t xml:space="preserve">«О правильном питании и пользе витаминов», </w:t>
      </w:r>
      <w:r>
        <w:t xml:space="preserve">где детям было рассказано, что такое правильное питание, о вредных и полезных продуктах, о необходимых для организма витаминах, о пользе молочных продуктов. После чего разучили с ними стихотворение </w:t>
      </w:r>
      <w:r w:rsidR="005A5319">
        <w:rPr>
          <w:i/>
        </w:rPr>
        <w:t>Ю. Черных</w:t>
      </w:r>
      <w:r>
        <w:rPr>
          <w:i/>
        </w:rPr>
        <w:t xml:space="preserve"> «Кто </w:t>
      </w:r>
      <w:r w:rsidR="005A5319">
        <w:rPr>
          <w:i/>
        </w:rPr>
        <w:t>пасется</w:t>
      </w:r>
      <w:r>
        <w:rPr>
          <w:i/>
        </w:rPr>
        <w:t xml:space="preserve"> на лугу?»</w:t>
      </w:r>
      <w:r>
        <w:t xml:space="preserve"> Провели ряд дид</w:t>
      </w:r>
      <w:r w:rsidR="00BD5FD6">
        <w:t>актических</w:t>
      </w:r>
      <w:r>
        <w:t xml:space="preserve"> </w:t>
      </w:r>
      <w:r w:rsidR="005A5319">
        <w:t>игр по</w:t>
      </w:r>
      <w:r>
        <w:t xml:space="preserve"> ознакомлению с окружающим </w:t>
      </w:r>
      <w:r w:rsidR="005A5319">
        <w:t>миром:</w:t>
      </w:r>
      <w:r w:rsidR="005A5319">
        <w:rPr>
          <w:i/>
        </w:rPr>
        <w:t xml:space="preserve"> «Фрукты</w:t>
      </w:r>
      <w:r>
        <w:rPr>
          <w:i/>
        </w:rPr>
        <w:t xml:space="preserve"> на прилавках </w:t>
      </w:r>
      <w:r w:rsidR="005A5319">
        <w:rPr>
          <w:i/>
        </w:rPr>
        <w:t>магазинов»; «Что</w:t>
      </w:r>
      <w:r>
        <w:rPr>
          <w:i/>
        </w:rPr>
        <w:t xml:space="preserve"> для чего? (помогаем маме готовить); «Что из </w:t>
      </w:r>
      <w:r w:rsidR="005A5319">
        <w:rPr>
          <w:i/>
        </w:rPr>
        <w:t>чего»; «Откуда</w:t>
      </w:r>
      <w:r>
        <w:rPr>
          <w:i/>
        </w:rPr>
        <w:t xml:space="preserve"> овощи в </w:t>
      </w:r>
      <w:r w:rsidR="005A5319">
        <w:rPr>
          <w:i/>
        </w:rPr>
        <w:t>магазине?», «Откуда</w:t>
      </w:r>
      <w:r>
        <w:rPr>
          <w:i/>
        </w:rPr>
        <w:t xml:space="preserve"> хлеб пришел?».</w:t>
      </w:r>
      <w:r>
        <w:t xml:space="preserve"> </w:t>
      </w:r>
      <w:r>
        <w:tab/>
        <w:t xml:space="preserve"> </w:t>
      </w:r>
    </w:p>
    <w:p w14:paraId="3EF69A2C" w14:textId="77777777" w:rsidR="002334A5" w:rsidRDefault="005A5319" w:rsidP="005A5319">
      <w:pPr>
        <w:spacing w:after="0" w:line="240" w:lineRule="auto"/>
        <w:ind w:left="57" w:right="57" w:firstLine="709"/>
        <w:jc w:val="both"/>
      </w:pPr>
      <w:r>
        <w:t xml:space="preserve"> </w:t>
      </w:r>
      <w:r w:rsidR="006611B0">
        <w:t>Вместе с героями мультфильма «</w:t>
      </w:r>
      <w:proofErr w:type="spellStart"/>
      <w:r w:rsidR="006611B0">
        <w:t>Смешарики</w:t>
      </w:r>
      <w:proofErr w:type="spellEnd"/>
      <w:r w:rsidR="006611B0">
        <w:t>», «</w:t>
      </w:r>
      <w:proofErr w:type="spellStart"/>
      <w:r w:rsidR="006611B0">
        <w:t>Лунтик</w:t>
      </w:r>
      <w:proofErr w:type="spellEnd"/>
      <w:r w:rsidR="006611B0">
        <w:t>»</w:t>
      </w:r>
      <w:r>
        <w:t xml:space="preserve"> </w:t>
      </w:r>
      <w:r w:rsidR="006611B0">
        <w:t xml:space="preserve">- дети смогли расширить свои знания о вредных и полезных продуктах, о режиме питания. </w:t>
      </w:r>
    </w:p>
    <w:p w14:paraId="15856506" w14:textId="77777777" w:rsidR="002334A5" w:rsidRDefault="006611B0" w:rsidP="005A5319">
      <w:pPr>
        <w:spacing w:after="0" w:line="240" w:lineRule="auto"/>
        <w:ind w:left="57" w:right="57" w:firstLine="709"/>
        <w:jc w:val="both"/>
      </w:pPr>
      <w:r>
        <w:t xml:space="preserve">В вечернее время организовывали с детьми свободную художественную деятельность, для закрепления знаний об овощах и фруктах, об их полезных свойствах для организма человека. Дошколятам предлагалось рисовать, лепить и раскрашивать различные овощи и фрукты. </w:t>
      </w:r>
      <w:r w:rsidR="005A5319">
        <w:t>Помимо этого,</w:t>
      </w:r>
      <w:r>
        <w:t xml:space="preserve"> во время режимных моментов мы планировали с детьми чтение художественной литературы, </w:t>
      </w:r>
      <w:r>
        <w:lastRenderedPageBreak/>
        <w:t xml:space="preserve">познакомили детей с такими произведениями, как </w:t>
      </w:r>
      <w:r>
        <w:rPr>
          <w:i/>
        </w:rPr>
        <w:t xml:space="preserve">«Горшочек каши» Братья Гримм, «Яблоко» </w:t>
      </w:r>
      <w:proofErr w:type="spellStart"/>
      <w:r>
        <w:rPr>
          <w:i/>
        </w:rPr>
        <w:t>В.Сутеев</w:t>
      </w:r>
      <w:proofErr w:type="spellEnd"/>
      <w:r>
        <w:rPr>
          <w:i/>
        </w:rPr>
        <w:t xml:space="preserve"> </w:t>
      </w:r>
    </w:p>
    <w:p w14:paraId="39816541" w14:textId="77777777" w:rsidR="002334A5" w:rsidRDefault="006611B0" w:rsidP="005A5319">
      <w:pPr>
        <w:spacing w:after="0" w:line="240" w:lineRule="auto"/>
        <w:ind w:left="57" w:right="57" w:firstLine="709"/>
        <w:jc w:val="both"/>
      </w:pPr>
      <w:r>
        <w:t xml:space="preserve">По данной теме для разучивания с детьми нами были подобраны пальчиковые игры. </w:t>
      </w:r>
      <w:r>
        <w:rPr>
          <w:i/>
        </w:rPr>
        <w:t xml:space="preserve"> </w:t>
      </w:r>
    </w:p>
    <w:p w14:paraId="341652CB" w14:textId="77777777" w:rsidR="002334A5" w:rsidRDefault="006611B0" w:rsidP="005A5319">
      <w:pPr>
        <w:spacing w:after="0" w:line="240" w:lineRule="auto"/>
        <w:ind w:left="57" w:right="57" w:firstLine="709"/>
        <w:jc w:val="both"/>
      </w:pPr>
      <w:r>
        <w:t xml:space="preserve">Во время дежурства мы закрепляли с детьми элементарные правила сервировки стола, обращали внимание на правила поведения за столом в процессе </w:t>
      </w:r>
      <w:r w:rsidR="000E6F4D">
        <w:t>приёма</w:t>
      </w:r>
      <w:r>
        <w:t xml:space="preserve"> пищи. Полученные представления дети могли применить в сюжетно-ролевых играх </w:t>
      </w:r>
      <w:r>
        <w:rPr>
          <w:i/>
        </w:rPr>
        <w:t xml:space="preserve">«Кафе», «Продуктовый магазин».  </w:t>
      </w:r>
      <w:r>
        <w:t xml:space="preserve">Большой интерес у детей вызвала экскурсия на пищеблок детского сада. Дети ближе познакомились с теми, кто готовит им вкусные каши, полезные салаты и компоты.  </w:t>
      </w:r>
    </w:p>
    <w:p w14:paraId="577309F7" w14:textId="77777777" w:rsidR="002334A5" w:rsidRDefault="006611B0" w:rsidP="00412DCA">
      <w:pPr>
        <w:spacing w:after="0" w:line="240" w:lineRule="auto"/>
        <w:ind w:left="57" w:right="57" w:firstLine="709"/>
        <w:jc w:val="both"/>
      </w:pPr>
      <w:r>
        <w:t>По результатам проекта мы можем сделать вывод, что проблема здорового питания детей заинтересовала наших родителей, большинство из них стало придерживаться основных правил рационального и здорового питания. Совместные творческие задания для детей и родителей способствовали укреп</w:t>
      </w:r>
      <w:r w:rsidR="00412DCA">
        <w:t>лению взаимоотношений в семьях.</w:t>
      </w:r>
    </w:p>
    <w:p w14:paraId="735228DC" w14:textId="77777777" w:rsidR="005352A3" w:rsidRDefault="005352A3" w:rsidP="00412DCA">
      <w:pPr>
        <w:spacing w:after="0" w:line="240" w:lineRule="auto"/>
        <w:ind w:left="57" w:right="57" w:firstLine="709"/>
        <w:jc w:val="both"/>
      </w:pPr>
    </w:p>
    <w:p w14:paraId="31F681D9" w14:textId="77777777" w:rsidR="005352A3" w:rsidRPr="005352A3" w:rsidRDefault="005352A3" w:rsidP="005352A3">
      <w:pPr>
        <w:spacing w:after="0" w:line="240" w:lineRule="auto"/>
        <w:ind w:left="57" w:right="57" w:firstLine="709"/>
        <w:jc w:val="both"/>
        <w:rPr>
          <w:b/>
        </w:rPr>
      </w:pPr>
      <w:r w:rsidRPr="005352A3">
        <w:rPr>
          <w:b/>
        </w:rPr>
        <w:t xml:space="preserve">Литература: </w:t>
      </w:r>
    </w:p>
    <w:p w14:paraId="58E03A79" w14:textId="77777777" w:rsidR="005352A3" w:rsidRDefault="005352A3" w:rsidP="005352A3">
      <w:pPr>
        <w:spacing w:after="0" w:line="240" w:lineRule="auto"/>
        <w:ind w:left="57" w:right="57" w:firstLine="709"/>
        <w:jc w:val="both"/>
      </w:pPr>
      <w:r>
        <w:t xml:space="preserve">1.Авдеева Н.Н., Князева О.Л, </w:t>
      </w:r>
      <w:proofErr w:type="spellStart"/>
      <w:r>
        <w:t>Стеркина</w:t>
      </w:r>
      <w:proofErr w:type="spellEnd"/>
      <w:r>
        <w:t xml:space="preserve"> </w:t>
      </w:r>
      <w:proofErr w:type="gramStart"/>
      <w:r>
        <w:t>Р.Б..</w:t>
      </w:r>
      <w:proofErr w:type="gramEnd"/>
      <w:r>
        <w:t xml:space="preserve"> Безопасность: Учебное пособие по основам безопасности жизнедеятельности детей дошкольного возраста. - СПб.: «ДЕТСТВО-ПРЕСС», 2009. - 144 с. </w:t>
      </w:r>
    </w:p>
    <w:p w14:paraId="2D30093A" w14:textId="77777777" w:rsidR="005352A3" w:rsidRDefault="005352A3" w:rsidP="005352A3">
      <w:pPr>
        <w:spacing w:after="0" w:line="240" w:lineRule="auto"/>
        <w:ind w:left="57" w:right="57" w:firstLine="709"/>
        <w:jc w:val="both"/>
      </w:pPr>
      <w:r>
        <w:t>2.</w:t>
      </w:r>
      <w:r>
        <w:tab/>
        <w:t xml:space="preserve">Белая К.Ю. Формирование основ безопасности у дошкольников. Пособие для педагогов дошкольных учреждений и родителей. – М.: МОЗАИКА – СИНТЕЗ, 2012.- 64 с. </w:t>
      </w:r>
    </w:p>
    <w:p w14:paraId="26DEC4AC" w14:textId="77777777" w:rsidR="005352A3" w:rsidRDefault="005352A3" w:rsidP="005352A3">
      <w:pPr>
        <w:spacing w:after="0" w:line="240" w:lineRule="auto"/>
        <w:ind w:left="57" w:right="57" w:firstLine="709"/>
        <w:jc w:val="both"/>
      </w:pPr>
      <w:r>
        <w:t>3.</w:t>
      </w:r>
      <w:r>
        <w:tab/>
        <w:t xml:space="preserve">Вахрушев А.А., и др. Здравствуй мир! Окружающий мир для дошкольников. Методические рекомендации для воспитателей, учителей и родителей – М.: </w:t>
      </w:r>
      <w:proofErr w:type="spellStart"/>
      <w:r>
        <w:t>Баласс</w:t>
      </w:r>
      <w:proofErr w:type="spellEnd"/>
      <w:r>
        <w:t xml:space="preserve">, 2006.  </w:t>
      </w:r>
    </w:p>
    <w:p w14:paraId="4B2BC2B7" w14:textId="77777777" w:rsidR="005352A3" w:rsidRPr="00412DCA" w:rsidRDefault="005352A3" w:rsidP="005352A3">
      <w:pPr>
        <w:spacing w:after="0" w:line="240" w:lineRule="auto"/>
        <w:ind w:left="57" w:right="57" w:firstLine="709"/>
        <w:jc w:val="both"/>
      </w:pPr>
      <w:r>
        <w:t>4.</w:t>
      </w:r>
      <w:r>
        <w:tab/>
        <w:t xml:space="preserve">Волчкова В. Н, Степанова Н.В. Система воспитания индивидуальности дошкольников Пособие для педагогов и методистов ДОУ.-ЧП </w:t>
      </w:r>
      <w:proofErr w:type="spellStart"/>
      <w:r>
        <w:t>Лакоценин</w:t>
      </w:r>
      <w:proofErr w:type="spellEnd"/>
      <w:r>
        <w:t xml:space="preserve"> С.С., </w:t>
      </w:r>
      <w:proofErr w:type="gramStart"/>
      <w:r>
        <w:t>Воронеж.-</w:t>
      </w:r>
      <w:proofErr w:type="gramEnd"/>
      <w:r>
        <w:t>2007-122</w:t>
      </w:r>
    </w:p>
    <w:sectPr w:rsidR="005352A3" w:rsidRPr="00412DCA">
      <w:footerReference w:type="even" r:id="rId7"/>
      <w:footerReference w:type="default" r:id="rId8"/>
      <w:footerReference w:type="first" r:id="rId9"/>
      <w:pgSz w:w="11906" w:h="16838"/>
      <w:pgMar w:top="1133" w:right="744" w:bottom="1265" w:left="156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1D5E3F" w14:textId="77777777" w:rsidR="00187183" w:rsidRDefault="00187183">
      <w:pPr>
        <w:spacing w:after="0" w:line="240" w:lineRule="auto"/>
      </w:pPr>
      <w:r>
        <w:separator/>
      </w:r>
    </w:p>
  </w:endnote>
  <w:endnote w:type="continuationSeparator" w:id="0">
    <w:p w14:paraId="0AFC447C" w14:textId="77777777" w:rsidR="00187183" w:rsidRDefault="001871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9F16CA" w14:textId="77777777" w:rsidR="006611B0" w:rsidRDefault="006611B0">
    <w:pPr>
      <w:spacing w:after="0" w:line="259" w:lineRule="auto"/>
      <w:ind w:left="27" w:firstLine="0"/>
      <w:jc w:val="center"/>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p w14:paraId="763A19B2" w14:textId="77777777" w:rsidR="006611B0" w:rsidRDefault="006611B0">
    <w:pPr>
      <w:spacing w:after="0" w:line="259" w:lineRule="auto"/>
      <w:ind w:left="134"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A222D8" w14:textId="77777777" w:rsidR="006611B0" w:rsidRDefault="006611B0">
    <w:pPr>
      <w:spacing w:after="0" w:line="259" w:lineRule="auto"/>
      <w:ind w:left="27" w:firstLine="0"/>
      <w:jc w:val="center"/>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sidR="00BF6288">
      <w:rPr>
        <w:rFonts w:ascii="Calibri" w:eastAsia="Calibri" w:hAnsi="Calibri" w:cs="Calibri"/>
        <w:noProof/>
        <w:sz w:val="22"/>
      </w:rPr>
      <w:t>2</w:t>
    </w:r>
    <w:r>
      <w:rPr>
        <w:rFonts w:ascii="Calibri" w:eastAsia="Calibri" w:hAnsi="Calibri" w:cs="Calibri"/>
        <w:sz w:val="22"/>
      </w:rPr>
      <w:fldChar w:fldCharType="end"/>
    </w:r>
    <w:r>
      <w:rPr>
        <w:rFonts w:ascii="Calibri" w:eastAsia="Calibri" w:hAnsi="Calibri" w:cs="Calibri"/>
        <w:sz w:val="22"/>
      </w:rPr>
      <w:t xml:space="preserve"> </w:t>
    </w:r>
  </w:p>
  <w:p w14:paraId="331F7C0E" w14:textId="77777777" w:rsidR="006611B0" w:rsidRDefault="006611B0">
    <w:pPr>
      <w:spacing w:after="0" w:line="259" w:lineRule="auto"/>
      <w:ind w:left="134"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E2E661" w14:textId="77777777" w:rsidR="006611B0" w:rsidRDefault="006611B0">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2D94E3" w14:textId="77777777" w:rsidR="00187183" w:rsidRDefault="00187183">
      <w:pPr>
        <w:spacing w:after="0" w:line="240" w:lineRule="auto"/>
      </w:pPr>
      <w:r>
        <w:separator/>
      </w:r>
    </w:p>
  </w:footnote>
  <w:footnote w:type="continuationSeparator" w:id="0">
    <w:p w14:paraId="2A847507" w14:textId="77777777" w:rsidR="00187183" w:rsidRDefault="001871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73624"/>
    <w:multiLevelType w:val="hybridMultilevel"/>
    <w:tmpl w:val="A7D87E06"/>
    <w:lvl w:ilvl="0" w:tplc="21481744">
      <w:start w:val="1"/>
      <w:numFmt w:val="decimal"/>
      <w:lvlText w:val="%1."/>
      <w:lvlJc w:val="left"/>
      <w:pPr>
        <w:ind w:left="5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CB85224">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D8E72C6">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114C534">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53E498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238625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E941B8C">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DA8EC40">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A860D88">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4735465"/>
    <w:multiLevelType w:val="hybridMultilevel"/>
    <w:tmpl w:val="B94413E6"/>
    <w:lvl w:ilvl="0" w:tplc="B4128890">
      <w:start w:val="1"/>
      <w:numFmt w:val="decimal"/>
      <w:lvlText w:val="%1."/>
      <w:lvlJc w:val="left"/>
      <w:pPr>
        <w:ind w:left="7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2045B1C">
      <w:start w:val="1"/>
      <w:numFmt w:val="lowerLetter"/>
      <w:lvlText w:val="%2"/>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30A524A">
      <w:start w:val="1"/>
      <w:numFmt w:val="lowerRoman"/>
      <w:lvlText w:val="%3"/>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E46469C">
      <w:start w:val="1"/>
      <w:numFmt w:val="decimal"/>
      <w:lvlText w:val="%4"/>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4562A56">
      <w:start w:val="1"/>
      <w:numFmt w:val="lowerLetter"/>
      <w:lvlText w:val="%5"/>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4340E00">
      <w:start w:val="1"/>
      <w:numFmt w:val="lowerRoman"/>
      <w:lvlText w:val="%6"/>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32ECBA8">
      <w:start w:val="1"/>
      <w:numFmt w:val="decimal"/>
      <w:lvlText w:val="%7"/>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968F522">
      <w:start w:val="1"/>
      <w:numFmt w:val="lowerLetter"/>
      <w:lvlText w:val="%8"/>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FFCA946">
      <w:start w:val="1"/>
      <w:numFmt w:val="lowerRoman"/>
      <w:lvlText w:val="%9"/>
      <w:lvlJc w:val="left"/>
      <w:pPr>
        <w:ind w:left="6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5153182"/>
    <w:multiLevelType w:val="hybridMultilevel"/>
    <w:tmpl w:val="FC04BB78"/>
    <w:lvl w:ilvl="0" w:tplc="87D0CC78">
      <w:start w:val="1"/>
      <w:numFmt w:val="bullet"/>
      <w:lvlText w:val="*"/>
      <w:lvlJc w:val="left"/>
      <w:pPr>
        <w:ind w:left="6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4405CAA">
      <w:start w:val="1"/>
      <w:numFmt w:val="bullet"/>
      <w:lvlText w:val="o"/>
      <w:lvlJc w:val="left"/>
      <w:pPr>
        <w:ind w:left="14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B843CD0">
      <w:start w:val="1"/>
      <w:numFmt w:val="bullet"/>
      <w:lvlText w:val="▪"/>
      <w:lvlJc w:val="left"/>
      <w:pPr>
        <w:ind w:left="22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43ED6E0">
      <w:start w:val="1"/>
      <w:numFmt w:val="bullet"/>
      <w:lvlText w:val="•"/>
      <w:lvlJc w:val="left"/>
      <w:pPr>
        <w:ind w:left="29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5C84B48">
      <w:start w:val="1"/>
      <w:numFmt w:val="bullet"/>
      <w:lvlText w:val="o"/>
      <w:lvlJc w:val="left"/>
      <w:pPr>
        <w:ind w:left="36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D6A1A34">
      <w:start w:val="1"/>
      <w:numFmt w:val="bullet"/>
      <w:lvlText w:val="▪"/>
      <w:lvlJc w:val="left"/>
      <w:pPr>
        <w:ind w:left="43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9A84690">
      <w:start w:val="1"/>
      <w:numFmt w:val="bullet"/>
      <w:lvlText w:val="•"/>
      <w:lvlJc w:val="left"/>
      <w:pPr>
        <w:ind w:left="50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D32D3D0">
      <w:start w:val="1"/>
      <w:numFmt w:val="bullet"/>
      <w:lvlText w:val="o"/>
      <w:lvlJc w:val="left"/>
      <w:pPr>
        <w:ind w:left="58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000AA5C">
      <w:start w:val="1"/>
      <w:numFmt w:val="bullet"/>
      <w:lvlText w:val="▪"/>
      <w:lvlJc w:val="left"/>
      <w:pPr>
        <w:ind w:left="65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09E84004"/>
    <w:multiLevelType w:val="hybridMultilevel"/>
    <w:tmpl w:val="3414399C"/>
    <w:lvl w:ilvl="0" w:tplc="75DAA428">
      <w:start w:val="3"/>
      <w:numFmt w:val="decimal"/>
      <w:lvlText w:val="%1"/>
      <w:lvlJc w:val="left"/>
      <w:pPr>
        <w:ind w:left="3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59AE2F4">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35C2868">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00480A4">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BAE7B08">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8EA4D08">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9D64386">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262B81E">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D10091E">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0A13235B"/>
    <w:multiLevelType w:val="hybridMultilevel"/>
    <w:tmpl w:val="30580796"/>
    <w:lvl w:ilvl="0" w:tplc="42807962">
      <w:start w:val="1"/>
      <w:numFmt w:val="bullet"/>
      <w:lvlText w:val="•"/>
      <w:lvlJc w:val="left"/>
      <w:pPr>
        <w:ind w:left="1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F821084">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EDC90A2">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3E46840">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64A2E2A">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EC657D0">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9EC9546">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A12284A">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A8A6312">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25E5BA0"/>
    <w:multiLevelType w:val="hybridMultilevel"/>
    <w:tmpl w:val="9FA89C04"/>
    <w:lvl w:ilvl="0" w:tplc="EBCEF3FE">
      <w:start w:val="1"/>
      <w:numFmt w:val="decimal"/>
      <w:lvlText w:val="%1."/>
      <w:lvlJc w:val="left"/>
      <w:pPr>
        <w:ind w:left="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DB627DE">
      <w:start w:val="1"/>
      <w:numFmt w:val="lowerLetter"/>
      <w:lvlText w:val="%2"/>
      <w:lvlJc w:val="left"/>
      <w:pPr>
        <w:ind w:left="13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7D8C0DC">
      <w:start w:val="1"/>
      <w:numFmt w:val="lowerRoman"/>
      <w:lvlText w:val="%3"/>
      <w:lvlJc w:val="left"/>
      <w:pPr>
        <w:ind w:left="2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BC4DCCA">
      <w:start w:val="1"/>
      <w:numFmt w:val="decimal"/>
      <w:lvlText w:val="%4"/>
      <w:lvlJc w:val="left"/>
      <w:pPr>
        <w:ind w:left="2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6F444F0">
      <w:start w:val="1"/>
      <w:numFmt w:val="lowerLetter"/>
      <w:lvlText w:val="%5"/>
      <w:lvlJc w:val="left"/>
      <w:pPr>
        <w:ind w:left="3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7948490">
      <w:start w:val="1"/>
      <w:numFmt w:val="lowerRoman"/>
      <w:lvlText w:val="%6"/>
      <w:lvlJc w:val="left"/>
      <w:pPr>
        <w:ind w:left="42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99A13BC">
      <w:start w:val="1"/>
      <w:numFmt w:val="decimal"/>
      <w:lvlText w:val="%7"/>
      <w:lvlJc w:val="left"/>
      <w:pPr>
        <w:ind w:left="49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1AE2BDA">
      <w:start w:val="1"/>
      <w:numFmt w:val="lowerLetter"/>
      <w:lvlText w:val="%8"/>
      <w:lvlJc w:val="left"/>
      <w:pPr>
        <w:ind w:left="56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6A2219A">
      <w:start w:val="1"/>
      <w:numFmt w:val="lowerRoman"/>
      <w:lvlText w:val="%9"/>
      <w:lvlJc w:val="left"/>
      <w:pPr>
        <w:ind w:left="64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2684695"/>
    <w:multiLevelType w:val="hybridMultilevel"/>
    <w:tmpl w:val="1354C262"/>
    <w:lvl w:ilvl="0" w:tplc="B79C8EC0">
      <w:start w:val="3"/>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A3A6FA0">
      <w:start w:val="1"/>
      <w:numFmt w:val="lowerLetter"/>
      <w:lvlText w:val="%2"/>
      <w:lvlJc w:val="left"/>
      <w:pPr>
        <w:ind w:left="11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9DAFC20">
      <w:start w:val="1"/>
      <w:numFmt w:val="lowerRoman"/>
      <w:lvlText w:val="%3"/>
      <w:lvlJc w:val="left"/>
      <w:pPr>
        <w:ind w:left="19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0980E66">
      <w:start w:val="1"/>
      <w:numFmt w:val="decimal"/>
      <w:lvlText w:val="%4"/>
      <w:lvlJc w:val="left"/>
      <w:pPr>
        <w:ind w:left="26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1FC4412">
      <w:start w:val="1"/>
      <w:numFmt w:val="lowerLetter"/>
      <w:lvlText w:val="%5"/>
      <w:lvlJc w:val="left"/>
      <w:pPr>
        <w:ind w:left="33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2727F98">
      <w:start w:val="1"/>
      <w:numFmt w:val="lowerRoman"/>
      <w:lvlText w:val="%6"/>
      <w:lvlJc w:val="left"/>
      <w:pPr>
        <w:ind w:left="40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3ECB864">
      <w:start w:val="1"/>
      <w:numFmt w:val="decimal"/>
      <w:lvlText w:val="%7"/>
      <w:lvlJc w:val="left"/>
      <w:pPr>
        <w:ind w:left="47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14C22A4">
      <w:start w:val="1"/>
      <w:numFmt w:val="lowerLetter"/>
      <w:lvlText w:val="%8"/>
      <w:lvlJc w:val="left"/>
      <w:pPr>
        <w:ind w:left="5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2085A36">
      <w:start w:val="1"/>
      <w:numFmt w:val="lowerRoman"/>
      <w:lvlText w:val="%9"/>
      <w:lvlJc w:val="left"/>
      <w:pPr>
        <w:ind w:left="6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9F86E8F"/>
    <w:multiLevelType w:val="hybridMultilevel"/>
    <w:tmpl w:val="5B10D862"/>
    <w:lvl w:ilvl="0" w:tplc="E690A476">
      <w:start w:val="1"/>
      <w:numFmt w:val="bullet"/>
      <w:lvlText w:val="-"/>
      <w:lvlJc w:val="left"/>
      <w:pPr>
        <w:ind w:left="1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C040BD8">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484852C">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2C6E3AA">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A8C9A70">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B2C2F6C">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59EB672">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96A37F4">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8C6D9FE">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1CF65227"/>
    <w:multiLevelType w:val="hybridMultilevel"/>
    <w:tmpl w:val="BE508678"/>
    <w:lvl w:ilvl="0" w:tplc="4D204B78">
      <w:start w:val="2"/>
      <w:numFmt w:val="decimal"/>
      <w:lvlText w:val="%1."/>
      <w:lvlJc w:val="left"/>
      <w:pPr>
        <w:ind w:left="1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95CDA70">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5D893E8">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0C02DE2">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2D02E1A">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2460AC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428E1B0">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FFA5BDA">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38616FC">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225A12EB"/>
    <w:multiLevelType w:val="hybridMultilevel"/>
    <w:tmpl w:val="F6A0E9F4"/>
    <w:lvl w:ilvl="0" w:tplc="E8A832AC">
      <w:start w:val="6"/>
      <w:numFmt w:val="decimal"/>
      <w:lvlText w:val="%1."/>
      <w:lvlJc w:val="left"/>
      <w:pPr>
        <w:ind w:left="1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6880E6A">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39C86DE">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7D07682">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CEF268">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3526182">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A92557C">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5D4B76A">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9B2E364">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22AD06B0"/>
    <w:multiLevelType w:val="hybridMultilevel"/>
    <w:tmpl w:val="9BC69322"/>
    <w:lvl w:ilvl="0" w:tplc="04688DA2">
      <w:start w:val="1"/>
      <w:numFmt w:val="bullet"/>
      <w:lvlText w:val="-"/>
      <w:lvlJc w:val="left"/>
      <w:pPr>
        <w:ind w:left="2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8D08E34">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DA43980">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7F626F0">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5BACFA8">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BB683A4">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C42DD58">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6F6F45C">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B82A362">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87255E9"/>
    <w:multiLevelType w:val="hybridMultilevel"/>
    <w:tmpl w:val="2076A6D4"/>
    <w:lvl w:ilvl="0" w:tplc="A68CCF4E">
      <w:start w:val="1"/>
      <w:numFmt w:val="bullet"/>
      <w:lvlText w:val="•"/>
      <w:lvlJc w:val="left"/>
      <w:pPr>
        <w:ind w:left="6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98444CE">
      <w:start w:val="1"/>
      <w:numFmt w:val="bullet"/>
      <w:lvlText w:val="o"/>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ACA5C1E">
      <w:start w:val="1"/>
      <w:numFmt w:val="bullet"/>
      <w:lvlText w:val="▪"/>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7245166">
      <w:start w:val="1"/>
      <w:numFmt w:val="bullet"/>
      <w:lvlText w:val="•"/>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A485BC2">
      <w:start w:val="1"/>
      <w:numFmt w:val="bullet"/>
      <w:lvlText w:val="o"/>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1BA2D6E">
      <w:start w:val="1"/>
      <w:numFmt w:val="bullet"/>
      <w:lvlText w:val="▪"/>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1BC3410">
      <w:start w:val="1"/>
      <w:numFmt w:val="bullet"/>
      <w:lvlText w:val="•"/>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5CEE78C">
      <w:start w:val="1"/>
      <w:numFmt w:val="bullet"/>
      <w:lvlText w:val="o"/>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2BA92FC">
      <w:start w:val="1"/>
      <w:numFmt w:val="bullet"/>
      <w:lvlText w:val="▪"/>
      <w:lvlJc w:val="left"/>
      <w:pPr>
        <w:ind w:left="6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C3168CA"/>
    <w:multiLevelType w:val="hybridMultilevel"/>
    <w:tmpl w:val="CD3615BA"/>
    <w:lvl w:ilvl="0" w:tplc="04DA5E00">
      <w:start w:val="1"/>
      <w:numFmt w:val="bullet"/>
      <w:lvlText w:val="•"/>
      <w:lvlJc w:val="left"/>
      <w:pPr>
        <w:ind w:left="8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C84CB54">
      <w:start w:val="1"/>
      <w:numFmt w:val="bullet"/>
      <w:lvlText w:val="o"/>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188EDA4">
      <w:start w:val="1"/>
      <w:numFmt w:val="bullet"/>
      <w:lvlText w:val="▪"/>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DF83D20">
      <w:start w:val="1"/>
      <w:numFmt w:val="bullet"/>
      <w:lvlText w:val="•"/>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608E8EE">
      <w:start w:val="1"/>
      <w:numFmt w:val="bullet"/>
      <w:lvlText w:val="o"/>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D46317C">
      <w:start w:val="1"/>
      <w:numFmt w:val="bullet"/>
      <w:lvlText w:val="▪"/>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56C8B92">
      <w:start w:val="1"/>
      <w:numFmt w:val="bullet"/>
      <w:lvlText w:val="•"/>
      <w:lvlJc w:val="left"/>
      <w:pPr>
        <w:ind w:left="5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87815CA">
      <w:start w:val="1"/>
      <w:numFmt w:val="bullet"/>
      <w:lvlText w:val="o"/>
      <w:lvlJc w:val="left"/>
      <w:pPr>
        <w:ind w:left="61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7E082C2">
      <w:start w:val="1"/>
      <w:numFmt w:val="bullet"/>
      <w:lvlText w:val="▪"/>
      <w:lvlJc w:val="left"/>
      <w:pPr>
        <w:ind w:left="68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C406C7C"/>
    <w:multiLevelType w:val="hybridMultilevel"/>
    <w:tmpl w:val="38B4CE86"/>
    <w:lvl w:ilvl="0" w:tplc="A0E032CC">
      <w:start w:val="4"/>
      <w:numFmt w:val="decimal"/>
      <w:lvlText w:val="%1"/>
      <w:lvlJc w:val="left"/>
      <w:pPr>
        <w:ind w:left="1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87414C6">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53E51F6">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BD2CF0E">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3F60F4E">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33EA39E">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3D434BC">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6BA0644">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6269B6C">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541D34CA"/>
    <w:multiLevelType w:val="hybridMultilevel"/>
    <w:tmpl w:val="CD224886"/>
    <w:lvl w:ilvl="0" w:tplc="C6309448">
      <w:start w:val="1"/>
      <w:numFmt w:val="bullet"/>
      <w:lvlText w:val="-"/>
      <w:lvlJc w:val="left"/>
      <w:pPr>
        <w:ind w:left="2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BDABEBE">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C36D1DA">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ADE9E96">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116F8F0">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7464500">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70A40A6">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B64A758">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1DC89B4">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67766809"/>
    <w:multiLevelType w:val="hybridMultilevel"/>
    <w:tmpl w:val="FFCA7A60"/>
    <w:lvl w:ilvl="0" w:tplc="4552EAF0">
      <w:start w:val="1"/>
      <w:numFmt w:val="decimal"/>
      <w:lvlText w:val="%1."/>
      <w:lvlJc w:val="left"/>
      <w:pPr>
        <w:ind w:left="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CC83706">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DFE82AE">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60C3786">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D9A0D24">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F1461E8">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A52D620">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78C794C">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7B252D0">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0"/>
  </w:num>
  <w:num w:numId="2">
    <w:abstractNumId w:val="12"/>
  </w:num>
  <w:num w:numId="3">
    <w:abstractNumId w:val="15"/>
  </w:num>
  <w:num w:numId="4">
    <w:abstractNumId w:val="9"/>
  </w:num>
  <w:num w:numId="5">
    <w:abstractNumId w:val="4"/>
  </w:num>
  <w:num w:numId="6">
    <w:abstractNumId w:val="1"/>
  </w:num>
  <w:num w:numId="7">
    <w:abstractNumId w:val="11"/>
  </w:num>
  <w:num w:numId="8">
    <w:abstractNumId w:val="10"/>
  </w:num>
  <w:num w:numId="9">
    <w:abstractNumId w:val="13"/>
  </w:num>
  <w:num w:numId="10">
    <w:abstractNumId w:val="3"/>
  </w:num>
  <w:num w:numId="11">
    <w:abstractNumId w:val="7"/>
  </w:num>
  <w:num w:numId="12">
    <w:abstractNumId w:val="14"/>
  </w:num>
  <w:num w:numId="13">
    <w:abstractNumId w:val="8"/>
  </w:num>
  <w:num w:numId="14">
    <w:abstractNumId w:val="2"/>
  </w:num>
  <w:num w:numId="15">
    <w:abstractNumId w:val="6"/>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4A5"/>
    <w:rsid w:val="00000E01"/>
    <w:rsid w:val="000C1042"/>
    <w:rsid w:val="000E6F4D"/>
    <w:rsid w:val="00187183"/>
    <w:rsid w:val="00210BCB"/>
    <w:rsid w:val="002334A5"/>
    <w:rsid w:val="00287794"/>
    <w:rsid w:val="002C29CF"/>
    <w:rsid w:val="002E3F4E"/>
    <w:rsid w:val="00412DCA"/>
    <w:rsid w:val="004B10B3"/>
    <w:rsid w:val="005352A3"/>
    <w:rsid w:val="005A5319"/>
    <w:rsid w:val="005D6971"/>
    <w:rsid w:val="00624A1F"/>
    <w:rsid w:val="006611B0"/>
    <w:rsid w:val="00B64906"/>
    <w:rsid w:val="00BD5FD6"/>
    <w:rsid w:val="00BF6288"/>
    <w:rsid w:val="00CA4B9C"/>
    <w:rsid w:val="00D11F61"/>
    <w:rsid w:val="00F121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653D3"/>
  <w15:docId w15:val="{1B36D990-D8E0-4691-AC04-FB02D8F9A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spacing w:after="13" w:line="268" w:lineRule="auto"/>
      <w:ind w:left="144" w:hanging="10"/>
    </w:pPr>
    <w:rPr>
      <w:rFonts w:ascii="Times New Roman" w:eastAsia="Times New Roman" w:hAnsi="Times New Roman" w:cs="Times New Roman"/>
      <w:color w:val="000000"/>
      <w:sz w:val="28"/>
    </w:rPr>
  </w:style>
  <w:style w:type="paragraph" w:styleId="1">
    <w:name w:val="heading 1"/>
    <w:next w:val="a"/>
    <w:link w:val="10"/>
    <w:uiPriority w:val="9"/>
    <w:unhideWhenUsed/>
    <w:qFormat/>
    <w:pPr>
      <w:keepNext/>
      <w:keepLines/>
      <w:spacing w:after="65"/>
      <w:ind w:left="1550"/>
      <w:outlineLvl w:val="0"/>
    </w:pPr>
    <w:rPr>
      <w:rFonts w:ascii="Calibri" w:eastAsia="Calibri" w:hAnsi="Calibri" w:cs="Calibri"/>
      <w:b/>
      <w:color w:val="000000"/>
      <w:sz w:val="36"/>
    </w:rPr>
  </w:style>
  <w:style w:type="paragraph" w:styleId="2">
    <w:name w:val="heading 2"/>
    <w:next w:val="a"/>
    <w:link w:val="20"/>
    <w:uiPriority w:val="9"/>
    <w:unhideWhenUsed/>
    <w:qFormat/>
    <w:pPr>
      <w:keepNext/>
      <w:keepLines/>
      <w:spacing w:after="184"/>
      <w:ind w:left="144" w:hanging="10"/>
      <w:outlineLvl w:val="1"/>
    </w:pPr>
    <w:rPr>
      <w:rFonts w:ascii="Trebuchet MS" w:eastAsia="Trebuchet MS" w:hAnsi="Trebuchet MS" w:cs="Trebuchet MS"/>
      <w:b/>
      <w:color w:val="000000"/>
      <w:sz w:val="32"/>
    </w:rPr>
  </w:style>
  <w:style w:type="paragraph" w:styleId="3">
    <w:name w:val="heading 3"/>
    <w:next w:val="a"/>
    <w:link w:val="30"/>
    <w:uiPriority w:val="9"/>
    <w:unhideWhenUsed/>
    <w:qFormat/>
    <w:pPr>
      <w:keepNext/>
      <w:keepLines/>
      <w:spacing w:after="0"/>
      <w:ind w:left="144" w:right="143" w:hanging="10"/>
      <w:outlineLvl w:val="2"/>
    </w:pPr>
    <w:rPr>
      <w:rFonts w:ascii="Times New Roman" w:eastAsia="Times New Roman" w:hAnsi="Times New Roman" w:cs="Times New Roman"/>
      <w:b/>
      <w:color w:val="000000"/>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Pr>
      <w:rFonts w:ascii="Trebuchet MS" w:eastAsia="Trebuchet MS" w:hAnsi="Trebuchet MS" w:cs="Trebuchet MS"/>
      <w:b/>
      <w:color w:val="000000"/>
      <w:sz w:val="32"/>
    </w:rPr>
  </w:style>
  <w:style w:type="character" w:customStyle="1" w:styleId="10">
    <w:name w:val="Заголовок 1 Знак"/>
    <w:link w:val="1"/>
    <w:rPr>
      <w:rFonts w:ascii="Calibri" w:eastAsia="Calibri" w:hAnsi="Calibri" w:cs="Calibri"/>
      <w:b/>
      <w:color w:val="000000"/>
      <w:sz w:val="36"/>
    </w:rPr>
  </w:style>
  <w:style w:type="character" w:customStyle="1" w:styleId="30">
    <w:name w:val="Заголовок 3 Знак"/>
    <w:link w:val="3"/>
    <w:rPr>
      <w:rFonts w:ascii="Times New Roman" w:eastAsia="Times New Roman" w:hAnsi="Times New Roman" w:cs="Times New Roman"/>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a3">
    <w:name w:val="Table Grid"/>
    <w:basedOn w:val="a1"/>
    <w:uiPriority w:val="39"/>
    <w:rsid w:val="00210B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0C1042"/>
    <w:pPr>
      <w:spacing w:before="100" w:beforeAutospacing="1" w:after="100" w:afterAutospacing="1" w:line="240" w:lineRule="auto"/>
      <w:ind w:left="0" w:firstLine="0"/>
    </w:pPr>
    <w:rPr>
      <w:color w:val="auto"/>
      <w:sz w:val="24"/>
      <w:szCs w:val="24"/>
    </w:rPr>
  </w:style>
  <w:style w:type="character" w:styleId="a5">
    <w:name w:val="Strong"/>
    <w:basedOn w:val="a0"/>
    <w:uiPriority w:val="22"/>
    <w:qFormat/>
    <w:rsid w:val="000C1042"/>
    <w:rPr>
      <w:b/>
      <w:bCs/>
    </w:rPr>
  </w:style>
  <w:style w:type="character" w:styleId="a6">
    <w:name w:val="Emphasis"/>
    <w:basedOn w:val="a0"/>
    <w:uiPriority w:val="20"/>
    <w:qFormat/>
    <w:rsid w:val="000C1042"/>
    <w:rPr>
      <w:i/>
      <w:iCs/>
    </w:rPr>
  </w:style>
  <w:style w:type="paragraph" w:styleId="a7">
    <w:name w:val="Subtitle"/>
    <w:basedOn w:val="a"/>
    <w:next w:val="a"/>
    <w:link w:val="a8"/>
    <w:uiPriority w:val="11"/>
    <w:qFormat/>
    <w:rsid w:val="00D11F61"/>
    <w:pPr>
      <w:numPr>
        <w:ilvl w:val="1"/>
      </w:numPr>
      <w:spacing w:after="160"/>
      <w:ind w:left="144" w:hanging="10"/>
    </w:pPr>
    <w:rPr>
      <w:rFonts w:asciiTheme="minorHAnsi" w:eastAsiaTheme="minorEastAsia" w:hAnsiTheme="minorHAnsi" w:cstheme="minorBidi"/>
      <w:color w:val="5A5A5A" w:themeColor="text1" w:themeTint="A5"/>
      <w:spacing w:val="15"/>
      <w:sz w:val="22"/>
    </w:rPr>
  </w:style>
  <w:style w:type="character" w:customStyle="1" w:styleId="a8">
    <w:name w:val="Подзаголовок Знак"/>
    <w:basedOn w:val="a0"/>
    <w:link w:val="a7"/>
    <w:uiPriority w:val="11"/>
    <w:rsid w:val="00D11F61"/>
    <w:rPr>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834722">
      <w:bodyDiv w:val="1"/>
      <w:marLeft w:val="0"/>
      <w:marRight w:val="0"/>
      <w:marTop w:val="0"/>
      <w:marBottom w:val="0"/>
      <w:divBdr>
        <w:top w:val="none" w:sz="0" w:space="0" w:color="auto"/>
        <w:left w:val="none" w:sz="0" w:space="0" w:color="auto"/>
        <w:bottom w:val="none" w:sz="0" w:space="0" w:color="auto"/>
        <w:right w:val="none" w:sz="0" w:space="0" w:color="auto"/>
      </w:divBdr>
    </w:div>
    <w:div w:id="10168124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7</Pages>
  <Words>1840</Words>
  <Characters>10488</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Венера</dc:creator>
  <cp:keywords/>
  <cp:lastModifiedBy>ОЛЬГА</cp:lastModifiedBy>
  <cp:revision>14</cp:revision>
  <dcterms:created xsi:type="dcterms:W3CDTF">2019-09-04T16:18:00Z</dcterms:created>
  <dcterms:modified xsi:type="dcterms:W3CDTF">2021-01-17T14:20:00Z</dcterms:modified>
</cp:coreProperties>
</file>