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E9" w:rsidRPr="00FA2AC0" w:rsidRDefault="002C34E9" w:rsidP="00FA2AC0">
      <w:pPr>
        <w:pStyle w:val="1"/>
        <w:spacing w:before="150" w:after="450" w:line="288" w:lineRule="atLeast"/>
        <w:rPr>
          <w:rFonts w:ascii="Arial" w:hAnsi="Arial" w:cs="Arial"/>
          <w:b w:val="0"/>
          <w:bCs w:val="0"/>
          <w:color w:val="333333"/>
        </w:rPr>
      </w:pPr>
      <w:r w:rsidRPr="00FA2AC0">
        <w:rPr>
          <w:rFonts w:ascii="Arial" w:hAnsi="Arial" w:cs="Arial"/>
          <w:b w:val="0"/>
          <w:bCs w:val="0"/>
          <w:color w:val="333333"/>
        </w:rPr>
        <w:t>Семинар-практикум «</w:t>
      </w:r>
      <w:r w:rsidR="009C7FE0" w:rsidRPr="00FA2AC0">
        <w:rPr>
          <w:rFonts w:ascii="Arial" w:hAnsi="Arial" w:cs="Arial"/>
          <w:b w:val="0"/>
          <w:bCs w:val="0"/>
          <w:color w:val="333333"/>
        </w:rPr>
        <w:t>Работа в группе по  формированию</w:t>
      </w:r>
      <w:r w:rsidRPr="00FA2AC0">
        <w:rPr>
          <w:rFonts w:ascii="Arial" w:hAnsi="Arial" w:cs="Arial"/>
          <w:b w:val="0"/>
          <w:bCs w:val="0"/>
          <w:color w:val="333333"/>
        </w:rPr>
        <w:t xml:space="preserve"> здорового образа жизни у детей дошкольного возраста в ДОУ»</w:t>
      </w:r>
    </w:p>
    <w:p w:rsidR="002C34E9" w:rsidRPr="00FA2AC0" w:rsidRDefault="00FA2AC0" w:rsidP="002C34E9">
      <w:pPr>
        <w:pStyle w:val="a5"/>
        <w:spacing w:before="0" w:beforeAutospacing="0" w:after="0" w:afterAutospacing="0"/>
        <w:ind w:firstLine="360"/>
        <w:rPr>
          <w:color w:val="111111"/>
        </w:rPr>
      </w:pPr>
      <w:r w:rsidRPr="00FA2AC0">
        <w:rPr>
          <w:color w:val="111111"/>
          <w:bdr w:val="none" w:sz="0" w:space="0" w:color="auto" w:frame="1"/>
        </w:rPr>
        <w:t>Цель</w:t>
      </w:r>
      <w:r w:rsidR="002C34E9" w:rsidRPr="00FA2AC0">
        <w:rPr>
          <w:color w:val="111111"/>
        </w:rPr>
        <w:t xml:space="preserve">: </w:t>
      </w:r>
      <w:r w:rsidR="009C7FE0" w:rsidRPr="00FA2AC0">
        <w:rPr>
          <w:color w:val="111111"/>
        </w:rPr>
        <w:t>уточнение и углубление компетенций воспитателей по формированию культуры здоровья у детей  дошкольного возраста.</w:t>
      </w:r>
    </w:p>
    <w:p w:rsidR="002C34E9" w:rsidRPr="00FA2AC0" w:rsidRDefault="00FA2AC0" w:rsidP="002C34E9">
      <w:pPr>
        <w:pStyle w:val="a5"/>
        <w:spacing w:before="0" w:beforeAutospacing="0" w:after="0" w:afterAutospacing="0"/>
        <w:ind w:firstLine="360"/>
        <w:rPr>
          <w:color w:val="111111"/>
        </w:rPr>
      </w:pPr>
      <w:r w:rsidRPr="00FA2AC0">
        <w:rPr>
          <w:color w:val="111111"/>
          <w:bdr w:val="none" w:sz="0" w:space="0" w:color="auto" w:frame="1"/>
        </w:rPr>
        <w:t>Задачи:</w:t>
      </w:r>
    </w:p>
    <w:p w:rsidR="009C7FE0" w:rsidRPr="00FA2AC0" w:rsidRDefault="00FA2AC0" w:rsidP="009C7FE0">
      <w:pPr>
        <w:pStyle w:val="a5"/>
        <w:spacing w:before="0" w:beforeAutospacing="0" w:after="0" w:afterAutospacing="0"/>
        <w:ind w:firstLine="360"/>
        <w:rPr>
          <w:b/>
          <w:color w:val="111111"/>
        </w:rPr>
      </w:pPr>
      <w:r w:rsidRPr="00FA2AC0">
        <w:rPr>
          <w:rStyle w:val="a6"/>
          <w:b w:val="0"/>
          <w:color w:val="111111"/>
          <w:bdr w:val="none" w:sz="0" w:space="0" w:color="auto" w:frame="1"/>
        </w:rPr>
        <w:t>Формировать</w:t>
      </w:r>
      <w:r w:rsidR="002C34E9" w:rsidRPr="00FA2AC0">
        <w:rPr>
          <w:color w:val="111111"/>
        </w:rPr>
        <w:t> и закреплять профессиональные знания, умения и навыки педагогов в работе с детьми по сохранению и укреплению </w:t>
      </w:r>
      <w:r w:rsidRPr="00FA2AC0">
        <w:rPr>
          <w:rStyle w:val="a6"/>
          <w:b w:val="0"/>
          <w:color w:val="111111"/>
          <w:bdr w:val="none" w:sz="0" w:space="0" w:color="auto" w:frame="1"/>
        </w:rPr>
        <w:t>здоровья</w:t>
      </w:r>
      <w:r w:rsidR="002C34E9" w:rsidRPr="00FA2AC0">
        <w:rPr>
          <w:b/>
          <w:color w:val="111111"/>
        </w:rPr>
        <w:t>.</w:t>
      </w:r>
      <w:r w:rsidR="009C7FE0" w:rsidRPr="00FA2AC0">
        <w:rPr>
          <w:b/>
          <w:color w:val="111111"/>
        </w:rPr>
        <w:t xml:space="preserve"> </w:t>
      </w:r>
    </w:p>
    <w:p w:rsidR="002C34E9" w:rsidRPr="00FA2AC0" w:rsidRDefault="002C34E9" w:rsidP="009C7FE0">
      <w:pPr>
        <w:pStyle w:val="a5"/>
        <w:spacing w:before="0" w:beforeAutospacing="0" w:after="0" w:afterAutospacing="0"/>
        <w:ind w:firstLine="360"/>
        <w:rPr>
          <w:color w:val="111111"/>
        </w:rPr>
      </w:pPr>
      <w:r w:rsidRPr="00FA2AC0">
        <w:rPr>
          <w:color w:val="111111"/>
        </w:rPr>
        <w:t>Способствовать росту педагогического мастерства, создать благоприятную атмосферу для творческой работы всех участников.</w:t>
      </w:r>
    </w:p>
    <w:p w:rsidR="00E13B0D" w:rsidRPr="00FA2AC0" w:rsidRDefault="00E13B0D" w:rsidP="002C34E9">
      <w:pPr>
        <w:pStyle w:val="a5"/>
        <w:spacing w:before="0" w:beforeAutospacing="0" w:after="0" w:afterAutospacing="0"/>
        <w:ind w:firstLine="360"/>
        <w:rPr>
          <w:color w:val="111111"/>
        </w:rPr>
      </w:pPr>
    </w:p>
    <w:p w:rsidR="00514855" w:rsidRPr="00FA2AC0" w:rsidRDefault="00E13B0D" w:rsidP="002C34E9">
      <w:pPr>
        <w:pStyle w:val="a5"/>
        <w:spacing w:before="0" w:beforeAutospacing="0" w:after="0" w:afterAutospacing="0"/>
        <w:ind w:firstLine="360"/>
        <w:rPr>
          <w:b/>
          <w:color w:val="111111"/>
        </w:rPr>
      </w:pPr>
      <w:r w:rsidRPr="00FA2AC0">
        <w:rPr>
          <w:b/>
          <w:color w:val="111111"/>
        </w:rPr>
        <w:t xml:space="preserve">Ход семинара </w:t>
      </w:r>
    </w:p>
    <w:p w:rsidR="00E13B0D" w:rsidRPr="00FA2AC0" w:rsidRDefault="00E13B0D" w:rsidP="002C34E9">
      <w:pPr>
        <w:pStyle w:val="a5"/>
        <w:spacing w:before="0" w:beforeAutospacing="0" w:after="0" w:afterAutospacing="0"/>
        <w:ind w:firstLine="360"/>
        <w:rPr>
          <w:color w:val="111111"/>
        </w:rPr>
      </w:pP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A2AC0">
        <w:rPr>
          <w:rFonts w:ascii="Times New Roman" w:hAnsi="Times New Roman" w:cs="Times New Roman"/>
          <w:b/>
          <w:sz w:val="24"/>
          <w:szCs w:val="24"/>
        </w:rPr>
        <w:t>Игра «Приветствие»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Style w:val="aa"/>
          <w:rFonts w:ascii="Times New Roman" w:hAnsi="Times New Roman" w:cs="Times New Roman"/>
          <w:i w:val="0"/>
          <w:color w:val="000000" w:themeColor="text1"/>
          <w:sz w:val="24"/>
          <w:szCs w:val="24"/>
        </w:rPr>
        <w:t>Что означает слово «Здравствуйте»? (ответы)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Style w:val="aa"/>
          <w:rFonts w:ascii="Times New Roman" w:hAnsi="Times New Roman" w:cs="Times New Roman"/>
          <w:i w:val="0"/>
          <w:color w:val="000000" w:themeColor="text1"/>
          <w:sz w:val="24"/>
          <w:szCs w:val="24"/>
        </w:rPr>
        <w:t>«Входишь в дом со словом «Здравствуй!»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Style w:val="aa"/>
          <w:rFonts w:ascii="Times New Roman" w:hAnsi="Times New Roman" w:cs="Times New Roman"/>
          <w:i w:val="0"/>
          <w:color w:val="000000" w:themeColor="text1"/>
          <w:sz w:val="24"/>
          <w:szCs w:val="24"/>
        </w:rPr>
        <w:t>И здоровым будешь сам,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Style w:val="aa"/>
          <w:rFonts w:ascii="Times New Roman" w:hAnsi="Times New Roman" w:cs="Times New Roman"/>
          <w:i w:val="0"/>
          <w:color w:val="000000" w:themeColor="text1"/>
          <w:sz w:val="24"/>
          <w:szCs w:val="24"/>
        </w:rPr>
        <w:t>Чтобы чувствовать себя прекрасно,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Style w:val="aa"/>
          <w:rFonts w:ascii="Times New Roman" w:hAnsi="Times New Roman" w:cs="Times New Roman"/>
          <w:i w:val="0"/>
          <w:color w:val="000000" w:themeColor="text1"/>
          <w:sz w:val="24"/>
          <w:szCs w:val="24"/>
        </w:rPr>
        <w:t>Желай здоровья по утрам!»</w:t>
      </w:r>
    </w:p>
    <w:p w:rsidR="00E13B0D" w:rsidRPr="00FA2AC0" w:rsidRDefault="00E13B0D" w:rsidP="00E13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 xml:space="preserve">А теперь давайте </w:t>
      </w:r>
      <w:proofErr w:type="gramStart"/>
      <w:r w:rsidRPr="00FA2AC0">
        <w:rPr>
          <w:rFonts w:ascii="Times New Roman" w:hAnsi="Times New Roman" w:cs="Times New Roman"/>
          <w:sz w:val="24"/>
          <w:szCs w:val="24"/>
        </w:rPr>
        <w:t>пожелаем</w:t>
      </w:r>
      <w:proofErr w:type="gramEnd"/>
      <w:r w:rsidRPr="00FA2AC0">
        <w:rPr>
          <w:rFonts w:ascii="Times New Roman" w:hAnsi="Times New Roman" w:cs="Times New Roman"/>
          <w:sz w:val="24"/>
          <w:szCs w:val="24"/>
        </w:rPr>
        <w:t xml:space="preserve"> друг другу что-то приятное и соберем эти пожелания вместе с помощью нашей волшебной палочки (каждый участник называет пожелание и руками строит пирамиду на палке).</w:t>
      </w:r>
    </w:p>
    <w:p w:rsidR="00E13B0D" w:rsidRPr="00FA2AC0" w:rsidRDefault="00E13B0D" w:rsidP="0091693A">
      <w:pPr>
        <w:pStyle w:val="a5"/>
        <w:spacing w:before="0" w:beforeAutospacing="0" w:after="0" w:afterAutospacing="0"/>
        <w:rPr>
          <w:color w:val="111111"/>
        </w:rPr>
      </w:pPr>
    </w:p>
    <w:p w:rsidR="009F315E" w:rsidRPr="00FA2AC0" w:rsidRDefault="007A62D5" w:rsidP="0091693A">
      <w:pPr>
        <w:pStyle w:val="a5"/>
        <w:spacing w:before="225" w:beforeAutospacing="0" w:after="225" w:afterAutospacing="0"/>
        <w:ind w:firstLine="360"/>
        <w:rPr>
          <w:color w:val="111111"/>
        </w:rPr>
      </w:pPr>
      <w:r w:rsidRPr="00FA2AC0">
        <w:rPr>
          <w:color w:val="111111"/>
        </w:rPr>
        <w:t xml:space="preserve">Сегодня сохранение и укрепление здоровья детей — одна из главных стратегических задач развития страны. Современное состояние общества, высочайшие темпы его развития представляют все новые, более высокие требования к человеку и его здоровью. Значение культа здоровья значительно возрастает. В. А. Сухомлинский писал: «Я не боюсь еще и еще повторить: забота о здоровье – это важнейший труд воспитателей. От жизнерадостности, бодрости детей зависит их духовная жизнь, мировоззрение, умственное развитие, прочность знаний, вера в свои силы». «Здоровье — это вершина, которую должен каждый покорить сам» — так гласит восточная мудрость. Задача педагогов — научить детей покорять эту вершину. Современный человек не имеет права считать себя образованным, не освоив культуры здоровья. Культура здоровья определяет, прежде всего, умение жить, не вредя своему организму, а принося ему пользу. Итак, нет задачи важнее и вместе с тем сложнее, чем вырастить здорового человека. Поэтому главной задачей по укреплению здоровья детей в детском саду является формирование у них привычки к здоровому образу жизни. Привычка к здоровому образу жизни – это главная, основная, жизненно важная привычка; она аккумулирует в себе результат </w:t>
      </w:r>
      <w:proofErr w:type="gramStart"/>
      <w:r w:rsidRPr="00FA2AC0">
        <w:rPr>
          <w:color w:val="111111"/>
        </w:rPr>
        <w:t>использования имеющихся средств физического воспитания детей дошкольного возраста</w:t>
      </w:r>
      <w:proofErr w:type="gramEnd"/>
      <w:r w:rsidRPr="00FA2AC0">
        <w:rPr>
          <w:color w:val="111111"/>
        </w:rPr>
        <w:t xml:space="preserve"> в целях решения оздоровительных, образовательных и воспитательных задач. Приобретаются привычки, представления, черты характера, без которых невозможен здоровый образ жизни. Поэтому дошкольное учреждение и семья призваны в дошкольном детстве, заложить основы здорового образа жизни, используя различные формы работы. И именно в семье, в детском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малыша самостоятельно и активно формировать, сохранять и приумножать свое здоровье.</w:t>
      </w:r>
      <w:r w:rsidR="0091693A" w:rsidRPr="00FA2AC0">
        <w:rPr>
          <w:color w:val="111111"/>
        </w:rPr>
        <w:t xml:space="preserve"> </w:t>
      </w:r>
      <w:r w:rsidR="009F315E" w:rsidRPr="00FA2AC0">
        <w:rPr>
          <w:color w:val="111111"/>
        </w:rPr>
        <w:t xml:space="preserve"> Работу по формированию привычки</w:t>
      </w:r>
      <w:r w:rsidR="009F315E" w:rsidRPr="00FA2AC0">
        <w:t xml:space="preserve"> ЗОЖ следует </w:t>
      </w:r>
      <w:r w:rsidR="009F315E" w:rsidRPr="00FA2AC0">
        <w:rPr>
          <w:rStyle w:val="a6"/>
          <w:b w:val="0"/>
          <w:color w:val="222222"/>
        </w:rPr>
        <w:t>реализовать серией систематических</w:t>
      </w:r>
      <w:r w:rsidR="009F315E" w:rsidRPr="00FA2AC0">
        <w:rPr>
          <w:rStyle w:val="a6"/>
          <w:color w:val="222222"/>
        </w:rPr>
        <w:t xml:space="preserve"> </w:t>
      </w:r>
      <w:r w:rsidR="009F315E" w:rsidRPr="00FA2AC0">
        <w:t xml:space="preserve">мероприятий, основы которых составляют ежедневные упражнения.  В группе должны быть созданы условия для развития </w:t>
      </w:r>
      <w:r w:rsidR="009F315E" w:rsidRPr="00FA2AC0">
        <w:lastRenderedPageBreak/>
        <w:t>культурно-гигиенических навыков, все должно быть доступно и привлекательно для детей.</w:t>
      </w:r>
    </w:p>
    <w:p w:rsidR="007A62D5" w:rsidRPr="00FA2AC0" w:rsidRDefault="00FA2AC0" w:rsidP="007A62D5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2.</w:t>
      </w:r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В настоящее время все больше педагогов обращаются к современным формам оздоровления детей в профилактической и коррекционной деятельности. Эти нетрадиционные методы, при разумном использовании помогают детям справиться с проблемами в развитии, повышают работоспособность, улучшают память.</w:t>
      </w:r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К ним можно отнести: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сказкотерапию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пескотерапию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фитотерапию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оздоровительный бег, музыкотерапия, тренинг, аутотренинг, релаксация,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ароматерапия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цветотерапия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светотерапия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смехотерапия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>игратератия</w:t>
      </w:r>
      <w:proofErr w:type="spellEnd"/>
      <w:r w:rsidR="007A62D5" w:rsidRPr="00FA2A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др.</w:t>
      </w:r>
    </w:p>
    <w:p w:rsidR="00B237F6" w:rsidRPr="00FA2AC0" w:rsidRDefault="00B237F6" w:rsidP="00B237F6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 xml:space="preserve">Опыт работы воспитателя </w:t>
      </w:r>
      <w:proofErr w:type="spellStart"/>
      <w:r w:rsidRPr="00FA2AC0">
        <w:rPr>
          <w:color w:val="111111"/>
        </w:rPr>
        <w:t>Булах</w:t>
      </w:r>
      <w:proofErr w:type="spellEnd"/>
      <w:r w:rsidRPr="00FA2AC0">
        <w:rPr>
          <w:color w:val="111111"/>
        </w:rPr>
        <w:t xml:space="preserve"> С.В.- «</w:t>
      </w:r>
      <w:proofErr w:type="spellStart"/>
      <w:r w:rsidRPr="00FA2AC0">
        <w:rPr>
          <w:color w:val="111111"/>
        </w:rPr>
        <w:t>Арт-терапия</w:t>
      </w:r>
      <w:proofErr w:type="spellEnd"/>
      <w:r w:rsidRPr="00FA2AC0">
        <w:rPr>
          <w:color w:val="111111"/>
        </w:rPr>
        <w:t xml:space="preserve"> и </w:t>
      </w:r>
      <w:proofErr w:type="spellStart"/>
      <w:r w:rsidRPr="00FA2AC0">
        <w:rPr>
          <w:color w:val="111111"/>
        </w:rPr>
        <w:t>сказкотерапия</w:t>
      </w:r>
      <w:proofErr w:type="spellEnd"/>
      <w:r w:rsidRPr="00FA2AC0">
        <w:rPr>
          <w:color w:val="111111"/>
        </w:rPr>
        <w:t xml:space="preserve"> для дошкольников» </w:t>
      </w:r>
    </w:p>
    <w:p w:rsidR="00C7164A" w:rsidRPr="00FA2AC0" w:rsidRDefault="00FA2AC0" w:rsidP="00FA2AC0">
      <w:pPr>
        <w:pStyle w:val="a5"/>
        <w:shd w:val="clear" w:color="auto" w:fill="FFFFFF"/>
        <w:spacing w:before="0" w:beforeAutospacing="0" w:after="0" w:afterAutospacing="0"/>
        <w:rPr>
          <w:color w:val="111111"/>
        </w:rPr>
      </w:pPr>
      <w:r w:rsidRPr="00FA2AC0">
        <w:rPr>
          <w:b/>
          <w:color w:val="111111"/>
        </w:rPr>
        <w:t>3.</w:t>
      </w:r>
      <w:r w:rsidR="00C7164A" w:rsidRPr="00FA2AC0">
        <w:t xml:space="preserve"> </w:t>
      </w:r>
      <w:r w:rsidR="005E5D1F" w:rsidRPr="00FA2AC0">
        <w:rPr>
          <w:color w:val="111111"/>
        </w:rPr>
        <w:t>Д</w:t>
      </w:r>
      <w:r w:rsidR="00C7164A" w:rsidRPr="00FA2AC0">
        <w:rPr>
          <w:color w:val="111111"/>
        </w:rPr>
        <w:t>ля решения указанных задач на практике не всегда учитывается влияние основного вида деятельности </w:t>
      </w:r>
      <w:r w:rsidR="00C7164A" w:rsidRPr="00FA2AC0">
        <w:rPr>
          <w:rStyle w:val="a6"/>
          <w:b w:val="0"/>
          <w:color w:val="111111"/>
          <w:bdr w:val="none" w:sz="0" w:space="0" w:color="auto" w:frame="1"/>
        </w:rPr>
        <w:t>дошкольников - игры</w:t>
      </w:r>
      <w:r w:rsidR="00C7164A" w:rsidRPr="00FA2AC0">
        <w:rPr>
          <w:color w:val="111111"/>
        </w:rPr>
        <w:t>.</w:t>
      </w:r>
    </w:p>
    <w:p w:rsidR="00C7164A" w:rsidRPr="00FA2AC0" w:rsidRDefault="00C7164A" w:rsidP="005E5D1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2AC0">
        <w:rPr>
          <w:color w:val="111111"/>
        </w:rPr>
        <w:t>Игра - это наиболее доступный и эффективный метод воздействия на ребёнка. Ведь именно игра, являясь естественным спутником </w:t>
      </w:r>
      <w:r w:rsidRPr="00FA2AC0">
        <w:rPr>
          <w:rStyle w:val="a6"/>
          <w:b w:val="0"/>
          <w:color w:val="111111"/>
          <w:bdr w:val="none" w:sz="0" w:space="0" w:color="auto" w:frame="1"/>
        </w:rPr>
        <w:t>жизни ребёнка</w:t>
      </w:r>
      <w:r w:rsidRPr="00FA2AC0">
        <w:rPr>
          <w:color w:val="111111"/>
        </w:rPr>
        <w:t>.</w:t>
      </w:r>
      <w:r w:rsidR="00440665" w:rsidRPr="00FA2AC0">
        <w:rPr>
          <w:color w:val="111111"/>
        </w:rPr>
        <w:t xml:space="preserve"> </w:t>
      </w:r>
      <w:r w:rsidRPr="00FA2AC0">
        <w:t>Обучение детей младшего дошкольного возраста проводится в игровой форме, в среднем и старшем дошкольном возрасте воспитатель разбирает различные проблемные ситуации, проводит эксперименты.</w:t>
      </w:r>
      <w:r w:rsidRPr="00FA2AC0">
        <w:br/>
      </w:r>
      <w:r w:rsidR="005E5D1F" w:rsidRPr="00FA2AC0">
        <w:rPr>
          <w:color w:val="111111"/>
        </w:rPr>
        <w:t>Как использует игровые ситуации в повседневной жизни в формировании понятий ЗОЖ расскаже</w:t>
      </w:r>
      <w:proofErr w:type="gramStart"/>
      <w:r w:rsidR="005E5D1F" w:rsidRPr="00FA2AC0">
        <w:rPr>
          <w:color w:val="111111"/>
        </w:rPr>
        <w:t>т</w:t>
      </w:r>
      <w:r w:rsidR="00440665" w:rsidRPr="00FA2AC0">
        <w:rPr>
          <w:color w:val="111111"/>
        </w:rPr>
        <w:t>-</w:t>
      </w:r>
      <w:proofErr w:type="gramEnd"/>
      <w:r w:rsidR="005E5D1F" w:rsidRPr="00FA2AC0">
        <w:rPr>
          <w:color w:val="111111"/>
        </w:rPr>
        <w:t xml:space="preserve"> воспитатель Ходеева М.В.</w:t>
      </w:r>
    </w:p>
    <w:p w:rsidR="00B237F6" w:rsidRPr="00FA2AC0" w:rsidRDefault="00B237F6" w:rsidP="00C7164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A2AC0">
        <w:rPr>
          <w:color w:val="111111"/>
        </w:rPr>
        <w:t xml:space="preserve"> </w:t>
      </w:r>
    </w:p>
    <w:p w:rsidR="009F315E" w:rsidRPr="00FA2AC0" w:rsidRDefault="00440665" w:rsidP="00004BDD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4.</w:t>
      </w:r>
      <w:r w:rsidR="009F315E" w:rsidRPr="00FA2AC0">
        <w:rPr>
          <w:rStyle w:val="a6"/>
          <w:color w:val="111111"/>
          <w:bdr w:val="none" w:sz="0" w:space="0" w:color="auto" w:frame="1"/>
        </w:rPr>
        <w:t>Физминутка для педагогов «Мы устали, засиделись»</w:t>
      </w:r>
      <w:r w:rsidR="00004BDD" w:rsidRPr="00FA2AC0">
        <w:rPr>
          <w:color w:val="111111"/>
        </w:rPr>
        <w:t> </w:t>
      </w:r>
      <w:proofErr w:type="gramStart"/>
      <w:r w:rsidR="00004BDD" w:rsidRPr="00FA2AC0">
        <w:rPr>
          <w:color w:val="111111"/>
        </w:rPr>
        <w:t>-и</w:t>
      </w:r>
      <w:proofErr w:type="gramEnd"/>
      <w:r w:rsidR="00004BDD" w:rsidRPr="00FA2AC0">
        <w:rPr>
          <w:color w:val="111111"/>
        </w:rPr>
        <w:t>нструктор по физической культуре Гюнтер Т.Б.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Мы устали, засиделись,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Нам размяться захотелось.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Приступили мы к зарядке: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То на стену посмотрели,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То в окошко поглядели,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Вправо, влево поворот,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А потом наоборот.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Приседанья начинаем,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Ноги до конца сгибаем,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Вверх и вниз,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Вверх и вниз,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Приседать не торопись!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И в последний раз присели,</w:t>
      </w:r>
    </w:p>
    <w:p w:rsidR="009F315E" w:rsidRPr="00FA2AC0" w:rsidRDefault="009F315E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>А теперь на стулья сели.</w:t>
      </w:r>
    </w:p>
    <w:p w:rsidR="00C50549" w:rsidRPr="00FA2AC0" w:rsidRDefault="00FA2AC0" w:rsidP="00C50549">
      <w:pPr>
        <w:pStyle w:val="3"/>
        <w:spacing w:before="0" w:beforeAutospacing="0" w:after="0" w:afterAutospacing="0" w:line="288" w:lineRule="atLeast"/>
        <w:rPr>
          <w:bCs w:val="0"/>
          <w:color w:val="000000" w:themeColor="text1"/>
          <w:sz w:val="24"/>
          <w:szCs w:val="24"/>
        </w:rPr>
      </w:pPr>
      <w:r>
        <w:rPr>
          <w:bCs w:val="0"/>
          <w:color w:val="000000" w:themeColor="text1"/>
          <w:sz w:val="24"/>
          <w:szCs w:val="24"/>
        </w:rPr>
        <w:t>5.</w:t>
      </w:r>
      <w:r w:rsidR="00C50549" w:rsidRPr="00FA2AC0">
        <w:rPr>
          <w:bCs w:val="0"/>
          <w:color w:val="000000" w:themeColor="text1"/>
          <w:sz w:val="24"/>
          <w:szCs w:val="24"/>
        </w:rPr>
        <w:t xml:space="preserve">Практическая часть </w:t>
      </w:r>
    </w:p>
    <w:p w:rsidR="00C50549" w:rsidRPr="00FA2AC0" w:rsidRDefault="00C50549" w:rsidP="00C50549">
      <w:pPr>
        <w:pStyle w:val="3"/>
        <w:spacing w:before="0" w:beforeAutospacing="0" w:after="0" w:afterAutospacing="0" w:line="288" w:lineRule="atLeast"/>
        <w:rPr>
          <w:bCs w:val="0"/>
          <w:color w:val="000000" w:themeColor="text1"/>
          <w:sz w:val="24"/>
          <w:szCs w:val="24"/>
        </w:rPr>
      </w:pPr>
      <w:r w:rsidRPr="00FA2AC0">
        <w:rPr>
          <w:bCs w:val="0"/>
          <w:color w:val="000000" w:themeColor="text1"/>
          <w:sz w:val="24"/>
          <w:szCs w:val="24"/>
        </w:rPr>
        <w:t>Деловая игра для педагогов</w:t>
      </w:r>
    </w:p>
    <w:p w:rsidR="00C50549" w:rsidRPr="00FA2AC0" w:rsidRDefault="00C50549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rStyle w:val="a6"/>
          <w:color w:val="111111"/>
          <w:bdr w:val="none" w:sz="0" w:space="0" w:color="auto" w:frame="1"/>
        </w:rPr>
        <w:t>1 задание:</w:t>
      </w:r>
      <w:r w:rsidRPr="00FA2AC0">
        <w:rPr>
          <w:color w:val="111111"/>
        </w:rPr>
        <w:t> Замените предложение пословицей:</w:t>
      </w:r>
    </w:p>
    <w:p w:rsidR="00C50549" w:rsidRPr="00FA2AC0" w:rsidRDefault="00C50549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 xml:space="preserve">Береги здоровье (береги платье </w:t>
      </w:r>
      <w:proofErr w:type="spellStart"/>
      <w:r w:rsidRPr="00FA2AC0">
        <w:rPr>
          <w:color w:val="111111"/>
        </w:rPr>
        <w:t>снову</w:t>
      </w:r>
      <w:proofErr w:type="spellEnd"/>
      <w:r w:rsidRPr="00FA2AC0">
        <w:rPr>
          <w:color w:val="111111"/>
        </w:rPr>
        <w:t>, а здоровье смолоду)</w:t>
      </w:r>
    </w:p>
    <w:p w:rsidR="000A7B34" w:rsidRPr="00FA2AC0" w:rsidRDefault="000A7B34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Ешь лук (Лук от семи недуг)</w:t>
      </w:r>
    </w:p>
    <w:p w:rsidR="000A7B34" w:rsidRPr="00FA2AC0" w:rsidRDefault="000A7B34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Будь бодрым, занимайся физкультурой (В здоровом теле, здоровый дух)</w:t>
      </w:r>
    </w:p>
    <w:p w:rsidR="00C50549" w:rsidRPr="00FA2AC0" w:rsidRDefault="000A7B34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 xml:space="preserve">Умывайся. Принимай душ каждый день (Чистота </w:t>
      </w:r>
      <w:proofErr w:type="gramStart"/>
      <w:r w:rsidRPr="00FA2AC0">
        <w:rPr>
          <w:color w:val="111111"/>
        </w:rPr>
        <w:t>–з</w:t>
      </w:r>
      <w:proofErr w:type="gramEnd"/>
      <w:r w:rsidRPr="00FA2AC0">
        <w:rPr>
          <w:color w:val="111111"/>
        </w:rPr>
        <w:t>алог здоровья)</w:t>
      </w:r>
    </w:p>
    <w:p w:rsidR="00C50549" w:rsidRPr="00FA2AC0" w:rsidRDefault="00C50549" w:rsidP="00FA2AC0">
      <w:pPr>
        <w:pStyle w:val="a3"/>
        <w:rPr>
          <w:rFonts w:ascii="Times New Roman" w:hAnsi="Times New Roman" w:cs="Times New Roman"/>
        </w:rPr>
      </w:pPr>
      <w:r w:rsidRPr="00FA2AC0">
        <w:rPr>
          <w:rFonts w:ascii="Times New Roman" w:hAnsi="Times New Roman" w:cs="Times New Roman"/>
        </w:rPr>
        <w:t xml:space="preserve">Здоровье </w:t>
      </w:r>
      <w:r w:rsidR="00AE355B" w:rsidRPr="00FA2AC0">
        <w:rPr>
          <w:rFonts w:ascii="Times New Roman" w:hAnsi="Times New Roman" w:cs="Times New Roman"/>
        </w:rPr>
        <w:t>бесценно (Здоровье за деньги не купишь)</w:t>
      </w:r>
    </w:p>
    <w:p w:rsidR="00C50549" w:rsidRPr="00FA2AC0" w:rsidRDefault="00AE355B" w:rsidP="00FA2AC0">
      <w:pPr>
        <w:pStyle w:val="a3"/>
      </w:pPr>
      <w:r w:rsidRPr="00FA2AC0">
        <w:rPr>
          <w:rFonts w:ascii="Times New Roman" w:hAnsi="Times New Roman" w:cs="Times New Roman"/>
        </w:rPr>
        <w:t>З</w:t>
      </w:r>
      <w:r w:rsidR="00C50549" w:rsidRPr="00FA2AC0">
        <w:rPr>
          <w:rFonts w:ascii="Times New Roman" w:hAnsi="Times New Roman" w:cs="Times New Roman"/>
        </w:rPr>
        <w:t>акаляйся</w:t>
      </w:r>
      <w:r w:rsidRPr="00FA2AC0">
        <w:rPr>
          <w:rFonts w:ascii="Times New Roman" w:hAnsi="Times New Roman" w:cs="Times New Roman"/>
        </w:rPr>
        <w:t xml:space="preserve"> с детства (смолоду закалишься – на весь век сгодишься</w:t>
      </w:r>
      <w:r w:rsidR="00C50549" w:rsidRPr="00FA2AC0">
        <w:t>)</w:t>
      </w:r>
    </w:p>
    <w:p w:rsidR="00C50549" w:rsidRPr="00FA2AC0" w:rsidRDefault="00FA2AC0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b/>
          <w:color w:val="111111"/>
        </w:rPr>
        <w:t>2</w:t>
      </w:r>
      <w:r w:rsidR="0091693A" w:rsidRPr="00FA2AC0">
        <w:rPr>
          <w:b/>
          <w:color w:val="111111"/>
        </w:rPr>
        <w:t>.</w:t>
      </w:r>
      <w:r w:rsidR="00C50549" w:rsidRPr="00FA2AC0">
        <w:rPr>
          <w:color w:val="111111"/>
        </w:rPr>
        <w:t> </w:t>
      </w:r>
      <w:r w:rsidR="00C50549" w:rsidRPr="00FA2AC0">
        <w:rPr>
          <w:rStyle w:val="a6"/>
          <w:color w:val="111111"/>
          <w:bdr w:val="none" w:sz="0" w:space="0" w:color="auto" w:frame="1"/>
        </w:rPr>
        <w:t>Продолжи фразу «О здоровье»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Чтоб здоровье сохранить,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Организм свой укрепить,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Знают взрослые и дети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Должен быть у дня … (режим).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Следует нам так же знать,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 xml:space="preserve">Нужно всем </w:t>
      </w:r>
      <w:proofErr w:type="gramStart"/>
      <w:r w:rsidRPr="00FA2AC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A2AC0">
        <w:rPr>
          <w:rFonts w:ascii="Times New Roman" w:hAnsi="Times New Roman" w:cs="Times New Roman"/>
          <w:sz w:val="24"/>
          <w:szCs w:val="24"/>
        </w:rPr>
        <w:t xml:space="preserve"> дольше (спать)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lastRenderedPageBreak/>
        <w:t>Ну а утром не лениться –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На зарядку (становиться)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Чистить зубы, умываться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FA2AC0">
        <w:rPr>
          <w:rFonts w:ascii="Times New Roman" w:hAnsi="Times New Roman" w:cs="Times New Roman"/>
          <w:sz w:val="24"/>
          <w:szCs w:val="24"/>
        </w:rPr>
        <w:t>почаще</w:t>
      </w:r>
      <w:proofErr w:type="gramEnd"/>
      <w:r w:rsidRPr="00FA2AC0">
        <w:rPr>
          <w:rFonts w:ascii="Times New Roman" w:hAnsi="Times New Roman" w:cs="Times New Roman"/>
          <w:sz w:val="24"/>
          <w:szCs w:val="24"/>
        </w:rPr>
        <w:t xml:space="preserve"> … (улыбаться)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Закаляться и тогда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Не страшна тебе (хандра)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У здоровья есть враги,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С ними дружбы (не води)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Среди них тихоня лень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С ней борись ты каждый … (день)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Чтобы ни один микроб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Не попал случайно в (рот)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Руки мыть перед едой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Нужно с мылом и (водой)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Кушать овощи и фрукты,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Рыбу, молокопродукты –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Вот полезная … (еда)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 xml:space="preserve">Витаминами </w:t>
      </w:r>
      <w:proofErr w:type="gramStart"/>
      <w:r w:rsidRPr="00FA2AC0">
        <w:rPr>
          <w:rFonts w:ascii="Times New Roman" w:hAnsi="Times New Roman" w:cs="Times New Roman"/>
          <w:sz w:val="24"/>
          <w:szCs w:val="24"/>
        </w:rPr>
        <w:t>полна</w:t>
      </w:r>
      <w:proofErr w:type="gramEnd"/>
      <w:r w:rsidRPr="00FA2AC0">
        <w:rPr>
          <w:rFonts w:ascii="Times New Roman" w:hAnsi="Times New Roman" w:cs="Times New Roman"/>
          <w:sz w:val="24"/>
          <w:szCs w:val="24"/>
        </w:rPr>
        <w:t>.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На прогулку выходи,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Свежим воздухом дыши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Только помни: при уходе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Одевайся по … (погоде)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Вот те добрые советы,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В них и спрятаны секреты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Как здоровье сохранить</w:t>
      </w:r>
    </w:p>
    <w:p w:rsidR="00C50549" w:rsidRPr="00FA2AC0" w:rsidRDefault="00C50549" w:rsidP="0091693A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AC0">
        <w:rPr>
          <w:rFonts w:ascii="Times New Roman" w:hAnsi="Times New Roman" w:cs="Times New Roman"/>
          <w:sz w:val="24"/>
          <w:szCs w:val="24"/>
        </w:rPr>
        <w:t>Научись его … (ценить!</w:t>
      </w:r>
      <w:r w:rsidR="00FA2AC0">
        <w:rPr>
          <w:rFonts w:ascii="Times New Roman" w:hAnsi="Times New Roman" w:cs="Times New Roman"/>
          <w:sz w:val="24"/>
          <w:szCs w:val="24"/>
        </w:rPr>
        <w:t>)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b/>
          <w:color w:val="111111"/>
        </w:rPr>
      </w:pPr>
      <w:r w:rsidRPr="00FA2AC0">
        <w:rPr>
          <w:b/>
          <w:color w:val="111111"/>
        </w:rPr>
        <w:t xml:space="preserve">3. Блиц-опрос. 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1. Есть насекомые – индикаторы отсутствия у человека навыков гигиены, назовите их. </w:t>
      </w:r>
      <w:r w:rsidRPr="00FA2AC0">
        <w:rPr>
          <w:i/>
          <w:iCs/>
          <w:color w:val="111111"/>
          <w:bdr w:val="none" w:sz="0" w:space="0" w:color="auto" w:frame="1"/>
        </w:rPr>
        <w:t>(Блохи, вши, клопы.)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2. Каким видом спорта следует заниматься для </w:t>
      </w:r>
      <w:r w:rsidRPr="00FA2AC0">
        <w:rPr>
          <w:rStyle w:val="a6"/>
          <w:b w:val="0"/>
          <w:color w:val="111111"/>
          <w:bdr w:val="none" w:sz="0" w:space="0" w:color="auto" w:frame="1"/>
        </w:rPr>
        <w:t>формирования осанки</w:t>
      </w:r>
      <w:r w:rsidRPr="00FA2AC0">
        <w:rPr>
          <w:color w:val="111111"/>
        </w:rPr>
        <w:t>? </w:t>
      </w:r>
      <w:r w:rsidRPr="00FA2AC0">
        <w:rPr>
          <w:i/>
          <w:iCs/>
          <w:color w:val="111111"/>
          <w:bdr w:val="none" w:sz="0" w:space="0" w:color="auto" w:frame="1"/>
        </w:rPr>
        <w:t>(Плавание, гимнастика, лёгкая атлетика.)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3. Сколько часов в сутки должен спать человек? </w:t>
      </w:r>
      <w:r w:rsidRPr="00FA2AC0">
        <w:rPr>
          <w:i/>
          <w:iCs/>
          <w:color w:val="111111"/>
          <w:bdr w:val="none" w:sz="0" w:space="0" w:color="auto" w:frame="1"/>
        </w:rPr>
        <w:t>(Взрослый – 8 часов, подросток – 9-10, ребёнок – 10-12.)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4. Каким видом спорта нельзя заниматься детям до 15 лет и почему? (Тяжёлой атлетикой, так как до этого возраста идёт активное</w:t>
      </w:r>
      <w:r w:rsidRPr="00FA2AC0">
        <w:rPr>
          <w:b/>
          <w:color w:val="111111"/>
        </w:rPr>
        <w:t> </w:t>
      </w:r>
      <w:r w:rsidRPr="00FA2AC0">
        <w:rPr>
          <w:rStyle w:val="a6"/>
          <w:b w:val="0"/>
          <w:color w:val="111111"/>
          <w:bdr w:val="none" w:sz="0" w:space="0" w:color="auto" w:frame="1"/>
        </w:rPr>
        <w:t>формирование скелета</w:t>
      </w:r>
      <w:r w:rsidRPr="00FA2AC0">
        <w:rPr>
          <w:color w:val="111111"/>
        </w:rPr>
        <w:t>.)</w:t>
      </w:r>
    </w:p>
    <w:p w:rsidR="0091693A" w:rsidRP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5. Этот витамин важнейший из всех в </w:t>
      </w:r>
      <w:r w:rsidRPr="00FA2AC0">
        <w:rPr>
          <w:rStyle w:val="a6"/>
          <w:b w:val="0"/>
          <w:color w:val="111111"/>
          <w:bdr w:val="none" w:sz="0" w:space="0" w:color="auto" w:frame="1"/>
        </w:rPr>
        <w:t>формировании</w:t>
      </w:r>
      <w:r w:rsidRPr="00FA2AC0">
        <w:rPr>
          <w:color w:val="111111"/>
        </w:rPr>
        <w:t> костной системы организма ребёнка. Какой это витамин? </w:t>
      </w:r>
      <w:r w:rsidRPr="00FA2AC0">
        <w:rPr>
          <w:i/>
          <w:iCs/>
          <w:color w:val="111111"/>
          <w:bdr w:val="none" w:sz="0" w:space="0" w:color="auto" w:frame="1"/>
        </w:rPr>
        <w:t>(Витамин D.)</w:t>
      </w:r>
      <w:r w:rsidRPr="00FA2AC0">
        <w:rPr>
          <w:color w:val="111111"/>
        </w:rPr>
        <w:t> какое заболевание возникает у детей при его нехватке? </w:t>
      </w:r>
      <w:r w:rsidRPr="00FA2AC0">
        <w:rPr>
          <w:i/>
          <w:iCs/>
          <w:color w:val="111111"/>
          <w:bdr w:val="none" w:sz="0" w:space="0" w:color="auto" w:frame="1"/>
        </w:rPr>
        <w:t>(Рахит.)</w:t>
      </w:r>
      <w:r w:rsidRPr="00FA2AC0">
        <w:rPr>
          <w:color w:val="111111"/>
        </w:rPr>
        <w:t> Эффективный метод лечения рахита? </w:t>
      </w:r>
      <w:r w:rsidRPr="00FA2AC0">
        <w:rPr>
          <w:i/>
          <w:iCs/>
          <w:color w:val="111111"/>
          <w:bdr w:val="none" w:sz="0" w:space="0" w:color="auto" w:frame="1"/>
        </w:rPr>
        <w:t>(Солнечный свет.)</w:t>
      </w:r>
    </w:p>
    <w:p w:rsidR="00FA2AC0" w:rsidRDefault="0091693A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6. Назовите витамин красоты, который влияет на состояние кожи и укрепляет зрение? </w:t>
      </w:r>
      <w:r w:rsidRPr="00FA2AC0">
        <w:rPr>
          <w:i/>
          <w:iCs/>
          <w:color w:val="111111"/>
          <w:bdr w:val="none" w:sz="0" w:space="0" w:color="auto" w:frame="1"/>
        </w:rPr>
        <w:t>(Витамин А.)</w:t>
      </w:r>
      <w:r w:rsidRPr="00FA2AC0">
        <w:rPr>
          <w:color w:val="111111"/>
        </w:rPr>
        <w:t> Где он содержится в большом количестве? </w:t>
      </w:r>
      <w:r w:rsidRPr="00FA2AC0">
        <w:rPr>
          <w:i/>
          <w:iCs/>
          <w:color w:val="111111"/>
          <w:bdr w:val="none" w:sz="0" w:space="0" w:color="auto" w:frame="1"/>
        </w:rPr>
        <w:t>(В моркови.)</w:t>
      </w:r>
      <w:r w:rsidRPr="00FA2AC0">
        <w:rPr>
          <w:color w:val="111111"/>
          <w:u w:val="single"/>
          <w:bdr w:val="none" w:sz="0" w:space="0" w:color="auto" w:frame="1"/>
        </w:rPr>
        <w:t>В каком виде</w:t>
      </w:r>
      <w:r w:rsidRPr="00FA2AC0">
        <w:rPr>
          <w:color w:val="111111"/>
        </w:rPr>
        <w:t xml:space="preserve">: сыром, </w:t>
      </w:r>
      <w:proofErr w:type="gramStart"/>
      <w:r w:rsidRPr="00FA2AC0">
        <w:rPr>
          <w:color w:val="111111"/>
        </w:rPr>
        <w:t>варёном</w:t>
      </w:r>
      <w:proofErr w:type="gramEnd"/>
      <w:r w:rsidRPr="00FA2AC0">
        <w:rPr>
          <w:color w:val="111111"/>
        </w:rPr>
        <w:t xml:space="preserve"> и с чем её полезнее употреблять? (Полезнее всего варёная измельчённая морковь с добавлением растительного масла, молока или сметаны, так витамин</w:t>
      </w:r>
      <w:proofErr w:type="gramStart"/>
      <w:r w:rsidRPr="00FA2AC0">
        <w:rPr>
          <w:color w:val="111111"/>
        </w:rPr>
        <w:t xml:space="preserve"> А</w:t>
      </w:r>
      <w:proofErr w:type="gramEnd"/>
      <w:r w:rsidRPr="00FA2AC0">
        <w:rPr>
          <w:color w:val="111111"/>
        </w:rPr>
        <w:t xml:space="preserve"> усваивается в 10 раз больше.)</w:t>
      </w:r>
      <w:r w:rsidR="00FA2AC0">
        <w:rPr>
          <w:color w:val="111111"/>
        </w:rPr>
        <w:t xml:space="preserve"> </w:t>
      </w:r>
    </w:p>
    <w:p w:rsidR="00B406A8" w:rsidRPr="00FA2AC0" w:rsidRDefault="00B406A8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b/>
          <w:color w:val="111111"/>
        </w:rPr>
        <w:t>4.Упражнение на расслабление.</w:t>
      </w:r>
    </w:p>
    <w:p w:rsidR="00B406A8" w:rsidRPr="00FA2AC0" w:rsidRDefault="00B406A8" w:rsidP="00FA2AC0">
      <w:pPr>
        <w:pStyle w:val="a5"/>
        <w:spacing w:before="0" w:beforeAutospacing="0" w:after="0" w:afterAutospacing="0"/>
        <w:rPr>
          <w:color w:val="111111"/>
        </w:rPr>
      </w:pPr>
      <w:r w:rsidRPr="00E8383A">
        <w:rPr>
          <w:b/>
          <w:i/>
          <w:iCs/>
          <w:color w:val="111111"/>
          <w:bdr w:val="none" w:sz="0" w:space="0" w:color="auto" w:frame="1"/>
        </w:rPr>
        <w:t>(Шляпникова А.М. педагог-психолог</w:t>
      </w:r>
      <w:r w:rsidRPr="00FA2AC0">
        <w:rPr>
          <w:i/>
          <w:iCs/>
          <w:color w:val="111111"/>
          <w:bdr w:val="none" w:sz="0" w:space="0" w:color="auto" w:frame="1"/>
        </w:rPr>
        <w:t>)</w:t>
      </w:r>
    </w:p>
    <w:p w:rsidR="00B406A8" w:rsidRPr="00FA2AC0" w:rsidRDefault="00B406A8" w:rsidP="00FA2AC0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Упражнение </w:t>
      </w:r>
      <w:r w:rsidRPr="00FA2AC0">
        <w:rPr>
          <w:i/>
          <w:iCs/>
          <w:color w:val="111111"/>
          <w:bdr w:val="none" w:sz="0" w:space="0" w:color="auto" w:frame="1"/>
        </w:rPr>
        <w:t>«Рецепт на каждый день»</w:t>
      </w:r>
    </w:p>
    <w:p w:rsidR="00B406A8" w:rsidRPr="00FA2AC0" w:rsidRDefault="00777434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 xml:space="preserve">Инструкция. </w:t>
      </w:r>
      <w:r w:rsidR="00B406A8" w:rsidRPr="00FA2AC0">
        <w:rPr>
          <w:color w:val="111111"/>
        </w:rPr>
        <w:t xml:space="preserve"> Участникам предлагается прослушать </w:t>
      </w:r>
      <w:r w:rsidR="00B406A8" w:rsidRPr="00FA2AC0">
        <w:rPr>
          <w:i/>
          <w:iCs/>
          <w:color w:val="111111"/>
          <w:bdr w:val="none" w:sz="0" w:space="0" w:color="auto" w:frame="1"/>
        </w:rPr>
        <w:t>«рецепт на каждый день»</w:t>
      </w:r>
      <w:r w:rsidRPr="00FA2AC0">
        <w:rPr>
          <w:color w:val="111111"/>
        </w:rPr>
        <w:t>.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Материал к упражнению </w:t>
      </w:r>
      <w:r w:rsidRPr="00FA2AC0">
        <w:rPr>
          <w:i/>
          <w:iCs/>
          <w:color w:val="111111"/>
          <w:bdr w:val="none" w:sz="0" w:space="0" w:color="auto" w:frame="1"/>
        </w:rPr>
        <w:t>«Рецепт на каждый день»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Берем день и хорошо очищаем его от зависти, ненависти, огорчений, жадности, упрямства, эгоизма, равнодушия. Добавляем три полные </w:t>
      </w:r>
      <w:r w:rsidRPr="00FA2AC0">
        <w:rPr>
          <w:i/>
          <w:iCs/>
          <w:color w:val="111111"/>
          <w:bdr w:val="none" w:sz="0" w:space="0" w:color="auto" w:frame="1"/>
        </w:rPr>
        <w:t>(с верхом)</w:t>
      </w:r>
      <w:r w:rsidRPr="00FA2AC0">
        <w:rPr>
          <w:color w:val="111111"/>
        </w:rPr>
        <w:t xml:space="preserve"> ложки оптимизма, большую горсть веры, ложечку терпения, несколько зерен терпимости и, наконец, щепотку вежливости и порядочности по отношению ко всем. Всю получившуюся смесь </w:t>
      </w:r>
      <w:r w:rsidRPr="00FA2AC0">
        <w:rPr>
          <w:color w:val="111111"/>
        </w:rPr>
        <w:lastRenderedPageBreak/>
        <w:t>заливаем сверху любовью. Готовое блюдо украшаем лепестками цветов доброты и внимания. Подаем ежедневно с гарниром из теплых слов и сердечных улыбок, согревающих сердце и душу</w:t>
      </w:r>
    </w:p>
    <w:p w:rsidR="00B406A8" w:rsidRPr="00E8383A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E8383A">
        <w:rPr>
          <w:i/>
          <w:iCs/>
          <w:color w:val="111111"/>
          <w:bdr w:val="none" w:sz="0" w:space="0" w:color="auto" w:frame="1"/>
        </w:rPr>
        <w:t>«Волшебная шкатулка»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Инструкция. Каждому участнику предлагается вытащить из </w:t>
      </w:r>
      <w:r w:rsidRPr="00FA2AC0">
        <w:rPr>
          <w:i/>
          <w:iCs/>
          <w:color w:val="111111"/>
          <w:bdr w:val="none" w:sz="0" w:space="0" w:color="auto" w:frame="1"/>
        </w:rPr>
        <w:t>«волшебной шкатулки»</w:t>
      </w:r>
      <w:r w:rsidRPr="00FA2AC0">
        <w:rPr>
          <w:color w:val="111111"/>
        </w:rPr>
        <w:t> записку с пожеланием.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Будет пусть душа полна любовью, тело - бодростью и золотым </w:t>
      </w:r>
      <w:r w:rsidRPr="00E8383A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здоровьем</w:t>
      </w:r>
      <w:r w:rsidRPr="00E8383A">
        <w:rPr>
          <w:rFonts w:ascii="Times New Roman" w:hAnsi="Times New Roman" w:cs="Times New Roman"/>
        </w:rPr>
        <w:t>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Дари улыбку - всем, Дружбу - некоторым, любовь - одному, тайну - никому.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жизни</w:t>
      </w:r>
      <w:r w:rsidRPr="00E8383A">
        <w:rPr>
          <w:rFonts w:ascii="Times New Roman" w:hAnsi="Times New Roman" w:cs="Times New Roman"/>
        </w:rPr>
        <w:t> </w:t>
      </w:r>
      <w:proofErr w:type="gramStart"/>
      <w:r w:rsidRPr="00E8383A">
        <w:rPr>
          <w:rFonts w:ascii="Times New Roman" w:hAnsi="Times New Roman" w:cs="Times New Roman"/>
        </w:rPr>
        <w:t>подлинней</w:t>
      </w:r>
      <w:proofErr w:type="gramEnd"/>
      <w:r w:rsidRPr="00E8383A">
        <w:rPr>
          <w:rFonts w:ascii="Times New Roman" w:hAnsi="Times New Roman" w:cs="Times New Roman"/>
        </w:rPr>
        <w:t xml:space="preserve"> и радостных моментов в ней!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Желаем, чтоб Ваши мечты исполнялись, а все неудачи скорей забывались!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Желаем, чтобы била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жизнь ключом</w:t>
      </w:r>
      <w:r w:rsidRPr="00E8383A">
        <w:rPr>
          <w:rFonts w:ascii="Times New Roman" w:hAnsi="Times New Roman" w:cs="Times New Roman"/>
        </w:rPr>
        <w:t>, чтоб горя не было ни в чем!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 веселья и доброго смеха,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здоровья</w:t>
      </w:r>
      <w:r w:rsidRPr="00E8383A">
        <w:rPr>
          <w:rFonts w:ascii="Times New Roman" w:hAnsi="Times New Roman" w:cs="Times New Roman"/>
        </w:rPr>
        <w:t>, достатка, в делах лишь успеха!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здоровья</w:t>
      </w:r>
      <w:r w:rsidRPr="00E8383A">
        <w:rPr>
          <w:rFonts w:ascii="Times New Roman" w:hAnsi="Times New Roman" w:cs="Times New Roman"/>
        </w:rPr>
        <w:t>, желаю успеха, чтоб слезы в глазах были только от смеха!</w:t>
      </w:r>
    </w:p>
    <w:p w:rsidR="00B406A8" w:rsidRPr="00E8383A" w:rsidRDefault="00B406A8" w:rsidP="00E8383A">
      <w:pPr>
        <w:pStyle w:val="a3"/>
        <w:rPr>
          <w:rFonts w:ascii="Times New Roman" w:hAnsi="Times New Roman" w:cs="Times New Roman"/>
        </w:rPr>
      </w:pPr>
      <w:r w:rsidRPr="00E8383A">
        <w:rPr>
          <w:rFonts w:ascii="Times New Roman" w:hAnsi="Times New Roman" w:cs="Times New Roman"/>
        </w:rPr>
        <w:t>• Желаем счастья и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добра</w:t>
      </w:r>
      <w:r w:rsidRPr="00E8383A">
        <w:rPr>
          <w:rFonts w:ascii="Times New Roman" w:hAnsi="Times New Roman" w:cs="Times New Roman"/>
        </w:rPr>
        <w:t>, чтоб </w:t>
      </w:r>
      <w:r w:rsidRPr="00E8383A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жизнь</w:t>
      </w:r>
      <w:r w:rsidRPr="00E8383A">
        <w:rPr>
          <w:rFonts w:ascii="Times New Roman" w:hAnsi="Times New Roman" w:cs="Times New Roman"/>
        </w:rPr>
        <w:t>, как день была светла!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Живи для счастья, для души, ведь </w:t>
      </w:r>
      <w:r w:rsidRPr="00FA2AC0">
        <w:rPr>
          <w:rStyle w:val="a6"/>
          <w:color w:val="111111"/>
          <w:bdr w:val="none" w:sz="0" w:space="0" w:color="auto" w:frame="1"/>
        </w:rPr>
        <w:t>жизнь одна</w:t>
      </w:r>
      <w:r w:rsidRPr="00FA2AC0">
        <w:rPr>
          <w:color w:val="111111"/>
        </w:rPr>
        <w:t>, и надо ЖИТЬ!</w:t>
      </w:r>
    </w:p>
    <w:p w:rsidR="00E8383A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 </w:t>
      </w:r>
      <w:r w:rsidRPr="00FA2AC0">
        <w:rPr>
          <w:rStyle w:val="a6"/>
          <w:color w:val="111111"/>
          <w:bdr w:val="none" w:sz="0" w:space="0" w:color="auto" w:frame="1"/>
        </w:rPr>
        <w:t>Здоровье</w:t>
      </w:r>
      <w:r w:rsidRPr="00FA2AC0">
        <w:rPr>
          <w:color w:val="111111"/>
        </w:rPr>
        <w:t>, бодрость сохрани и много-много лет живи!</w:t>
      </w:r>
      <w:r w:rsidR="00E8383A">
        <w:rPr>
          <w:color w:val="111111"/>
        </w:rPr>
        <w:t xml:space="preserve"> 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Иди вперед к своей удаче! И будет сердце пусть горячим!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Как солнечный день, как чудесная сказка, пусть </w:t>
      </w:r>
      <w:r w:rsidRPr="00FA2AC0">
        <w:rPr>
          <w:rStyle w:val="a6"/>
          <w:color w:val="111111"/>
          <w:bdr w:val="none" w:sz="0" w:space="0" w:color="auto" w:frame="1"/>
        </w:rPr>
        <w:t>жизнь</w:t>
      </w:r>
      <w:r w:rsidRPr="00FA2AC0">
        <w:rPr>
          <w:color w:val="111111"/>
        </w:rPr>
        <w:t> твоя будет всегда так прекрасна!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От солнышка - тепла, от люде</w:t>
      </w:r>
      <w:proofErr w:type="gramStart"/>
      <w:r w:rsidRPr="00FA2AC0">
        <w:rPr>
          <w:color w:val="111111"/>
        </w:rPr>
        <w:t>й-</w:t>
      </w:r>
      <w:proofErr w:type="gramEnd"/>
      <w:r w:rsidRPr="00FA2AC0">
        <w:rPr>
          <w:color w:val="111111"/>
        </w:rPr>
        <w:t> </w:t>
      </w:r>
      <w:r w:rsidRPr="00FA2AC0">
        <w:rPr>
          <w:rStyle w:val="a6"/>
          <w:color w:val="111111"/>
          <w:bdr w:val="none" w:sz="0" w:space="0" w:color="auto" w:frame="1"/>
        </w:rPr>
        <w:t>добра</w:t>
      </w:r>
      <w:r w:rsidRPr="00FA2AC0">
        <w:rPr>
          <w:color w:val="111111"/>
        </w:rPr>
        <w:t>, от друзей- верности, Счастья сполна!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Пусть будет рядом доброта, </w:t>
      </w:r>
      <w:r w:rsidRPr="00FA2AC0">
        <w:rPr>
          <w:rStyle w:val="a6"/>
          <w:color w:val="111111"/>
          <w:bdr w:val="none" w:sz="0" w:space="0" w:color="auto" w:frame="1"/>
        </w:rPr>
        <w:t>здоровье</w:t>
      </w:r>
      <w:r w:rsidRPr="00FA2AC0">
        <w:rPr>
          <w:color w:val="111111"/>
        </w:rPr>
        <w:t>, мир и красота!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</w:rPr>
        <w:t>• Пусть в </w:t>
      </w:r>
      <w:r w:rsidRPr="00FA2AC0">
        <w:rPr>
          <w:rStyle w:val="a6"/>
          <w:color w:val="111111"/>
          <w:bdr w:val="none" w:sz="0" w:space="0" w:color="auto" w:frame="1"/>
        </w:rPr>
        <w:t>жизни</w:t>
      </w:r>
      <w:r w:rsidRPr="00FA2AC0">
        <w:rPr>
          <w:color w:val="111111"/>
        </w:rPr>
        <w:t> будут все решаемы задачи, желаю в их преодолении удачи!</w:t>
      </w:r>
      <w:r w:rsidR="00777434" w:rsidRPr="00FA2AC0">
        <w:rPr>
          <w:color w:val="111111"/>
        </w:rPr>
        <w:t xml:space="preserve"> </w:t>
      </w:r>
    </w:p>
    <w:p w:rsidR="00777434" w:rsidRPr="00FA2AC0" w:rsidRDefault="00777434" w:rsidP="00B406A8">
      <w:pPr>
        <w:pStyle w:val="a5"/>
        <w:spacing w:before="0" w:beforeAutospacing="0" w:after="0" w:afterAutospacing="0"/>
        <w:ind w:firstLine="360"/>
        <w:rPr>
          <w:color w:val="111111"/>
        </w:rPr>
      </w:pPr>
    </w:p>
    <w:p w:rsidR="00777434" w:rsidRPr="00FA2AC0" w:rsidRDefault="00E8383A" w:rsidP="00E8383A">
      <w:pPr>
        <w:pStyle w:val="a5"/>
        <w:spacing w:before="0" w:beforeAutospacing="0" w:after="0" w:afterAutospacing="0"/>
        <w:rPr>
          <w:color w:val="111111"/>
        </w:rPr>
      </w:pPr>
      <w:r w:rsidRPr="00E8383A">
        <w:rPr>
          <w:b/>
          <w:color w:val="111111"/>
        </w:rPr>
        <w:t>6</w:t>
      </w:r>
      <w:r w:rsidR="00777434" w:rsidRPr="00E8383A">
        <w:rPr>
          <w:b/>
          <w:color w:val="111111"/>
        </w:rPr>
        <w:t>.</w:t>
      </w:r>
      <w:r w:rsidR="00777434" w:rsidRPr="00FA2AC0">
        <w:rPr>
          <w:color w:val="111111"/>
        </w:rPr>
        <w:t xml:space="preserve"> </w:t>
      </w:r>
      <w:r w:rsidR="00777434" w:rsidRPr="00E8383A">
        <w:rPr>
          <w:b/>
          <w:color w:val="111111"/>
        </w:rPr>
        <w:t>Задание к педсовету</w:t>
      </w:r>
      <w:r w:rsidR="00777434" w:rsidRPr="00FA2AC0">
        <w:rPr>
          <w:color w:val="111111"/>
        </w:rPr>
        <w:t xml:space="preserve">: презентация  </w:t>
      </w:r>
      <w:proofErr w:type="spellStart"/>
      <w:r w:rsidR="00777434" w:rsidRPr="00FA2AC0">
        <w:rPr>
          <w:color w:val="111111"/>
        </w:rPr>
        <w:t>лепбука</w:t>
      </w:r>
      <w:proofErr w:type="spellEnd"/>
      <w:r w:rsidR="00777434" w:rsidRPr="00FA2AC0">
        <w:rPr>
          <w:color w:val="111111"/>
        </w:rPr>
        <w:t xml:space="preserve"> «Здоровый образ жизни».</w:t>
      </w:r>
    </w:p>
    <w:p w:rsidR="00B406A8" w:rsidRPr="00FA2AC0" w:rsidRDefault="00B406A8" w:rsidP="00E8383A">
      <w:pPr>
        <w:pStyle w:val="a5"/>
        <w:spacing w:before="0" w:beforeAutospacing="0" w:after="0" w:afterAutospacing="0"/>
        <w:rPr>
          <w:color w:val="111111"/>
        </w:rPr>
      </w:pPr>
      <w:r w:rsidRPr="00FA2AC0">
        <w:rPr>
          <w:color w:val="111111"/>
          <w:bdr w:val="none" w:sz="0" w:space="0" w:color="auto" w:frame="1"/>
        </w:rPr>
        <w:t>Хотим Вам пожелать</w:t>
      </w:r>
      <w:r w:rsidRPr="00FA2AC0">
        <w:rPr>
          <w:color w:val="111111"/>
        </w:rPr>
        <w:t>: физического, духовного, психического эмоционального</w:t>
      </w:r>
      <w:r w:rsidR="00777434" w:rsidRPr="00FA2AC0">
        <w:rPr>
          <w:color w:val="111111"/>
        </w:rPr>
        <w:t xml:space="preserve">  </w:t>
      </w:r>
      <w:r w:rsidRPr="00FA2AC0">
        <w:rPr>
          <w:color w:val="111111"/>
        </w:rPr>
        <w:t>и нравственного </w:t>
      </w:r>
      <w:r w:rsidR="00E8383A" w:rsidRPr="00E8383A">
        <w:rPr>
          <w:rStyle w:val="a6"/>
          <w:b w:val="0"/>
          <w:color w:val="111111"/>
          <w:bdr w:val="none" w:sz="0" w:space="0" w:color="auto" w:frame="1"/>
        </w:rPr>
        <w:t>здоровья</w:t>
      </w:r>
      <w:r w:rsidR="00E8383A">
        <w:rPr>
          <w:rStyle w:val="a6"/>
          <w:color w:val="111111"/>
          <w:bdr w:val="none" w:sz="0" w:space="0" w:color="auto" w:frame="1"/>
        </w:rPr>
        <w:t xml:space="preserve"> </w:t>
      </w:r>
      <w:r w:rsidR="00E8383A">
        <w:rPr>
          <w:color w:val="111111"/>
        </w:rPr>
        <w:t xml:space="preserve"> и </w:t>
      </w:r>
      <w:r w:rsidRPr="00FA2AC0">
        <w:rPr>
          <w:color w:val="111111"/>
        </w:rPr>
        <w:t>удачи! Будьте </w:t>
      </w:r>
      <w:r w:rsidRPr="00FA2AC0">
        <w:rPr>
          <w:rStyle w:val="a6"/>
          <w:color w:val="111111"/>
          <w:bdr w:val="none" w:sz="0" w:space="0" w:color="auto" w:frame="1"/>
        </w:rPr>
        <w:t>здоровы</w:t>
      </w:r>
      <w:r w:rsidRPr="00FA2AC0">
        <w:rPr>
          <w:color w:val="111111"/>
        </w:rPr>
        <w:t>!</w:t>
      </w:r>
    </w:p>
    <w:p w:rsidR="00AE355B" w:rsidRPr="00FA2AC0" w:rsidRDefault="00AE355B" w:rsidP="0091693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693A" w:rsidRPr="00FA2AC0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693A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693A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B8E" w:rsidRDefault="003F5B8E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09EB" w:rsidRPr="006F2098" w:rsidRDefault="00C009EB" w:rsidP="00C009EB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F2098">
        <w:rPr>
          <w:b/>
          <w:bCs/>
          <w:iCs/>
          <w:color w:val="000000"/>
          <w:sz w:val="28"/>
          <w:szCs w:val="28"/>
        </w:rPr>
        <w:lastRenderedPageBreak/>
        <w:t>Педсовет</w:t>
      </w:r>
    </w:p>
    <w:p w:rsidR="00C009EB" w:rsidRPr="006F2098" w:rsidRDefault="00C009EB" w:rsidP="00C009EB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F2098">
        <w:rPr>
          <w:b/>
          <w:bCs/>
          <w:iCs/>
          <w:color w:val="000000"/>
          <w:sz w:val="28"/>
          <w:szCs w:val="28"/>
        </w:rPr>
        <w:t>«Формирование привычки к здоровому образу жизни у детей дошкольного возраста»</w:t>
      </w:r>
    </w:p>
    <w:p w:rsidR="00C009EB" w:rsidRPr="006F2098" w:rsidRDefault="00C009EB" w:rsidP="00C009EB">
      <w:pPr>
        <w:pStyle w:val="c2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6F2098">
        <w:rPr>
          <w:rStyle w:val="c28"/>
          <w:b/>
          <w:bCs/>
          <w:color w:val="000000"/>
          <w:sz w:val="28"/>
          <w:szCs w:val="28"/>
          <w:u w:val="single"/>
        </w:rPr>
        <w:t>Задачи:</w:t>
      </w:r>
    </w:p>
    <w:p w:rsidR="00C009EB" w:rsidRPr="003F5B8E" w:rsidRDefault="00C009EB" w:rsidP="003F5B8E">
      <w:pPr>
        <w:shd w:val="clear" w:color="auto" w:fill="FFFFFF"/>
        <w:spacing w:after="0" w:line="240" w:lineRule="auto"/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 w:rsidRPr="003F5B8E">
        <w:rPr>
          <w:rStyle w:val="c3"/>
          <w:rFonts w:ascii="Times New Roman" w:hAnsi="Times New Roman" w:cs="Times New Roman"/>
          <w:color w:val="000000"/>
          <w:sz w:val="24"/>
          <w:szCs w:val="24"/>
        </w:rPr>
        <w:t>Привлечь внимание педагогов к проблеме сохранения здоровья детей</w:t>
      </w:r>
      <w:r w:rsidR="003F5B8E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3F5B8E">
        <w:rPr>
          <w:rStyle w:val="c3"/>
          <w:rFonts w:ascii="Times New Roman" w:hAnsi="Times New Roman" w:cs="Times New Roman"/>
          <w:color w:val="000000"/>
          <w:sz w:val="24"/>
          <w:szCs w:val="24"/>
        </w:rPr>
        <w:t>Систематизировать знания педагогов о работе по сохранению здоровья детей в ДОУ</w:t>
      </w:r>
      <w:r w:rsidR="003F5B8E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C009EB" w:rsidRPr="003F5B8E" w:rsidRDefault="003F5B8E" w:rsidP="003F5B8E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C009EB" w:rsidRPr="003F5B8E">
        <w:rPr>
          <w:rStyle w:val="c3"/>
          <w:rFonts w:ascii="Times New Roman" w:hAnsi="Times New Roman" w:cs="Times New Roman"/>
          <w:color w:val="000000"/>
          <w:sz w:val="24"/>
          <w:szCs w:val="24"/>
        </w:rPr>
        <w:t>Проанализировать уровень организации работы по сохранению здоровья дет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>ей.</w:t>
      </w:r>
    </w:p>
    <w:p w:rsidR="00C009EB" w:rsidRPr="003F5B8E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План педсовета 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-о выполнении решения 1-ого педсовет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а-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заведующая Бакулина Т.Ю. 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-Актуальность проблемы  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-з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аведующая  Бакулина Т.Ю.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-Итоги 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тематической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проверки-ст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. воспитатель 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Тарабан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О.В.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-Опыт работы: 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-Формируем привычку к здоровому образу жизни-Зыкова Л.И. ,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Московченко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Т.М.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-Детские спортивные игры, методика их проведении 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–и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нструктор по физической культуре Гюнтер Т.Б.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-Игры с правилами, их роль в двигательной активности детей дошкольного возраста 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-в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оспитатель Попова Е.М.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-Взаимодействие с семьями воспитанников 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-р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еализация  познавательного проекта «Наша традиция быть здоровым»-воспитатель 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Булах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С.В.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-Деловая игра «Система формирования культуры здоровья»- ст. воспитатель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-Презентация 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лепбука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«Здоровый образ жизни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»-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все педагоги, специалисты.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-Решение педсовет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а-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участники педсовета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color w:val="000000"/>
          <w:sz w:val="24"/>
          <w:szCs w:val="24"/>
        </w:rPr>
      </w:pPr>
    </w:p>
    <w:p w:rsidR="00C009EB" w:rsidRPr="006F2098" w:rsidRDefault="00C009EB" w:rsidP="00C009EB">
      <w:pPr>
        <w:pStyle w:val="c13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</w:rPr>
      </w:pPr>
      <w:r w:rsidRPr="006F2098">
        <w:rPr>
          <w:rStyle w:val="c28"/>
          <w:b/>
          <w:bCs/>
          <w:color w:val="000000"/>
          <w:u w:val="single"/>
        </w:rPr>
        <w:t>Ход педсовета:</w:t>
      </w:r>
      <w:r w:rsidRPr="006F2098">
        <w:rPr>
          <w:b/>
          <w:bCs/>
          <w:i/>
          <w:iCs/>
          <w:color w:val="000000"/>
          <w:u w:val="single"/>
        </w:rPr>
        <w:br/>
      </w:r>
    </w:p>
    <w:p w:rsidR="00C009EB" w:rsidRPr="006F2098" w:rsidRDefault="00C009EB" w:rsidP="00C009EB">
      <w:pPr>
        <w:pStyle w:val="c1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r w:rsidRPr="006F2098">
        <w:rPr>
          <w:color w:val="000000"/>
        </w:rPr>
        <w:t xml:space="preserve">Выполнение решения предыдущего педсовета </w:t>
      </w:r>
      <w:proofErr w:type="gramStart"/>
      <w:r w:rsidRPr="006F2098">
        <w:rPr>
          <w:color w:val="000000"/>
        </w:rPr>
        <w:t>–з</w:t>
      </w:r>
      <w:proofErr w:type="gramEnd"/>
      <w:r w:rsidRPr="006F2098">
        <w:rPr>
          <w:color w:val="000000"/>
        </w:rPr>
        <w:t xml:space="preserve">аведующая МБДОУ </w:t>
      </w:r>
    </w:p>
    <w:p w:rsidR="00C009EB" w:rsidRPr="006F2098" w:rsidRDefault="00C009EB" w:rsidP="00C009EB">
      <w:pPr>
        <w:pStyle w:val="c1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r w:rsidRPr="006F2098">
        <w:rPr>
          <w:color w:val="000000"/>
        </w:rPr>
        <w:t xml:space="preserve">Выступление заведующей по проблеме </w:t>
      </w:r>
    </w:p>
    <w:p w:rsidR="00C009EB" w:rsidRPr="006F2098" w:rsidRDefault="00C009EB" w:rsidP="00C009EB">
      <w:pPr>
        <w:pStyle w:val="a3"/>
        <w:rPr>
          <w:rFonts w:ascii="Times New Roman" w:hAnsi="Times New Roman" w:cs="Times New Roman"/>
          <w:sz w:val="24"/>
          <w:szCs w:val="24"/>
        </w:rPr>
      </w:pPr>
      <w:r w:rsidRPr="006F2098">
        <w:rPr>
          <w:color w:val="000000"/>
          <w:sz w:val="24"/>
          <w:szCs w:val="24"/>
        </w:rPr>
        <w:t xml:space="preserve">        </w:t>
      </w:r>
      <w:r w:rsidRPr="006F2098">
        <w:rPr>
          <w:b/>
          <w:bCs/>
          <w:i/>
          <w:iCs/>
          <w:color w:val="000000"/>
          <w:sz w:val="24"/>
          <w:szCs w:val="24"/>
        </w:rPr>
        <w:t> </w:t>
      </w:r>
      <w:r w:rsidRPr="006F2098">
        <w:rPr>
          <w:b/>
          <w:bCs/>
          <w:color w:val="000000"/>
          <w:sz w:val="24"/>
          <w:szCs w:val="24"/>
        </w:rPr>
        <w:t>Актуальность проблемы</w:t>
      </w:r>
      <w:r w:rsidRPr="006F2098">
        <w:rPr>
          <w:rFonts w:ascii="Times New Roman" w:hAnsi="Times New Roman" w:cs="Times New Roman"/>
          <w:sz w:val="24"/>
          <w:szCs w:val="24"/>
        </w:rPr>
        <w:t xml:space="preserve">   Искусство долго жить состоит, прежде всего, в том, чтобы научиться с детства следить за своим здоровьем.</w:t>
      </w: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Согласи</w:t>
      </w: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тесь, приятно чувствовать себя здоровым, бодрым и весёлым! </w:t>
      </w:r>
      <w:r w:rsidRPr="006F2098">
        <w:rPr>
          <w:rFonts w:ascii="Times New Roman" w:hAnsi="Times New Roman" w:cs="Times New Roman"/>
          <w:sz w:val="24"/>
          <w:szCs w:val="24"/>
        </w:rPr>
        <w:t xml:space="preserve"> </w:t>
      </w: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Ведь как говорили древние греки: «В здоровом теле здоровый дух». О здоровье необходимо заботиться с юных лет</w:t>
      </w:r>
      <w:proofErr w:type="gramStart"/>
      <w:r w:rsidRPr="006F2098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6F2098">
        <w:rPr>
          <w:rFonts w:ascii="Times New Roman" w:hAnsi="Times New Roman" w:cs="Times New Roman"/>
          <w:sz w:val="24"/>
          <w:szCs w:val="24"/>
        </w:rPr>
        <w:t>о, что упущено в детстве, трудно наверстать. Поэтому,  приоритетным направлением в дошкольном воспитании, сегодня является повышение уровня здоровья детей, формирование у них навыков здорового образа жизни (ЗОЖ, а также устойчивой потребности в регулярных занятиях физическими упражнениями).</w:t>
      </w:r>
    </w:p>
    <w:p w:rsidR="00C009EB" w:rsidRPr="006F2098" w:rsidRDefault="00C009EB" w:rsidP="00C009EB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6F2098">
        <w:rPr>
          <w:color w:val="000000"/>
        </w:rPr>
        <w:t>Здоровье детей является абсолютной ценностью и включает в себя три уровня - биологическое, социальное и психологиче</w:t>
      </w:r>
      <w:r w:rsidRPr="006F2098">
        <w:rPr>
          <w:color w:val="000000"/>
        </w:rPr>
        <w:softHyphen/>
        <w:t>ское. В последнее время обоснованную тревогу вызывает состо</w:t>
      </w:r>
      <w:r w:rsidRPr="006F2098">
        <w:rPr>
          <w:color w:val="000000"/>
        </w:rPr>
        <w:softHyphen/>
        <w:t>яние детей дошкольного возраста. По данным НИИ гигиены и охраны здоровья, число здоровых дошкольников уменьшилось в пять раз и составляет лишь около 30 % от числа детей, посту</w:t>
      </w:r>
      <w:r w:rsidRPr="006F2098">
        <w:rPr>
          <w:color w:val="000000"/>
        </w:rPr>
        <w:softHyphen/>
        <w:t>пающих в школу. И родители, и воспитатели хотят видеть детей здоровыми, весёлыми, физически хорошо развитыми. Давайте будем решать эту проблему совместными усилиями. Ребенок испытывает влияние и семьи, и детского сада, поэтому так важно дополнять друг друга в воспитании и наша встреча будет посвящена  фор</w:t>
      </w:r>
      <w:r w:rsidRPr="006F2098">
        <w:rPr>
          <w:color w:val="000000"/>
        </w:rPr>
        <w:softHyphen/>
        <w:t>мированию здоровья с детства</w:t>
      </w:r>
    </w:p>
    <w:p w:rsidR="00C009EB" w:rsidRPr="006F2098" w:rsidRDefault="00C009EB" w:rsidP="00C009EB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F2098">
        <w:rPr>
          <w:rStyle w:val="c3"/>
          <w:color w:val="000000"/>
        </w:rPr>
        <w:t>Возложение на образовательное учреждение и педагогов заботы о здоровье детей определяется рядом причин.</w:t>
      </w:r>
    </w:p>
    <w:p w:rsidR="00C009EB" w:rsidRPr="006F2098" w:rsidRDefault="00C009EB" w:rsidP="00C009EB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F2098">
        <w:rPr>
          <w:rStyle w:val="c3"/>
          <w:color w:val="000000"/>
        </w:rPr>
        <w:t>Во-первых, взрослые всегда несут ответственность за то, что происходит с детьми, находящимися под их опекой. И прежде всего, это касается здоровья.</w:t>
      </w:r>
    </w:p>
    <w:p w:rsidR="00C009EB" w:rsidRPr="006F2098" w:rsidRDefault="00C009EB" w:rsidP="00C009EB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F2098">
        <w:rPr>
          <w:rStyle w:val="c3"/>
          <w:color w:val="000000"/>
        </w:rPr>
        <w:t>Во-вторых, большая часть воздействий на здоровье детей – желательных и нежелательных – осуществляется именно в стенах ДОУ. Ведь здесь под присмотром педагога дети проводят большую часть времени.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lastRenderedPageBreak/>
        <w:t>В-третьих, медицина занимается не здоровьем, а болезнями, то есть не профилактикой, а лечением. Задача ДОУ иная – сохранить и укрепить здоровье своих воспитанников, то есть профилактическая.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t>В связи с этим необходимо так организовать образовательный процесс, чтобы обучение, развитие и воспитание детей не наносило ущерба их здоровью.</w:t>
      </w:r>
    </w:p>
    <w:p w:rsidR="00C009EB" w:rsidRDefault="00C009EB" w:rsidP="00C009EB">
      <w:pPr>
        <w:pStyle w:val="c24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</w:rPr>
        <w:t>Что такое здоровье?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t>         «Здоровье – правильная, нормальная деятельность организма, его полное физическое и психическое благополучие» (Толковый словарь русского языка).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t>        </w:t>
      </w:r>
    </w:p>
    <w:p w:rsidR="00C009EB" w:rsidRPr="006F2098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"/>
          <w:color w:val="000000"/>
        </w:rPr>
        <w:t>        </w:t>
      </w:r>
      <w:r w:rsidRPr="006F2098">
        <w:rPr>
          <w:rStyle w:val="c3"/>
          <w:color w:val="000000"/>
        </w:rPr>
        <w:t>На сегодняшний день наша задача – становление у детей дошкольного возраста ценностей здорового образа жизни. А для этого необходимо </w:t>
      </w:r>
      <w:r w:rsidRPr="006F2098">
        <w:rPr>
          <w:rStyle w:val="c7"/>
          <w:rFonts w:eastAsiaTheme="majorEastAsia"/>
          <w:i/>
          <w:iCs/>
          <w:color w:val="000000"/>
        </w:rPr>
        <w:t>(спросить мнение воспитателей)</w:t>
      </w:r>
      <w:r w:rsidRPr="006F2098">
        <w:rPr>
          <w:rStyle w:val="c3"/>
          <w:color w:val="000000"/>
        </w:rPr>
        <w:t>:</w:t>
      </w:r>
    </w:p>
    <w:p w:rsidR="00C009EB" w:rsidRPr="006F2098" w:rsidRDefault="00C009EB" w:rsidP="00C009EB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Развивать у детей навыки личной гигиены;</w:t>
      </w:r>
    </w:p>
    <w:p w:rsidR="00C009EB" w:rsidRPr="006F2098" w:rsidRDefault="00C009EB" w:rsidP="00C009EB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Формировать у дошкольников элементарные представления о полезности, целесообразности физической активности и личной гигиены (при проведении занятий обращают внимание детей на значение конкретного упражнения для развития определенной группы мышц; при выполнении гигиенической процедуры рассказывают о ее влиянии на состояние кожи, зубов и пр.);</w:t>
      </w:r>
    </w:p>
    <w:p w:rsidR="00C009EB" w:rsidRPr="006F2098" w:rsidRDefault="00C009EB" w:rsidP="00C009EB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Поддерживать возникновение  у детей в процессе физической активности положительных эмоций, чувства «мышечной радости»;</w:t>
      </w:r>
    </w:p>
    <w:p w:rsidR="00C009EB" w:rsidRPr="006F2098" w:rsidRDefault="00C009EB" w:rsidP="00C009EB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Привлекать родителей к формированию у ребенка ценностей здорового образа жизни (организация консультаций, бесед с родителями; обеспечение согласованности и преемственности в оздоровлении и физическом развитии детей в семье и ДОУ и пр.). </w:t>
      </w:r>
    </w:p>
    <w:p w:rsidR="00C009EB" w:rsidRDefault="00C009EB" w:rsidP="00C009EB">
      <w:pPr>
        <w:shd w:val="clear" w:color="auto" w:fill="FFFFFF"/>
        <w:spacing w:after="0" w:line="240" w:lineRule="auto"/>
        <w:jc w:val="both"/>
        <w:rPr>
          <w:rStyle w:val="c3"/>
          <w:color w:val="000000"/>
        </w:rPr>
      </w:pPr>
    </w:p>
    <w:p w:rsidR="00C009EB" w:rsidRPr="008C0C64" w:rsidRDefault="00C009EB" w:rsidP="00C009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3"/>
          <w:color w:val="000000"/>
        </w:rPr>
        <w:t>-</w:t>
      </w:r>
      <w:r w:rsidRPr="008C0C64">
        <w:rPr>
          <w:rFonts w:ascii="Times New Roman" w:hAnsi="Times New Roman" w:cs="Times New Roman"/>
          <w:b/>
          <w:sz w:val="28"/>
          <w:szCs w:val="28"/>
        </w:rPr>
        <w:t>Справка тематическо</w:t>
      </w:r>
      <w:r>
        <w:rPr>
          <w:rFonts w:ascii="Times New Roman" w:hAnsi="Times New Roman" w:cs="Times New Roman"/>
          <w:b/>
          <w:sz w:val="28"/>
          <w:szCs w:val="28"/>
        </w:rPr>
        <w:t>го контроля  «Формирование</w:t>
      </w:r>
      <w:r w:rsidRPr="008C0C64">
        <w:rPr>
          <w:rFonts w:ascii="Times New Roman" w:hAnsi="Times New Roman" w:cs="Times New Roman"/>
          <w:b/>
          <w:sz w:val="28"/>
          <w:szCs w:val="28"/>
        </w:rPr>
        <w:t xml:space="preserve"> у дошкольников </w:t>
      </w:r>
      <w:r>
        <w:rPr>
          <w:rFonts w:ascii="Times New Roman" w:hAnsi="Times New Roman" w:cs="Times New Roman"/>
          <w:b/>
          <w:sz w:val="28"/>
          <w:szCs w:val="28"/>
        </w:rPr>
        <w:t xml:space="preserve">потребности в здоровом  образе жизни»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т. воспитатель</w:t>
      </w:r>
    </w:p>
    <w:p w:rsidR="00C009EB" w:rsidRPr="006F2098" w:rsidRDefault="00C009EB" w:rsidP="00C009EB">
      <w:pPr>
        <w:pStyle w:val="a3"/>
        <w:ind w:left="27"/>
        <w:rPr>
          <w:rFonts w:ascii="Times New Roman" w:eastAsia="Times New Roman" w:hAnsi="Times New Roman"/>
          <w:color w:val="000000"/>
          <w:sz w:val="24"/>
          <w:szCs w:val="24"/>
        </w:rPr>
      </w:pPr>
      <w:r w:rsidRPr="006F2098">
        <w:rPr>
          <w:rFonts w:ascii="Times New Roman" w:hAnsi="Times New Roman"/>
          <w:sz w:val="24"/>
          <w:szCs w:val="24"/>
          <w:shd w:val="clear" w:color="auto" w:fill="FFFFFF"/>
        </w:rPr>
        <w:t>Дошкольный возраст считают наиболее важным для физического и умственного развития ребенка. В этот период закладываются основы его здоровья, формируются главные черты характера. Поэтому приоритетным направлением образования для любого ДОУ остаётся сохранение и укрепление здоровья ребёнка, формирование у него привычки к здоровому образу жизни. Главная задача дошкольного учреждения – выработать у детей разумное отношение к своему организму, привить необходимые санитарно – гигиенические навыки, научиться вести здоровый образ жизни с раннего детства.</w:t>
      </w:r>
      <w:r w:rsidRPr="006F2098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</w:p>
    <w:p w:rsidR="00C009EB" w:rsidRPr="006F2098" w:rsidRDefault="00C009EB" w:rsidP="00C009EB">
      <w:pPr>
        <w:pStyle w:val="a3"/>
        <w:ind w:left="27"/>
        <w:rPr>
          <w:rStyle w:val="c3"/>
          <w:rFonts w:ascii="Times New Roman" w:hAnsi="Times New Roman"/>
          <w:sz w:val="24"/>
          <w:szCs w:val="24"/>
        </w:rPr>
      </w:pPr>
      <w:r w:rsidRPr="006F20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сейчас</w:t>
      </w:r>
      <w:r w:rsidRPr="006F209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bookmarkStart w:id="0" w:name="_Hlk25649175"/>
      <w:r w:rsidRPr="006F2098">
        <w:rPr>
          <w:rFonts w:ascii="Times New Roman" w:hAnsi="Times New Roman"/>
          <w:kern w:val="24"/>
          <w:sz w:val="24"/>
          <w:szCs w:val="24"/>
        </w:rPr>
        <w:t xml:space="preserve">воспитатели </w:t>
      </w:r>
      <w:proofErr w:type="spellStart"/>
      <w:r w:rsidRPr="006F2098">
        <w:rPr>
          <w:rFonts w:ascii="Times New Roman" w:hAnsi="Times New Roman"/>
          <w:kern w:val="24"/>
          <w:sz w:val="24"/>
          <w:szCs w:val="24"/>
        </w:rPr>
        <w:t>Московченко</w:t>
      </w:r>
      <w:proofErr w:type="spellEnd"/>
      <w:r w:rsidRPr="006F2098">
        <w:rPr>
          <w:rFonts w:ascii="Times New Roman" w:hAnsi="Times New Roman"/>
          <w:kern w:val="24"/>
          <w:sz w:val="24"/>
          <w:szCs w:val="24"/>
        </w:rPr>
        <w:t xml:space="preserve"> Т.М., Зыкова Л.И.  </w:t>
      </w:r>
      <w:bookmarkEnd w:id="0"/>
      <w:r w:rsidRPr="006F2098">
        <w:rPr>
          <w:rFonts w:ascii="Times New Roman" w:hAnsi="Times New Roman"/>
          <w:kern w:val="24"/>
          <w:sz w:val="24"/>
          <w:szCs w:val="24"/>
        </w:rPr>
        <w:t xml:space="preserve">познакомят Вас, </w:t>
      </w:r>
      <w:r w:rsidRPr="006F2098">
        <w:rPr>
          <w:rFonts w:ascii="Times New Roman" w:hAnsi="Times New Roman"/>
          <w:sz w:val="24"/>
          <w:szCs w:val="24"/>
        </w:rPr>
        <w:t>как формировать привычки к ЗОЖ у детей дошкольного возраста</w:t>
      </w:r>
      <w:proofErr w:type="gramStart"/>
      <w:r w:rsidRPr="006F2098">
        <w:rPr>
          <w:rFonts w:ascii="Times New Roman" w:hAnsi="Times New Roman"/>
          <w:sz w:val="24"/>
          <w:szCs w:val="24"/>
        </w:rPr>
        <w:t>.-</w:t>
      </w:r>
      <w:proofErr w:type="gramEnd"/>
      <w:r w:rsidRPr="006F2098">
        <w:rPr>
          <w:rFonts w:ascii="Times New Roman" w:hAnsi="Times New Roman"/>
          <w:sz w:val="24"/>
          <w:szCs w:val="24"/>
        </w:rPr>
        <w:t>(опыт работы)</w:t>
      </w:r>
    </w:p>
    <w:p w:rsidR="00C009EB" w:rsidRPr="006F2098" w:rsidRDefault="00C009EB" w:rsidP="00C009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09EB" w:rsidRPr="006F2098" w:rsidRDefault="00C009EB" w:rsidP="00C009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Физическая культура – является залогом здоровья, в результате которого закладывается фундамент здоровья, происходит созревание и совершенствование жизненно важных систем и функций организма.</w:t>
      </w:r>
      <w:r w:rsidRPr="006F2098">
        <w:rPr>
          <w:rFonts w:ascii="Times New Roman" w:hAnsi="Times New Roman"/>
          <w:sz w:val="24"/>
          <w:szCs w:val="24"/>
        </w:rPr>
        <w:t xml:space="preserve"> </w:t>
      </w:r>
      <w:r w:rsidRPr="006F2098">
        <w:rPr>
          <w:rFonts w:ascii="Times New Roman" w:eastAsia="Times New Roman" w:hAnsi="Times New Roman" w:cs="Times New Roman"/>
          <w:sz w:val="24"/>
          <w:szCs w:val="24"/>
        </w:rPr>
        <w:t>Физическое воспитание в детском саду предусматривает охрану жизни и укрепление здоровья детей, и формирование у них двигательных умений и навыков, развитие физических качеств (ловкости, быстроты, гибкости, выносливости, силы и др.), воспитание культурно – гигиенических навыков и привычек, развитие интереса к физическим упражнениям и подвиж</w:t>
      </w:r>
      <w:r w:rsidRPr="006F2098">
        <w:rPr>
          <w:rFonts w:ascii="Times New Roman" w:hAnsi="Times New Roman"/>
          <w:sz w:val="24"/>
          <w:szCs w:val="24"/>
        </w:rPr>
        <w:t>ным играм.</w:t>
      </w:r>
      <w:r w:rsidRPr="006F2098">
        <w:rPr>
          <w:rFonts w:ascii="Times New Roman" w:eastAsia="Times New Roman" w:hAnsi="Times New Roman" w:cs="Times New Roman"/>
          <w:sz w:val="24"/>
          <w:szCs w:val="24"/>
        </w:rPr>
        <w:t xml:space="preserve"> Одним из условий воспитания здоровых детей</w:t>
      </w:r>
      <w:r w:rsidRPr="006F2098">
        <w:rPr>
          <w:rFonts w:ascii="Times New Roman" w:hAnsi="Times New Roman"/>
          <w:sz w:val="24"/>
          <w:szCs w:val="24"/>
        </w:rPr>
        <w:t xml:space="preserve"> является организация правильного </w:t>
      </w:r>
      <w:r w:rsidRPr="006F2098">
        <w:rPr>
          <w:rFonts w:ascii="Times New Roman" w:eastAsia="Times New Roman" w:hAnsi="Times New Roman" w:cs="Times New Roman"/>
          <w:sz w:val="24"/>
          <w:szCs w:val="24"/>
        </w:rPr>
        <w:t xml:space="preserve"> режим</w:t>
      </w:r>
      <w:r w:rsidRPr="006F2098">
        <w:rPr>
          <w:rFonts w:ascii="Times New Roman" w:hAnsi="Times New Roman"/>
          <w:sz w:val="24"/>
          <w:szCs w:val="24"/>
        </w:rPr>
        <w:t xml:space="preserve">а дня, </w:t>
      </w:r>
      <w:r w:rsidRPr="006F2098">
        <w:rPr>
          <w:rFonts w:ascii="Times New Roman" w:eastAsia="Times New Roman" w:hAnsi="Times New Roman" w:cs="Times New Roman"/>
          <w:sz w:val="24"/>
          <w:szCs w:val="24"/>
        </w:rPr>
        <w:t xml:space="preserve"> питания. Также условием успешного решения задач физического воспитания является активная двигательная деятельность детей в течени</w:t>
      </w:r>
      <w:proofErr w:type="gramStart"/>
      <w:r w:rsidRPr="006F209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6F2098">
        <w:rPr>
          <w:rFonts w:ascii="Times New Roman" w:eastAsia="Times New Roman" w:hAnsi="Times New Roman" w:cs="Times New Roman"/>
          <w:sz w:val="24"/>
          <w:szCs w:val="24"/>
        </w:rPr>
        <w:t xml:space="preserve"> дня, которая обеспечивает все формы работы: физкультурные занятия, утреннею гимнастику, </w:t>
      </w:r>
      <w:proofErr w:type="spellStart"/>
      <w:r w:rsidRPr="006F2098">
        <w:rPr>
          <w:rFonts w:ascii="Times New Roman" w:eastAsia="Times New Roman" w:hAnsi="Times New Roman" w:cs="Times New Roman"/>
          <w:sz w:val="24"/>
          <w:szCs w:val="24"/>
        </w:rPr>
        <w:t>физминутки</w:t>
      </w:r>
      <w:proofErr w:type="spellEnd"/>
      <w:r w:rsidRPr="006F2098">
        <w:rPr>
          <w:rFonts w:ascii="Times New Roman" w:eastAsia="Times New Roman" w:hAnsi="Times New Roman" w:cs="Times New Roman"/>
          <w:sz w:val="24"/>
          <w:szCs w:val="24"/>
        </w:rPr>
        <w:t xml:space="preserve">, подвижные и спортивные игры, прогулка, индивидуальная работу, самостоятельную двигательную деятельность, физкультурные праздники и досуги. </w:t>
      </w: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Fonts w:ascii="Times New Roman" w:hAnsi="Times New Roman" w:cs="Times New Roman"/>
          <w:b/>
          <w:sz w:val="24"/>
          <w:szCs w:val="24"/>
        </w:rPr>
        <w:t xml:space="preserve">Какие спортивные игры </w:t>
      </w:r>
      <w:proofErr w:type="gramStart"/>
      <w:r w:rsidRPr="006F2098">
        <w:rPr>
          <w:rFonts w:ascii="Times New Roman" w:hAnsi="Times New Roman" w:cs="Times New Roman"/>
          <w:b/>
          <w:sz w:val="24"/>
          <w:szCs w:val="24"/>
        </w:rPr>
        <w:t>применяет в своей работе расскажет</w:t>
      </w:r>
      <w:proofErr w:type="gramEnd"/>
      <w:r w:rsidRPr="006F2098">
        <w:rPr>
          <w:rFonts w:ascii="Times New Roman" w:hAnsi="Times New Roman" w:cs="Times New Roman"/>
          <w:b/>
          <w:sz w:val="24"/>
          <w:szCs w:val="24"/>
        </w:rPr>
        <w:t xml:space="preserve"> инструктор по физической культуре Гюнтер Т.Б.</w:t>
      </w: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color w:val="000000"/>
          <w:sz w:val="24"/>
          <w:szCs w:val="24"/>
        </w:rPr>
      </w:pPr>
      <w:r w:rsidRPr="006F209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Игра основная форма физического воспитания</w:t>
      </w: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Об играх  с правилами и  их  роли в двигательной</w:t>
      </w:r>
      <w:r w:rsidRPr="006F2098">
        <w:rPr>
          <w:rStyle w:val="c3"/>
          <w:color w:val="000000"/>
          <w:sz w:val="24"/>
          <w:szCs w:val="24"/>
        </w:rPr>
        <w:t xml:space="preserve"> активности детей дошкольного возраста -</w:t>
      </w:r>
      <w:r w:rsidRPr="006F2098">
        <w:rPr>
          <w:rStyle w:val="c3"/>
          <w:b/>
          <w:color w:val="000000"/>
          <w:sz w:val="24"/>
          <w:szCs w:val="24"/>
        </w:rPr>
        <w:t>воспитатель Попова Е.М</w:t>
      </w:r>
      <w:r w:rsidRPr="006F2098">
        <w:rPr>
          <w:rStyle w:val="c3"/>
          <w:color w:val="000000"/>
          <w:sz w:val="24"/>
          <w:szCs w:val="24"/>
        </w:rPr>
        <w:t xml:space="preserve">. </w:t>
      </w:r>
    </w:p>
    <w:p w:rsidR="00C009EB" w:rsidRPr="006F2098" w:rsidRDefault="00C009EB" w:rsidP="00C009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209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Здоровый образ жизни – это благоприятный климат в семье, в детском саду, доброжелательное отношение родителей друг к другу и к ребенку, это правильно организованное питание, режим, использование физических упражнений в зале и на воздухе, активный отдых.</w:t>
      </w:r>
    </w:p>
    <w:p w:rsidR="00C009EB" w:rsidRPr="006F2098" w:rsidRDefault="00C009EB" w:rsidP="00C009EB">
      <w:pPr>
        <w:pStyle w:val="a5"/>
        <w:shd w:val="clear" w:color="auto" w:fill="FFFFFF"/>
        <w:spacing w:before="0" w:beforeAutospacing="0" w:after="0" w:afterAutospacing="0" w:line="294" w:lineRule="atLeast"/>
      </w:pPr>
      <w:r w:rsidRPr="006F2098">
        <w:rPr>
          <w:color w:val="000000"/>
        </w:rPr>
        <w:t>         С момента рождения нормально развивающийся ребенок стремится к движениям. Вначале эти движения у детей беспорядочны, но постепенно они начинают приобретать более координированный и целенаправленный характер</w:t>
      </w:r>
      <w:proofErr w:type="gramStart"/>
      <w:r w:rsidRPr="006F2098">
        <w:t xml:space="preserve"> П</w:t>
      </w:r>
      <w:proofErr w:type="gramEnd"/>
      <w:r w:rsidRPr="006F2098">
        <w:t>оэтому дошкольное учреждение и семья призваны в дошкольном детстве, заложить основы здорового образа жизни, используя различные формы работы. И именно в семье, в детском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малыша самостоятельно и активно формировать, сохранять и приумножать свое здоровье.</w:t>
      </w: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color w:val="000000"/>
          <w:sz w:val="24"/>
          <w:szCs w:val="24"/>
        </w:rPr>
      </w:pP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color w:val="000000"/>
          <w:sz w:val="24"/>
          <w:szCs w:val="24"/>
        </w:rPr>
      </w:pPr>
      <w:r w:rsidRPr="006F2098">
        <w:rPr>
          <w:rStyle w:val="c3"/>
          <w:color w:val="000000"/>
          <w:sz w:val="24"/>
          <w:szCs w:val="24"/>
        </w:rPr>
        <w:t>О работе с семьей по формированию привычки к здоровому образу жизни расскажет воспитател</w:t>
      </w:r>
      <w:proofErr w:type="gramStart"/>
      <w:r w:rsidRPr="006F2098">
        <w:rPr>
          <w:rStyle w:val="c3"/>
          <w:color w:val="000000"/>
          <w:sz w:val="24"/>
          <w:szCs w:val="24"/>
        </w:rPr>
        <w:t>ь</w:t>
      </w:r>
      <w:r w:rsidRPr="006F2098">
        <w:rPr>
          <w:rStyle w:val="c3"/>
          <w:b/>
          <w:color w:val="000000"/>
          <w:sz w:val="24"/>
          <w:szCs w:val="24"/>
        </w:rPr>
        <w:t>-</w:t>
      </w:r>
      <w:proofErr w:type="gramEnd"/>
      <w:r w:rsidRPr="006F2098">
        <w:rPr>
          <w:rStyle w:val="c3"/>
          <w:b/>
          <w:color w:val="000000"/>
          <w:sz w:val="24"/>
          <w:szCs w:val="24"/>
        </w:rPr>
        <w:t xml:space="preserve"> </w:t>
      </w:r>
      <w:proofErr w:type="spellStart"/>
      <w:r w:rsidRPr="006F2098">
        <w:rPr>
          <w:rStyle w:val="c3"/>
          <w:b/>
          <w:color w:val="000000"/>
          <w:sz w:val="24"/>
          <w:szCs w:val="24"/>
        </w:rPr>
        <w:t>Булах</w:t>
      </w:r>
      <w:proofErr w:type="spellEnd"/>
      <w:r w:rsidRPr="006F2098">
        <w:rPr>
          <w:rStyle w:val="c3"/>
          <w:b/>
          <w:color w:val="000000"/>
          <w:sz w:val="24"/>
          <w:szCs w:val="24"/>
        </w:rPr>
        <w:t xml:space="preserve"> С.В.</w:t>
      </w:r>
      <w:r w:rsidRPr="006F2098">
        <w:rPr>
          <w:rStyle w:val="c3"/>
          <w:color w:val="000000"/>
          <w:sz w:val="24"/>
          <w:szCs w:val="24"/>
        </w:rPr>
        <w:t xml:space="preserve"> </w:t>
      </w:r>
    </w:p>
    <w:p w:rsidR="00C009EB" w:rsidRPr="006F2098" w:rsidRDefault="00C009EB" w:rsidP="00C009EB">
      <w:pPr>
        <w:shd w:val="clear" w:color="auto" w:fill="FFFFFF"/>
        <w:spacing w:after="0" w:line="240" w:lineRule="auto"/>
        <w:ind w:left="420"/>
        <w:rPr>
          <w:rStyle w:val="c3"/>
          <w:color w:val="000000"/>
          <w:sz w:val="24"/>
          <w:szCs w:val="24"/>
        </w:rPr>
      </w:pP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-</w:t>
      </w:r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Деловая игра «Система формирования культуры здоровья»- ст. воспитатель  </w:t>
      </w:r>
    </w:p>
    <w:p w:rsidR="00C009EB" w:rsidRPr="006F2098" w:rsidRDefault="00C009EB" w:rsidP="00C009E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009EB" w:rsidRPr="006F2098" w:rsidRDefault="00C009EB" w:rsidP="00C009EB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F2098">
        <w:rPr>
          <w:rStyle w:val="c38"/>
          <w:b/>
          <w:bCs/>
          <w:color w:val="000000"/>
        </w:rPr>
        <w:t>Цель:</w:t>
      </w:r>
    </w:p>
    <w:p w:rsidR="00C009EB" w:rsidRPr="006F2098" w:rsidRDefault="00C009EB" w:rsidP="00C009EB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F2098">
        <w:rPr>
          <w:rStyle w:val="c29"/>
          <w:color w:val="000000"/>
        </w:rPr>
        <w:t>- Уточнение и систематизация знаний педагогов в вопросах физического воспитания в ДОУ;</w:t>
      </w:r>
    </w:p>
    <w:p w:rsidR="00C009EB" w:rsidRPr="006F2098" w:rsidRDefault="00C009EB" w:rsidP="00C009EB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F2098">
        <w:rPr>
          <w:rStyle w:val="c29"/>
          <w:color w:val="000000"/>
        </w:rPr>
        <w:t>- развитие умения обсуждать и согласовывать предложенные вопросы;</w:t>
      </w:r>
    </w:p>
    <w:p w:rsidR="00C009EB" w:rsidRPr="006F2098" w:rsidRDefault="00C009EB" w:rsidP="00C009EB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F2098">
        <w:rPr>
          <w:rStyle w:val="c29"/>
          <w:color w:val="000000"/>
        </w:rPr>
        <w:t>- развитие творческих способностей, навыков моделирования, умение работать в команде.</w:t>
      </w:r>
      <w:r w:rsidRPr="006F2098">
        <w:rPr>
          <w:rStyle w:val="c1"/>
          <w:rFonts w:eastAsiaTheme="majorEastAsia"/>
          <w:color w:val="000000"/>
        </w:rPr>
        <w:t> </w:t>
      </w:r>
    </w:p>
    <w:p w:rsidR="00C009EB" w:rsidRPr="006F2098" w:rsidRDefault="00C009EB" w:rsidP="00C009EB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C009EB" w:rsidRPr="006F2098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F2098">
        <w:rPr>
          <w:rStyle w:val="c7"/>
          <w:rFonts w:eastAsiaTheme="majorEastAsia"/>
          <w:iCs/>
          <w:color w:val="000000"/>
        </w:rPr>
        <w:t>1 Разминка: </w:t>
      </w:r>
    </w:p>
    <w:p w:rsidR="00C009EB" w:rsidRPr="006F2098" w:rsidRDefault="00C009EB" w:rsidP="00C009EB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Что означает термин «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эстетотерапия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»? (</w:t>
      </w:r>
      <w:r w:rsidRPr="006F20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лечение красотой</w:t>
      </w: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)</w:t>
      </w:r>
    </w:p>
    <w:p w:rsidR="00C009EB" w:rsidRPr="006F2098" w:rsidRDefault="00C009EB" w:rsidP="00C009EB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Как можно применять </w:t>
      </w:r>
      <w:proofErr w:type="spell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эстетотерапию</w:t>
      </w:r>
      <w:proofErr w:type="spellEnd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на занятиях  физического воспитания? (</w:t>
      </w:r>
      <w:r w:rsidRPr="006F20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воспитывать у детей стремление к формированию здорового и красивого тела</w:t>
      </w: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)</w:t>
      </w:r>
    </w:p>
    <w:p w:rsidR="00C009EB" w:rsidRPr="006F2098" w:rsidRDefault="00C009EB" w:rsidP="00C009EB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С какой целью необходимо проводить с детьми упражнения на развитие мелкой моторики руки? (</w:t>
      </w:r>
      <w:r w:rsidRPr="006F20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помогает развивать речь, мышление, готовит к обучению в школе</w:t>
      </w: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)</w:t>
      </w:r>
    </w:p>
    <w:p w:rsidR="00C009EB" w:rsidRPr="006F2098" w:rsidRDefault="00C009EB" w:rsidP="00C009EB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Что вы можете сказать о работоспособности сутулого и стройного человека? (</w:t>
      </w:r>
      <w:r w:rsidRPr="006F20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сутулый быстрее утомляется из – за плохого снабжения кровеносных сосудов</w:t>
      </w:r>
      <w:r w:rsidRPr="006F2098">
        <w:rPr>
          <w:rStyle w:val="c3"/>
          <w:rFonts w:ascii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C009EB" w:rsidRPr="006F2098" w:rsidRDefault="00C009EB" w:rsidP="00C009EB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6F2098">
        <w:rPr>
          <w:rStyle w:val="c3"/>
          <w:color w:val="000000"/>
        </w:rPr>
        <w:t>Какая пища может укреплять организм человека? (</w:t>
      </w:r>
      <w:r w:rsidRPr="006F2098">
        <w:rPr>
          <w:b/>
          <w:bCs/>
          <w:color w:val="000000"/>
        </w:rPr>
        <w:t>растения, которые укрепляют иммунную систему человека – овёс, рожь, шиповник, морковный сок, лимон, золотой ус)</w:t>
      </w:r>
    </w:p>
    <w:p w:rsidR="00C009EB" w:rsidRPr="006F2098" w:rsidRDefault="00C009EB" w:rsidP="00C009E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2</w:t>
      </w:r>
      <w:r w:rsidRPr="006F2098">
        <w:rPr>
          <w:rStyle w:val="c1"/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.Разгадывание кроссворда</w:t>
      </w: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 </w:t>
      </w:r>
    </w:p>
    <w:p w:rsidR="00C009EB" w:rsidRPr="006F2098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1. Раздел медицины, изучающий условия сохранения здоровья, а также система действий, мероприятий, направленных на поддержание организма чистоты, здоровья;</w:t>
      </w:r>
    </w:p>
    <w:p w:rsidR="00C009EB" w:rsidRPr="006F2098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2.  Невосприимчивость организма по отношению к возбудителям болезней;</w:t>
      </w:r>
    </w:p>
    <w:p w:rsidR="00C009EB" w:rsidRPr="006F2098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3. Состояние человека, полного сил, энергии;</w:t>
      </w:r>
    </w:p>
    <w:p w:rsidR="00C009EB" w:rsidRPr="006F2098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4. Совокупность предупредительных мероприятий по повышению устойчивости организма к воздействию внешних  неблагоприятных условий;</w:t>
      </w:r>
    </w:p>
    <w:p w:rsidR="00C009EB" w:rsidRPr="006F2098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lastRenderedPageBreak/>
        <w:t>5. Комплекс мероприятий по повышению устойчивости организма к воздействию внешних неблагоприятных условий;</w:t>
      </w:r>
    </w:p>
    <w:p w:rsidR="00C009EB" w:rsidRPr="00307F04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6F2098">
        <w:rPr>
          <w:rFonts w:ascii="OpenSans" w:eastAsia="Times New Roman" w:hAnsi="OpenSans" w:cs="Times New Roman"/>
          <w:color w:val="000000"/>
          <w:sz w:val="24"/>
          <w:szCs w:val="24"/>
        </w:rPr>
        <w:t>6. Устройство, позволяющее овладеть сложным комплексом упражнений, способствующих ра</w:t>
      </w:r>
      <w:r w:rsidRPr="00307F04">
        <w:rPr>
          <w:rFonts w:ascii="OpenSans" w:eastAsia="Times New Roman" w:hAnsi="OpenSans" w:cs="Times New Roman"/>
          <w:color w:val="000000"/>
          <w:sz w:val="21"/>
          <w:szCs w:val="21"/>
        </w:rPr>
        <w:t>звитию силы, скоростно-силовых и скоростных качеств, а также выносливости;</w:t>
      </w:r>
    </w:p>
    <w:p w:rsidR="00C009EB" w:rsidRPr="00307F04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07F04">
        <w:rPr>
          <w:rFonts w:ascii="OpenSans" w:eastAsia="Times New Roman" w:hAnsi="OpenSans" w:cs="Times New Roman"/>
          <w:color w:val="000000"/>
          <w:sz w:val="21"/>
          <w:szCs w:val="21"/>
        </w:rPr>
        <w:t>7. Лечебная смесь, насыщенная кислородом;</w:t>
      </w:r>
    </w:p>
    <w:p w:rsidR="00C009EB" w:rsidRPr="00307F04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07F04">
        <w:rPr>
          <w:rFonts w:ascii="OpenSans" w:eastAsia="Times New Roman" w:hAnsi="OpenSans" w:cs="Times New Roman"/>
          <w:color w:val="000000"/>
          <w:sz w:val="21"/>
          <w:szCs w:val="21"/>
        </w:rPr>
        <w:t>8. Комплекс упражнений, способствующий укреплению здоровья и общему физическому развитию;</w:t>
      </w:r>
    </w:p>
    <w:p w:rsidR="00C009EB" w:rsidRPr="00307F04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07F04">
        <w:rPr>
          <w:rFonts w:ascii="OpenSans" w:eastAsia="Times New Roman" w:hAnsi="OpenSans" w:cs="Times New Roman"/>
          <w:color w:val="000000"/>
          <w:sz w:val="21"/>
          <w:szCs w:val="21"/>
        </w:rPr>
        <w:t>9. Органические вещества, необходимые для нормальной жизнедеятельности организма.</w:t>
      </w:r>
    </w:p>
    <w:p w:rsidR="00C009EB" w:rsidRPr="00307F04" w:rsidRDefault="00C009EB" w:rsidP="00C009EB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tbl>
      <w:tblPr>
        <w:tblW w:w="9465" w:type="dxa"/>
        <w:tblCellMar>
          <w:left w:w="0" w:type="dxa"/>
          <w:right w:w="0" w:type="dxa"/>
        </w:tblCellMar>
        <w:tblLook w:val="04A0"/>
      </w:tblPr>
      <w:tblGrid>
        <w:gridCol w:w="497"/>
        <w:gridCol w:w="521"/>
        <w:gridCol w:w="518"/>
        <w:gridCol w:w="518"/>
        <w:gridCol w:w="629"/>
        <w:gridCol w:w="518"/>
        <w:gridCol w:w="517"/>
        <w:gridCol w:w="517"/>
        <w:gridCol w:w="711"/>
        <w:gridCol w:w="404"/>
        <w:gridCol w:w="517"/>
        <w:gridCol w:w="517"/>
        <w:gridCol w:w="517"/>
        <w:gridCol w:w="517"/>
        <w:gridCol w:w="517"/>
        <w:gridCol w:w="517"/>
        <w:gridCol w:w="517"/>
        <w:gridCol w:w="496"/>
      </w:tblGrid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1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г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Г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е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Н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2и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м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м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у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Е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3</w:t>
            </w:r>
            <w:proofErr w:type="gramStart"/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 Б</w:t>
            </w:r>
            <w:proofErr w:type="gramEnd"/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о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д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о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с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ь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4 </w:t>
            </w:r>
            <w:proofErr w:type="spellStart"/>
            <w:proofErr w:type="gram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п</w:t>
            </w:r>
            <w:proofErr w:type="spellEnd"/>
            <w:proofErr w:type="gram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О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ф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к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к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5  </w:t>
            </w: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з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к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Л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е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6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gram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proofErr w:type="gramEnd"/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Е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ж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е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proofErr w:type="spellEnd"/>
            <w:proofErr w:type="gram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7 к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о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К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Е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Й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ь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8 г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м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С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К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  <w:tr w:rsidR="00C009EB" w:rsidRPr="00307F04" w:rsidTr="007A460D"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9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В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Т</w:t>
            </w:r>
          </w:p>
        </w:tc>
        <w:tc>
          <w:tcPr>
            <w:tcW w:w="49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592625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592625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   А</w:t>
            </w:r>
          </w:p>
        </w:tc>
        <w:tc>
          <w:tcPr>
            <w:tcW w:w="24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м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ы</w:t>
            </w:r>
            <w:proofErr w:type="spellEnd"/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60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34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C009EB" w:rsidRPr="00307F04" w:rsidRDefault="00C009EB" w:rsidP="007A460D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07F04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</w:tr>
    </w:tbl>
    <w:p w:rsidR="00C009EB" w:rsidRPr="00307F04" w:rsidRDefault="00C009EB" w:rsidP="00C009EB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307F04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C009EB" w:rsidRPr="00592625" w:rsidRDefault="00C009EB" w:rsidP="00C009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3.Спортивная игра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икторина «Знатоки спорта» (презентация)</w:t>
      </w:r>
    </w:p>
    <w:p w:rsidR="00C009EB" w:rsidRPr="000B2982" w:rsidRDefault="00C009EB" w:rsidP="00C009EB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Style w:val="c1"/>
          <w:rFonts w:eastAsiaTheme="majorEastAsia"/>
          <w:b/>
          <w:bCs/>
          <w:color w:val="000000"/>
          <w:sz w:val="24"/>
          <w:szCs w:val="24"/>
        </w:rPr>
        <w:t>4.</w:t>
      </w:r>
      <w:r w:rsidRPr="000B2982">
        <w:rPr>
          <w:rStyle w:val="c1"/>
          <w:rFonts w:eastAsiaTheme="majorEastAsia"/>
          <w:b/>
          <w:bCs/>
          <w:color w:val="000000"/>
          <w:sz w:val="24"/>
          <w:szCs w:val="24"/>
        </w:rPr>
        <w:t>Игровые задания</w:t>
      </w:r>
    </w:p>
    <w:p w:rsidR="00C009EB" w:rsidRPr="00575546" w:rsidRDefault="00C009EB" w:rsidP="00C009EB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color w:val="000000"/>
          <w:sz w:val="24"/>
          <w:szCs w:val="24"/>
        </w:rPr>
        <w:t xml:space="preserve">«Кто быстрее угадает» </w:t>
      </w:r>
      <w:r>
        <w:rPr>
          <w:rStyle w:val="c1"/>
          <w:rFonts w:eastAsiaTheme="majorEastAsia"/>
          <w:color w:val="000000"/>
          <w:sz w:val="24"/>
          <w:szCs w:val="24"/>
        </w:rPr>
        <w:t>(какая игра)</w:t>
      </w:r>
    </w:p>
    <w:p w:rsidR="00C009EB" w:rsidRPr="00575546" w:rsidRDefault="00C009EB" w:rsidP="00C009EB">
      <w:pPr>
        <w:shd w:val="clear" w:color="auto" w:fill="FFFFFF"/>
        <w:spacing w:after="0"/>
        <w:ind w:left="28"/>
        <w:jc w:val="center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ХОККЕЙ НА ТРАВЕ</w:t>
      </w:r>
    </w:p>
    <w:p w:rsidR="00C009EB" w:rsidRPr="00575546" w:rsidRDefault="00C009EB" w:rsidP="00C009EB">
      <w:pPr>
        <w:numPr>
          <w:ilvl w:val="0"/>
          <w:numId w:val="11"/>
        </w:numPr>
        <w:shd w:val="clear" w:color="auto" w:fill="FFFFFF"/>
        <w:spacing w:after="0" w:line="240" w:lineRule="auto"/>
        <w:ind w:left="14" w:firstLine="28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Игроки, которые играют в эту игру, одеты в трусы, футболки,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гетры, бутсы или кеды.</w:t>
      </w:r>
    </w:p>
    <w:p w:rsidR="00C009EB" w:rsidRPr="00575546" w:rsidRDefault="00C009EB" w:rsidP="00C009E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Одна команда состоит из 11 человек.</w:t>
      </w:r>
    </w:p>
    <w:p w:rsidR="00C009EB" w:rsidRPr="00575546" w:rsidRDefault="00C009EB" w:rsidP="00C009E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Встреча длится 70 минут с перерывом между таймами 10 минут.</w:t>
      </w:r>
    </w:p>
    <w:p w:rsidR="00C009EB" w:rsidRPr="00575546" w:rsidRDefault="00C009EB" w:rsidP="00C009E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У игроков в руках клюшки и играют они мячом.</w:t>
      </w:r>
    </w:p>
    <w:p w:rsidR="00C009EB" w:rsidRPr="00575546" w:rsidRDefault="00C009EB" w:rsidP="00C009E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Игра ведется не на ледяных, а на травяных площадках.</w:t>
      </w:r>
    </w:p>
    <w:p w:rsidR="00C009EB" w:rsidRPr="00575546" w:rsidRDefault="00C009EB" w:rsidP="00C009EB">
      <w:pPr>
        <w:shd w:val="clear" w:color="auto" w:fill="FFFFFF"/>
        <w:spacing w:after="0"/>
        <w:ind w:left="38"/>
        <w:jc w:val="center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ФИГУРНОЕ КАТАНИЕ</w:t>
      </w:r>
    </w:p>
    <w:p w:rsidR="00C009EB" w:rsidRPr="00575546" w:rsidRDefault="00C009EB" w:rsidP="00C009E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lastRenderedPageBreak/>
        <w:t>Этот вид спорта зародился в Голландии.</w:t>
      </w:r>
    </w:p>
    <w:p w:rsidR="00C009EB" w:rsidRPr="00575546" w:rsidRDefault="00C009EB" w:rsidP="00C009EB">
      <w:pPr>
        <w:numPr>
          <w:ilvl w:val="0"/>
          <w:numId w:val="12"/>
        </w:numPr>
        <w:shd w:val="clear" w:color="auto" w:fill="FFFFFF"/>
        <w:spacing w:after="0" w:line="240" w:lineRule="auto"/>
        <w:ind w:left="24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 xml:space="preserve">В 1772 году англичанин Роберт </w:t>
      </w:r>
      <w:proofErr w:type="spellStart"/>
      <w:r w:rsidRPr="00575546">
        <w:rPr>
          <w:rStyle w:val="c1"/>
          <w:color w:val="000000"/>
          <w:sz w:val="24"/>
          <w:szCs w:val="24"/>
        </w:rPr>
        <w:t>Джоусс</w:t>
      </w:r>
      <w:proofErr w:type="spellEnd"/>
      <w:r w:rsidRPr="00575546">
        <w:rPr>
          <w:rStyle w:val="c1"/>
          <w:color w:val="000000"/>
          <w:sz w:val="24"/>
          <w:szCs w:val="24"/>
        </w:rPr>
        <w:t xml:space="preserve"> написал первую книгу об этом виде спорта.</w:t>
      </w:r>
    </w:p>
    <w:p w:rsidR="00C009EB" w:rsidRPr="00575546" w:rsidRDefault="00C009EB" w:rsidP="00C009EB">
      <w:pPr>
        <w:numPr>
          <w:ilvl w:val="0"/>
          <w:numId w:val="12"/>
        </w:numPr>
        <w:shd w:val="clear" w:color="auto" w:fill="FFFFFF"/>
        <w:spacing w:after="0" w:line="240" w:lineRule="auto"/>
        <w:ind w:left="24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Советские и Российские спортсмены на многих международных соревнованиях с успехом занимали и занимают призовые места.</w:t>
      </w:r>
    </w:p>
    <w:p w:rsidR="00C009EB" w:rsidRPr="00575546" w:rsidRDefault="00C009EB" w:rsidP="00C009E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Этот вид спорта невозможен без включения музыки.</w:t>
      </w:r>
    </w:p>
    <w:p w:rsidR="00C009EB" w:rsidRPr="00575546" w:rsidRDefault="00C009EB" w:rsidP="00C009E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Данный вид спорта называют балетом на льду.</w:t>
      </w:r>
    </w:p>
    <w:p w:rsidR="00C009EB" w:rsidRPr="00575546" w:rsidRDefault="00C009EB" w:rsidP="00C009EB">
      <w:pPr>
        <w:shd w:val="clear" w:color="auto" w:fill="FFFFFF"/>
        <w:spacing w:after="0"/>
        <w:ind w:left="34"/>
        <w:jc w:val="center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БОКС</w:t>
      </w:r>
    </w:p>
    <w:p w:rsidR="00C009EB" w:rsidRPr="00575546" w:rsidRDefault="00C009EB" w:rsidP="00C009EB">
      <w:pPr>
        <w:numPr>
          <w:ilvl w:val="0"/>
          <w:numId w:val="13"/>
        </w:numPr>
        <w:shd w:val="clear" w:color="auto" w:fill="FFFFFF"/>
        <w:spacing w:after="0" w:line="240" w:lineRule="auto"/>
        <w:ind w:left="666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Вид спорта проходит на площадке размером 5x5 или 6x6 м.</w:t>
      </w:r>
    </w:p>
    <w:p w:rsidR="00C009EB" w:rsidRPr="00575546" w:rsidRDefault="00C009EB" w:rsidP="00C009EB">
      <w:pPr>
        <w:numPr>
          <w:ilvl w:val="0"/>
          <w:numId w:val="13"/>
        </w:numPr>
        <w:shd w:val="clear" w:color="auto" w:fill="FFFFFF"/>
        <w:spacing w:after="0" w:line="240" w:lineRule="auto"/>
        <w:ind w:left="28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На ногах у соперников должны быть  обязательно одеты мягкие ботинки без каблуков.</w:t>
      </w:r>
    </w:p>
    <w:p w:rsidR="00C009EB" w:rsidRPr="00575546" w:rsidRDefault="00C009EB" w:rsidP="00C009EB">
      <w:pPr>
        <w:numPr>
          <w:ilvl w:val="0"/>
          <w:numId w:val="13"/>
        </w:numPr>
        <w:shd w:val="clear" w:color="auto" w:fill="FFFFFF"/>
        <w:spacing w:after="0" w:line="240" w:lineRule="auto"/>
        <w:ind w:left="666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Участники соревнований разделяются по возрасту и весу.</w:t>
      </w:r>
    </w:p>
    <w:p w:rsidR="00C009EB" w:rsidRPr="00575546" w:rsidRDefault="00C009EB" w:rsidP="00C009EB">
      <w:pPr>
        <w:numPr>
          <w:ilvl w:val="0"/>
          <w:numId w:val="13"/>
        </w:numPr>
        <w:shd w:val="clear" w:color="auto" w:fill="FFFFFF"/>
        <w:spacing w:after="0" w:line="240" w:lineRule="auto"/>
        <w:ind w:left="28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Правила соревнований запрещают захваты, толчки, подножки, удары в область почек и т.д.</w:t>
      </w:r>
    </w:p>
    <w:p w:rsidR="00C009EB" w:rsidRPr="00575546" w:rsidRDefault="00C009EB" w:rsidP="00C009EB">
      <w:pPr>
        <w:numPr>
          <w:ilvl w:val="0"/>
          <w:numId w:val="13"/>
        </w:numPr>
        <w:shd w:val="clear" w:color="auto" w:fill="FFFFFF"/>
        <w:spacing w:after="0" w:line="240" w:lineRule="auto"/>
        <w:ind w:left="666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Бой начинается между двумя игроками после гонга.</w:t>
      </w:r>
    </w:p>
    <w:p w:rsidR="00C009EB" w:rsidRPr="00575546" w:rsidRDefault="00C009EB" w:rsidP="00C009EB">
      <w:pPr>
        <w:shd w:val="clear" w:color="auto" w:fill="FFFFFF"/>
        <w:spacing w:after="0"/>
        <w:ind w:left="44"/>
        <w:jc w:val="center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НАСТОЛЬНЫЙ ТЕННИС</w:t>
      </w:r>
    </w:p>
    <w:p w:rsidR="00C009EB" w:rsidRPr="00575546" w:rsidRDefault="00C009EB" w:rsidP="00C009EB">
      <w:pPr>
        <w:numPr>
          <w:ilvl w:val="0"/>
          <w:numId w:val="14"/>
        </w:numPr>
        <w:shd w:val="clear" w:color="auto" w:fill="FFFFFF"/>
        <w:spacing w:after="0" w:line="240" w:lineRule="auto"/>
        <w:ind w:left="14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Данный вид спорта проходит на площадке между двумя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игроками.</w:t>
      </w:r>
    </w:p>
    <w:p w:rsidR="00C009EB" w:rsidRPr="00575546" w:rsidRDefault="00C009EB" w:rsidP="00C009EB">
      <w:pPr>
        <w:numPr>
          <w:ilvl w:val="0"/>
          <w:numId w:val="15"/>
        </w:numPr>
        <w:shd w:val="clear" w:color="auto" w:fill="FFFFFF"/>
        <w:spacing w:after="0" w:line="240" w:lineRule="auto"/>
        <w:ind w:left="652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46">
        <w:rPr>
          <w:rStyle w:val="c1"/>
          <w:color w:val="000000"/>
          <w:sz w:val="24"/>
          <w:szCs w:val="24"/>
        </w:rPr>
        <w:t>Справа находится спортсмен в красной майке, слева - в синей.</w:t>
      </w:r>
      <w:proofErr w:type="gramEnd"/>
    </w:p>
    <w:p w:rsidR="00C009EB" w:rsidRPr="00575546" w:rsidRDefault="00C009EB" w:rsidP="00C009EB">
      <w:pPr>
        <w:numPr>
          <w:ilvl w:val="0"/>
          <w:numId w:val="15"/>
        </w:numPr>
        <w:shd w:val="clear" w:color="auto" w:fill="FFFFFF"/>
        <w:spacing w:after="0" w:line="240" w:lineRule="auto"/>
        <w:ind w:left="65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Для игры необходим прямоугольный стол.</w:t>
      </w:r>
    </w:p>
    <w:p w:rsidR="00C009EB" w:rsidRPr="00575546" w:rsidRDefault="00C009EB" w:rsidP="00C009EB">
      <w:pPr>
        <w:numPr>
          <w:ilvl w:val="0"/>
          <w:numId w:val="15"/>
        </w:numPr>
        <w:shd w:val="clear" w:color="auto" w:fill="FFFFFF"/>
        <w:spacing w:after="0" w:line="240" w:lineRule="auto"/>
        <w:ind w:left="65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 руках у каждого игрока маленькая ракетка.</w:t>
      </w:r>
    </w:p>
    <w:p w:rsidR="00C009EB" w:rsidRPr="00575546" w:rsidRDefault="00C009EB" w:rsidP="00C009EB">
      <w:pPr>
        <w:numPr>
          <w:ilvl w:val="0"/>
          <w:numId w:val="16"/>
        </w:numPr>
        <w:shd w:val="clear" w:color="auto" w:fill="FFFFFF"/>
        <w:spacing w:after="0" w:line="240" w:lineRule="auto"/>
        <w:ind w:left="14" w:firstLine="278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Партнеры отбивают мяч по очереди, а подача производится в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строго определенную часть стола.</w:t>
      </w:r>
    </w:p>
    <w:p w:rsidR="00C009EB" w:rsidRPr="00575546" w:rsidRDefault="00C009EB" w:rsidP="00C009EB">
      <w:pPr>
        <w:shd w:val="clear" w:color="auto" w:fill="FFFFFF"/>
        <w:spacing w:after="0"/>
        <w:ind w:left="1364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ХУДОЖЕСТВЕННАЯ ГИМНАСТИКА</w:t>
      </w:r>
    </w:p>
    <w:p w:rsidR="00C009EB" w:rsidRPr="00575546" w:rsidRDefault="00C009EB" w:rsidP="00C009EB">
      <w:pPr>
        <w:shd w:val="clear" w:color="auto" w:fill="FFFFFF"/>
        <w:spacing w:after="0"/>
        <w:ind w:firstLine="298"/>
        <w:jc w:val="both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color w:val="000000"/>
          <w:sz w:val="24"/>
          <w:szCs w:val="24"/>
        </w:rPr>
        <w:t>1. В этом виде спорта девушка выполняет вихревые танцевальные движения с поворотами и прыжками.</w:t>
      </w:r>
    </w:p>
    <w:p w:rsidR="00C009EB" w:rsidRPr="00575546" w:rsidRDefault="00C009EB" w:rsidP="00C009EB">
      <w:pPr>
        <w:numPr>
          <w:ilvl w:val="0"/>
          <w:numId w:val="17"/>
        </w:numPr>
        <w:shd w:val="clear" w:color="auto" w:fill="FFFFFF"/>
        <w:spacing w:after="0" w:line="240" w:lineRule="auto"/>
        <w:ind w:left="64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Виду спорта присуще: грация, динамика, ловкость и пластика.</w:t>
      </w:r>
    </w:p>
    <w:p w:rsidR="00C009EB" w:rsidRPr="00575546" w:rsidRDefault="00C009EB" w:rsidP="00C009EB">
      <w:pPr>
        <w:numPr>
          <w:ilvl w:val="0"/>
          <w:numId w:val="17"/>
        </w:numPr>
        <w:shd w:val="clear" w:color="auto" w:fill="FFFFFF"/>
        <w:spacing w:after="0" w:line="240" w:lineRule="auto"/>
        <w:ind w:left="64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 этом виде спорта необходима музыка.</w:t>
      </w:r>
    </w:p>
    <w:p w:rsidR="00C009EB" w:rsidRPr="00575546" w:rsidRDefault="00C009EB" w:rsidP="00C009EB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284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Занятия проводятся в спортивном зале, на сцене, в любой просторной комнате, на любой спортплощадке и даже на лесной поляне.</w:t>
      </w:r>
    </w:p>
    <w:p w:rsidR="00C009EB" w:rsidRPr="00575546" w:rsidRDefault="00C009EB" w:rsidP="00C009EB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284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Кроме вольных упражнений спортсмены исполняют упражнения с различными предметами: мячом, обручем, лентой, булавами и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т.д., и не только сольно, но и в групповых выступлениях.</w:t>
      </w:r>
    </w:p>
    <w:p w:rsidR="00C009EB" w:rsidRPr="00575546" w:rsidRDefault="00C009EB" w:rsidP="00C009EB">
      <w:pPr>
        <w:shd w:val="clear" w:color="auto" w:fill="FFFFFF"/>
        <w:spacing w:after="0"/>
        <w:ind w:right="48"/>
        <w:jc w:val="center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rFonts w:eastAsiaTheme="majorEastAsia"/>
          <w:b/>
          <w:bCs/>
          <w:color w:val="000000"/>
          <w:sz w:val="24"/>
          <w:szCs w:val="24"/>
        </w:rPr>
        <w:t>БАСКЕТБОЛ</w:t>
      </w:r>
    </w:p>
    <w:p w:rsidR="00C009EB" w:rsidRPr="00575546" w:rsidRDefault="00C009EB" w:rsidP="00C009EB">
      <w:pPr>
        <w:numPr>
          <w:ilvl w:val="0"/>
          <w:numId w:val="18"/>
        </w:numPr>
        <w:shd w:val="clear" w:color="auto" w:fill="FFFFFF"/>
        <w:spacing w:after="0" w:line="240" w:lineRule="auto"/>
        <w:ind w:left="64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Игра ведется на прямоугольной площадке размером 26x14 м.</w:t>
      </w:r>
    </w:p>
    <w:p w:rsidR="00C009EB" w:rsidRPr="00575546" w:rsidRDefault="00C009EB" w:rsidP="00C009EB">
      <w:pPr>
        <w:numPr>
          <w:ilvl w:val="0"/>
          <w:numId w:val="18"/>
        </w:numPr>
        <w:shd w:val="clear" w:color="auto" w:fill="FFFFFF"/>
        <w:spacing w:after="0" w:line="240" w:lineRule="auto"/>
        <w:ind w:left="64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Игрок не имеет права держать или толкать своего соперника.</w:t>
      </w:r>
    </w:p>
    <w:p w:rsidR="00C009EB" w:rsidRPr="00575546" w:rsidRDefault="00C009EB" w:rsidP="00C009EB">
      <w:pPr>
        <w:numPr>
          <w:ilvl w:val="0"/>
          <w:numId w:val="19"/>
        </w:numPr>
        <w:shd w:val="clear" w:color="auto" w:fill="FFFFFF"/>
        <w:spacing w:after="0" w:line="240" w:lineRule="auto"/>
        <w:ind w:left="10" w:firstLine="274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При выходе мяча за пределы площадки, он вбрасывается игроком противоположной команды из-за боковой или лицевой линии в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месте выхода.</w:t>
      </w:r>
    </w:p>
    <w:p w:rsidR="00C009EB" w:rsidRPr="00575546" w:rsidRDefault="00C009EB" w:rsidP="00C009EB">
      <w:pPr>
        <w:numPr>
          <w:ilvl w:val="0"/>
          <w:numId w:val="20"/>
        </w:numPr>
        <w:shd w:val="clear" w:color="auto" w:fill="FFFFFF"/>
        <w:spacing w:after="0" w:line="240" w:lineRule="auto"/>
        <w:ind w:left="642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Игра длится два периода по 20 минут, с перерывом 10 минут.</w:t>
      </w:r>
    </w:p>
    <w:p w:rsidR="00C009EB" w:rsidRPr="00592625" w:rsidRDefault="00C009EB" w:rsidP="00C009EB">
      <w:pPr>
        <w:numPr>
          <w:ilvl w:val="0"/>
          <w:numId w:val="21"/>
        </w:numPr>
        <w:shd w:val="clear" w:color="auto" w:fill="FFFFFF"/>
        <w:spacing w:after="0" w:line="240" w:lineRule="auto"/>
        <w:ind w:left="10" w:firstLine="274"/>
        <w:rPr>
          <w:rFonts w:ascii="Arial" w:hAnsi="Arial" w:cs="Arial"/>
          <w:color w:val="000000"/>
          <w:sz w:val="24"/>
          <w:szCs w:val="24"/>
        </w:rPr>
      </w:pPr>
      <w:r w:rsidRPr="00575546">
        <w:rPr>
          <w:rStyle w:val="c1"/>
          <w:color w:val="000000"/>
          <w:sz w:val="24"/>
          <w:szCs w:val="24"/>
        </w:rPr>
        <w:t>В этой игре броски в корзину выполняются преимущественно</w:t>
      </w:r>
      <w:r w:rsidRPr="00575546">
        <w:rPr>
          <w:color w:val="000000"/>
          <w:sz w:val="24"/>
          <w:szCs w:val="24"/>
        </w:rPr>
        <w:br/>
      </w:r>
      <w:r w:rsidRPr="00575546">
        <w:rPr>
          <w:rStyle w:val="c1"/>
          <w:color w:val="000000"/>
          <w:sz w:val="24"/>
          <w:szCs w:val="24"/>
        </w:rPr>
        <w:t>одной рукой.</w:t>
      </w: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</w:pPr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-Презентация </w:t>
      </w:r>
      <w:proofErr w:type="spellStart"/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лепбука</w:t>
      </w:r>
      <w:proofErr w:type="spellEnd"/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 «Здоровый образ жизни</w:t>
      </w:r>
      <w:proofErr w:type="gramStart"/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»-</w:t>
      </w:r>
      <w:proofErr w:type="gramEnd"/>
      <w:r w:rsidRPr="006F2098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все педагоги, специалисты.</w:t>
      </w: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color w:val="000000"/>
          <w:sz w:val="24"/>
          <w:szCs w:val="24"/>
        </w:rPr>
      </w:pPr>
    </w:p>
    <w:p w:rsidR="00C009EB" w:rsidRPr="006F2098" w:rsidRDefault="00C009EB" w:rsidP="00C009EB">
      <w:pPr>
        <w:shd w:val="clear" w:color="auto" w:fill="FFFFFF"/>
        <w:spacing w:after="0" w:line="240" w:lineRule="auto"/>
        <w:rPr>
          <w:rStyle w:val="c3"/>
          <w:b/>
          <w:color w:val="000000"/>
          <w:sz w:val="24"/>
          <w:szCs w:val="24"/>
        </w:rPr>
      </w:pPr>
      <w:r w:rsidRPr="006F2098">
        <w:rPr>
          <w:rStyle w:val="c3"/>
          <w:b/>
          <w:color w:val="000000"/>
          <w:sz w:val="24"/>
          <w:szCs w:val="24"/>
        </w:rPr>
        <w:t>-Решение педсовет</w:t>
      </w:r>
      <w:proofErr w:type="gramStart"/>
      <w:r w:rsidRPr="006F2098">
        <w:rPr>
          <w:rStyle w:val="c3"/>
          <w:b/>
          <w:color w:val="000000"/>
          <w:sz w:val="24"/>
          <w:szCs w:val="24"/>
        </w:rPr>
        <w:t>а-</w:t>
      </w:r>
      <w:proofErr w:type="gramEnd"/>
      <w:r w:rsidRPr="006F2098">
        <w:rPr>
          <w:rStyle w:val="c3"/>
          <w:b/>
          <w:color w:val="000000"/>
          <w:sz w:val="24"/>
          <w:szCs w:val="24"/>
        </w:rPr>
        <w:t xml:space="preserve"> участники педсовета</w:t>
      </w:r>
    </w:p>
    <w:p w:rsidR="00C009EB" w:rsidRPr="006F2098" w:rsidRDefault="00C009EB" w:rsidP="00C009EB">
      <w:pPr>
        <w:shd w:val="clear" w:color="auto" w:fill="FFFFFF"/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C009EB" w:rsidRDefault="00C009EB" w:rsidP="00C009EB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3F5B8E" w:rsidRDefault="003F5B8E" w:rsidP="00C009EB">
      <w:pPr>
        <w:shd w:val="clear" w:color="auto" w:fill="FFFFFF"/>
        <w:spacing w:after="0"/>
        <w:ind w:left="360"/>
        <w:rPr>
          <w:rStyle w:val="c3"/>
          <w:color w:val="000000"/>
        </w:rPr>
      </w:pPr>
    </w:p>
    <w:p w:rsidR="003F5B8E" w:rsidRDefault="003F5B8E" w:rsidP="00C009EB">
      <w:pPr>
        <w:shd w:val="clear" w:color="auto" w:fill="FFFFFF"/>
        <w:spacing w:after="0"/>
        <w:ind w:left="360"/>
        <w:rPr>
          <w:rStyle w:val="c3"/>
          <w:color w:val="000000"/>
        </w:rPr>
      </w:pPr>
    </w:p>
    <w:p w:rsidR="003F5B8E" w:rsidRDefault="003F5B8E" w:rsidP="00C009EB">
      <w:pPr>
        <w:shd w:val="clear" w:color="auto" w:fill="FFFFFF"/>
        <w:spacing w:after="0"/>
        <w:ind w:left="360"/>
        <w:rPr>
          <w:rStyle w:val="c3"/>
          <w:color w:val="000000"/>
        </w:rPr>
      </w:pPr>
    </w:p>
    <w:p w:rsidR="003F5B8E" w:rsidRDefault="003F5B8E" w:rsidP="00C009EB">
      <w:pPr>
        <w:shd w:val="clear" w:color="auto" w:fill="FFFFFF"/>
        <w:spacing w:after="0"/>
        <w:ind w:left="360"/>
        <w:rPr>
          <w:rStyle w:val="c3"/>
          <w:color w:val="000000"/>
        </w:rPr>
      </w:pPr>
    </w:p>
    <w:p w:rsidR="00C009EB" w:rsidRPr="003F5B8E" w:rsidRDefault="00C009EB" w:rsidP="00C009EB">
      <w:pPr>
        <w:shd w:val="clear" w:color="auto" w:fill="FFFFFF"/>
        <w:spacing w:after="0"/>
        <w:ind w:left="360"/>
        <w:rPr>
          <w:b/>
          <w:color w:val="000000"/>
          <w:sz w:val="24"/>
          <w:szCs w:val="24"/>
        </w:rPr>
      </w:pPr>
      <w:r w:rsidRPr="003F5B8E">
        <w:rPr>
          <w:rStyle w:val="c3"/>
          <w:b/>
          <w:color w:val="000000"/>
          <w:sz w:val="24"/>
          <w:szCs w:val="24"/>
        </w:rPr>
        <w:t xml:space="preserve">Проект решения педагогического совета: </w:t>
      </w:r>
    </w:p>
    <w:p w:rsidR="00C009EB" w:rsidRDefault="00C009EB" w:rsidP="00C009EB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color w:val="000000"/>
        </w:rPr>
        <w:t>- Вести среди родителей воспитанников пропаганду здорового образа жизни через различные формы работы: родительские собрания, консультации, наглядную агитацию, совместные оздоровительные мероприятия и т.д.</w:t>
      </w:r>
    </w:p>
    <w:p w:rsidR="00C009EB" w:rsidRDefault="00C009EB" w:rsidP="00C009EB">
      <w:pPr>
        <w:pStyle w:val="c5"/>
        <w:shd w:val="clear" w:color="auto" w:fill="FFFFFF"/>
        <w:spacing w:before="0" w:beforeAutospacing="0" w:after="0" w:afterAutospacing="0"/>
        <w:ind w:left="1800"/>
        <w:jc w:val="right"/>
        <w:rPr>
          <w:color w:val="000000"/>
          <w:sz w:val="20"/>
          <w:szCs w:val="20"/>
        </w:rPr>
      </w:pPr>
      <w:r>
        <w:rPr>
          <w:rStyle w:val="c3"/>
          <w:color w:val="000000"/>
        </w:rPr>
        <w:t>Ответственные:  воспитатели, срок: постоянно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t>- Провести совместно с родителями физкультурные развлечения для детей.</w:t>
      </w: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ind w:left="1980"/>
        <w:jc w:val="right"/>
        <w:rPr>
          <w:color w:val="000000"/>
          <w:sz w:val="20"/>
          <w:szCs w:val="20"/>
        </w:rPr>
      </w:pPr>
      <w:r>
        <w:rPr>
          <w:rStyle w:val="c3"/>
          <w:color w:val="000000"/>
        </w:rPr>
        <w:t>Ответственные: инструктор по физ.культуре, срок: в течени</w:t>
      </w:r>
      <w:proofErr w:type="gramStart"/>
      <w:r>
        <w:rPr>
          <w:rStyle w:val="c3"/>
          <w:color w:val="000000"/>
        </w:rPr>
        <w:t>и</w:t>
      </w:r>
      <w:proofErr w:type="gramEnd"/>
      <w:r>
        <w:rPr>
          <w:rStyle w:val="c3"/>
          <w:color w:val="000000"/>
        </w:rPr>
        <w:t xml:space="preserve"> года</w:t>
      </w:r>
    </w:p>
    <w:p w:rsidR="00C009EB" w:rsidRDefault="00C009EB" w:rsidP="00C009EB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</w:rPr>
        <w:t>- Пополнить картотеки гимнастики после сна (для каждого возраста) и подвижных игр.</w:t>
      </w: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jc w:val="right"/>
        <w:rPr>
          <w:rStyle w:val="c3"/>
          <w:color w:val="000000"/>
        </w:rPr>
      </w:pPr>
      <w:r>
        <w:rPr>
          <w:rStyle w:val="c3"/>
          <w:color w:val="000000"/>
        </w:rPr>
        <w:t>Ответственные: инструктор по физ</w:t>
      </w:r>
      <w:proofErr w:type="gramStart"/>
      <w:r>
        <w:rPr>
          <w:rStyle w:val="c3"/>
          <w:color w:val="000000"/>
        </w:rPr>
        <w:t>.к</w:t>
      </w:r>
      <w:proofErr w:type="gramEnd"/>
      <w:r>
        <w:rPr>
          <w:rStyle w:val="c3"/>
          <w:color w:val="000000"/>
        </w:rPr>
        <w:t xml:space="preserve">ультуре, воспитатели. </w:t>
      </w: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>
        <w:rPr>
          <w:rStyle w:val="c3"/>
          <w:color w:val="000000"/>
        </w:rPr>
        <w:t xml:space="preserve">-отражать в календарных планах игры по ЗОЖ </w:t>
      </w: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>
        <w:rPr>
          <w:rStyle w:val="c3"/>
          <w:color w:val="000000"/>
        </w:rPr>
        <w:t xml:space="preserve">                                                      Ответственные : педагоги всех возрастных групп; срок: в течени</w:t>
      </w:r>
      <w:proofErr w:type="gramStart"/>
      <w:r>
        <w:rPr>
          <w:rStyle w:val="c3"/>
          <w:color w:val="000000"/>
        </w:rPr>
        <w:t>и</w:t>
      </w:r>
      <w:proofErr w:type="gramEnd"/>
      <w:r>
        <w:rPr>
          <w:rStyle w:val="c3"/>
          <w:color w:val="000000"/>
        </w:rPr>
        <w:t xml:space="preserve"> года</w:t>
      </w: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jc w:val="right"/>
        <w:rPr>
          <w:rStyle w:val="c3"/>
          <w:color w:val="000000"/>
        </w:rPr>
      </w:pPr>
    </w:p>
    <w:p w:rsidR="00C009EB" w:rsidRDefault="00C009EB" w:rsidP="00C009EB">
      <w:pPr>
        <w:pStyle w:val="c43"/>
        <w:shd w:val="clear" w:color="auto" w:fill="FFFFFF"/>
        <w:spacing w:before="0" w:beforeAutospacing="0" w:after="0" w:afterAutospacing="0"/>
        <w:jc w:val="right"/>
        <w:rPr>
          <w:rStyle w:val="c3"/>
          <w:color w:val="000000"/>
        </w:rPr>
      </w:pPr>
    </w:p>
    <w:p w:rsidR="0091693A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693A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693A" w:rsidRDefault="0091693A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2AC0" w:rsidRDefault="00FA2AC0" w:rsidP="009169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55B" w:rsidRDefault="00AE355B" w:rsidP="00C50549">
      <w:pPr>
        <w:pStyle w:val="a5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307F04" w:rsidRPr="00307F04" w:rsidRDefault="00B44288" w:rsidP="00C009EB">
      <w:pPr>
        <w:pStyle w:val="c13"/>
        <w:shd w:val="clear" w:color="auto" w:fill="FFFFFF"/>
        <w:spacing w:before="0" w:beforeAutospacing="0" w:after="0" w:afterAutospacing="0"/>
        <w:jc w:val="right"/>
        <w:rPr>
          <w:rFonts w:ascii="OpenSans" w:hAnsi="OpenSans"/>
          <w:color w:val="000000"/>
          <w:sz w:val="21"/>
          <w:szCs w:val="21"/>
        </w:rPr>
      </w:pPr>
      <w:r>
        <w:rPr>
          <w:rStyle w:val="c1"/>
          <w:rFonts w:eastAsiaTheme="majorEastAsia"/>
          <w:i/>
          <w:iCs/>
          <w:color w:val="000000"/>
          <w:sz w:val="28"/>
          <w:szCs w:val="28"/>
        </w:rPr>
        <w:t> </w:t>
      </w:r>
    </w:p>
    <w:p w:rsidR="003C670F" w:rsidRPr="009F315E" w:rsidRDefault="003C670F">
      <w:pPr>
        <w:rPr>
          <w:i/>
        </w:rPr>
      </w:pPr>
    </w:p>
    <w:sectPr w:rsidR="003C670F" w:rsidRPr="009F315E" w:rsidSect="00EA5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1151"/>
    <w:multiLevelType w:val="multilevel"/>
    <w:tmpl w:val="E234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86BB6"/>
    <w:multiLevelType w:val="multilevel"/>
    <w:tmpl w:val="E4565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87FB6"/>
    <w:multiLevelType w:val="multilevel"/>
    <w:tmpl w:val="7D78F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586133"/>
    <w:multiLevelType w:val="multilevel"/>
    <w:tmpl w:val="57B08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035D3B"/>
    <w:multiLevelType w:val="multilevel"/>
    <w:tmpl w:val="D1927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D3D31"/>
    <w:multiLevelType w:val="multilevel"/>
    <w:tmpl w:val="86D0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665E3"/>
    <w:multiLevelType w:val="multilevel"/>
    <w:tmpl w:val="EF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926F59"/>
    <w:multiLevelType w:val="multilevel"/>
    <w:tmpl w:val="E44A6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9608F0"/>
    <w:multiLevelType w:val="multilevel"/>
    <w:tmpl w:val="2C80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6442D85"/>
    <w:multiLevelType w:val="multilevel"/>
    <w:tmpl w:val="FEA83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A9786F"/>
    <w:multiLevelType w:val="multilevel"/>
    <w:tmpl w:val="F6DE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027EC7"/>
    <w:multiLevelType w:val="multilevel"/>
    <w:tmpl w:val="CE10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99628E"/>
    <w:multiLevelType w:val="multilevel"/>
    <w:tmpl w:val="78304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FD172B"/>
    <w:multiLevelType w:val="multilevel"/>
    <w:tmpl w:val="05CE0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D7477F"/>
    <w:multiLevelType w:val="multilevel"/>
    <w:tmpl w:val="4BFEA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4F0A47"/>
    <w:multiLevelType w:val="multilevel"/>
    <w:tmpl w:val="E412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2E7882"/>
    <w:multiLevelType w:val="multilevel"/>
    <w:tmpl w:val="D8527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10643E"/>
    <w:multiLevelType w:val="multilevel"/>
    <w:tmpl w:val="BD52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F5529A6"/>
    <w:multiLevelType w:val="multilevel"/>
    <w:tmpl w:val="168C6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CB4769"/>
    <w:multiLevelType w:val="multilevel"/>
    <w:tmpl w:val="91CCD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891EA0"/>
    <w:multiLevelType w:val="multilevel"/>
    <w:tmpl w:val="1E40F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B7125E"/>
    <w:multiLevelType w:val="multilevel"/>
    <w:tmpl w:val="98102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912BCB"/>
    <w:multiLevelType w:val="multilevel"/>
    <w:tmpl w:val="80361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1C5698"/>
    <w:multiLevelType w:val="multilevel"/>
    <w:tmpl w:val="B808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4853DF"/>
    <w:multiLevelType w:val="multilevel"/>
    <w:tmpl w:val="B7421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0374D7"/>
    <w:multiLevelType w:val="multilevel"/>
    <w:tmpl w:val="68A6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0E5922"/>
    <w:multiLevelType w:val="multilevel"/>
    <w:tmpl w:val="90385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C10038"/>
    <w:multiLevelType w:val="multilevel"/>
    <w:tmpl w:val="14C2A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2"/>
  </w:num>
  <w:num w:numId="3">
    <w:abstractNumId w:val="17"/>
  </w:num>
  <w:num w:numId="4">
    <w:abstractNumId w:val="0"/>
  </w:num>
  <w:num w:numId="5">
    <w:abstractNumId w:val="8"/>
  </w:num>
  <w:num w:numId="6">
    <w:abstractNumId w:val="22"/>
  </w:num>
  <w:num w:numId="7">
    <w:abstractNumId w:val="19"/>
  </w:num>
  <w:num w:numId="8">
    <w:abstractNumId w:val="26"/>
  </w:num>
  <w:num w:numId="9">
    <w:abstractNumId w:val="15"/>
  </w:num>
  <w:num w:numId="10">
    <w:abstractNumId w:val="13"/>
  </w:num>
  <w:num w:numId="11">
    <w:abstractNumId w:val="3"/>
  </w:num>
  <w:num w:numId="12">
    <w:abstractNumId w:val="14"/>
  </w:num>
  <w:num w:numId="13">
    <w:abstractNumId w:val="12"/>
  </w:num>
  <w:num w:numId="14">
    <w:abstractNumId w:val="16"/>
  </w:num>
  <w:num w:numId="15">
    <w:abstractNumId w:val="9"/>
  </w:num>
  <w:num w:numId="16">
    <w:abstractNumId w:val="7"/>
  </w:num>
  <w:num w:numId="17">
    <w:abstractNumId w:val="18"/>
  </w:num>
  <w:num w:numId="18">
    <w:abstractNumId w:val="24"/>
  </w:num>
  <w:num w:numId="19">
    <w:abstractNumId w:val="4"/>
  </w:num>
  <w:num w:numId="20">
    <w:abstractNumId w:val="20"/>
  </w:num>
  <w:num w:numId="21">
    <w:abstractNumId w:val="5"/>
  </w:num>
  <w:num w:numId="22">
    <w:abstractNumId w:val="27"/>
  </w:num>
  <w:num w:numId="23">
    <w:abstractNumId w:val="21"/>
  </w:num>
  <w:num w:numId="24">
    <w:abstractNumId w:val="11"/>
  </w:num>
  <w:num w:numId="25">
    <w:abstractNumId w:val="1"/>
  </w:num>
  <w:num w:numId="26">
    <w:abstractNumId w:val="6"/>
  </w:num>
  <w:num w:numId="27">
    <w:abstractNumId w:val="23"/>
  </w:num>
  <w:num w:numId="28">
    <w:abstractNumId w:val="1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19B8"/>
    <w:rsid w:val="00004BDD"/>
    <w:rsid w:val="000A7B34"/>
    <w:rsid w:val="00102AC9"/>
    <w:rsid w:val="002C34E9"/>
    <w:rsid w:val="00307F04"/>
    <w:rsid w:val="003813FC"/>
    <w:rsid w:val="003C27EB"/>
    <w:rsid w:val="003C670F"/>
    <w:rsid w:val="003F5B8E"/>
    <w:rsid w:val="00440665"/>
    <w:rsid w:val="004A77F9"/>
    <w:rsid w:val="00514855"/>
    <w:rsid w:val="005E5D1F"/>
    <w:rsid w:val="00744DEC"/>
    <w:rsid w:val="00746C3F"/>
    <w:rsid w:val="00760F5C"/>
    <w:rsid w:val="00777434"/>
    <w:rsid w:val="007A62D5"/>
    <w:rsid w:val="0089370C"/>
    <w:rsid w:val="008E19B8"/>
    <w:rsid w:val="009018C0"/>
    <w:rsid w:val="0090753A"/>
    <w:rsid w:val="0091693A"/>
    <w:rsid w:val="00953FDF"/>
    <w:rsid w:val="009753CF"/>
    <w:rsid w:val="009C7FE0"/>
    <w:rsid w:val="009F315E"/>
    <w:rsid w:val="00A93ABE"/>
    <w:rsid w:val="00AE355B"/>
    <w:rsid w:val="00B237F6"/>
    <w:rsid w:val="00B24360"/>
    <w:rsid w:val="00B406A8"/>
    <w:rsid w:val="00B44288"/>
    <w:rsid w:val="00B67DD2"/>
    <w:rsid w:val="00B85348"/>
    <w:rsid w:val="00BB050F"/>
    <w:rsid w:val="00C009EB"/>
    <w:rsid w:val="00C50549"/>
    <w:rsid w:val="00C7164A"/>
    <w:rsid w:val="00D25C58"/>
    <w:rsid w:val="00DD716E"/>
    <w:rsid w:val="00E13B0D"/>
    <w:rsid w:val="00E8383A"/>
    <w:rsid w:val="00EA531F"/>
    <w:rsid w:val="00F61CE7"/>
    <w:rsid w:val="00FA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31F"/>
  </w:style>
  <w:style w:type="paragraph" w:styleId="1">
    <w:name w:val="heading 1"/>
    <w:basedOn w:val="a"/>
    <w:next w:val="a"/>
    <w:link w:val="10"/>
    <w:uiPriority w:val="9"/>
    <w:qFormat/>
    <w:rsid w:val="002C34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34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C34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1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8E19B8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8E19B8"/>
    <w:rPr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C34E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2C3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C34E9"/>
    <w:rPr>
      <w:b/>
      <w:bCs/>
    </w:rPr>
  </w:style>
  <w:style w:type="character" w:styleId="a7">
    <w:name w:val="Hyperlink"/>
    <w:basedOn w:val="a0"/>
    <w:uiPriority w:val="99"/>
    <w:unhideWhenUsed/>
    <w:rsid w:val="002C34E9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C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34E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34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34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a">
    <w:name w:val="Emphasis"/>
    <w:basedOn w:val="a0"/>
    <w:uiPriority w:val="20"/>
    <w:qFormat/>
    <w:rsid w:val="002C34E9"/>
    <w:rPr>
      <w:i/>
      <w:iCs/>
    </w:rPr>
  </w:style>
  <w:style w:type="character" w:customStyle="1" w:styleId="file">
    <w:name w:val="file"/>
    <w:basedOn w:val="a0"/>
    <w:rsid w:val="002C34E9"/>
  </w:style>
  <w:style w:type="paragraph" w:customStyle="1" w:styleId="headline">
    <w:name w:val="headline"/>
    <w:basedOn w:val="a"/>
    <w:rsid w:val="002C3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ink">
    <w:name w:val="olink"/>
    <w:basedOn w:val="a0"/>
    <w:rsid w:val="002C34E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C34E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C34E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C34E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C34E9"/>
    <w:rPr>
      <w:rFonts w:ascii="Arial" w:eastAsia="Times New Roman" w:hAnsi="Arial" w:cs="Arial"/>
      <w:vanish/>
      <w:sz w:val="16"/>
      <w:szCs w:val="16"/>
    </w:rPr>
  </w:style>
  <w:style w:type="character" w:customStyle="1" w:styleId="login">
    <w:name w:val="login"/>
    <w:basedOn w:val="a0"/>
    <w:rsid w:val="002C34E9"/>
  </w:style>
  <w:style w:type="character" w:customStyle="1" w:styleId="mymessages">
    <w:name w:val="my_messages"/>
    <w:basedOn w:val="a0"/>
    <w:rsid w:val="002C34E9"/>
  </w:style>
  <w:style w:type="character" w:customStyle="1" w:styleId="40">
    <w:name w:val="Заголовок 4 Знак"/>
    <w:basedOn w:val="a0"/>
    <w:link w:val="4"/>
    <w:uiPriority w:val="9"/>
    <w:semiHidden/>
    <w:rsid w:val="009F31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omment-author-link">
    <w:name w:val="comment-author-link"/>
    <w:basedOn w:val="a0"/>
    <w:rsid w:val="009F315E"/>
  </w:style>
  <w:style w:type="paragraph" w:customStyle="1" w:styleId="c13">
    <w:name w:val="c13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44288"/>
  </w:style>
  <w:style w:type="paragraph" w:customStyle="1" w:styleId="c17">
    <w:name w:val="c17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7">
    <w:name w:val="c37"/>
    <w:basedOn w:val="a0"/>
    <w:rsid w:val="00B44288"/>
  </w:style>
  <w:style w:type="character" w:customStyle="1" w:styleId="c18">
    <w:name w:val="c18"/>
    <w:basedOn w:val="a0"/>
    <w:rsid w:val="00B44288"/>
  </w:style>
  <w:style w:type="paragraph" w:customStyle="1" w:styleId="c5">
    <w:name w:val="c5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8">
    <w:name w:val="c38"/>
    <w:basedOn w:val="a0"/>
    <w:rsid w:val="00B44288"/>
  </w:style>
  <w:style w:type="character" w:customStyle="1" w:styleId="c29">
    <w:name w:val="c29"/>
    <w:basedOn w:val="a0"/>
    <w:rsid w:val="00B44288"/>
  </w:style>
  <w:style w:type="paragraph" w:customStyle="1" w:styleId="c23">
    <w:name w:val="c23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B44288"/>
  </w:style>
  <w:style w:type="character" w:customStyle="1" w:styleId="c7">
    <w:name w:val="c7"/>
    <w:basedOn w:val="a0"/>
    <w:rsid w:val="00B44288"/>
  </w:style>
  <w:style w:type="paragraph" w:customStyle="1" w:styleId="c2">
    <w:name w:val="c2"/>
    <w:basedOn w:val="a"/>
    <w:rsid w:val="00B4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009EB"/>
  </w:style>
  <w:style w:type="paragraph" w:customStyle="1" w:styleId="c24">
    <w:name w:val="c24"/>
    <w:basedOn w:val="a"/>
    <w:rsid w:val="00C00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C009EB"/>
  </w:style>
  <w:style w:type="paragraph" w:customStyle="1" w:styleId="c10">
    <w:name w:val="c10"/>
    <w:basedOn w:val="a"/>
    <w:rsid w:val="00C00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">
    <w:name w:val="c43"/>
    <w:basedOn w:val="a"/>
    <w:rsid w:val="00C00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14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99382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0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34490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370645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34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9778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828395">
                          <w:marLeft w:val="0"/>
                          <w:marRight w:val="0"/>
                          <w:marTop w:val="15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27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71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547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6251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268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73009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92592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17100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767033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201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06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25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898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284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409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2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5023">
              <w:marLeft w:val="0"/>
              <w:marRight w:val="15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2889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5947">
                  <w:marLeft w:val="3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0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02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9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8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5519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03">
                  <w:marLeft w:val="270"/>
                  <w:marRight w:val="0"/>
                  <w:marTop w:val="0"/>
                  <w:marBottom w:val="105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52595050">
                      <w:marLeft w:val="0"/>
                      <w:marRight w:val="15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9667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7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DA3BF"/>
                            <w:left w:val="single" w:sz="6" w:space="0" w:color="0DA3BF"/>
                            <w:bottom w:val="single" w:sz="6" w:space="0" w:color="0DA3BF"/>
                            <w:right w:val="single" w:sz="6" w:space="2" w:color="0DA3BF"/>
                          </w:divBdr>
                        </w:div>
                      </w:divsChild>
                    </w:div>
                  </w:divsChild>
                </w:div>
                <w:div w:id="359160676">
                  <w:marLeft w:val="255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3677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2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0E9D9"/>
                        <w:right w:val="none" w:sz="0" w:space="0" w:color="auto"/>
                      </w:divBdr>
                      <w:divsChild>
                        <w:div w:id="42087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24367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8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5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004">
          <w:marLeft w:val="0"/>
          <w:marRight w:val="0"/>
          <w:marTop w:val="0"/>
          <w:marBottom w:val="0"/>
          <w:divBdr>
            <w:top w:val="single" w:sz="6" w:space="21" w:color="DDECF1"/>
            <w:left w:val="single" w:sz="6" w:space="29" w:color="DDECF1"/>
            <w:bottom w:val="single" w:sz="6" w:space="29" w:color="DDECF1"/>
            <w:right w:val="single" w:sz="6" w:space="29" w:color="DDECF1"/>
          </w:divBdr>
          <w:divsChild>
            <w:div w:id="772360312">
              <w:marLeft w:val="0"/>
              <w:marRight w:val="0"/>
              <w:marTop w:val="420"/>
              <w:marBottom w:val="570"/>
              <w:divBdr>
                <w:top w:val="single" w:sz="6" w:space="21" w:color="C8E2E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4202">
                  <w:marLeft w:val="0"/>
                  <w:marRight w:val="0"/>
                  <w:marTop w:val="0"/>
                  <w:marBottom w:val="0"/>
                  <w:divBdr>
                    <w:top w:val="single" w:sz="6" w:space="21" w:color="C8E2EC"/>
                    <w:left w:val="single" w:sz="6" w:space="21" w:color="C8E2EC"/>
                    <w:bottom w:val="single" w:sz="6" w:space="21" w:color="C8E2EC"/>
                    <w:right w:val="single" w:sz="6" w:space="21" w:color="C8E2EC"/>
                  </w:divBdr>
                  <w:divsChild>
                    <w:div w:id="9015989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9981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5800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022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061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950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6709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6829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4562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72737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7357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517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26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187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805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817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39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3450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427707">
              <w:marLeft w:val="-720"/>
              <w:marRight w:val="-72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6747">
              <w:marLeft w:val="-570"/>
              <w:marRight w:val="-570"/>
              <w:marTop w:val="570"/>
              <w:marBottom w:val="5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5042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29452">
              <w:marLeft w:val="0"/>
              <w:marRight w:val="0"/>
              <w:marTop w:val="570"/>
              <w:marBottom w:val="570"/>
              <w:divBdr>
                <w:top w:val="single" w:sz="6" w:space="15" w:color="DDECF1"/>
                <w:left w:val="none" w:sz="0" w:space="0" w:color="auto"/>
                <w:bottom w:val="single" w:sz="6" w:space="15" w:color="DDECF1"/>
                <w:right w:val="none" w:sz="0" w:space="0" w:color="auto"/>
              </w:divBdr>
              <w:divsChild>
                <w:div w:id="20516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362926">
              <w:marLeft w:val="0"/>
              <w:marRight w:val="0"/>
              <w:marTop w:val="4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8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93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29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1292">
                  <w:marLeft w:val="0"/>
                  <w:marRight w:val="0"/>
                  <w:marTop w:val="5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55061">
                      <w:marLeft w:val="-570"/>
                      <w:marRight w:val="-57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046327">
          <w:marLeft w:val="0"/>
          <w:marRight w:val="0"/>
          <w:marTop w:val="525"/>
          <w:marBottom w:val="0"/>
          <w:divBdr>
            <w:top w:val="single" w:sz="6" w:space="21" w:color="DDECF1"/>
            <w:left w:val="single" w:sz="6" w:space="29" w:color="DDECF1"/>
            <w:bottom w:val="single" w:sz="6" w:space="29" w:color="DDECF1"/>
            <w:right w:val="single" w:sz="6" w:space="29" w:color="DDECF1"/>
          </w:divBdr>
          <w:divsChild>
            <w:div w:id="39139057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single" w:sz="6" w:space="11" w:color="C8E2EC"/>
                <w:right w:val="none" w:sz="0" w:space="0" w:color="auto"/>
              </w:divBdr>
            </w:div>
            <w:div w:id="40981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214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1" w:color="DDECF1"/>
                      </w:divBdr>
                      <w:divsChild>
                        <w:div w:id="210738095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318090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10625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8791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69487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598540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80529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82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98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185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52293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25608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36233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960863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67760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849000">
          <w:marLeft w:val="0"/>
          <w:marRight w:val="0"/>
          <w:marTop w:val="0"/>
          <w:marBottom w:val="0"/>
          <w:divBdr>
            <w:top w:val="single" w:sz="6" w:space="15" w:color="DDECF1"/>
            <w:left w:val="single" w:sz="6" w:space="15" w:color="DDECF1"/>
            <w:bottom w:val="single" w:sz="6" w:space="15" w:color="DDECF1"/>
            <w:right w:val="single" w:sz="6" w:space="15" w:color="DDECF1"/>
          </w:divBdr>
          <w:divsChild>
            <w:div w:id="1203060965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single" w:sz="6" w:space="14" w:color="C8E2EC"/>
                <w:right w:val="none" w:sz="0" w:space="0" w:color="auto"/>
              </w:divBdr>
            </w:div>
            <w:div w:id="46046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51083">
                  <w:marLeft w:val="-135"/>
                  <w:marRight w:val="-135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single" w:sz="6" w:space="5" w:color="C8E2EC"/>
                    <w:right w:val="none" w:sz="0" w:space="0" w:color="auto"/>
                  </w:divBdr>
                </w:div>
                <w:div w:id="15287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466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53251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55564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095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547240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81820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5493">
                  <w:marLeft w:val="0"/>
                  <w:marRight w:val="0"/>
                  <w:marTop w:val="420"/>
                  <w:marBottom w:val="0"/>
                  <w:divBdr>
                    <w:top w:val="single" w:sz="6" w:space="14" w:color="E3EEF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721627">
          <w:marLeft w:val="0"/>
          <w:marRight w:val="0"/>
          <w:marTop w:val="270"/>
          <w:marBottom w:val="0"/>
          <w:divBdr>
            <w:top w:val="single" w:sz="6" w:space="15" w:color="DDECF1"/>
            <w:left w:val="single" w:sz="6" w:space="15" w:color="DDECF1"/>
            <w:bottom w:val="single" w:sz="6" w:space="15" w:color="DDECF1"/>
            <w:right w:val="single" w:sz="6" w:space="15" w:color="DDECF1"/>
          </w:divBdr>
          <w:divsChild>
            <w:div w:id="1648780444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single" w:sz="6" w:space="14" w:color="C8E2EC"/>
                <w:right w:val="none" w:sz="0" w:space="0" w:color="auto"/>
              </w:divBdr>
            </w:div>
            <w:div w:id="148900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885596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single" w:sz="6" w:space="21" w:color="C8E2EC"/>
                    <w:right w:val="none" w:sz="0" w:space="0" w:color="auto"/>
                  </w:divBdr>
                </w:div>
              </w:divsChild>
            </w:div>
          </w:divsChild>
        </w:div>
        <w:div w:id="1123231758">
          <w:marLeft w:val="0"/>
          <w:marRight w:val="0"/>
          <w:marTop w:val="270"/>
          <w:marBottom w:val="0"/>
          <w:divBdr>
            <w:top w:val="single" w:sz="6" w:space="15" w:color="DDECF1"/>
            <w:left w:val="single" w:sz="6" w:space="15" w:color="DDECF1"/>
            <w:bottom w:val="single" w:sz="6" w:space="15" w:color="DDECF1"/>
            <w:right w:val="single" w:sz="6" w:space="15" w:color="DDECF1"/>
          </w:divBdr>
          <w:divsChild>
            <w:div w:id="630940450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single" w:sz="6" w:space="14" w:color="C8E2EC"/>
                <w:right w:val="none" w:sz="0" w:space="0" w:color="auto"/>
              </w:divBdr>
            </w:div>
            <w:div w:id="191439424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80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4488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0880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328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2905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166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714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1134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2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369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0051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7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16269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928276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62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9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9631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94013">
                          <w:marLeft w:val="0"/>
                          <w:marRight w:val="0"/>
                          <w:marTop w:val="15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541973">
                              <w:marLeft w:val="27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384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6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26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06325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7345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3285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13933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4520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087343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4634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92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014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505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387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4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676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3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0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8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1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249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31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552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5156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01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060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025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959191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47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69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8040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31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97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886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109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156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09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643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5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979786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621328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897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692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05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427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152703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612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6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435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04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0868716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995307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8471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329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59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689817">
                                                  <w:marLeft w:val="822"/>
                                                  <w:marRight w:val="0"/>
                                                  <w:marTop w:val="22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84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504287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34591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31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182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492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96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032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6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6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528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03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919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40733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23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06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209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242988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851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62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138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544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1852556">
                                                                                      <w:marLeft w:val="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4507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7985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6745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414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17424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738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9521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852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430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3104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0987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070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0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8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5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037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9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2542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623738">
                          <w:marLeft w:val="0"/>
                          <w:marRight w:val="0"/>
                          <w:marTop w:val="12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749438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15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34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0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51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9395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3040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15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5596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97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048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333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09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238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9732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302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5935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3110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7814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4462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502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6814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937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878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106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292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735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714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4765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708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309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7126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49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529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6589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623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0690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0646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49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36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256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4736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0767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9088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863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8470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7823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4145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8962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002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373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25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4892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796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85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7390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736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2538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941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951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324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57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505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072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07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444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3232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8611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9632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19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957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442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472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3476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6010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819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1951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7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2460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622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3138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58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380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683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8344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2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8931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9254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19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467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901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508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3987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85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284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856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296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8267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841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661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110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545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9513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327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0215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778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644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107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594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693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4494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8204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534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2397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0100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2252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3072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1267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5976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0150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7613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7047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1127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687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62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998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964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977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2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47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1556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506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952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5979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539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9412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9045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90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1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018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997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8216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5005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727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5653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057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7980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581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501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633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545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1121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4925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5476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13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8225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7347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080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5060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653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549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8784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20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6013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4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71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14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28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1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521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068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54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1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10</Pages>
  <Words>3267</Words>
  <Characters>18625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2020-10-29T04:33:00Z</cp:lastPrinted>
  <dcterms:created xsi:type="dcterms:W3CDTF">2020-09-18T03:47:00Z</dcterms:created>
  <dcterms:modified xsi:type="dcterms:W3CDTF">2021-02-02T04:20:00Z</dcterms:modified>
</cp:coreProperties>
</file>