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E6" w:rsidRPr="00D51647" w:rsidRDefault="005373E6" w:rsidP="005373E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373E6" w:rsidRPr="00D51647" w:rsidRDefault="005373E6" w:rsidP="005373E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D51647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51485" cy="575945"/>
            <wp:effectExtent l="0" t="0" r="5715" b="0"/>
            <wp:docPr id="2" name="Рисунок 1" descr="GERB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-B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30" t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E6" w:rsidRPr="00D51647" w:rsidRDefault="005373E6" w:rsidP="005373E6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647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детский сад № 12</w:t>
      </w:r>
    </w:p>
    <w:p w:rsidR="005373E6" w:rsidRPr="00D51647" w:rsidRDefault="005373E6" w:rsidP="005373E6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1647"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 w:rsidRPr="00D51647">
        <w:rPr>
          <w:rFonts w:ascii="Times New Roman" w:hAnsi="Times New Roman" w:cs="Times New Roman"/>
          <w:b/>
          <w:sz w:val="28"/>
          <w:szCs w:val="28"/>
        </w:rPr>
        <w:t xml:space="preserve"> вида  с приоритетным осуществлением физического развития детей  города Тюмени</w:t>
      </w:r>
    </w:p>
    <w:p w:rsidR="005373E6" w:rsidRPr="00D51647" w:rsidRDefault="005373E6" w:rsidP="005373E6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</w:rPr>
      </w:pPr>
    </w:p>
    <w:p w:rsidR="005373E6" w:rsidRPr="00D51647" w:rsidRDefault="005373E6" w:rsidP="005373E6">
      <w:pPr>
        <w:spacing w:line="360" w:lineRule="auto"/>
        <w:ind w:left="-567" w:firstLine="567"/>
        <w:jc w:val="center"/>
        <w:rPr>
          <w:rFonts w:ascii="Times New Roman" w:hAnsi="Times New Roman" w:cs="Times New Roman"/>
        </w:rPr>
      </w:pPr>
    </w:p>
    <w:p w:rsidR="005373E6" w:rsidRPr="00D51647" w:rsidRDefault="005373E6" w:rsidP="005373E6">
      <w:pPr>
        <w:spacing w:line="360" w:lineRule="auto"/>
        <w:jc w:val="center"/>
        <w:rPr>
          <w:rFonts w:ascii="Times New Roman" w:hAnsi="Times New Roman" w:cs="Times New Roman"/>
        </w:rPr>
      </w:pPr>
    </w:p>
    <w:p w:rsidR="005373E6" w:rsidRPr="00D51647" w:rsidRDefault="005373E6" w:rsidP="005373E6">
      <w:pPr>
        <w:spacing w:line="360" w:lineRule="auto"/>
        <w:rPr>
          <w:rFonts w:ascii="Times New Roman" w:hAnsi="Times New Roman" w:cs="Times New Roman"/>
        </w:rPr>
      </w:pPr>
    </w:p>
    <w:p w:rsidR="005373E6" w:rsidRPr="00D51647" w:rsidRDefault="005373E6" w:rsidP="005373E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51647">
        <w:rPr>
          <w:rFonts w:ascii="Times New Roman" w:hAnsi="Times New Roman" w:cs="Times New Roman"/>
          <w:sz w:val="40"/>
          <w:szCs w:val="40"/>
        </w:rPr>
        <w:t>Конспект родительского собрания.</w:t>
      </w:r>
    </w:p>
    <w:p w:rsidR="005373E6" w:rsidRPr="00D51647" w:rsidRDefault="005373E6" w:rsidP="005373E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51647">
        <w:rPr>
          <w:rFonts w:ascii="Times New Roman" w:hAnsi="Times New Roman" w:cs="Times New Roman"/>
          <w:sz w:val="40"/>
          <w:szCs w:val="40"/>
        </w:rPr>
        <w:t>В старшей группе № 4 «Облачко»</w:t>
      </w:r>
    </w:p>
    <w:p w:rsidR="005373E6" w:rsidRPr="00D51647" w:rsidRDefault="005373E6" w:rsidP="005373E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51647">
        <w:rPr>
          <w:rFonts w:ascii="Times New Roman" w:hAnsi="Times New Roman" w:cs="Times New Roman"/>
          <w:sz w:val="40"/>
          <w:szCs w:val="40"/>
        </w:rPr>
        <w:t>Тема:</w:t>
      </w:r>
    </w:p>
    <w:p w:rsidR="005373E6" w:rsidRPr="00D51647" w:rsidRDefault="005373E6" w:rsidP="005373E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51647">
        <w:rPr>
          <w:rFonts w:ascii="Times New Roman" w:hAnsi="Times New Roman" w:cs="Times New Roman"/>
          <w:sz w:val="40"/>
          <w:szCs w:val="40"/>
        </w:rPr>
        <w:t>«Что я знаю о своём ребёнке»</w:t>
      </w:r>
    </w:p>
    <w:p w:rsidR="005373E6" w:rsidRPr="00D51647" w:rsidRDefault="005373E6" w:rsidP="005373E6">
      <w:pPr>
        <w:spacing w:line="36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5373E6" w:rsidRPr="00D51647" w:rsidRDefault="005373E6" w:rsidP="005373E6">
      <w:pPr>
        <w:spacing w:line="360" w:lineRule="auto"/>
        <w:rPr>
          <w:rFonts w:ascii="Times New Roman" w:eastAsia="Calibri" w:hAnsi="Times New Roman" w:cs="Times New Roman"/>
          <w:noProof/>
        </w:rPr>
      </w:pPr>
    </w:p>
    <w:p w:rsidR="005373E6" w:rsidRPr="00D51647" w:rsidRDefault="005373E6" w:rsidP="005373E6">
      <w:pPr>
        <w:spacing w:line="360" w:lineRule="auto"/>
        <w:rPr>
          <w:rFonts w:ascii="Times New Roman" w:eastAsia="Calibri" w:hAnsi="Times New Roman" w:cs="Times New Roman"/>
          <w:noProof/>
        </w:rPr>
      </w:pPr>
    </w:p>
    <w:p w:rsidR="005373E6" w:rsidRPr="00D51647" w:rsidRDefault="005373E6" w:rsidP="005373E6">
      <w:pPr>
        <w:spacing w:line="360" w:lineRule="auto"/>
        <w:rPr>
          <w:rFonts w:ascii="Times New Roman" w:eastAsia="Calibri" w:hAnsi="Times New Roman" w:cs="Times New Roman"/>
          <w:noProof/>
        </w:rPr>
      </w:pPr>
    </w:p>
    <w:p w:rsidR="005373E6" w:rsidRPr="00D51647" w:rsidRDefault="005373E6" w:rsidP="005373E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5164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Pr="00D5164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Воспитатель: Воробьева </w:t>
      </w:r>
    </w:p>
    <w:p w:rsidR="005373E6" w:rsidRPr="00D51647" w:rsidRDefault="005373E6" w:rsidP="005373E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</w:t>
      </w:r>
      <w:r w:rsidRPr="00D51647">
        <w:rPr>
          <w:rFonts w:ascii="Times New Roman" w:eastAsia="Calibri" w:hAnsi="Times New Roman" w:cs="Times New Roman"/>
          <w:sz w:val="28"/>
          <w:szCs w:val="28"/>
          <w:lang w:eastAsia="en-US"/>
        </w:rPr>
        <w:t>Категория высшая</w:t>
      </w:r>
    </w:p>
    <w:p w:rsidR="005373E6" w:rsidRPr="00D51647" w:rsidRDefault="005373E6" w:rsidP="005373E6">
      <w:pPr>
        <w:spacing w:after="0" w:line="360" w:lineRule="auto"/>
        <w:jc w:val="right"/>
        <w:rPr>
          <w:rFonts w:ascii="Times New Roman" w:eastAsia="Calibri" w:hAnsi="Times New Roman" w:cs="Times New Roman"/>
          <w:lang w:eastAsia="en-US"/>
        </w:rPr>
      </w:pPr>
    </w:p>
    <w:p w:rsidR="005373E6" w:rsidRPr="00D51647" w:rsidRDefault="005373E6" w:rsidP="005373E6">
      <w:pPr>
        <w:spacing w:line="360" w:lineRule="auto"/>
        <w:rPr>
          <w:rFonts w:ascii="Times New Roman" w:eastAsia="Calibri" w:hAnsi="Times New Roman" w:cs="Times New Roman"/>
          <w:lang w:eastAsia="en-US"/>
        </w:rPr>
      </w:pPr>
    </w:p>
    <w:p w:rsidR="005373E6" w:rsidRPr="00D51647" w:rsidRDefault="005373E6" w:rsidP="005373E6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51647">
        <w:rPr>
          <w:rFonts w:ascii="Times New Roman" w:eastAsia="Calibri" w:hAnsi="Times New Roman" w:cs="Times New Roman"/>
          <w:sz w:val="28"/>
          <w:szCs w:val="28"/>
          <w:lang w:eastAsia="en-US"/>
        </w:rPr>
        <w:t>Тюмень, 2016</w:t>
      </w:r>
    </w:p>
    <w:p w:rsidR="005373E6" w:rsidRPr="00D51647" w:rsidRDefault="005373E6" w:rsidP="005373E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5164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Форма проведения:</w:t>
      </w: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 конкурс.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Участники:</w:t>
      </w: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родители, воспитатели, ПДО по физкультуре. 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Цели: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интерес к познанию своего ребенка, содействовать активному взаимодействию с ним.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Эмоциональное сближение всех участников образовательного процесса, организация их общения в неформальной обстановке.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Формировать умение критично оценивать себя как родителя, свою воспитательскую деятельность.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Разработка сценария.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Оформление материалов к выставке по теме собрания – цитаты, высказывания известных людей.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Разработка и выпуск памятки для родителей.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Подбор методической литературы для выставки.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Анкетирование родителей по теме собрания.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Автопортреты детей.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- Беседа с детьми «Что ты любишь?».</w:t>
      </w:r>
    </w:p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Беседа с детьми «Что ты любишь?»</w:t>
      </w:r>
    </w:p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Проведение теста с детьми по теме собрания.</w:t>
      </w:r>
    </w:p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Подбор музыки.</w:t>
      </w:r>
    </w:p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Подготовка фильма о детях.</w:t>
      </w:r>
    </w:p>
    <w:p w:rsidR="005373E6" w:rsidRPr="00D51647" w:rsidRDefault="005373E6" w:rsidP="005373E6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мероприятия: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   Под музыку  воспитатель читает стихотворение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может быть прекраснее счастливых детских глаз?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Пускай детишки разные, все умиляют нас.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Со щечками, с веснушками, с прическою и без,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Кто с мамиными ушками, кто копия – отец.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Смеются, улыбаются, лепечут кто о чем,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Машинками играются и прыгают с мячом.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Такие они разные все наши малыши,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Но самые прекрасные, ведь я права? Скажи…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вечер, уважаемые родители, гости. Тема нашей сегодняшней встречи «Что я знаю о своем ребенке?» и пройдет она в форме конкурса. На любом конкурсе присутствует жюри, и сегодня наш конкурс оценивает  ПДО по физкультуре Сомова Ирина Александровна.</w:t>
      </w:r>
    </w:p>
    <w:p w:rsidR="005373E6" w:rsidRPr="00D51647" w:rsidRDefault="005373E6" w:rsidP="005373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Роль родителей в воспитании ребенка незаменима.  Вы – главные «проектировщики, конструкторы и строители Личности ребенка». </w:t>
      </w:r>
    </w:p>
    <w:p w:rsidR="005373E6" w:rsidRPr="00D51647" w:rsidRDefault="005373E6" w:rsidP="005373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hAnsi="Times New Roman" w:cs="Times New Roman"/>
          <w:sz w:val="28"/>
          <w:szCs w:val="28"/>
        </w:rPr>
        <w:t>Согласно ст.18 Закона РФ об образовании.</w:t>
      </w:r>
    </w:p>
    <w:p w:rsidR="005373E6" w:rsidRPr="00D51647" w:rsidRDefault="005373E6" w:rsidP="00537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647">
        <w:rPr>
          <w:rFonts w:ascii="Times New Roman" w:hAnsi="Times New Roman" w:cs="Times New Roman"/>
          <w:sz w:val="28"/>
          <w:szCs w:val="28"/>
        </w:rPr>
        <w:t>п.1:«Родители являются первыми педагогами. Они обязаны заложить основы физического, нравственного  и интеллектуального развития личности ребенка в раннем детском возрасте»</w:t>
      </w:r>
    </w:p>
    <w:p w:rsidR="005373E6" w:rsidRPr="00D51647" w:rsidRDefault="005373E6" w:rsidP="00537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647">
        <w:rPr>
          <w:rFonts w:ascii="Times New Roman" w:hAnsi="Times New Roman" w:cs="Times New Roman"/>
          <w:sz w:val="28"/>
          <w:szCs w:val="28"/>
        </w:rPr>
        <w:t>п. 2: «Для воспитания детей дошкольного возраста, охраны и укрепления их физического и психического здоровья, развития индивидуальных способностей и необходимой коррекции нарушений развития этих детей в помощь семье действует сеть дошкольных учреждений»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Вот почему так важно знать своего ребенка, чтобы успешно справляться с такой сложной и ответственной задачей, как формирование личности.  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Первый конкурс.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Ваш ребенок посещает группу и каждый из вас причастен к её жизни. И вы наверняка знаете всех детей группы. Я буду задавать вопросы (приложение 1), а вы быстро на них отвечаете.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Второй конкурс.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наш современный век очень популярны интерактивные игры, в которые любят играть и взрослые. Мы тоже поиграем в такую игру, она называется «Верно – неверно». Эта игра продемонстрирует нам, насколько хорошо наши участники знают своих детей. 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игры: я буду задавать вопросы участникам, на которые уже ответили ваши дети. Количество совпадений ответов будет подсчитывать жюри (приложение 2).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Третий конкурс.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следующий конкурс проведет педагог по физкультуре. Вы будете участвовать в «заочном» соревновании со своими детьми – упражнении на равновесие «Цапля» (приложение 3).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sz w:val="28"/>
          <w:szCs w:val="28"/>
        </w:rPr>
        <w:t>Четвёртый конкурс.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«Автопортрет». Ребята заранее нарисовали свои автопортреты. Ваша задача – угадать портрет своего ребенка.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Пока подводятся итоги сегодняшней встречи, предлагаю вам 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немного отдохнуть. Поиграем в игру “Приятно …” Родители встают в круг. Под весёлую музыку нужно передать мяч и сказать доброе приятное слово своему соседу и передать мяч.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Оглашение результатов конкурса жюри, вручение памятных медалей  «За родительскую активность и отзывчивость», сувениров, памяток «Воспитывайте детей успешными».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Наши детки это наши маленькие солнышки, мы переживаем все их победы и неудачи, волнуемся за них, радуемся их успехам.        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>Мастер – класс. 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Давайте приготовим нашим детям небольшие подарки, поделку из салфеток “солнышко”.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Под медленную музыку. И  хотелось бы закончить нашу встречу словами: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Берегите своих детей,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Их за шалости не ругайте.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Зло своих неудачных дней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>икогда на них не срывайте.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Не сердитесь на них всерьез,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Даже если они провинились,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Ничего нет дороже слез,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Что с ресничек родных скатились.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Если валит усталость с ног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>овладать с нею нету мочи,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</w:r>
      <w:r w:rsidRPr="00D51647">
        <w:rPr>
          <w:rFonts w:ascii="Times New Roman" w:eastAsia="Times New Roman" w:hAnsi="Times New Roman" w:cs="Times New Roman"/>
          <w:sz w:val="28"/>
          <w:szCs w:val="28"/>
        </w:rPr>
        <w:lastRenderedPageBreak/>
        <w:t>Ну а к Вам подойдет сынок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Или руки протянет дочка.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Обнимите покрепче их,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Детской ласкою дорожите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Это счастье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короткий миг,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Быть счастливыми поспешите.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Ведь растают как снег весной,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Промелькнут дни златые эти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покинут очаг родной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Повзрослевшие Ваши дети.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Перелистывая альбом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фотографиями детства,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С грустью вспомните о былом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О тех днях, когда были вместе.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Как же будете Вы хотеть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это время опять вернуться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Чтоб им маленьким песню спеть,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Щечки нежной губами коснуться.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И пока в доме детский смех,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От игрушек некуда деться,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Вы на свете счастливей всех,</w:t>
      </w:r>
      <w:r w:rsidRPr="00D51647">
        <w:rPr>
          <w:rFonts w:ascii="Times New Roman" w:eastAsia="Times New Roman" w:hAnsi="Times New Roman" w:cs="Times New Roman"/>
          <w:sz w:val="28"/>
          <w:szCs w:val="28"/>
        </w:rPr>
        <w:br/>
        <w:t>Берегите ж, пожалуйста, детство!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В заключени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нашей встречи я хочу подарить вам памятку </w:t>
      </w: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«Маленькие люди на большой планете - наши дети…» </w:t>
      </w:r>
      <w:r w:rsidRPr="00D51647">
        <w:rPr>
          <w:rFonts w:ascii="Times New Roman" w:eastAsia="Times New Roman" w:hAnsi="Times New Roman" w:cs="Times New Roman"/>
          <w:bCs/>
          <w:sz w:val="28"/>
          <w:szCs w:val="28"/>
        </w:rPr>
        <w:t>(приложение 4)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Чаепитие. Обсуждение с родителями понравившихся и новых форм взаимодействия – клубы по интересам, конкурсы, дискуссии, встречи выходного дня, совместные экскурсии, мастер-классы от родителей, фотовыставки.</w:t>
      </w: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373E6" w:rsidRPr="00D51647" w:rsidRDefault="005373E6" w:rsidP="005373E6">
      <w:pPr>
        <w:shd w:val="clear" w:color="auto" w:fill="FFFFFF" w:themeFill="background1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373E6" w:rsidRPr="00D51647" w:rsidRDefault="005373E6" w:rsidP="005373E6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sz w:val="28"/>
          <w:szCs w:val="28"/>
        </w:rPr>
        <w:t>Приложение 1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Блиц – опрос: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самый старший в группе?  (Кристина)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самый младший в группе? (</w:t>
      </w:r>
      <w:proofErr w:type="spell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Ксюня</w:t>
      </w:r>
      <w:proofErr w:type="spellEnd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 Кто не любит сидеть на месте? 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(Тимур.</w:t>
      </w:r>
      <w:proofErr w:type="gramEnd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Ярослав)</w:t>
      </w:r>
      <w:proofErr w:type="gramEnd"/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самый дружелюбный? (Захар)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  Кто часто приносит в детский сад мягкие игрушки? 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(Эва.</w:t>
      </w:r>
      <w:proofErr w:type="gramEnd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Маша)</w:t>
      </w:r>
      <w:proofErr w:type="gramEnd"/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У кого самые длинные волосы? (</w:t>
      </w:r>
      <w:proofErr w:type="spell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Айым</w:t>
      </w:r>
      <w:proofErr w:type="spellEnd"/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, )</w:t>
      </w:r>
      <w:proofErr w:type="gramEnd"/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самый любознательный? (</w:t>
      </w:r>
      <w:proofErr w:type="spell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Ярик</w:t>
      </w:r>
      <w:proofErr w:type="spellEnd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самый молчаливый? (В)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У кого самая стильная прическа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? ()</w:t>
      </w:r>
      <w:proofErr w:type="gramEnd"/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· Кто в группе ходит в рубашке? (Тимур)</w:t>
      </w:r>
    </w:p>
    <w:p w:rsidR="005373E6" w:rsidRPr="00D51647" w:rsidRDefault="005373E6" w:rsidP="005373E6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2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"</w:t>
      </w:r>
      <w:proofErr w:type="gramStart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Верно-неверно</w:t>
      </w:r>
      <w:proofErr w:type="gramEnd"/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</w:p>
    <w:tbl>
      <w:tblPr>
        <w:tblW w:w="10632" w:type="dxa"/>
        <w:tblInd w:w="-9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Layout w:type="fixed"/>
        <w:tblCellMar>
          <w:left w:w="0" w:type="dxa"/>
          <w:right w:w="0" w:type="dxa"/>
        </w:tblCellMar>
        <w:tblLook w:val="04A0"/>
      </w:tblPr>
      <w:tblGrid>
        <w:gridCol w:w="1244"/>
        <w:gridCol w:w="2140"/>
        <w:gridCol w:w="1306"/>
        <w:gridCol w:w="1832"/>
        <w:gridCol w:w="1559"/>
        <w:gridCol w:w="1103"/>
        <w:gridCol w:w="1448"/>
      </w:tblGrid>
      <w:tr w:rsidR="005373E6" w:rsidRPr="00D51647" w:rsidTr="00A05B44">
        <w:trPr>
          <w:trHeight w:val="330"/>
        </w:trPr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ind w:left="17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Ребёнок/мама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мультфильм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игрушка</w:t>
            </w: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еда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друг</w:t>
            </w:r>
          </w:p>
        </w:tc>
      </w:tr>
      <w:tr w:rsidR="005373E6" w:rsidRPr="00D51647" w:rsidTr="00A05B44">
        <w:trPr>
          <w:trHeight w:val="330"/>
        </w:trPr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73E6" w:rsidRPr="00D51647" w:rsidTr="00A05B44">
        <w:trPr>
          <w:trHeight w:val="330"/>
        </w:trPr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73E6" w:rsidRPr="00D51647" w:rsidTr="00A05B44">
        <w:trPr>
          <w:trHeight w:val="330"/>
        </w:trPr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3E6" w:rsidRPr="00D51647" w:rsidRDefault="005373E6" w:rsidP="00A05B4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373E6" w:rsidRPr="00D51647" w:rsidRDefault="005373E6" w:rsidP="005373E6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3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на равновесие «Цапля»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color w:val="000000"/>
          <w:sz w:val="28"/>
          <w:szCs w:val="28"/>
        </w:rPr>
        <w:t>Стойка на одной ноге, другая согнута в колене назад под прямым углом, руки внизу, глаза закрыты.</w:t>
      </w:r>
    </w:p>
    <w:tbl>
      <w:tblPr>
        <w:tblStyle w:val="a3"/>
        <w:tblpPr w:leftFromText="180" w:rightFromText="180" w:vertAnchor="text" w:horzAnchor="margin" w:tblpXSpec="center" w:tblpY="-1"/>
        <w:tblW w:w="10456" w:type="dxa"/>
        <w:tblLook w:val="0000"/>
      </w:tblPr>
      <w:tblGrid>
        <w:gridCol w:w="2944"/>
        <w:gridCol w:w="2370"/>
        <w:gridCol w:w="2310"/>
        <w:gridCol w:w="2832"/>
      </w:tblGrid>
      <w:tr w:rsidR="005373E6" w:rsidRPr="00D51647" w:rsidTr="00A05B44">
        <w:trPr>
          <w:trHeight w:val="315"/>
        </w:trPr>
        <w:tc>
          <w:tcPr>
            <w:tcW w:w="2944" w:type="dxa"/>
            <w:tcBorders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37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 (сек)</w:t>
            </w: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2832" w:type="dxa"/>
            <w:tcBorders>
              <w:lef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1647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 (сек)</w:t>
            </w:r>
          </w:p>
        </w:tc>
      </w:tr>
      <w:tr w:rsidR="005373E6" w:rsidRPr="00D51647" w:rsidTr="00A05B44">
        <w:trPr>
          <w:trHeight w:val="285"/>
        </w:trPr>
        <w:tc>
          <w:tcPr>
            <w:tcW w:w="2944" w:type="dxa"/>
            <w:tcBorders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7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5373E6" w:rsidRPr="00D51647" w:rsidTr="00A05B44">
        <w:trPr>
          <w:trHeight w:val="285"/>
        </w:trPr>
        <w:tc>
          <w:tcPr>
            <w:tcW w:w="2944" w:type="dxa"/>
            <w:tcBorders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7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5373E6" w:rsidRPr="00D51647" w:rsidTr="00A05B44">
        <w:trPr>
          <w:trHeight w:val="285"/>
        </w:trPr>
        <w:tc>
          <w:tcPr>
            <w:tcW w:w="2944" w:type="dxa"/>
            <w:tcBorders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7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310" w:type="dxa"/>
            <w:tcBorders>
              <w:left w:val="single" w:sz="4" w:space="0" w:color="auto"/>
              <w:righ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</w:tcPr>
          <w:p w:rsidR="005373E6" w:rsidRPr="00D51647" w:rsidRDefault="005373E6" w:rsidP="00A05B44">
            <w:pPr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</w:tbl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3E6" w:rsidRPr="00D51647" w:rsidRDefault="005373E6" w:rsidP="005373E6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4. Советы родителям</w:t>
      </w:r>
    </w:p>
    <w:p w:rsidR="005373E6" w:rsidRPr="00D51647" w:rsidRDefault="005373E6" w:rsidP="005373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b/>
          <w:bCs/>
          <w:sz w:val="28"/>
          <w:szCs w:val="28"/>
        </w:rPr>
        <w:t>«Маленькие люди на большой планете - наши дети…»</w:t>
      </w:r>
    </w:p>
    <w:p w:rsidR="005373E6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373E6" w:rsidRPr="005B3312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B3312">
        <w:rPr>
          <w:rFonts w:ascii="Times New Roman" w:eastAsia="Times New Roman" w:hAnsi="Times New Roman" w:cs="Times New Roman"/>
          <w:iCs/>
          <w:sz w:val="28"/>
          <w:szCs w:val="28"/>
        </w:rPr>
        <w:t>Как правильно их воспитывать, каждый решает сам, но, возможно, напомнить советы психологов будет нелишне.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Не ждите, что ребёнок будет таким как Вы, не стремитесь воплотить в нём свои мечты. Помогите ему стать собой.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Ваши требования должны быть неизменны: ребёнок Вас не поймёт, если сегодня – можно, а завтра – нельзя. Ваши требования должны быть выполнимы: невозможно, к примеру, одним усилием воли научиться завязывать шнурки.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Никогда не говорите, что ребёнок неуклюж или глуп: он в это поверит и перестанет проявлять себя, опасаясь насмешек.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Нельзя наказывать за то, что ребёнок сделал нечаянно: разбил тарелку или порвал штаны. Не используйте в качестве наказания домашние дела: они будут восприниматься карой, и ребёнок будет их избегать.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Ребёнок не должен чувствовать себя хуже других, завидовать другим детям или стыдиться своих родителей, поэтому не отказывайте ему, если в детском учреждении попросили что-то принести или сделать.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- В дошкольном возрасте обучать ребёнка лучше в процессе игры. Воздержитесь от фразы «давай позанимаемся», замените её </w:t>
      </w:r>
      <w:proofErr w:type="gramStart"/>
      <w:r w:rsidRPr="00D5164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D51647">
        <w:rPr>
          <w:rFonts w:ascii="Times New Roman" w:eastAsia="Times New Roman" w:hAnsi="Times New Roman" w:cs="Times New Roman"/>
          <w:sz w:val="28"/>
          <w:szCs w:val="28"/>
        </w:rPr>
        <w:t xml:space="preserve"> «давай поиграем».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Хорошо, если у ребёнка есть своя комната, пусть в ней будет устроено так, как нравится ему. Если такой возможности нет, должен быть стол или шкаф, где он может хозяйничать.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Учите ребёнка дружить, интересуйтесь его друзьями, искренне радуйтесь их успехам и огорчайтесь поражениям. Приглашайте друзей сына или дочери в дом: это важный момент в самоутверждении.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Не делайте замечаний при посторонних или, тем более, при его друзьях. Сдержитесь, выскажитесь наедине, пощадите его самолюбие.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Относитесь серьёзно к проблемам ребёнка, даже если они Вам кажутся пустяковыми: ему нужны Ваше понимание и сочувствие.</w:t>
      </w:r>
    </w:p>
    <w:p w:rsidR="005373E6" w:rsidRPr="00D51647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Какие бы ни были у ребёнка проблемы, от Вас он должен услышать: «Мы вместе всё сделаем» или «Мы вместе все проблемы решим». В родителях ребёнок  должен видеть самых близких, верных и лучших друзей.</w:t>
      </w:r>
    </w:p>
    <w:p w:rsidR="005373E6" w:rsidRDefault="005373E6" w:rsidP="005373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51647">
        <w:rPr>
          <w:rFonts w:ascii="Times New Roman" w:eastAsia="Times New Roman" w:hAnsi="Times New Roman" w:cs="Times New Roman"/>
          <w:sz w:val="28"/>
          <w:szCs w:val="28"/>
        </w:rPr>
        <w:t>- Любите своего ребёнка таким, какой он есть. Общаясь с ним, радуйтесь, потому что ребёнок – это счастье, данное богом.</w:t>
      </w:r>
    </w:p>
    <w:p w:rsidR="002F5D9A" w:rsidRDefault="002F5D9A"/>
    <w:sectPr w:rsidR="002F5D9A" w:rsidSect="002F5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3E6"/>
    <w:rsid w:val="002F5D9A"/>
    <w:rsid w:val="0053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3E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3E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3E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1248</Words>
  <Characters>7120</Characters>
  <Application>Microsoft Office Word</Application>
  <DocSecurity>0</DocSecurity>
  <Lines>59</Lines>
  <Paragraphs>16</Paragraphs>
  <ScaleCrop>false</ScaleCrop>
  <Company>Microsoft</Company>
  <LinksUpToDate>false</LinksUpToDate>
  <CharactersWithSpaces>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missi</dc:creator>
  <cp:keywords/>
  <dc:description/>
  <cp:lastModifiedBy>missi</cp:lastModifiedBy>
  <cp:revision>2</cp:revision>
  <dcterms:created xsi:type="dcterms:W3CDTF">2017-05-31T03:30:00Z</dcterms:created>
  <dcterms:modified xsi:type="dcterms:W3CDTF">2017-05-31T03:30:00Z</dcterms:modified>
</cp:coreProperties>
</file>