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D66" w:rsidRPr="00AD0C97" w:rsidRDefault="00E8434C" w:rsidP="002B625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C97">
        <w:rPr>
          <w:rFonts w:ascii="Times New Roman" w:hAnsi="Times New Roman" w:cs="Times New Roman"/>
          <w:b/>
          <w:sz w:val="24"/>
          <w:szCs w:val="24"/>
        </w:rPr>
        <w:t xml:space="preserve">Формирование </w:t>
      </w:r>
      <w:proofErr w:type="spellStart"/>
      <w:proofErr w:type="gramStart"/>
      <w:r w:rsidRPr="00AD0C97">
        <w:rPr>
          <w:rFonts w:ascii="Times New Roman" w:hAnsi="Times New Roman" w:cs="Times New Roman"/>
          <w:b/>
          <w:sz w:val="24"/>
          <w:szCs w:val="24"/>
        </w:rPr>
        <w:t>ИКТ-компетенций</w:t>
      </w:r>
      <w:proofErr w:type="spellEnd"/>
      <w:proofErr w:type="gramEnd"/>
      <w:r w:rsidRPr="00AD0C97">
        <w:rPr>
          <w:rFonts w:ascii="Times New Roman" w:hAnsi="Times New Roman" w:cs="Times New Roman"/>
          <w:b/>
          <w:sz w:val="24"/>
          <w:szCs w:val="24"/>
        </w:rPr>
        <w:t xml:space="preserve"> для проверки и контроля</w:t>
      </w:r>
      <w:r w:rsidR="002D6243" w:rsidRPr="00AD0C97">
        <w:rPr>
          <w:rFonts w:ascii="Times New Roman" w:hAnsi="Times New Roman" w:cs="Times New Roman"/>
          <w:b/>
          <w:sz w:val="24"/>
          <w:szCs w:val="24"/>
        </w:rPr>
        <w:t xml:space="preserve"> знаний обучающихся</w:t>
      </w:r>
      <w:r w:rsidRPr="00AD0C97">
        <w:rPr>
          <w:rFonts w:ascii="Times New Roman" w:hAnsi="Times New Roman" w:cs="Times New Roman"/>
          <w:b/>
          <w:sz w:val="24"/>
          <w:szCs w:val="24"/>
        </w:rPr>
        <w:t>.</w:t>
      </w:r>
    </w:p>
    <w:p w:rsidR="00AD0C97" w:rsidRPr="00AD0C97" w:rsidRDefault="00AD0C97" w:rsidP="00AD0C9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AD0C97">
        <w:rPr>
          <w:rFonts w:ascii="Times New Roman" w:hAnsi="Times New Roman" w:cs="Times New Roman"/>
          <w:sz w:val="24"/>
          <w:szCs w:val="24"/>
        </w:rPr>
        <w:t>Орускоева</w:t>
      </w:r>
      <w:proofErr w:type="spellEnd"/>
      <w:r w:rsidRPr="00AD0C97">
        <w:rPr>
          <w:rFonts w:ascii="Times New Roman" w:hAnsi="Times New Roman" w:cs="Times New Roman"/>
          <w:sz w:val="24"/>
          <w:szCs w:val="24"/>
        </w:rPr>
        <w:t xml:space="preserve"> Елена Владимировна – учитель математики и информатики </w:t>
      </w:r>
    </w:p>
    <w:p w:rsidR="00E8434C" w:rsidRPr="00AD0C97" w:rsidRDefault="00AD0C97" w:rsidP="00AD0C9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0C97">
        <w:rPr>
          <w:rFonts w:ascii="Times New Roman" w:hAnsi="Times New Roman" w:cs="Times New Roman"/>
          <w:sz w:val="24"/>
          <w:szCs w:val="24"/>
        </w:rPr>
        <w:t xml:space="preserve">БОУ РА «Республиканская гимназия им. В.К. </w:t>
      </w:r>
      <w:proofErr w:type="spellStart"/>
      <w:r w:rsidRPr="00AD0C97">
        <w:rPr>
          <w:rFonts w:ascii="Times New Roman" w:hAnsi="Times New Roman" w:cs="Times New Roman"/>
          <w:sz w:val="24"/>
          <w:szCs w:val="24"/>
        </w:rPr>
        <w:t>Плакаса</w:t>
      </w:r>
      <w:proofErr w:type="spellEnd"/>
      <w:r w:rsidRPr="00AD0C97">
        <w:rPr>
          <w:rFonts w:ascii="Times New Roman" w:hAnsi="Times New Roman" w:cs="Times New Roman"/>
          <w:sz w:val="24"/>
          <w:szCs w:val="24"/>
        </w:rPr>
        <w:t>»</w:t>
      </w:r>
    </w:p>
    <w:p w:rsidR="00AD0C97" w:rsidRPr="00AD0C97" w:rsidRDefault="00AD0C97" w:rsidP="00AD0C9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AD0C97">
        <w:rPr>
          <w:rFonts w:ascii="Times New Roman" w:hAnsi="Times New Roman" w:cs="Times New Roman"/>
          <w:sz w:val="24"/>
          <w:szCs w:val="24"/>
        </w:rPr>
        <w:t>Уянчинов</w:t>
      </w:r>
      <w:proofErr w:type="spellEnd"/>
      <w:r w:rsidRPr="00AD0C97">
        <w:rPr>
          <w:rFonts w:ascii="Times New Roman" w:hAnsi="Times New Roman" w:cs="Times New Roman"/>
          <w:sz w:val="24"/>
          <w:szCs w:val="24"/>
        </w:rPr>
        <w:t xml:space="preserve"> Евгений Сергеевич – учитель физики </w:t>
      </w:r>
    </w:p>
    <w:p w:rsidR="00AD0C97" w:rsidRPr="00AD0C97" w:rsidRDefault="00AD0C97" w:rsidP="00AD0C9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0C97">
        <w:rPr>
          <w:rFonts w:ascii="Times New Roman" w:hAnsi="Times New Roman" w:cs="Times New Roman"/>
          <w:sz w:val="24"/>
          <w:szCs w:val="24"/>
        </w:rPr>
        <w:t xml:space="preserve">БОУ РА «Республиканская гимназия им. В.К. </w:t>
      </w:r>
      <w:proofErr w:type="spellStart"/>
      <w:r w:rsidRPr="00AD0C97">
        <w:rPr>
          <w:rFonts w:ascii="Times New Roman" w:hAnsi="Times New Roman" w:cs="Times New Roman"/>
          <w:sz w:val="24"/>
          <w:szCs w:val="24"/>
        </w:rPr>
        <w:t>Плакаса</w:t>
      </w:r>
      <w:proofErr w:type="spellEnd"/>
      <w:r w:rsidRPr="00AD0C97">
        <w:rPr>
          <w:rFonts w:ascii="Times New Roman" w:hAnsi="Times New Roman" w:cs="Times New Roman"/>
          <w:sz w:val="24"/>
          <w:szCs w:val="24"/>
        </w:rPr>
        <w:t>»</w:t>
      </w:r>
    </w:p>
    <w:p w:rsidR="00E8434C" w:rsidRPr="00AD0C97" w:rsidRDefault="00E8434C" w:rsidP="00AD0C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0C97">
        <w:rPr>
          <w:rFonts w:ascii="Times New Roman" w:hAnsi="Times New Roman" w:cs="Times New Roman"/>
          <w:b/>
          <w:sz w:val="24"/>
          <w:szCs w:val="24"/>
        </w:rPr>
        <w:t>Аннотация</w:t>
      </w:r>
      <w:r w:rsidRPr="00AD0C97">
        <w:rPr>
          <w:rFonts w:ascii="Times New Roman" w:hAnsi="Times New Roman" w:cs="Times New Roman"/>
          <w:sz w:val="24"/>
          <w:szCs w:val="24"/>
        </w:rPr>
        <w:t xml:space="preserve">: в данной статье рассматриваются вопросы формирования </w:t>
      </w:r>
      <w:proofErr w:type="spellStart"/>
      <w:proofErr w:type="gramStart"/>
      <w:r w:rsidRPr="00AD0C97">
        <w:rPr>
          <w:rFonts w:ascii="Times New Roman" w:hAnsi="Times New Roman" w:cs="Times New Roman"/>
          <w:sz w:val="24"/>
          <w:szCs w:val="24"/>
        </w:rPr>
        <w:t>ИКТ-компетенций</w:t>
      </w:r>
      <w:proofErr w:type="spellEnd"/>
      <w:proofErr w:type="gramEnd"/>
      <w:r w:rsidRPr="00AD0C97">
        <w:rPr>
          <w:rFonts w:ascii="Times New Roman" w:hAnsi="Times New Roman" w:cs="Times New Roman"/>
          <w:sz w:val="24"/>
          <w:szCs w:val="24"/>
        </w:rPr>
        <w:t xml:space="preserve"> для проверки и контроля знаний обучающихся. Современная школа и учитель – ключевые звенья в реализации стратегических планов России и важнейшие элементы построения нового общества.</w:t>
      </w:r>
    </w:p>
    <w:p w:rsidR="00E8434C" w:rsidRPr="00AD0C97" w:rsidRDefault="00E8434C" w:rsidP="00AD0C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0C97">
        <w:rPr>
          <w:rFonts w:ascii="Times New Roman" w:hAnsi="Times New Roman" w:cs="Times New Roman"/>
          <w:b/>
          <w:sz w:val="24"/>
          <w:szCs w:val="24"/>
        </w:rPr>
        <w:t>Ключевые слова</w:t>
      </w:r>
      <w:r w:rsidRPr="00AD0C97">
        <w:rPr>
          <w:rFonts w:ascii="Times New Roman" w:hAnsi="Times New Roman" w:cs="Times New Roman"/>
          <w:sz w:val="24"/>
          <w:szCs w:val="24"/>
        </w:rPr>
        <w:t>: ИК</w:t>
      </w:r>
      <w:proofErr w:type="gramStart"/>
      <w:r w:rsidRPr="00AD0C97">
        <w:rPr>
          <w:rFonts w:ascii="Times New Roman" w:hAnsi="Times New Roman" w:cs="Times New Roman"/>
          <w:sz w:val="24"/>
          <w:szCs w:val="24"/>
        </w:rPr>
        <w:t>Т-</w:t>
      </w:r>
      <w:proofErr w:type="gramEnd"/>
      <w:r w:rsidRPr="00AD0C97">
        <w:rPr>
          <w:rFonts w:ascii="Times New Roman" w:hAnsi="Times New Roman" w:cs="Times New Roman"/>
          <w:sz w:val="24"/>
          <w:szCs w:val="24"/>
        </w:rPr>
        <w:t xml:space="preserve"> компетен</w:t>
      </w:r>
      <w:r w:rsidR="0032307D" w:rsidRPr="00AD0C97">
        <w:rPr>
          <w:rFonts w:ascii="Times New Roman" w:hAnsi="Times New Roman" w:cs="Times New Roman"/>
          <w:sz w:val="24"/>
          <w:szCs w:val="24"/>
        </w:rPr>
        <w:t xml:space="preserve">ции, контроль знаний, </w:t>
      </w:r>
      <w:proofErr w:type="spellStart"/>
      <w:r w:rsidR="0032307D" w:rsidRPr="00AD0C97">
        <w:rPr>
          <w:rFonts w:ascii="Times New Roman" w:hAnsi="Times New Roman" w:cs="Times New Roman"/>
          <w:sz w:val="24"/>
          <w:szCs w:val="24"/>
        </w:rPr>
        <w:t>Якласс</w:t>
      </w:r>
      <w:proofErr w:type="spellEnd"/>
      <w:r w:rsidRPr="00AD0C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D0C97">
        <w:rPr>
          <w:rFonts w:ascii="Times New Roman" w:hAnsi="Times New Roman" w:cs="Times New Roman"/>
          <w:sz w:val="24"/>
          <w:szCs w:val="24"/>
          <w:lang w:val="en-US"/>
        </w:rPr>
        <w:t>LearningApps</w:t>
      </w:r>
      <w:proofErr w:type="spellEnd"/>
      <w:r w:rsidRPr="00AD0C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D0C97">
        <w:rPr>
          <w:rFonts w:ascii="Times New Roman" w:hAnsi="Times New Roman" w:cs="Times New Roman"/>
          <w:sz w:val="24"/>
          <w:szCs w:val="24"/>
          <w:lang w:val="en-US"/>
        </w:rPr>
        <w:t>Learnis</w:t>
      </w:r>
      <w:proofErr w:type="spellEnd"/>
      <w:r w:rsidR="008B54A1" w:rsidRPr="00AD0C97">
        <w:rPr>
          <w:rFonts w:ascii="Times New Roman" w:hAnsi="Times New Roman" w:cs="Times New Roman"/>
          <w:sz w:val="24"/>
          <w:szCs w:val="24"/>
        </w:rPr>
        <w:t>.</w:t>
      </w:r>
    </w:p>
    <w:p w:rsidR="00E8434C" w:rsidRPr="00AD0C97" w:rsidRDefault="0048707D" w:rsidP="00AD0C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0C97">
        <w:rPr>
          <w:rFonts w:ascii="Times New Roman" w:hAnsi="Times New Roman" w:cs="Times New Roman"/>
          <w:sz w:val="24"/>
          <w:szCs w:val="24"/>
        </w:rPr>
        <w:t xml:space="preserve">В настоящее время, компьютеры и иные информационные технологии прочно обосновались в </w:t>
      </w:r>
      <w:proofErr w:type="gramStart"/>
      <w:r w:rsidRPr="00AD0C97">
        <w:rPr>
          <w:rFonts w:ascii="Times New Roman" w:hAnsi="Times New Roman" w:cs="Times New Roman"/>
          <w:sz w:val="24"/>
          <w:szCs w:val="24"/>
        </w:rPr>
        <w:t>жизни</w:t>
      </w:r>
      <w:proofErr w:type="gramEnd"/>
      <w:r w:rsidRPr="00AD0C97">
        <w:rPr>
          <w:rFonts w:ascii="Times New Roman" w:hAnsi="Times New Roman" w:cs="Times New Roman"/>
          <w:sz w:val="24"/>
          <w:szCs w:val="24"/>
        </w:rPr>
        <w:t xml:space="preserve"> как педагогов, так и учащихся. Без навыков владения ПК в современном мире очень сложно, так как компьютеризация проникла во все сферы деятельности, в школе она реализуется в качестве ИКТ </w:t>
      </w:r>
      <w:r w:rsidR="002D6243" w:rsidRPr="00AD0C97">
        <w:rPr>
          <w:rFonts w:ascii="Times New Roman" w:hAnsi="Times New Roman" w:cs="Times New Roman"/>
          <w:sz w:val="24"/>
          <w:szCs w:val="24"/>
        </w:rPr>
        <w:t>–</w:t>
      </w:r>
      <w:r w:rsidRPr="00AD0C97">
        <w:rPr>
          <w:rFonts w:ascii="Times New Roman" w:hAnsi="Times New Roman" w:cs="Times New Roman"/>
          <w:sz w:val="24"/>
          <w:szCs w:val="24"/>
        </w:rPr>
        <w:t xml:space="preserve"> компетентности</w:t>
      </w:r>
      <w:r w:rsidR="002D6243" w:rsidRPr="00AD0C97">
        <w:rPr>
          <w:rFonts w:ascii="Times New Roman" w:hAnsi="Times New Roman" w:cs="Times New Roman"/>
          <w:sz w:val="24"/>
          <w:szCs w:val="24"/>
        </w:rPr>
        <w:t>.</w:t>
      </w:r>
    </w:p>
    <w:p w:rsidR="002D6243" w:rsidRPr="00AD0C97" w:rsidRDefault="002D6243" w:rsidP="00AD0C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0C97">
        <w:rPr>
          <w:rFonts w:ascii="Times New Roman" w:hAnsi="Times New Roman" w:cs="Times New Roman"/>
          <w:sz w:val="24"/>
          <w:szCs w:val="24"/>
        </w:rPr>
        <w:t xml:space="preserve">ИКТ компетентность – важнейшая составляющая всех направлений деятельности современного учителя, способствующая оптимизации и интеграции учебной и </w:t>
      </w:r>
      <w:proofErr w:type="spellStart"/>
      <w:r w:rsidRPr="00AD0C97">
        <w:rPr>
          <w:rFonts w:ascii="Times New Roman" w:hAnsi="Times New Roman" w:cs="Times New Roman"/>
          <w:sz w:val="24"/>
          <w:szCs w:val="24"/>
        </w:rPr>
        <w:t>внеучебной</w:t>
      </w:r>
      <w:proofErr w:type="spellEnd"/>
      <w:r w:rsidRPr="00AD0C97">
        <w:rPr>
          <w:rFonts w:ascii="Times New Roman" w:hAnsi="Times New Roman" w:cs="Times New Roman"/>
          <w:sz w:val="24"/>
          <w:szCs w:val="24"/>
        </w:rPr>
        <w:t xml:space="preserve"> деятельности. Дополняя широкий спектр педагогических (образовательных) технологий, ИКТ помогают решить вопросы формирования общей коммуникативной компетенции - условия успешной социализации выпускников.</w:t>
      </w:r>
    </w:p>
    <w:p w:rsidR="00A1059A" w:rsidRPr="00AD0C97" w:rsidRDefault="0048707D" w:rsidP="00AD0C9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0C97">
        <w:rPr>
          <w:rFonts w:ascii="Times New Roman" w:hAnsi="Times New Roman" w:cs="Times New Roman"/>
          <w:sz w:val="24"/>
          <w:szCs w:val="24"/>
        </w:rPr>
        <w:t xml:space="preserve">Потенциал ИКТ в образовании огромен. </w:t>
      </w:r>
      <w:r w:rsidRPr="00AD0C97">
        <w:rPr>
          <w:rFonts w:ascii="Times New Roman" w:hAnsi="Times New Roman" w:cs="Times New Roman"/>
          <w:sz w:val="24"/>
          <w:szCs w:val="24"/>
          <w:shd w:val="clear" w:color="auto" w:fill="FFFFFF"/>
        </w:rPr>
        <w:t>Большое значение в формировании ИКТ - имеет </w:t>
      </w:r>
      <w:r w:rsidRPr="00AD0C9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контроль качества</w:t>
      </w:r>
      <w:r w:rsidRPr="00AD0C97">
        <w:rPr>
          <w:rFonts w:ascii="Times New Roman" w:hAnsi="Times New Roman" w:cs="Times New Roman"/>
          <w:sz w:val="24"/>
          <w:szCs w:val="24"/>
          <w:shd w:val="clear" w:color="auto" w:fill="FFFFFF"/>
        </w:rPr>
        <w:t> получаемых учеником знаний и умений. Важность функции контроля в процессе обучения не ограничивается только лишь простой оценкой факта знания, но также помогает управлять учебным процессом с точки зрения возможности его оценки и корректировки.</w:t>
      </w:r>
    </w:p>
    <w:p w:rsidR="00A1059A" w:rsidRPr="00AD0C97" w:rsidRDefault="00A1059A" w:rsidP="00AD0C9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0C97">
        <w:rPr>
          <w:rFonts w:ascii="Times New Roman" w:hAnsi="Times New Roman" w:cs="Times New Roman"/>
          <w:sz w:val="24"/>
          <w:szCs w:val="24"/>
          <w:shd w:val="clear" w:color="auto" w:fill="FFFFFF"/>
        </w:rPr>
        <w:t>Существует несколько видов контроля знаний и умений. В нашей статье мы будем рассматривать:</w:t>
      </w:r>
    </w:p>
    <w:p w:rsidR="00A1059A" w:rsidRPr="00AD0C97" w:rsidRDefault="00A1059A" w:rsidP="002B625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</w:pPr>
      <w:r w:rsidRPr="00AD0C97">
        <w:rPr>
          <w:bCs/>
        </w:rPr>
        <w:t>контроль с использованием компьютера.</w:t>
      </w:r>
      <w:r w:rsidRPr="00AD0C97">
        <w:t> В этом случае контроль знаний производится с помощью специальных компьютерных программ. Для каждого ученика может быть сформирован индивидуальный набор тестовых заданий. Удобство такого вида контроля знаний обеспечивается за счет возможности быстрого анализа правильности ответов и хранения результатов о работе учеников.</w:t>
      </w:r>
    </w:p>
    <w:p w:rsidR="00A1059A" w:rsidRPr="00AD0C97" w:rsidRDefault="00A1059A" w:rsidP="002B625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</w:pPr>
      <w:proofErr w:type="gramStart"/>
      <w:r w:rsidRPr="00AD0C97">
        <w:rPr>
          <w:bCs/>
        </w:rPr>
        <w:t>у</w:t>
      </w:r>
      <w:proofErr w:type="gramEnd"/>
      <w:r w:rsidRPr="00AD0C97">
        <w:rPr>
          <w:bCs/>
        </w:rPr>
        <w:t>даленный контроль</w:t>
      </w:r>
      <w:r w:rsidRPr="00AD0C97">
        <w:t xml:space="preserve">. Данный вид контроля качества обучения особенно интенсивно развивается в последнее время в связи с широким использованием сети </w:t>
      </w:r>
      <w:proofErr w:type="spellStart"/>
      <w:r w:rsidRPr="00AD0C97">
        <w:t>Internet</w:t>
      </w:r>
      <w:proofErr w:type="gramStart"/>
      <w:r w:rsidRPr="00AD0C97">
        <w:t>в</w:t>
      </w:r>
      <w:proofErr w:type="spellEnd"/>
      <w:proofErr w:type="gramEnd"/>
      <w:r w:rsidRPr="00AD0C97">
        <w:t xml:space="preserve"> школах. Главной особенностью удаленного контроля знаний является </w:t>
      </w:r>
      <w:r w:rsidRPr="00AD0C97">
        <w:lastRenderedPageBreak/>
        <w:t>относительная свобода в выборе подходящего времени и места для прохождения тестирования.</w:t>
      </w:r>
    </w:p>
    <w:p w:rsidR="00A1059A" w:rsidRPr="00AD0C97" w:rsidRDefault="00A1059A" w:rsidP="00AD0C97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rPr>
          <w:shd w:val="clear" w:color="auto" w:fill="FFFFFF"/>
          <w:lang w:val="en-US"/>
        </w:rPr>
      </w:pPr>
      <w:r w:rsidRPr="00AD0C97">
        <w:t>В нашей практике на уроках для закрепления</w:t>
      </w:r>
      <w:r w:rsidR="002B625E" w:rsidRPr="00AD0C97">
        <w:t xml:space="preserve"> и повторения</w:t>
      </w:r>
      <w:r w:rsidRPr="00AD0C97">
        <w:t xml:space="preserve"> пройденного материал</w:t>
      </w:r>
      <w:r w:rsidR="002B625E" w:rsidRPr="00AD0C97">
        <w:t>а часто используется  платформа</w:t>
      </w:r>
      <w:r w:rsidRPr="00AD0C97">
        <w:t xml:space="preserve"> </w:t>
      </w:r>
      <w:proofErr w:type="spellStart"/>
      <w:r w:rsidRPr="00AD0C97">
        <w:rPr>
          <w:lang w:val="en-US"/>
        </w:rPr>
        <w:t>LearningApps</w:t>
      </w:r>
      <w:proofErr w:type="spellEnd"/>
      <w:r w:rsidR="002B625E" w:rsidRPr="00AD0C97">
        <w:t xml:space="preserve"> [</w:t>
      </w:r>
      <w:r w:rsidR="0077711D" w:rsidRPr="00AD0C97">
        <w:t>1</w:t>
      </w:r>
      <w:r w:rsidR="002B625E" w:rsidRPr="00AD0C97">
        <w:t>]</w:t>
      </w:r>
      <w:r w:rsidRPr="00AD0C97">
        <w:t xml:space="preserve">. </w:t>
      </w:r>
      <w:r w:rsidR="002B625E" w:rsidRPr="00AD0C97">
        <w:rPr>
          <w:shd w:val="clear" w:color="auto" w:fill="FFFFFF"/>
        </w:rPr>
        <w:t>Сервис довольно прост для самостоятельного освоения. Имеется огромная коллекция готовых упражнений, которые классифицированы по различным предметам. Можно познакомиться с приложениями, отсортировав их, например, по оценке пользователей, сначала вам покажутся те упражнения, которые получили более высокую оценку. Если вы зарегистрируетесь на сайте, то можете создавать и свои упражнения, подобные имеющимся.</w:t>
      </w:r>
    </w:p>
    <w:p w:rsidR="0032307D" w:rsidRPr="00AD0C97" w:rsidRDefault="002B625E" w:rsidP="00AD0C97">
      <w:pPr>
        <w:pStyle w:val="1"/>
        <w:spacing w:before="0" w:beforeAutospacing="0" w:after="0" w:afterAutospacing="0" w:line="360" w:lineRule="auto"/>
        <w:ind w:firstLine="708"/>
        <w:jc w:val="both"/>
        <w:textAlignment w:val="baseline"/>
        <w:rPr>
          <w:b w:val="0"/>
          <w:sz w:val="24"/>
          <w:szCs w:val="24"/>
          <w:shd w:val="clear" w:color="auto" w:fill="FFFFFF"/>
        </w:rPr>
      </w:pPr>
      <w:r w:rsidRPr="00AD0C97">
        <w:rPr>
          <w:b w:val="0"/>
          <w:sz w:val="24"/>
          <w:szCs w:val="24"/>
          <w:shd w:val="clear" w:color="auto" w:fill="FFFFFF"/>
        </w:rPr>
        <w:t xml:space="preserve">Урок обобщения и систематизации знаний предполагает использование платформы </w:t>
      </w:r>
      <w:proofErr w:type="spellStart"/>
      <w:r w:rsidRPr="00AD0C97">
        <w:rPr>
          <w:b w:val="0"/>
          <w:sz w:val="24"/>
          <w:szCs w:val="24"/>
          <w:shd w:val="clear" w:color="auto" w:fill="FFFFFF"/>
          <w:lang w:val="en-US"/>
        </w:rPr>
        <w:t>Learnis</w:t>
      </w:r>
      <w:proofErr w:type="spellEnd"/>
      <w:r w:rsidR="0032307D" w:rsidRPr="00AD0C97">
        <w:rPr>
          <w:b w:val="0"/>
          <w:sz w:val="24"/>
          <w:szCs w:val="24"/>
          <w:shd w:val="clear" w:color="auto" w:fill="FFFFFF"/>
        </w:rPr>
        <w:t xml:space="preserve"> [</w:t>
      </w:r>
      <w:r w:rsidR="0077711D" w:rsidRPr="00AD0C97">
        <w:rPr>
          <w:b w:val="0"/>
          <w:sz w:val="24"/>
          <w:szCs w:val="24"/>
          <w:shd w:val="clear" w:color="auto" w:fill="FFFFFF"/>
        </w:rPr>
        <w:t>2</w:t>
      </w:r>
      <w:r w:rsidR="0032307D" w:rsidRPr="00AD0C97">
        <w:rPr>
          <w:b w:val="0"/>
          <w:sz w:val="24"/>
          <w:szCs w:val="24"/>
          <w:shd w:val="clear" w:color="auto" w:fill="FFFFFF"/>
        </w:rPr>
        <w:t xml:space="preserve">]. Для его использования необходима регистрация. Сервис </w:t>
      </w:r>
      <w:proofErr w:type="spellStart"/>
      <w:r w:rsidR="0032307D" w:rsidRPr="00AD0C97">
        <w:rPr>
          <w:b w:val="0"/>
          <w:sz w:val="24"/>
          <w:szCs w:val="24"/>
          <w:shd w:val="clear" w:color="auto" w:fill="FFFFFF"/>
        </w:rPr>
        <w:t>Learnis.ru</w:t>
      </w:r>
      <w:proofErr w:type="spellEnd"/>
      <w:r w:rsidR="0032307D" w:rsidRPr="00AD0C97">
        <w:rPr>
          <w:b w:val="0"/>
          <w:sz w:val="24"/>
          <w:szCs w:val="24"/>
          <w:shd w:val="clear" w:color="auto" w:fill="FFFFFF"/>
        </w:rPr>
        <w:t xml:space="preserve"> позволяет создавать </w:t>
      </w:r>
      <w:proofErr w:type="spellStart"/>
      <w:r w:rsidR="0032307D" w:rsidRPr="00AD0C97">
        <w:rPr>
          <w:b w:val="0"/>
          <w:sz w:val="24"/>
          <w:szCs w:val="24"/>
          <w:shd w:val="clear" w:color="auto" w:fill="FFFFFF"/>
        </w:rPr>
        <w:t>квесты</w:t>
      </w:r>
      <w:proofErr w:type="spellEnd"/>
      <w:r w:rsidR="0032307D" w:rsidRPr="00AD0C97">
        <w:rPr>
          <w:b w:val="0"/>
          <w:sz w:val="24"/>
          <w:szCs w:val="24"/>
          <w:shd w:val="clear" w:color="auto" w:fill="FFFFFF"/>
        </w:rPr>
        <w:t xml:space="preserve"> подвида жанра "выход из комнаты". В </w:t>
      </w:r>
      <w:proofErr w:type="gramStart"/>
      <w:r w:rsidR="0032307D" w:rsidRPr="00AD0C97">
        <w:rPr>
          <w:b w:val="0"/>
          <w:sz w:val="24"/>
          <w:szCs w:val="24"/>
          <w:shd w:val="clear" w:color="auto" w:fill="FFFFFF"/>
        </w:rPr>
        <w:t>таких</w:t>
      </w:r>
      <w:proofErr w:type="gramEnd"/>
      <w:r w:rsidR="0032307D" w:rsidRPr="00AD0C97">
        <w:rPr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="0032307D" w:rsidRPr="00AD0C97">
        <w:rPr>
          <w:b w:val="0"/>
          <w:sz w:val="24"/>
          <w:szCs w:val="24"/>
          <w:shd w:val="clear" w:color="auto" w:fill="FFFFFF"/>
        </w:rPr>
        <w:t>квестах</w:t>
      </w:r>
      <w:proofErr w:type="spellEnd"/>
      <w:r w:rsidR="0032307D" w:rsidRPr="00AD0C97">
        <w:rPr>
          <w:b w:val="0"/>
          <w:sz w:val="24"/>
          <w:szCs w:val="24"/>
          <w:shd w:val="clear" w:color="auto" w:fill="FFFFFF"/>
        </w:rPr>
        <w:t xml:space="preserve"> перед игроками ставится задача выбраться из комнаты, используя различные предметы, находя подсказки и решая логические задачи. Для создания образовательного </w:t>
      </w:r>
      <w:proofErr w:type="spellStart"/>
      <w:r w:rsidR="0032307D" w:rsidRPr="00AD0C97">
        <w:rPr>
          <w:b w:val="0"/>
          <w:sz w:val="24"/>
          <w:szCs w:val="24"/>
          <w:shd w:val="clear" w:color="auto" w:fill="FFFFFF"/>
        </w:rPr>
        <w:t>квеста</w:t>
      </w:r>
      <w:proofErr w:type="spellEnd"/>
      <w:r w:rsidR="0032307D" w:rsidRPr="00AD0C97">
        <w:rPr>
          <w:b w:val="0"/>
          <w:sz w:val="24"/>
          <w:szCs w:val="24"/>
          <w:shd w:val="clear" w:color="auto" w:fill="FFFFFF"/>
        </w:rPr>
        <w:t xml:space="preserve">, подсказками могут быть ответы на задачи, которые необходимо решить для продвижения по сюжету </w:t>
      </w:r>
      <w:proofErr w:type="spellStart"/>
      <w:r w:rsidR="0032307D" w:rsidRPr="00AD0C97">
        <w:rPr>
          <w:b w:val="0"/>
          <w:sz w:val="24"/>
          <w:szCs w:val="24"/>
          <w:shd w:val="clear" w:color="auto" w:fill="FFFFFF"/>
        </w:rPr>
        <w:t>квеста</w:t>
      </w:r>
      <w:proofErr w:type="spellEnd"/>
      <w:r w:rsidR="0032307D" w:rsidRPr="00AD0C97">
        <w:rPr>
          <w:b w:val="0"/>
          <w:sz w:val="24"/>
          <w:szCs w:val="24"/>
          <w:shd w:val="clear" w:color="auto" w:fill="FFFFFF"/>
        </w:rPr>
        <w:t xml:space="preserve">. </w:t>
      </w:r>
    </w:p>
    <w:p w:rsidR="0032307D" w:rsidRPr="00AD0C97" w:rsidRDefault="0032307D" w:rsidP="0032307D">
      <w:pPr>
        <w:pStyle w:val="1"/>
        <w:spacing w:before="0" w:beforeAutospacing="0" w:after="0" w:afterAutospacing="0" w:line="360" w:lineRule="auto"/>
        <w:jc w:val="both"/>
        <w:textAlignment w:val="baseline"/>
        <w:rPr>
          <w:b w:val="0"/>
          <w:bCs w:val="0"/>
          <w:sz w:val="24"/>
          <w:szCs w:val="24"/>
          <w:bdr w:val="none" w:sz="0" w:space="0" w:color="auto" w:frame="1"/>
        </w:rPr>
      </w:pPr>
      <w:r w:rsidRPr="00AD0C97">
        <w:rPr>
          <w:b w:val="0"/>
          <w:bCs w:val="0"/>
          <w:sz w:val="24"/>
          <w:szCs w:val="24"/>
          <w:bdr w:val="none" w:sz="0" w:space="0" w:color="auto" w:frame="1"/>
        </w:rPr>
        <w:t xml:space="preserve">Актуальность использования на уроках </w:t>
      </w:r>
      <w:proofErr w:type="spellStart"/>
      <w:r w:rsidRPr="00AD0C97">
        <w:rPr>
          <w:b w:val="0"/>
          <w:bCs w:val="0"/>
          <w:sz w:val="24"/>
          <w:szCs w:val="24"/>
          <w:bdr w:val="none" w:sz="0" w:space="0" w:color="auto" w:frame="1"/>
        </w:rPr>
        <w:t>веб-квестов</w:t>
      </w:r>
      <w:proofErr w:type="spellEnd"/>
      <w:r w:rsidRPr="00AD0C97">
        <w:rPr>
          <w:b w:val="0"/>
          <w:bCs w:val="0"/>
          <w:sz w:val="24"/>
          <w:szCs w:val="24"/>
          <w:bdr w:val="none" w:sz="0" w:space="0" w:color="auto" w:frame="1"/>
        </w:rPr>
        <w:t xml:space="preserve"> заключается в том, что помимо обучающей составляющей они также имеют и игровую, способствующую развитию интереса к заданиям у детей. Наличие занимательного сюжета помогает учащимся преодолевать трудности, возникающие у них в процессе прохождения </w:t>
      </w:r>
      <w:proofErr w:type="spellStart"/>
      <w:r w:rsidRPr="00AD0C97">
        <w:rPr>
          <w:b w:val="0"/>
          <w:bCs w:val="0"/>
          <w:sz w:val="24"/>
          <w:szCs w:val="24"/>
          <w:bdr w:val="none" w:sz="0" w:space="0" w:color="auto" w:frame="1"/>
        </w:rPr>
        <w:t>квеста</w:t>
      </w:r>
      <w:proofErr w:type="spellEnd"/>
      <w:r w:rsidRPr="00AD0C97">
        <w:rPr>
          <w:b w:val="0"/>
          <w:bCs w:val="0"/>
          <w:sz w:val="24"/>
          <w:szCs w:val="24"/>
          <w:bdr w:val="none" w:sz="0" w:space="0" w:color="auto" w:frame="1"/>
        </w:rPr>
        <w:t>.</w:t>
      </w:r>
    </w:p>
    <w:p w:rsidR="0077711D" w:rsidRPr="00AD0C97" w:rsidRDefault="0032307D" w:rsidP="00AD0C97">
      <w:pPr>
        <w:pStyle w:val="c1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Cs/>
          <w:bdr w:val="none" w:sz="0" w:space="0" w:color="auto" w:frame="1"/>
        </w:rPr>
      </w:pPr>
      <w:r w:rsidRPr="00AD0C97">
        <w:rPr>
          <w:bCs/>
          <w:bdr w:val="none" w:sz="0" w:space="0" w:color="auto" w:frame="1"/>
        </w:rPr>
        <w:t>Контроль знаний можно проводить удаленно, используя</w:t>
      </w:r>
      <w:r w:rsidR="0077711D" w:rsidRPr="00AD0C97">
        <w:rPr>
          <w:bCs/>
          <w:bdr w:val="none" w:sz="0" w:space="0" w:color="auto" w:frame="1"/>
        </w:rPr>
        <w:t xml:space="preserve"> платформу </w:t>
      </w:r>
      <w:proofErr w:type="spellStart"/>
      <w:r w:rsidR="0077711D" w:rsidRPr="00AD0C97">
        <w:rPr>
          <w:bCs/>
          <w:bdr w:val="none" w:sz="0" w:space="0" w:color="auto" w:frame="1"/>
        </w:rPr>
        <w:t>Якласс</w:t>
      </w:r>
      <w:proofErr w:type="spellEnd"/>
      <w:r w:rsidR="0077711D" w:rsidRPr="00AD0C97">
        <w:rPr>
          <w:bCs/>
          <w:bdr w:val="none" w:sz="0" w:space="0" w:color="auto" w:frame="1"/>
        </w:rPr>
        <w:t xml:space="preserve"> [3]. На </w:t>
      </w:r>
      <w:r w:rsidR="008B54A1" w:rsidRPr="00AD0C97">
        <w:rPr>
          <w:bCs/>
          <w:bdr w:val="none" w:sz="0" w:space="0" w:color="auto" w:frame="1"/>
        </w:rPr>
        <w:t>этом сайте</w:t>
      </w:r>
      <w:r w:rsidR="0077711D" w:rsidRPr="00AD0C97">
        <w:rPr>
          <w:bCs/>
          <w:bdr w:val="none" w:sz="0" w:space="0" w:color="auto" w:frame="1"/>
        </w:rPr>
        <w:t xml:space="preserve"> также необходима регистрация. </w:t>
      </w:r>
    </w:p>
    <w:p w:rsidR="0077711D" w:rsidRPr="00AD0C97" w:rsidRDefault="0077711D" w:rsidP="00AD0C97">
      <w:pPr>
        <w:pStyle w:val="c1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4"/>
          <w:shd w:val="clear" w:color="auto" w:fill="FCFCFC"/>
        </w:rPr>
      </w:pPr>
      <w:proofErr w:type="spellStart"/>
      <w:r w:rsidRPr="00AD0C97">
        <w:rPr>
          <w:shd w:val="clear" w:color="auto" w:fill="FCFCFC"/>
        </w:rPr>
        <w:t>Якласс</w:t>
      </w:r>
      <w:proofErr w:type="spellEnd"/>
      <w:r w:rsidRPr="00AD0C97">
        <w:rPr>
          <w:shd w:val="clear" w:color="auto" w:fill="FCFCFC"/>
        </w:rPr>
        <w:t xml:space="preserve"> своеобразный школьный тренажер, который помогает лучше осваивать домашние задания по разным предметам. </w:t>
      </w:r>
      <w:r w:rsidRPr="00AD0C97">
        <w:rPr>
          <w:rStyle w:val="c4"/>
          <w:shd w:val="clear" w:color="auto" w:fill="FCFCFC"/>
        </w:rPr>
        <w:t xml:space="preserve">Функционал сайта охватывает все потребности современных учителей и их учеников, обеспечивая доступ к необходимой для процесса обучения информации. </w:t>
      </w:r>
    </w:p>
    <w:p w:rsidR="0077711D" w:rsidRPr="00AD0C97" w:rsidRDefault="0077711D" w:rsidP="00AD0C97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</w:pPr>
      <w:r w:rsidRPr="00AD0C97">
        <w:t xml:space="preserve">Материалы для </w:t>
      </w:r>
      <w:proofErr w:type="spellStart"/>
      <w:r w:rsidRPr="00AD0C97">
        <w:t>ЯКласс</w:t>
      </w:r>
      <w:proofErr w:type="spellEnd"/>
      <w:r w:rsidRPr="00AD0C97">
        <w:t xml:space="preserve"> разрабатывают более 40 педагогов-профессионалов с большим опытом, опираясь на федеральный государственный образовательный стандарт, методические рекомендации и указания. </w:t>
      </w:r>
    </w:p>
    <w:p w:rsidR="008B54A1" w:rsidRPr="00AD0C97" w:rsidRDefault="008B54A1" w:rsidP="00AD0C97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hd w:val="clear" w:color="auto" w:fill="FFFFFF"/>
        </w:rPr>
      </w:pPr>
      <w:r w:rsidRPr="00AD0C97">
        <w:t>Применение программированного контроля знаний учащихся, особенно с применением компьютерной техники позволяет избежать возможности подсказок и списываний, а также увеличить познавательную активность учащихся.</w:t>
      </w:r>
      <w:r w:rsidR="00C26E9F" w:rsidRPr="00AD0C97">
        <w:t xml:space="preserve"> Использование обучающих платформ не только экономит время, расходные материалы, но и дат возможность обучающимся самим оценить свои знания и возможности. В процессе реализации контроля и проверки знаний, используя ИКТ – компетенции, меняется и роль </w:t>
      </w:r>
      <w:r w:rsidR="00C26E9F" w:rsidRPr="00AD0C97">
        <w:lastRenderedPageBreak/>
        <w:t>учителя. Он освобождается</w:t>
      </w:r>
      <w:r w:rsidR="007C5FD4" w:rsidRPr="00AD0C97">
        <w:t xml:space="preserve"> от рутинной работы – проверки тетрадей. </w:t>
      </w:r>
      <w:r w:rsidR="007C5FD4" w:rsidRPr="00AD0C97">
        <w:rPr>
          <w:shd w:val="clear" w:color="auto" w:fill="FFFFFF"/>
        </w:rPr>
        <w:t xml:space="preserve">Ведь эта </w:t>
      </w:r>
      <w:r w:rsidR="007C5FD4" w:rsidRPr="00AD0C97">
        <w:rPr>
          <w:bCs/>
          <w:shd w:val="clear" w:color="auto" w:fill="FFFFFF"/>
        </w:rPr>
        <w:t>рутинная</w:t>
      </w:r>
      <w:r w:rsidR="007C5FD4" w:rsidRPr="00AD0C97">
        <w:rPr>
          <w:shd w:val="clear" w:color="auto" w:fill="FFFFFF"/>
        </w:rPr>
        <w:t> </w:t>
      </w:r>
      <w:r w:rsidR="007C5FD4" w:rsidRPr="00AD0C97">
        <w:rPr>
          <w:bCs/>
          <w:shd w:val="clear" w:color="auto" w:fill="FFFFFF"/>
        </w:rPr>
        <w:t>работа</w:t>
      </w:r>
      <w:r w:rsidR="007C5FD4" w:rsidRPr="00AD0C97">
        <w:rPr>
          <w:shd w:val="clear" w:color="auto" w:fill="FFFFFF"/>
        </w:rPr>
        <w:t> больше всего убивает ту способность в человеке, которая называется творчеством.</w:t>
      </w:r>
    </w:p>
    <w:p w:rsidR="007C5FD4" w:rsidRPr="00AD0C97" w:rsidRDefault="007C5FD4" w:rsidP="0077711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hd w:val="clear" w:color="auto" w:fill="FFFFFF"/>
        </w:rPr>
      </w:pPr>
      <w:r w:rsidRPr="00AD0C97">
        <w:rPr>
          <w:shd w:val="clear" w:color="auto" w:fill="FFFFFF"/>
        </w:rPr>
        <w:t>Список используемой литературы:</w:t>
      </w:r>
    </w:p>
    <w:p w:rsidR="007C5FD4" w:rsidRPr="00AD0C97" w:rsidRDefault="007C5FD4" w:rsidP="007C5FD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</w:pPr>
      <w:proofErr w:type="spellStart"/>
      <w:r w:rsidRPr="00AD0C97">
        <w:rPr>
          <w:shd w:val="clear" w:color="auto" w:fill="FFFFFF"/>
          <w:lang w:val="en-US"/>
        </w:rPr>
        <w:t>LearningApps</w:t>
      </w:r>
      <w:proofErr w:type="spellEnd"/>
      <w:r w:rsidRPr="00AD0C97">
        <w:rPr>
          <w:shd w:val="clear" w:color="auto" w:fill="FFFFFF"/>
        </w:rPr>
        <w:t xml:space="preserve"> [Электронный ресурс]: сайт – </w:t>
      </w:r>
      <w:r w:rsidRPr="00AD0C97">
        <w:rPr>
          <w:shd w:val="clear" w:color="auto" w:fill="FFFFFF"/>
          <w:lang w:val="en-US"/>
        </w:rPr>
        <w:t>URL</w:t>
      </w:r>
      <w:r w:rsidRPr="00AD0C97">
        <w:rPr>
          <w:shd w:val="clear" w:color="auto" w:fill="FFFFFF"/>
        </w:rPr>
        <w:t xml:space="preserve">: </w:t>
      </w:r>
      <w:hyperlink r:id="rId6" w:history="1">
        <w:r w:rsidRPr="00AD0C97">
          <w:rPr>
            <w:rStyle w:val="a4"/>
            <w:color w:val="auto"/>
            <w:u w:val="none"/>
            <w:shd w:val="clear" w:color="auto" w:fill="FFFFFF"/>
          </w:rPr>
          <w:t>https://learningapps.org/</w:t>
        </w:r>
      </w:hyperlink>
      <w:r w:rsidRPr="00AD0C97">
        <w:rPr>
          <w:shd w:val="clear" w:color="auto" w:fill="FFFFFF"/>
        </w:rPr>
        <w:t xml:space="preserve"> (дата обращения </w:t>
      </w:r>
      <w:r w:rsidR="00AD0C97" w:rsidRPr="00AD0C97">
        <w:rPr>
          <w:shd w:val="clear" w:color="auto" w:fill="FFFFFF"/>
        </w:rPr>
        <w:t>22.02.2021 г.</w:t>
      </w:r>
      <w:r w:rsidRPr="00AD0C97">
        <w:rPr>
          <w:shd w:val="clear" w:color="auto" w:fill="FFFFFF"/>
        </w:rPr>
        <w:t>)</w:t>
      </w:r>
    </w:p>
    <w:p w:rsidR="00AD0C97" w:rsidRPr="00AD0C97" w:rsidRDefault="00AD0C97" w:rsidP="00AD0C9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</w:pPr>
      <w:proofErr w:type="spellStart"/>
      <w:r w:rsidRPr="00AD0C97">
        <w:rPr>
          <w:shd w:val="clear" w:color="auto" w:fill="FFFFFF"/>
          <w:lang w:val="en-US"/>
        </w:rPr>
        <w:t>Learnis</w:t>
      </w:r>
      <w:proofErr w:type="spellEnd"/>
      <w:r w:rsidRPr="00AD0C97">
        <w:rPr>
          <w:shd w:val="clear" w:color="auto" w:fill="FFFFFF"/>
        </w:rPr>
        <w:t xml:space="preserve"> [Электронный ресурс]: сайт – </w:t>
      </w:r>
      <w:r w:rsidRPr="00AD0C97">
        <w:rPr>
          <w:shd w:val="clear" w:color="auto" w:fill="FFFFFF"/>
          <w:lang w:val="en-US"/>
        </w:rPr>
        <w:t>URL</w:t>
      </w:r>
      <w:r w:rsidRPr="00AD0C97">
        <w:rPr>
          <w:shd w:val="clear" w:color="auto" w:fill="FFFFFF"/>
        </w:rPr>
        <w:t>: https://www.learnis.ru/ (дата обращения 22.02.2021 г.)</w:t>
      </w:r>
    </w:p>
    <w:p w:rsidR="00AD0C97" w:rsidRPr="00AD0C97" w:rsidRDefault="00AD0C97" w:rsidP="00AD0C9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</w:pPr>
      <w:proofErr w:type="spellStart"/>
      <w:r w:rsidRPr="00AD0C97">
        <w:rPr>
          <w:shd w:val="clear" w:color="auto" w:fill="FFFFFF"/>
        </w:rPr>
        <w:t>Якласс</w:t>
      </w:r>
      <w:proofErr w:type="spellEnd"/>
      <w:r w:rsidRPr="00AD0C97">
        <w:rPr>
          <w:shd w:val="clear" w:color="auto" w:fill="FFFFFF"/>
        </w:rPr>
        <w:t xml:space="preserve"> [Электронный ресурс]: сайт – </w:t>
      </w:r>
      <w:r w:rsidRPr="00AD0C97">
        <w:rPr>
          <w:shd w:val="clear" w:color="auto" w:fill="FFFFFF"/>
          <w:lang w:val="en-US"/>
        </w:rPr>
        <w:t>URL</w:t>
      </w:r>
      <w:r w:rsidRPr="00AD0C97">
        <w:rPr>
          <w:shd w:val="clear" w:color="auto" w:fill="FFFFFF"/>
        </w:rPr>
        <w:t>: https://www.yaklass.ru/ (дата обращения 22.02.2021 г.)</w:t>
      </w:r>
    </w:p>
    <w:p w:rsidR="008B54A1" w:rsidRPr="00AD0C97" w:rsidRDefault="008B54A1" w:rsidP="0077711D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</w:p>
    <w:p w:rsidR="0077711D" w:rsidRPr="00AD0C97" w:rsidRDefault="0077711D" w:rsidP="0077711D">
      <w:pPr>
        <w:pStyle w:val="c16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32307D" w:rsidRPr="00AD0C97" w:rsidRDefault="0032307D" w:rsidP="0032307D">
      <w:pPr>
        <w:pStyle w:val="1"/>
        <w:spacing w:before="0" w:beforeAutospacing="0" w:after="0" w:afterAutospacing="0" w:line="360" w:lineRule="auto"/>
        <w:jc w:val="both"/>
        <w:textAlignment w:val="baseline"/>
        <w:rPr>
          <w:b w:val="0"/>
          <w:bCs w:val="0"/>
          <w:sz w:val="24"/>
          <w:szCs w:val="24"/>
          <w:bdr w:val="none" w:sz="0" w:space="0" w:color="auto" w:frame="1"/>
        </w:rPr>
      </w:pPr>
    </w:p>
    <w:p w:rsidR="0032307D" w:rsidRPr="00AD0C97" w:rsidRDefault="0032307D" w:rsidP="0032307D">
      <w:pPr>
        <w:pStyle w:val="1"/>
        <w:spacing w:before="0" w:beforeAutospacing="0" w:after="0" w:afterAutospacing="0" w:line="360" w:lineRule="auto"/>
        <w:jc w:val="both"/>
        <w:textAlignment w:val="baseline"/>
        <w:rPr>
          <w:b w:val="0"/>
          <w:bCs w:val="0"/>
          <w:sz w:val="24"/>
          <w:szCs w:val="24"/>
          <w:bdr w:val="none" w:sz="0" w:space="0" w:color="auto" w:frame="1"/>
        </w:rPr>
      </w:pPr>
    </w:p>
    <w:p w:rsidR="0032307D" w:rsidRPr="00AD0C97" w:rsidRDefault="0032307D" w:rsidP="0032307D">
      <w:pPr>
        <w:pStyle w:val="1"/>
        <w:spacing w:before="0" w:beforeAutospacing="0" w:after="0" w:afterAutospacing="0" w:line="360" w:lineRule="auto"/>
        <w:jc w:val="both"/>
        <w:textAlignment w:val="baseline"/>
        <w:rPr>
          <w:b w:val="0"/>
          <w:bCs w:val="0"/>
          <w:sz w:val="24"/>
          <w:szCs w:val="24"/>
        </w:rPr>
      </w:pPr>
    </w:p>
    <w:p w:rsidR="002B625E" w:rsidRPr="00AD0C97" w:rsidRDefault="002B625E" w:rsidP="002B625E">
      <w:pPr>
        <w:pStyle w:val="a3"/>
        <w:shd w:val="clear" w:color="auto" w:fill="FFFFFF"/>
        <w:spacing w:before="0" w:beforeAutospacing="0" w:after="150" w:afterAutospacing="0" w:line="360" w:lineRule="auto"/>
      </w:pPr>
    </w:p>
    <w:p w:rsidR="00A1059A" w:rsidRPr="00AD0C97" w:rsidRDefault="00A1059A" w:rsidP="002B62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8434C" w:rsidRPr="00AD0C97" w:rsidRDefault="00E8434C" w:rsidP="002B62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8434C" w:rsidRPr="00AD0C97" w:rsidSect="00FA4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A7084"/>
    <w:multiLevelType w:val="hybridMultilevel"/>
    <w:tmpl w:val="568A5A58"/>
    <w:lvl w:ilvl="0" w:tplc="48D46B14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21F9A"/>
    <w:multiLevelType w:val="multilevel"/>
    <w:tmpl w:val="42B6A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434C"/>
    <w:rsid w:val="002B625E"/>
    <w:rsid w:val="002D6243"/>
    <w:rsid w:val="0032307D"/>
    <w:rsid w:val="0048707D"/>
    <w:rsid w:val="0077711D"/>
    <w:rsid w:val="007C5FD4"/>
    <w:rsid w:val="008B54A1"/>
    <w:rsid w:val="009A0833"/>
    <w:rsid w:val="00A1059A"/>
    <w:rsid w:val="00AD0C97"/>
    <w:rsid w:val="00C26E9F"/>
    <w:rsid w:val="00E8434C"/>
    <w:rsid w:val="00FA4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D66"/>
  </w:style>
  <w:style w:type="paragraph" w:styleId="1">
    <w:name w:val="heading 1"/>
    <w:basedOn w:val="a"/>
    <w:link w:val="10"/>
    <w:uiPriority w:val="9"/>
    <w:qFormat/>
    <w:rsid w:val="0032307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059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230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16">
    <w:name w:val="c16"/>
    <w:basedOn w:val="a"/>
    <w:rsid w:val="0077711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7711D"/>
  </w:style>
  <w:style w:type="character" w:styleId="a4">
    <w:name w:val="Hyperlink"/>
    <w:basedOn w:val="a0"/>
    <w:uiPriority w:val="99"/>
    <w:unhideWhenUsed/>
    <w:rsid w:val="007C5FD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2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earningapps.org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7064F-4C99-4AC2-87C5-31836F6C7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3</Pages>
  <Words>791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5290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DNA7 X64</cp:lastModifiedBy>
  <cp:revision>1</cp:revision>
  <dcterms:created xsi:type="dcterms:W3CDTF">2021-02-22T09:33:00Z</dcterms:created>
  <dcterms:modified xsi:type="dcterms:W3CDTF">2021-02-22T11:49:00Z</dcterms:modified>
</cp:coreProperties>
</file>